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83" w:rsidRDefault="00B13333">
      <w:r>
        <w:rPr>
          <w:noProof/>
        </w:rPr>
        <w:drawing>
          <wp:inline distT="0" distB="0" distL="0" distR="0" wp14:anchorId="6677226F" wp14:editId="1DEB575E">
            <wp:extent cx="3895725" cy="70672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7908" cy="707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33"/>
    <w:rsid w:val="00373A58"/>
    <w:rsid w:val="00576683"/>
    <w:rsid w:val="00B1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6C93DF2C93439C0C7B186F542CB6" ma:contentTypeVersion="1" ma:contentTypeDescription="Create a new document." ma:contentTypeScope="" ma:versionID="9b0c9da89aa7a49a664f50a513379c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B078D-6861-4668-AE5B-BCEAA8F15202}"/>
</file>

<file path=customXml/itemProps2.xml><?xml version="1.0" encoding="utf-8"?>
<ds:datastoreItem xmlns:ds="http://schemas.openxmlformats.org/officeDocument/2006/customXml" ds:itemID="{2944CAB1-0FD2-4783-9909-244BBC15219F}"/>
</file>

<file path=customXml/itemProps3.xml><?xml version="1.0" encoding="utf-8"?>
<ds:datastoreItem xmlns:ds="http://schemas.openxmlformats.org/officeDocument/2006/customXml" ds:itemID="{AA3E7999-9B8C-44FA-B460-E148F9BF7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Milanovic</dc:creator>
  <cp:keywords/>
  <dc:description/>
  <cp:lastModifiedBy>Jelena Milanovic</cp:lastModifiedBy>
  <cp:revision>1</cp:revision>
  <dcterms:created xsi:type="dcterms:W3CDTF">2011-07-08T13:12:00Z</dcterms:created>
  <dcterms:modified xsi:type="dcterms:W3CDTF">2011-07-08T13:13:00Z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0x010100F4266C93DF2C93439C0C7B186F542CB6</vt:lpwstr>
  </property>
  <property fmtid="{D5CDD505-2E9C-101B-9397-08002B2CF9AE}" pid="3" name="_CopySource">
    <vt:lpwstr>Documents/Izmjena pravilnika o konsolidaciji.docx</vt:lpwstr>
  </property>
</Properties>
</file>