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E89" w:rsidRPr="007C61DC" w:rsidRDefault="00896E89" w:rsidP="00896E89">
      <w:pPr>
        <w:rPr>
          <w:rFonts w:ascii="Cambria" w:hAnsi="Cambria"/>
          <w:sz w:val="26"/>
          <w:szCs w:val="26"/>
          <w:lang w:val="sr-Cyrl-CS"/>
        </w:rPr>
      </w:pPr>
    </w:p>
    <w:p w:rsidR="00896E89" w:rsidRPr="001C5E09" w:rsidRDefault="00896E89" w:rsidP="001C5E09">
      <w:pPr>
        <w:jc w:val="both"/>
        <w:rPr>
          <w:rFonts w:ascii="Cambria" w:hAnsi="Cambria"/>
          <w:b/>
          <w:sz w:val="26"/>
          <w:szCs w:val="26"/>
          <w:lang w:val="sr-Cyrl-CS"/>
        </w:rPr>
      </w:pPr>
      <w:r w:rsidRPr="001C5E09">
        <w:rPr>
          <w:rFonts w:ascii="Cambria" w:hAnsi="Cambria"/>
          <w:b/>
          <w:sz w:val="26"/>
          <w:szCs w:val="26"/>
          <w:lang w:val="ru-RU"/>
        </w:rPr>
        <w:t>РЕПУБЛИКА</w:t>
      </w:r>
      <w:r w:rsidRPr="001C5E09">
        <w:rPr>
          <w:rFonts w:ascii="Cambria" w:hAnsi="Cambria"/>
          <w:b/>
          <w:sz w:val="26"/>
          <w:szCs w:val="26"/>
          <w:lang w:val="sr-Cyrl-CS"/>
        </w:rPr>
        <w:t xml:space="preserve"> </w:t>
      </w:r>
      <w:r w:rsidRPr="001C5E09">
        <w:rPr>
          <w:rFonts w:ascii="Cambria" w:hAnsi="Cambria"/>
          <w:b/>
          <w:sz w:val="26"/>
          <w:szCs w:val="26"/>
          <w:lang w:val="ru-RU"/>
        </w:rPr>
        <w:t>СРПСКА</w:t>
      </w:r>
    </w:p>
    <w:p w:rsidR="00896E89" w:rsidRPr="001C5E09" w:rsidRDefault="00896E89" w:rsidP="001C5E09">
      <w:pPr>
        <w:jc w:val="both"/>
        <w:rPr>
          <w:rFonts w:ascii="Cambria" w:hAnsi="Cambria"/>
          <w:b/>
          <w:sz w:val="26"/>
          <w:szCs w:val="26"/>
          <w:lang w:val="sr-Cyrl-CS"/>
        </w:rPr>
      </w:pPr>
      <w:r w:rsidRPr="001C5E09">
        <w:rPr>
          <w:rFonts w:ascii="Cambria" w:hAnsi="Cambria"/>
          <w:b/>
          <w:sz w:val="26"/>
          <w:szCs w:val="26"/>
          <w:lang w:val="ru-RU"/>
        </w:rPr>
        <w:t>ВЛАДА</w:t>
      </w:r>
      <w:r w:rsidRPr="001C5E09">
        <w:rPr>
          <w:rFonts w:ascii="Cambria" w:hAnsi="Cambria"/>
          <w:b/>
          <w:sz w:val="26"/>
          <w:szCs w:val="26"/>
          <w:lang w:val="sr-Cyrl-CS"/>
        </w:rPr>
        <w:t xml:space="preserve"> </w:t>
      </w:r>
      <w:r w:rsidRPr="001C5E09">
        <w:rPr>
          <w:rFonts w:ascii="Cambria" w:hAnsi="Cambria"/>
          <w:b/>
          <w:sz w:val="26"/>
          <w:szCs w:val="26"/>
          <w:lang w:val="ru-RU"/>
        </w:rPr>
        <w:t>РЕПУБЛИКЕ</w:t>
      </w:r>
      <w:r w:rsidRPr="001C5E09">
        <w:rPr>
          <w:rFonts w:ascii="Cambria" w:hAnsi="Cambria"/>
          <w:b/>
          <w:sz w:val="26"/>
          <w:szCs w:val="26"/>
          <w:lang w:val="sr-Cyrl-CS"/>
        </w:rPr>
        <w:t xml:space="preserve"> </w:t>
      </w:r>
      <w:r w:rsidRPr="001C5E09">
        <w:rPr>
          <w:rFonts w:ascii="Cambria" w:hAnsi="Cambria"/>
          <w:b/>
          <w:sz w:val="26"/>
          <w:szCs w:val="26"/>
          <w:lang w:val="ru-RU"/>
        </w:rPr>
        <w:t>СРПСКЕ</w:t>
      </w:r>
    </w:p>
    <w:p w:rsidR="00896E89" w:rsidRPr="001C5E09" w:rsidRDefault="00896E89" w:rsidP="001C5E09">
      <w:pPr>
        <w:jc w:val="both"/>
        <w:rPr>
          <w:rFonts w:ascii="Cambria" w:hAnsi="Cambria"/>
          <w:b/>
          <w:sz w:val="26"/>
          <w:szCs w:val="26"/>
          <w:lang w:val="sr-Cyrl-CS"/>
        </w:rPr>
      </w:pPr>
      <w:r w:rsidRPr="001C5E09">
        <w:rPr>
          <w:rFonts w:ascii="Cambria" w:hAnsi="Cambria"/>
          <w:b/>
          <w:sz w:val="26"/>
          <w:szCs w:val="26"/>
          <w:lang w:val="ru-RU"/>
        </w:rPr>
        <w:t>МИНИСТАРСТВО</w:t>
      </w:r>
      <w:r w:rsidRPr="001C5E09">
        <w:rPr>
          <w:rFonts w:ascii="Cambria" w:hAnsi="Cambria"/>
          <w:b/>
          <w:sz w:val="26"/>
          <w:szCs w:val="26"/>
          <w:lang w:val="sr-Cyrl-CS"/>
        </w:rPr>
        <w:t xml:space="preserve"> </w:t>
      </w:r>
      <w:r w:rsidRPr="001C5E09">
        <w:rPr>
          <w:rFonts w:ascii="Cambria" w:hAnsi="Cambria"/>
          <w:b/>
          <w:sz w:val="26"/>
          <w:szCs w:val="26"/>
          <w:lang w:val="ru-RU"/>
        </w:rPr>
        <w:t>ПОЉОПРИВРЕДЕ</w:t>
      </w:r>
      <w:r w:rsidRPr="001C5E09">
        <w:rPr>
          <w:rFonts w:ascii="Cambria" w:hAnsi="Cambria"/>
          <w:b/>
          <w:sz w:val="26"/>
          <w:szCs w:val="26"/>
          <w:lang w:val="sr-Cyrl-CS"/>
        </w:rPr>
        <w:t>,</w:t>
      </w:r>
    </w:p>
    <w:p w:rsidR="00896E89" w:rsidRPr="001C5E09" w:rsidRDefault="00896E89" w:rsidP="001C5E09">
      <w:pPr>
        <w:jc w:val="both"/>
        <w:rPr>
          <w:rFonts w:ascii="Cambria" w:hAnsi="Cambria"/>
          <w:b/>
          <w:sz w:val="26"/>
          <w:szCs w:val="26"/>
          <w:lang w:val="sr-Cyrl-CS"/>
        </w:rPr>
      </w:pPr>
      <w:r w:rsidRPr="001C5E09">
        <w:rPr>
          <w:rFonts w:ascii="Cambria" w:hAnsi="Cambria"/>
          <w:b/>
          <w:sz w:val="26"/>
          <w:szCs w:val="26"/>
          <w:lang w:val="sr-Cyrl-CS"/>
        </w:rPr>
        <w:t>Ш</w:t>
      </w:r>
      <w:r w:rsidRPr="001C5E09">
        <w:rPr>
          <w:rFonts w:ascii="Cambria" w:hAnsi="Cambria"/>
          <w:b/>
          <w:sz w:val="26"/>
          <w:szCs w:val="26"/>
          <w:lang w:val="ru-RU"/>
        </w:rPr>
        <w:t>УМАРСТВА</w:t>
      </w:r>
      <w:r w:rsidRPr="001C5E09">
        <w:rPr>
          <w:rFonts w:ascii="Cambria" w:hAnsi="Cambria"/>
          <w:b/>
          <w:sz w:val="26"/>
          <w:szCs w:val="26"/>
          <w:lang w:val="sr-Cyrl-CS"/>
        </w:rPr>
        <w:t xml:space="preserve"> </w:t>
      </w:r>
      <w:r w:rsidRPr="001C5E09">
        <w:rPr>
          <w:rFonts w:ascii="Cambria" w:hAnsi="Cambria"/>
          <w:b/>
          <w:sz w:val="26"/>
          <w:szCs w:val="26"/>
          <w:lang w:val="ru-RU"/>
        </w:rPr>
        <w:t>И</w:t>
      </w:r>
      <w:r w:rsidRPr="001C5E09">
        <w:rPr>
          <w:rFonts w:ascii="Cambria" w:hAnsi="Cambria"/>
          <w:b/>
          <w:sz w:val="26"/>
          <w:szCs w:val="26"/>
          <w:lang w:val="sr-Cyrl-CS"/>
        </w:rPr>
        <w:t xml:space="preserve">  </w:t>
      </w:r>
      <w:r w:rsidRPr="001C5E09">
        <w:rPr>
          <w:rFonts w:ascii="Cambria" w:hAnsi="Cambria"/>
          <w:b/>
          <w:sz w:val="26"/>
          <w:szCs w:val="26"/>
          <w:lang w:val="ru-RU"/>
        </w:rPr>
        <w:t>ВОДОПРИВРЕДЕ</w:t>
      </w: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rPr>
          <w:rFonts w:ascii="Cambria" w:hAnsi="Cambria"/>
          <w:sz w:val="26"/>
          <w:szCs w:val="26"/>
          <w:lang w:val="sr-Cyrl-CS"/>
        </w:rPr>
      </w:pPr>
    </w:p>
    <w:p w:rsidR="00896E89" w:rsidRPr="007C61DC" w:rsidRDefault="00896E89" w:rsidP="00896E89">
      <w:pPr>
        <w:rPr>
          <w:rFonts w:ascii="Cambria" w:hAnsi="Cambria"/>
          <w:sz w:val="26"/>
          <w:szCs w:val="26"/>
          <w:lang w:val="sr-Cyrl-CS"/>
        </w:rPr>
      </w:pPr>
    </w:p>
    <w:p w:rsidR="00896E89" w:rsidRPr="007C61DC" w:rsidRDefault="00896E89" w:rsidP="00896E89">
      <w:pPr>
        <w:rPr>
          <w:rFonts w:ascii="Cambria" w:hAnsi="Cambria"/>
          <w:sz w:val="26"/>
          <w:szCs w:val="26"/>
          <w:lang w:val="sr-Cyrl-CS"/>
        </w:rPr>
      </w:pPr>
    </w:p>
    <w:p w:rsidR="00896E89" w:rsidRPr="007C61DC" w:rsidRDefault="00896E89" w:rsidP="00896E89">
      <w:pP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896E89" w:rsidRPr="001C5E09" w:rsidRDefault="00896E89" w:rsidP="00896E89">
      <w:pPr>
        <w:jc w:val="center"/>
        <w:rPr>
          <w:rFonts w:ascii="Cambria" w:hAnsi="Cambria"/>
          <w:b/>
          <w:i/>
          <w:sz w:val="26"/>
          <w:szCs w:val="26"/>
          <w:lang w:val="sr-Cyrl-CS"/>
        </w:rPr>
      </w:pPr>
    </w:p>
    <w:p w:rsidR="00896E89" w:rsidRPr="001C5E09" w:rsidRDefault="00896E89" w:rsidP="00896E89">
      <w:pPr>
        <w:jc w:val="center"/>
        <w:rPr>
          <w:rFonts w:ascii="Cambria" w:hAnsi="Cambria"/>
          <w:b/>
          <w:sz w:val="26"/>
          <w:szCs w:val="26"/>
          <w:lang w:val="sr-Cyrl-CS"/>
        </w:rPr>
      </w:pPr>
      <w:r w:rsidRPr="001C5E09">
        <w:rPr>
          <w:rFonts w:ascii="Cambria" w:hAnsi="Cambria"/>
          <w:b/>
          <w:sz w:val="26"/>
          <w:szCs w:val="26"/>
          <w:lang w:val="ru-RU"/>
        </w:rPr>
        <w:t>СТРАТЕГИЈА</w:t>
      </w:r>
      <w:r w:rsidRPr="001C5E09">
        <w:rPr>
          <w:rFonts w:ascii="Cambria" w:hAnsi="Cambria"/>
          <w:b/>
          <w:sz w:val="26"/>
          <w:szCs w:val="26"/>
          <w:lang w:val="sr-Cyrl-CS"/>
        </w:rPr>
        <w:t xml:space="preserve"> </w:t>
      </w:r>
      <w:r w:rsidRPr="001C5E09">
        <w:rPr>
          <w:rFonts w:ascii="Cambria" w:hAnsi="Cambria"/>
          <w:b/>
          <w:sz w:val="26"/>
          <w:szCs w:val="26"/>
          <w:lang w:val="ru-RU"/>
        </w:rPr>
        <w:t>РАЗВОЈА</w:t>
      </w:r>
    </w:p>
    <w:p w:rsidR="00896E89" w:rsidRPr="001C5E09" w:rsidRDefault="00896E89" w:rsidP="00896E89">
      <w:pPr>
        <w:jc w:val="center"/>
        <w:rPr>
          <w:rFonts w:ascii="Cambria" w:hAnsi="Cambria"/>
          <w:b/>
          <w:sz w:val="26"/>
          <w:szCs w:val="26"/>
          <w:lang w:val="sr-Cyrl-CS"/>
        </w:rPr>
      </w:pPr>
      <w:r w:rsidRPr="001C5E09">
        <w:rPr>
          <w:rFonts w:ascii="Cambria" w:hAnsi="Cambria"/>
          <w:b/>
          <w:sz w:val="26"/>
          <w:szCs w:val="26"/>
          <w:lang w:val="ru-RU"/>
        </w:rPr>
        <w:t xml:space="preserve">ПРОТИВГРАДНЕ </w:t>
      </w:r>
      <w:r w:rsidRPr="001C5E09">
        <w:rPr>
          <w:rFonts w:ascii="Cambria" w:hAnsi="Cambria"/>
          <w:b/>
          <w:sz w:val="26"/>
          <w:szCs w:val="26"/>
          <w:lang w:val="sr-Cyrl-CS"/>
        </w:rPr>
        <w:t>ЗАШТИТЕ</w:t>
      </w:r>
    </w:p>
    <w:p w:rsidR="00896E89" w:rsidRPr="001C5E09" w:rsidRDefault="00896E89" w:rsidP="00896E89">
      <w:pPr>
        <w:jc w:val="center"/>
        <w:rPr>
          <w:rFonts w:ascii="Cambria" w:hAnsi="Cambria"/>
          <w:b/>
          <w:sz w:val="26"/>
          <w:szCs w:val="26"/>
          <w:lang w:val="ru-RU"/>
        </w:rPr>
      </w:pPr>
      <w:r w:rsidRPr="001C5E09">
        <w:rPr>
          <w:rFonts w:ascii="Cambria" w:hAnsi="Cambria"/>
          <w:b/>
          <w:sz w:val="26"/>
          <w:szCs w:val="26"/>
          <w:lang w:val="ru-RU"/>
        </w:rPr>
        <w:t>РЕПУБЛИКЕ СРПСКЕ</w:t>
      </w:r>
    </w:p>
    <w:p w:rsidR="00896E89" w:rsidRPr="007C61DC" w:rsidRDefault="00896E89" w:rsidP="00896E89">
      <w:pPr>
        <w:jc w:val="center"/>
        <w:rPr>
          <w:rFonts w:ascii="Cambria" w:hAnsi="Cambria"/>
          <w:sz w:val="26"/>
          <w:szCs w:val="26"/>
          <w:lang w:val="ru-RU"/>
        </w:rPr>
      </w:pPr>
    </w:p>
    <w:p w:rsidR="00896E89" w:rsidRPr="007C61DC" w:rsidRDefault="00896E89" w:rsidP="00896E89">
      <w:pPr>
        <w:jc w:val="center"/>
        <w:rPr>
          <w:rFonts w:ascii="Cambria" w:hAnsi="Cambria"/>
          <w:sz w:val="26"/>
          <w:szCs w:val="26"/>
          <w:lang w:val="ru-RU"/>
        </w:rPr>
      </w:pPr>
    </w:p>
    <w:p w:rsidR="00896E89" w:rsidRPr="007C61DC" w:rsidRDefault="00896E89" w:rsidP="00896E89">
      <w:pPr>
        <w:jc w:val="center"/>
        <w:rPr>
          <w:rFonts w:ascii="Cambria" w:hAnsi="Cambria"/>
          <w:sz w:val="26"/>
          <w:szCs w:val="26"/>
          <w:lang w:val="ru-RU"/>
        </w:rPr>
      </w:pPr>
    </w:p>
    <w:p w:rsidR="00896E89" w:rsidRPr="007C61DC" w:rsidRDefault="00896E89" w:rsidP="00896E89">
      <w:pPr>
        <w:rPr>
          <w:rFonts w:ascii="Cambria" w:hAnsi="Cambria"/>
          <w:sz w:val="26"/>
          <w:szCs w:val="26"/>
          <w:lang w:val="ru-RU"/>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sr-Cyrl-CS"/>
        </w:rPr>
      </w:pPr>
    </w:p>
    <w:p w:rsidR="00896E89" w:rsidRPr="007C61DC" w:rsidRDefault="00896E89"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B16684" w:rsidRPr="007C61DC" w:rsidRDefault="00B16684" w:rsidP="00896E89">
      <w:pPr>
        <w:jc w:val="center"/>
        <w:rPr>
          <w:rFonts w:ascii="Cambria" w:hAnsi="Cambria"/>
          <w:sz w:val="26"/>
          <w:szCs w:val="26"/>
          <w:lang w:val="bs-Latn-BA"/>
        </w:rPr>
      </w:pPr>
    </w:p>
    <w:p w:rsidR="00896E89" w:rsidRPr="007C61DC" w:rsidRDefault="00896E89" w:rsidP="00896E89">
      <w:pPr>
        <w:jc w:val="center"/>
        <w:rPr>
          <w:rFonts w:ascii="Cambria" w:hAnsi="Cambria"/>
          <w:sz w:val="26"/>
          <w:szCs w:val="26"/>
          <w:lang w:val="ru-RU"/>
        </w:rPr>
      </w:pPr>
    </w:p>
    <w:p w:rsidR="00896E89" w:rsidRPr="007C61DC" w:rsidRDefault="00896E89" w:rsidP="00896E89">
      <w:pPr>
        <w:jc w:val="center"/>
        <w:rPr>
          <w:rFonts w:ascii="Cambria" w:hAnsi="Cambria"/>
          <w:sz w:val="26"/>
          <w:szCs w:val="26"/>
          <w:lang w:val="ru-RU"/>
        </w:rPr>
      </w:pPr>
    </w:p>
    <w:p w:rsidR="00896E89" w:rsidRPr="007C61DC" w:rsidRDefault="00896E89" w:rsidP="00896E89">
      <w:pPr>
        <w:jc w:val="center"/>
        <w:rPr>
          <w:rFonts w:ascii="Cambria" w:hAnsi="Cambria"/>
          <w:sz w:val="26"/>
          <w:szCs w:val="26"/>
          <w:lang w:val="ru-RU"/>
        </w:rPr>
      </w:pPr>
    </w:p>
    <w:p w:rsidR="00896E89" w:rsidRPr="001C5E09" w:rsidRDefault="00896E89" w:rsidP="001C5E09">
      <w:pPr>
        <w:rPr>
          <w:rFonts w:ascii="Cambria" w:hAnsi="Cambria"/>
          <w:b/>
          <w:sz w:val="26"/>
          <w:szCs w:val="26"/>
          <w:lang w:val="sr-Cyrl-CS"/>
        </w:rPr>
      </w:pPr>
      <w:r w:rsidRPr="001C5E09">
        <w:rPr>
          <w:rFonts w:ascii="Cambria" w:hAnsi="Cambria"/>
          <w:b/>
          <w:sz w:val="26"/>
          <w:szCs w:val="26"/>
          <w:lang w:val="sr-Cyrl-CS"/>
        </w:rPr>
        <w:t>Бања Лука</w:t>
      </w:r>
      <w:r w:rsidRPr="001C5E09">
        <w:rPr>
          <w:rFonts w:ascii="Cambria" w:hAnsi="Cambria"/>
          <w:b/>
          <w:sz w:val="26"/>
          <w:szCs w:val="26"/>
          <w:lang w:val="ru-RU"/>
        </w:rPr>
        <w:t xml:space="preserve">, </w:t>
      </w:r>
      <w:r w:rsidR="00853AB5">
        <w:rPr>
          <w:rFonts w:ascii="Cambria" w:hAnsi="Cambria"/>
          <w:b/>
          <w:sz w:val="26"/>
          <w:szCs w:val="26"/>
          <w:lang w:val="sr-Cyrl-CS"/>
        </w:rPr>
        <w:t>јун</w:t>
      </w:r>
      <w:r w:rsidRPr="001C5E09">
        <w:rPr>
          <w:rFonts w:ascii="Cambria" w:hAnsi="Cambria"/>
          <w:b/>
          <w:sz w:val="26"/>
          <w:szCs w:val="26"/>
          <w:lang w:val="sr-Cyrl-CS"/>
        </w:rPr>
        <w:t xml:space="preserve"> </w:t>
      </w:r>
      <w:r w:rsidR="00F01DCC" w:rsidRPr="001C5E09">
        <w:rPr>
          <w:rFonts w:ascii="Cambria" w:hAnsi="Cambria"/>
          <w:b/>
          <w:sz w:val="26"/>
          <w:szCs w:val="26"/>
          <w:lang w:val="ru-RU"/>
        </w:rPr>
        <w:t>2010</w:t>
      </w:r>
      <w:r w:rsidRPr="001C5E09">
        <w:rPr>
          <w:rFonts w:ascii="Cambria" w:hAnsi="Cambria"/>
          <w:b/>
          <w:sz w:val="26"/>
          <w:szCs w:val="26"/>
          <w:lang w:val="sr-Cyrl-CS"/>
        </w:rPr>
        <w:t>.</w:t>
      </w:r>
    </w:p>
    <w:p w:rsidR="00896E89" w:rsidRPr="007C61DC" w:rsidRDefault="00896E89" w:rsidP="00896E89">
      <w:pPr>
        <w:spacing w:line="360" w:lineRule="auto"/>
        <w:ind w:firstLine="360"/>
        <w:jc w:val="both"/>
        <w:rPr>
          <w:rFonts w:ascii="Cambria" w:hAnsi="Cambria"/>
          <w:i/>
          <w:sz w:val="26"/>
          <w:szCs w:val="26"/>
          <w:lang w:val="sr-Cyrl-CS"/>
        </w:rPr>
      </w:pPr>
    </w:p>
    <w:p w:rsidR="00896E89" w:rsidRPr="007C61DC" w:rsidRDefault="00896E89" w:rsidP="00896E89">
      <w:pPr>
        <w:spacing w:line="360" w:lineRule="auto"/>
        <w:ind w:firstLine="360"/>
        <w:jc w:val="both"/>
        <w:rPr>
          <w:rFonts w:ascii="Cambria" w:hAnsi="Cambria"/>
          <w:i/>
          <w:sz w:val="26"/>
          <w:szCs w:val="26"/>
          <w:lang w:val="sr-Cyrl-CS"/>
        </w:rPr>
      </w:pPr>
    </w:p>
    <w:p w:rsidR="005A6E60" w:rsidRDefault="005A6E60">
      <w:pPr>
        <w:rPr>
          <w:rFonts w:ascii="Cambria" w:hAnsi="Cambria"/>
          <w:i/>
          <w:sz w:val="26"/>
          <w:szCs w:val="26"/>
          <w:lang w:val="sr-Cyrl-CS"/>
        </w:rPr>
      </w:pPr>
      <w:r>
        <w:rPr>
          <w:rFonts w:ascii="Cambria" w:hAnsi="Cambria"/>
          <w:i/>
          <w:sz w:val="26"/>
          <w:szCs w:val="26"/>
          <w:lang w:val="sr-Cyrl-CS"/>
        </w:rPr>
        <w:br w:type="page"/>
      </w:r>
    </w:p>
    <w:p w:rsidR="00B663F9" w:rsidRPr="007C61DC" w:rsidRDefault="00B663F9" w:rsidP="00B663F9">
      <w:pPr>
        <w:spacing w:line="360" w:lineRule="auto"/>
        <w:jc w:val="both"/>
        <w:rPr>
          <w:rFonts w:ascii="Cambria" w:hAnsi="Cambria"/>
          <w:i/>
          <w:sz w:val="26"/>
          <w:szCs w:val="26"/>
          <w:lang w:val="sr-Cyrl-CS"/>
        </w:rPr>
      </w:pPr>
    </w:p>
    <w:p w:rsidR="00896E89" w:rsidRPr="007C61DC" w:rsidRDefault="00896E89" w:rsidP="006F5000">
      <w:pPr>
        <w:spacing w:line="360" w:lineRule="auto"/>
        <w:ind w:firstLine="360"/>
        <w:jc w:val="center"/>
        <w:rPr>
          <w:rFonts w:ascii="Calibri" w:hAnsi="Calibri"/>
          <w:sz w:val="22"/>
          <w:szCs w:val="22"/>
          <w:lang w:val="sr-Cyrl-BA"/>
        </w:rPr>
      </w:pPr>
      <w:r w:rsidRPr="007C61DC">
        <w:rPr>
          <w:rFonts w:ascii="Calibri" w:hAnsi="Calibri"/>
          <w:sz w:val="22"/>
          <w:szCs w:val="22"/>
          <w:lang w:val="sr-Cyrl-BA"/>
        </w:rPr>
        <w:t>САДРЖАЈ:</w:t>
      </w:r>
    </w:p>
    <w:p w:rsidR="00896E89" w:rsidRPr="007C61DC" w:rsidRDefault="00497A9D" w:rsidP="007C61DC">
      <w:pPr>
        <w:numPr>
          <w:ilvl w:val="0"/>
          <w:numId w:val="1"/>
        </w:numPr>
        <w:rPr>
          <w:rFonts w:ascii="Calibri" w:hAnsi="Calibri"/>
          <w:sz w:val="22"/>
          <w:szCs w:val="22"/>
          <w:lang w:val="sr-Cyrl-BA"/>
        </w:rPr>
      </w:pPr>
      <w:r w:rsidRPr="007C61DC">
        <w:rPr>
          <w:rFonts w:ascii="Calibri" w:hAnsi="Calibri"/>
          <w:sz w:val="22"/>
          <w:szCs w:val="22"/>
        </w:rPr>
        <w:t xml:space="preserve">   </w:t>
      </w:r>
      <w:r w:rsidR="00C560E9"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00896E89" w:rsidRPr="007C61DC">
        <w:rPr>
          <w:rFonts w:ascii="Calibri" w:hAnsi="Calibri"/>
          <w:sz w:val="22"/>
          <w:szCs w:val="22"/>
          <w:lang w:val="sr-Cyrl-BA"/>
        </w:rPr>
        <w:t>УВОД</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9D291D">
        <w:rPr>
          <w:rFonts w:ascii="Calibri" w:hAnsi="Calibri"/>
          <w:sz w:val="22"/>
          <w:szCs w:val="22"/>
          <w:lang w:val="sr-Cyrl-CS"/>
        </w:rPr>
        <w:t xml:space="preserve">           </w:t>
      </w:r>
      <w:r w:rsidR="00A8096E">
        <w:rPr>
          <w:rFonts w:ascii="Calibri" w:hAnsi="Calibri"/>
          <w:sz w:val="22"/>
          <w:szCs w:val="22"/>
          <w:lang w:val="sr-Cyrl-CS"/>
        </w:rPr>
        <w:t>4</w:t>
      </w:r>
    </w:p>
    <w:p w:rsidR="00896E89" w:rsidRPr="00A8096E" w:rsidRDefault="00896E89" w:rsidP="007C61DC">
      <w:pPr>
        <w:ind w:left="360"/>
        <w:rPr>
          <w:rFonts w:ascii="Calibri" w:hAnsi="Calibri"/>
          <w:sz w:val="22"/>
          <w:szCs w:val="22"/>
          <w:lang w:val="sr-Cyrl-CS"/>
        </w:rPr>
      </w:pPr>
      <w:r w:rsidRPr="007C61DC">
        <w:rPr>
          <w:rFonts w:ascii="Calibri" w:hAnsi="Calibri"/>
          <w:sz w:val="22"/>
          <w:szCs w:val="22"/>
          <w:lang w:val="ru-RU"/>
        </w:rPr>
        <w:t>1.1</w:t>
      </w:r>
      <w:r w:rsidR="00497A9D" w:rsidRPr="007C61DC">
        <w:rPr>
          <w:rFonts w:ascii="Calibri" w:hAnsi="Calibri"/>
          <w:sz w:val="22"/>
          <w:szCs w:val="22"/>
        </w:rPr>
        <w:t xml:space="preserve">   </w:t>
      </w:r>
      <w:r w:rsidRPr="007C61DC">
        <w:rPr>
          <w:rFonts w:ascii="Calibri" w:hAnsi="Calibri"/>
          <w:sz w:val="22"/>
          <w:szCs w:val="22"/>
          <w:lang w:val="ru-RU"/>
        </w:rPr>
        <w:t xml:space="preserve"> </w:t>
      </w:r>
      <w:r w:rsidR="00E82ABA" w:rsidRPr="007C61DC">
        <w:rPr>
          <w:rFonts w:ascii="Calibri" w:hAnsi="Calibri"/>
          <w:sz w:val="22"/>
          <w:szCs w:val="22"/>
          <w:lang w:val="ru-RU"/>
        </w:rPr>
        <w:t xml:space="preserve">   </w:t>
      </w:r>
      <w:r w:rsidRPr="007C61DC">
        <w:rPr>
          <w:rFonts w:ascii="Calibri" w:hAnsi="Calibri"/>
          <w:w w:val="103"/>
          <w:sz w:val="22"/>
          <w:szCs w:val="22"/>
          <w:lang w:val="sr-Cyrl-CS"/>
        </w:rPr>
        <w:t>Научни приступ</w:t>
      </w:r>
      <w:r w:rsidR="0044290D" w:rsidRPr="007C61DC">
        <w:rPr>
          <w:rFonts w:ascii="Calibri" w:hAnsi="Calibri"/>
          <w:w w:val="103"/>
          <w:sz w:val="22"/>
          <w:szCs w:val="22"/>
          <w:lang w:val="sr-Latn-CS"/>
        </w:rPr>
        <w:t xml:space="preserve">                                                                                                          </w:t>
      </w:r>
      <w:r w:rsidR="00FB21ED" w:rsidRPr="007C61DC">
        <w:rPr>
          <w:rFonts w:ascii="Calibri" w:hAnsi="Calibri"/>
          <w:w w:val="103"/>
          <w:sz w:val="22"/>
          <w:szCs w:val="22"/>
          <w:lang w:val="sr-Cyrl-CS"/>
        </w:rPr>
        <w:t xml:space="preserve">      </w:t>
      </w:r>
      <w:r w:rsidR="00B16684" w:rsidRPr="007C61DC">
        <w:rPr>
          <w:rFonts w:ascii="Calibri" w:hAnsi="Calibri"/>
          <w:w w:val="103"/>
          <w:sz w:val="22"/>
          <w:szCs w:val="22"/>
          <w:lang w:val="sr-Cyrl-CS"/>
        </w:rPr>
        <w:t xml:space="preserve">         </w:t>
      </w:r>
      <w:r w:rsidR="00FB21ED" w:rsidRPr="007C61DC">
        <w:rPr>
          <w:rFonts w:ascii="Calibri" w:hAnsi="Calibri"/>
          <w:w w:val="103"/>
          <w:sz w:val="22"/>
          <w:szCs w:val="22"/>
          <w:lang w:val="sr-Cyrl-CS"/>
        </w:rPr>
        <w:t xml:space="preserve"> </w:t>
      </w:r>
      <w:r w:rsidR="00D05780">
        <w:rPr>
          <w:rFonts w:ascii="Calibri" w:hAnsi="Calibri"/>
          <w:w w:val="103"/>
          <w:sz w:val="22"/>
          <w:szCs w:val="22"/>
          <w:lang w:val="bs-Latn-BA"/>
        </w:rPr>
        <w:t xml:space="preserve"> </w:t>
      </w:r>
      <w:r w:rsidR="00A8096E">
        <w:rPr>
          <w:rFonts w:ascii="Calibri" w:hAnsi="Calibri"/>
          <w:w w:val="103"/>
          <w:sz w:val="22"/>
          <w:szCs w:val="22"/>
          <w:lang w:val="sr-Cyrl-CS"/>
        </w:rPr>
        <w:t>5</w:t>
      </w:r>
    </w:p>
    <w:p w:rsidR="00896E89" w:rsidRPr="007C61DC" w:rsidRDefault="00896E89" w:rsidP="007C61DC">
      <w:pPr>
        <w:ind w:left="360"/>
        <w:rPr>
          <w:rFonts w:ascii="Calibri" w:hAnsi="Calibri"/>
          <w:sz w:val="22"/>
          <w:szCs w:val="22"/>
          <w:lang w:val="sr-Cyrl-BA"/>
        </w:rPr>
      </w:pPr>
    </w:p>
    <w:p w:rsidR="00896E89" w:rsidRPr="007C61DC" w:rsidRDefault="00497A9D" w:rsidP="007C61DC">
      <w:pPr>
        <w:numPr>
          <w:ilvl w:val="0"/>
          <w:numId w:val="1"/>
        </w:numPr>
        <w:rPr>
          <w:rFonts w:ascii="Calibri" w:hAnsi="Calibri"/>
          <w:sz w:val="22"/>
          <w:szCs w:val="22"/>
          <w:lang w:val="sr-Cyrl-BA"/>
        </w:rPr>
      </w:pPr>
      <w:r w:rsidRPr="007C61DC">
        <w:rPr>
          <w:rFonts w:ascii="Calibri" w:hAnsi="Calibri"/>
          <w:sz w:val="22"/>
          <w:szCs w:val="22"/>
          <w:lang w:val="sr-Cyrl-BA"/>
        </w:rPr>
        <w:t xml:space="preserve">    </w:t>
      </w:r>
      <w:r w:rsidR="00E82ABA" w:rsidRPr="007C61DC">
        <w:rPr>
          <w:rFonts w:ascii="Calibri" w:hAnsi="Calibri"/>
          <w:sz w:val="22"/>
          <w:szCs w:val="22"/>
          <w:lang w:val="sr-Cyrl-BA"/>
        </w:rPr>
        <w:t xml:space="preserve"> </w:t>
      </w:r>
      <w:r w:rsidR="004F7FEE" w:rsidRPr="007C61DC">
        <w:rPr>
          <w:rFonts w:ascii="Calibri" w:hAnsi="Calibri"/>
          <w:sz w:val="22"/>
          <w:szCs w:val="22"/>
          <w:lang w:val="sr-Cyrl-CS"/>
        </w:rPr>
        <w:t xml:space="preserve">ПРЕГЛЕД СТАЊА У СВИЈЕТУ </w:t>
      </w:r>
      <w:r w:rsidR="00896E89" w:rsidRPr="007C61DC">
        <w:rPr>
          <w:rFonts w:ascii="Calibri" w:hAnsi="Calibri"/>
          <w:sz w:val="22"/>
          <w:szCs w:val="22"/>
          <w:lang w:val="sr-Cyrl-CS"/>
        </w:rPr>
        <w:t>– ИСКУСТВА И РЕЗУЛТАТИ</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9D291D">
        <w:rPr>
          <w:rFonts w:ascii="Calibri" w:hAnsi="Calibri"/>
          <w:sz w:val="22"/>
          <w:szCs w:val="22"/>
          <w:lang w:val="bs-Latn-BA"/>
        </w:rPr>
        <w:t xml:space="preserve">             </w:t>
      </w:r>
      <w:r w:rsidR="00A8096E">
        <w:rPr>
          <w:rFonts w:ascii="Calibri" w:hAnsi="Calibri"/>
          <w:sz w:val="22"/>
          <w:szCs w:val="22"/>
          <w:lang w:val="sr-Cyrl-CS"/>
        </w:rPr>
        <w:t>7</w:t>
      </w:r>
    </w:p>
    <w:p w:rsidR="00896E89" w:rsidRPr="00A8096E" w:rsidRDefault="00896E89" w:rsidP="007C61DC">
      <w:pPr>
        <w:ind w:left="360"/>
        <w:rPr>
          <w:rFonts w:ascii="Calibri" w:hAnsi="Calibri"/>
          <w:sz w:val="22"/>
          <w:szCs w:val="22"/>
          <w:lang w:val="sr-Cyrl-CS"/>
        </w:rPr>
      </w:pPr>
      <w:r w:rsidRPr="007C61DC">
        <w:rPr>
          <w:rFonts w:ascii="Calibri" w:hAnsi="Calibri"/>
          <w:sz w:val="22"/>
          <w:szCs w:val="22"/>
          <w:lang w:val="sr-Cyrl-BA"/>
        </w:rPr>
        <w:t>2.1</w:t>
      </w:r>
      <w:r w:rsidR="00497A9D" w:rsidRPr="007C61DC">
        <w:rPr>
          <w:rFonts w:ascii="Calibri" w:hAnsi="Calibri"/>
          <w:sz w:val="22"/>
          <w:szCs w:val="22"/>
          <w:lang w:val="sr-Cyrl-BA"/>
        </w:rPr>
        <w:t xml:space="preserve">    </w:t>
      </w:r>
      <w:r w:rsidRPr="007C61DC">
        <w:rPr>
          <w:rFonts w:ascii="Calibri" w:hAnsi="Calibri"/>
          <w:sz w:val="22"/>
          <w:szCs w:val="22"/>
          <w:lang w:val="sr-Cyrl-BA"/>
        </w:rPr>
        <w:t xml:space="preserve"> </w:t>
      </w:r>
      <w:r w:rsidR="00E82ABA" w:rsidRPr="007C61DC">
        <w:rPr>
          <w:rFonts w:ascii="Calibri" w:hAnsi="Calibri"/>
          <w:sz w:val="22"/>
          <w:szCs w:val="22"/>
          <w:lang w:val="sr-Cyrl-BA"/>
        </w:rPr>
        <w:t xml:space="preserve"> </w:t>
      </w:r>
      <w:r w:rsidRPr="007C61DC">
        <w:rPr>
          <w:rFonts w:ascii="Calibri" w:hAnsi="Calibri"/>
          <w:sz w:val="22"/>
          <w:szCs w:val="22"/>
          <w:lang w:val="ru-RU"/>
        </w:rPr>
        <w:t>Заступљеност</w:t>
      </w:r>
      <w:r w:rsidRPr="007C61DC">
        <w:rPr>
          <w:rFonts w:ascii="Calibri" w:hAnsi="Calibri"/>
          <w:sz w:val="22"/>
          <w:szCs w:val="22"/>
          <w:lang w:val="sr-Cyrl-BA"/>
        </w:rPr>
        <w:t xml:space="preserve"> </w:t>
      </w:r>
      <w:r w:rsidRPr="007C61DC">
        <w:rPr>
          <w:rFonts w:ascii="Calibri" w:hAnsi="Calibri"/>
          <w:sz w:val="22"/>
          <w:szCs w:val="22"/>
          <w:lang w:val="ru-RU"/>
        </w:rPr>
        <w:t>техни</w:t>
      </w:r>
      <w:r w:rsidRPr="007C61DC">
        <w:rPr>
          <w:rFonts w:ascii="Calibri" w:hAnsi="Calibri"/>
          <w:sz w:val="22"/>
          <w:szCs w:val="22"/>
          <w:lang w:val="sr-Cyrl-BA"/>
        </w:rPr>
        <w:t>ч</w:t>
      </w:r>
      <w:r w:rsidRPr="007C61DC">
        <w:rPr>
          <w:rFonts w:ascii="Calibri" w:hAnsi="Calibri"/>
          <w:sz w:val="22"/>
          <w:szCs w:val="22"/>
          <w:lang w:val="ru-RU"/>
        </w:rPr>
        <w:t>ких</w:t>
      </w:r>
      <w:r w:rsidRPr="007C61DC">
        <w:rPr>
          <w:rFonts w:ascii="Calibri" w:hAnsi="Calibri"/>
          <w:sz w:val="22"/>
          <w:szCs w:val="22"/>
          <w:lang w:val="sr-Cyrl-BA"/>
        </w:rPr>
        <w:t xml:space="preserve"> </w:t>
      </w:r>
      <w:r w:rsidRPr="007C61DC">
        <w:rPr>
          <w:rFonts w:ascii="Calibri" w:hAnsi="Calibri"/>
          <w:sz w:val="22"/>
          <w:szCs w:val="22"/>
          <w:lang w:val="ru-RU"/>
        </w:rPr>
        <w:t>средстава</w:t>
      </w:r>
      <w:r w:rsidRPr="007C61DC">
        <w:rPr>
          <w:rFonts w:ascii="Calibri" w:hAnsi="Calibri"/>
          <w:sz w:val="22"/>
          <w:szCs w:val="22"/>
          <w:lang w:val="sr-Cyrl-BA"/>
        </w:rPr>
        <w:t xml:space="preserve"> </w:t>
      </w:r>
      <w:r w:rsidRPr="007C61DC">
        <w:rPr>
          <w:rFonts w:ascii="Calibri" w:hAnsi="Calibri"/>
          <w:sz w:val="22"/>
          <w:szCs w:val="22"/>
          <w:lang w:val="ru-RU"/>
        </w:rPr>
        <w:t>за</w:t>
      </w:r>
      <w:r w:rsidRPr="007C61DC">
        <w:rPr>
          <w:rFonts w:ascii="Calibri" w:hAnsi="Calibri"/>
          <w:sz w:val="22"/>
          <w:szCs w:val="22"/>
          <w:lang w:val="sr-Cyrl-BA"/>
        </w:rPr>
        <w:t xml:space="preserve"> </w:t>
      </w:r>
      <w:r w:rsidRPr="007C61DC">
        <w:rPr>
          <w:rFonts w:ascii="Calibri" w:hAnsi="Calibri"/>
          <w:sz w:val="22"/>
          <w:szCs w:val="22"/>
          <w:lang w:val="ru-RU"/>
        </w:rPr>
        <w:t>доставу</w:t>
      </w:r>
      <w:r w:rsidRPr="007C61DC">
        <w:rPr>
          <w:rFonts w:ascii="Calibri" w:hAnsi="Calibri"/>
          <w:sz w:val="22"/>
          <w:szCs w:val="22"/>
          <w:lang w:val="sr-Cyrl-BA"/>
        </w:rPr>
        <w:t xml:space="preserve"> </w:t>
      </w:r>
      <w:r w:rsidRPr="007C61DC">
        <w:rPr>
          <w:rFonts w:ascii="Calibri" w:hAnsi="Calibri"/>
          <w:sz w:val="22"/>
          <w:szCs w:val="22"/>
          <w:lang w:val="ru-RU"/>
        </w:rPr>
        <w:t>реагенса</w:t>
      </w:r>
      <w:r w:rsidRPr="007C61DC">
        <w:rPr>
          <w:rFonts w:ascii="Calibri" w:hAnsi="Calibri"/>
          <w:sz w:val="22"/>
          <w:szCs w:val="22"/>
          <w:lang w:val="sr-Cyrl-BA"/>
        </w:rPr>
        <w:t xml:space="preserve"> </w:t>
      </w:r>
      <w:r w:rsidR="0044290D" w:rsidRPr="007C61DC">
        <w:rPr>
          <w:rFonts w:ascii="Calibri" w:hAnsi="Calibri"/>
          <w:sz w:val="22"/>
          <w:szCs w:val="22"/>
          <w:lang w:val="sr-Latn-CS"/>
        </w:rPr>
        <w:t xml:space="preserve">                                        </w:t>
      </w:r>
      <w:r w:rsidR="009D291D">
        <w:rPr>
          <w:rFonts w:ascii="Calibri" w:hAnsi="Calibri"/>
          <w:sz w:val="22"/>
          <w:szCs w:val="22"/>
          <w:lang w:val="sr-Latn-CS"/>
        </w:rPr>
        <w:t xml:space="preserve">             </w:t>
      </w:r>
      <w:r w:rsidR="00A8096E">
        <w:rPr>
          <w:rFonts w:ascii="Calibri" w:hAnsi="Calibri"/>
          <w:sz w:val="22"/>
          <w:szCs w:val="22"/>
          <w:lang w:val="sr-Cyrl-CS"/>
        </w:rPr>
        <w:t>8</w:t>
      </w:r>
    </w:p>
    <w:p w:rsidR="00896E89" w:rsidRPr="007C61DC" w:rsidRDefault="00E82ABA" w:rsidP="007C61DC">
      <w:pPr>
        <w:ind w:left="360"/>
        <w:rPr>
          <w:rFonts w:ascii="Calibri" w:hAnsi="Calibri"/>
          <w:color w:val="000000"/>
          <w:sz w:val="22"/>
          <w:szCs w:val="22"/>
          <w:lang w:val="sr-Latn-CS"/>
        </w:rPr>
      </w:pPr>
      <w:r w:rsidRPr="007C61DC">
        <w:rPr>
          <w:rFonts w:ascii="Calibri" w:hAnsi="Calibri"/>
          <w:sz w:val="22"/>
          <w:szCs w:val="22"/>
          <w:lang w:val="sr-Cyrl-BA"/>
        </w:rPr>
        <w:t>2.2</w:t>
      </w:r>
      <w:r w:rsidR="00497A9D" w:rsidRPr="007C61DC">
        <w:rPr>
          <w:rFonts w:ascii="Calibri" w:hAnsi="Calibri"/>
          <w:sz w:val="22"/>
          <w:szCs w:val="22"/>
          <w:lang w:val="sr-Cyrl-BA"/>
        </w:rPr>
        <w:t xml:space="preserve">    </w:t>
      </w:r>
      <w:r w:rsidRPr="007C61DC">
        <w:rPr>
          <w:rFonts w:ascii="Calibri" w:hAnsi="Calibri"/>
          <w:sz w:val="22"/>
          <w:szCs w:val="22"/>
          <w:lang w:val="sr-Cyrl-BA"/>
        </w:rPr>
        <w:t xml:space="preserve"> </w:t>
      </w:r>
      <w:r w:rsidR="00896E89" w:rsidRPr="007C61DC">
        <w:rPr>
          <w:rFonts w:ascii="Calibri" w:hAnsi="Calibri"/>
          <w:color w:val="000000"/>
          <w:sz w:val="22"/>
          <w:szCs w:val="22"/>
          <w:lang w:val="ru-RU"/>
        </w:rPr>
        <w:t xml:space="preserve"> Финансирање одбране од града</w:t>
      </w:r>
      <w:r w:rsidR="0044290D" w:rsidRPr="007C61DC">
        <w:rPr>
          <w:rFonts w:ascii="Calibri" w:hAnsi="Calibri"/>
          <w:color w:val="000000"/>
          <w:sz w:val="22"/>
          <w:szCs w:val="22"/>
          <w:lang w:val="sr-Latn-CS"/>
        </w:rPr>
        <w:t xml:space="preserve">                                                                                    </w:t>
      </w:r>
      <w:r w:rsidR="00FB21ED" w:rsidRPr="007C61DC">
        <w:rPr>
          <w:rFonts w:ascii="Calibri" w:hAnsi="Calibri"/>
          <w:color w:val="000000"/>
          <w:sz w:val="22"/>
          <w:szCs w:val="22"/>
          <w:lang w:val="sr-Cyrl-CS"/>
        </w:rPr>
        <w:t xml:space="preserve">  </w:t>
      </w:r>
      <w:r w:rsidR="00B16684" w:rsidRPr="007C61DC">
        <w:rPr>
          <w:rFonts w:ascii="Calibri" w:hAnsi="Calibri"/>
          <w:color w:val="000000"/>
          <w:sz w:val="22"/>
          <w:szCs w:val="22"/>
          <w:lang w:val="sr-Cyrl-CS"/>
        </w:rPr>
        <w:t xml:space="preserve">      </w:t>
      </w:r>
      <w:r w:rsidR="009D291D">
        <w:rPr>
          <w:rFonts w:ascii="Calibri" w:hAnsi="Calibri"/>
          <w:color w:val="000000"/>
          <w:sz w:val="22"/>
          <w:szCs w:val="22"/>
          <w:lang w:val="bs-Latn-BA"/>
        </w:rPr>
        <w:t xml:space="preserve">     </w:t>
      </w:r>
      <w:r w:rsidR="00E04440">
        <w:rPr>
          <w:rFonts w:ascii="Calibri" w:hAnsi="Calibri"/>
          <w:color w:val="000000"/>
          <w:sz w:val="22"/>
          <w:szCs w:val="22"/>
          <w:lang w:val="bs-Latn-BA"/>
        </w:rPr>
        <w:t>9</w:t>
      </w:r>
      <w:r w:rsidR="0044290D" w:rsidRPr="007C61DC">
        <w:rPr>
          <w:rFonts w:ascii="Calibri" w:hAnsi="Calibri"/>
          <w:color w:val="000000"/>
          <w:sz w:val="22"/>
          <w:szCs w:val="22"/>
          <w:lang w:val="sr-Latn-CS"/>
        </w:rPr>
        <w:t xml:space="preserve">                                                                             </w:t>
      </w:r>
    </w:p>
    <w:p w:rsidR="00896E89" w:rsidRPr="007C61DC" w:rsidRDefault="00E82ABA" w:rsidP="007C61DC">
      <w:pPr>
        <w:ind w:left="360"/>
        <w:rPr>
          <w:rFonts w:ascii="Calibri" w:hAnsi="Calibri"/>
          <w:sz w:val="22"/>
          <w:szCs w:val="22"/>
          <w:lang w:val="sr-Latn-CS"/>
        </w:rPr>
      </w:pPr>
      <w:r w:rsidRPr="007C61DC">
        <w:rPr>
          <w:rFonts w:ascii="Calibri" w:hAnsi="Calibri"/>
          <w:spacing w:val="-2"/>
          <w:w w:val="103"/>
          <w:sz w:val="22"/>
          <w:szCs w:val="22"/>
          <w:lang w:val="ru-RU"/>
        </w:rPr>
        <w:t>2.3</w:t>
      </w:r>
      <w:r w:rsidR="00497A9D" w:rsidRPr="007C61DC">
        <w:rPr>
          <w:rFonts w:ascii="Calibri" w:hAnsi="Calibri"/>
          <w:spacing w:val="-2"/>
          <w:w w:val="103"/>
          <w:sz w:val="22"/>
          <w:szCs w:val="22"/>
          <w:lang w:val="sr-Cyrl-BA"/>
        </w:rPr>
        <w:t xml:space="preserve">    </w:t>
      </w:r>
      <w:r w:rsidR="00896E89" w:rsidRPr="007C61DC">
        <w:rPr>
          <w:rFonts w:ascii="Calibri" w:hAnsi="Calibri"/>
          <w:spacing w:val="-2"/>
          <w:w w:val="103"/>
          <w:sz w:val="22"/>
          <w:szCs w:val="22"/>
          <w:lang w:val="ru-RU"/>
        </w:rPr>
        <w:t xml:space="preserve"> </w:t>
      </w:r>
      <w:r w:rsidRPr="007C61DC">
        <w:rPr>
          <w:rFonts w:ascii="Calibri" w:hAnsi="Calibri"/>
          <w:spacing w:val="-2"/>
          <w:w w:val="103"/>
          <w:sz w:val="22"/>
          <w:szCs w:val="22"/>
          <w:lang w:val="ru-RU"/>
        </w:rPr>
        <w:t xml:space="preserve"> </w:t>
      </w:r>
      <w:r w:rsidR="00896E89" w:rsidRPr="007C61DC">
        <w:rPr>
          <w:rFonts w:ascii="Calibri" w:hAnsi="Calibri"/>
          <w:spacing w:val="-2"/>
          <w:w w:val="103"/>
          <w:sz w:val="22"/>
          <w:szCs w:val="22"/>
          <w:lang w:val="ru-RU"/>
        </w:rPr>
        <w:t>Кратак опис појединих система противградне заштите</w:t>
      </w:r>
      <w:r w:rsidR="0044290D" w:rsidRPr="007C61DC">
        <w:rPr>
          <w:rFonts w:ascii="Calibri" w:hAnsi="Calibri"/>
          <w:spacing w:val="-2"/>
          <w:w w:val="103"/>
          <w:sz w:val="22"/>
          <w:szCs w:val="22"/>
          <w:lang w:val="sr-Latn-CS"/>
        </w:rPr>
        <w:t xml:space="preserve">            </w:t>
      </w:r>
      <w:r w:rsidR="00B16684" w:rsidRPr="007C61DC">
        <w:rPr>
          <w:rFonts w:ascii="Calibri" w:hAnsi="Calibri"/>
          <w:spacing w:val="-2"/>
          <w:w w:val="103"/>
          <w:sz w:val="22"/>
          <w:szCs w:val="22"/>
          <w:lang w:val="sr-Latn-CS"/>
        </w:rPr>
        <w:t xml:space="preserve">                            </w:t>
      </w:r>
      <w:r w:rsidR="00D05780">
        <w:rPr>
          <w:rFonts w:ascii="Calibri" w:hAnsi="Calibri"/>
          <w:spacing w:val="-2"/>
          <w:w w:val="103"/>
          <w:sz w:val="22"/>
          <w:szCs w:val="22"/>
          <w:lang w:val="sr-Latn-CS"/>
        </w:rPr>
        <w:t xml:space="preserve">             </w:t>
      </w:r>
      <w:r w:rsidR="009D291D">
        <w:rPr>
          <w:rFonts w:ascii="Calibri" w:hAnsi="Calibri"/>
          <w:spacing w:val="-2"/>
          <w:w w:val="103"/>
          <w:sz w:val="22"/>
          <w:szCs w:val="22"/>
          <w:lang w:val="sr-Cyrl-CS"/>
        </w:rPr>
        <w:t xml:space="preserve"> </w:t>
      </w:r>
      <w:r w:rsidR="00E04440">
        <w:rPr>
          <w:rFonts w:ascii="Calibri" w:hAnsi="Calibri"/>
          <w:spacing w:val="-2"/>
          <w:w w:val="103"/>
          <w:sz w:val="22"/>
          <w:szCs w:val="22"/>
          <w:lang w:val="sr-Latn-CS"/>
        </w:rPr>
        <w:t>10</w:t>
      </w:r>
    </w:p>
    <w:p w:rsidR="00896E89" w:rsidRPr="007C61DC" w:rsidRDefault="00E82ABA" w:rsidP="007C61DC">
      <w:pPr>
        <w:ind w:left="360"/>
        <w:rPr>
          <w:rFonts w:ascii="Calibri" w:hAnsi="Calibri"/>
          <w:sz w:val="22"/>
          <w:szCs w:val="22"/>
          <w:lang w:val="sr-Latn-CS"/>
        </w:rPr>
      </w:pPr>
      <w:r w:rsidRPr="007C61DC">
        <w:rPr>
          <w:rFonts w:ascii="Calibri" w:hAnsi="Calibri"/>
          <w:sz w:val="22"/>
          <w:szCs w:val="22"/>
          <w:lang w:val="sr-Cyrl-CS"/>
        </w:rPr>
        <w:t>2.4</w:t>
      </w:r>
      <w:r w:rsidR="00896E89"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896E89" w:rsidRPr="007C61DC">
        <w:rPr>
          <w:rFonts w:ascii="Calibri" w:hAnsi="Calibri"/>
          <w:sz w:val="22"/>
          <w:szCs w:val="22"/>
          <w:lang w:val="sr-Cyrl-CS"/>
        </w:rPr>
        <w:t xml:space="preserve">Оцјена ефикасности </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E04440">
        <w:rPr>
          <w:rFonts w:ascii="Calibri" w:hAnsi="Calibri"/>
          <w:sz w:val="22"/>
          <w:szCs w:val="22"/>
          <w:lang w:val="bs-Latn-BA"/>
        </w:rPr>
        <w:t xml:space="preserve">   </w:t>
      </w:r>
      <w:r w:rsidR="00A8096E">
        <w:rPr>
          <w:rFonts w:ascii="Calibri" w:hAnsi="Calibri"/>
          <w:sz w:val="22"/>
          <w:szCs w:val="22"/>
          <w:lang w:val="sr-Cyrl-CS"/>
        </w:rPr>
        <w:t>11</w:t>
      </w:r>
      <w:r w:rsidR="00E04440">
        <w:rPr>
          <w:rFonts w:ascii="Calibri" w:hAnsi="Calibri"/>
          <w:sz w:val="22"/>
          <w:szCs w:val="22"/>
          <w:lang w:val="bs-Latn-BA"/>
        </w:rPr>
        <w:t xml:space="preserve">     </w:t>
      </w:r>
    </w:p>
    <w:p w:rsidR="00896E89" w:rsidRPr="007C61DC" w:rsidRDefault="00FB21ED" w:rsidP="007C61DC">
      <w:pPr>
        <w:rPr>
          <w:rFonts w:ascii="Calibri" w:hAnsi="Calibri"/>
          <w:sz w:val="22"/>
          <w:szCs w:val="22"/>
          <w:lang w:val="sr-Latn-CS"/>
        </w:rPr>
      </w:pPr>
      <w:r w:rsidRPr="007C61DC">
        <w:rPr>
          <w:rFonts w:ascii="Calibri" w:hAnsi="Calibri"/>
          <w:sz w:val="22"/>
          <w:szCs w:val="22"/>
          <w:lang w:val="sr-Cyrl-CS"/>
        </w:rPr>
        <w:t xml:space="preserve">       </w:t>
      </w:r>
      <w:r w:rsidR="00E82ABA" w:rsidRPr="007C61DC">
        <w:rPr>
          <w:rFonts w:ascii="Calibri" w:hAnsi="Calibri"/>
          <w:sz w:val="22"/>
          <w:szCs w:val="22"/>
          <w:lang w:val="sr-Cyrl-CS"/>
        </w:rPr>
        <w:t>2.5</w:t>
      </w:r>
      <w:r w:rsidR="00896E89"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00896E89" w:rsidRPr="007C61DC">
        <w:rPr>
          <w:rFonts w:ascii="Calibri" w:hAnsi="Calibri"/>
          <w:sz w:val="22"/>
          <w:szCs w:val="22"/>
          <w:lang w:val="sr-Cyrl-CS"/>
        </w:rPr>
        <w:t>Резултати оцјене ефикасности</w:t>
      </w:r>
      <w:r w:rsidR="0044290D" w:rsidRPr="007C61DC">
        <w:rPr>
          <w:rFonts w:ascii="Calibri" w:hAnsi="Calibri"/>
          <w:sz w:val="22"/>
          <w:szCs w:val="22"/>
          <w:lang w:val="sr-Latn-CS"/>
        </w:rPr>
        <w:t xml:space="preserve">                                                                                      </w:t>
      </w:r>
      <w:r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4726CA">
        <w:rPr>
          <w:rFonts w:ascii="Calibri" w:hAnsi="Calibri"/>
          <w:sz w:val="22"/>
          <w:szCs w:val="22"/>
          <w:lang w:val="sr-Cyrl-CS"/>
        </w:rPr>
        <w:t xml:space="preserve">     12</w:t>
      </w:r>
    </w:p>
    <w:p w:rsidR="00896E89" w:rsidRPr="004726CA" w:rsidRDefault="00896E89" w:rsidP="00D805C0">
      <w:pPr>
        <w:widowControl w:val="0"/>
        <w:autoSpaceDE w:val="0"/>
        <w:autoSpaceDN w:val="0"/>
        <w:adjustRightInd w:val="0"/>
        <w:ind w:right="-50"/>
        <w:rPr>
          <w:rFonts w:ascii="Calibri" w:hAnsi="Calibri"/>
          <w:w w:val="103"/>
          <w:sz w:val="22"/>
          <w:szCs w:val="22"/>
          <w:lang w:val="sr-Cyrl-CS"/>
        </w:rPr>
      </w:pPr>
      <w:r w:rsidRPr="007C61DC">
        <w:rPr>
          <w:rFonts w:ascii="Calibri" w:hAnsi="Calibri"/>
          <w:w w:val="103"/>
          <w:sz w:val="22"/>
          <w:szCs w:val="22"/>
          <w:lang w:val="sr-Cyrl-CS"/>
        </w:rPr>
        <w:t xml:space="preserve">      </w:t>
      </w:r>
      <w:r w:rsidR="00B16684" w:rsidRPr="007C61DC">
        <w:rPr>
          <w:rFonts w:ascii="Calibri" w:hAnsi="Calibri"/>
          <w:w w:val="103"/>
          <w:sz w:val="22"/>
          <w:szCs w:val="22"/>
          <w:lang w:val="sr-Cyrl-CS"/>
        </w:rPr>
        <w:t xml:space="preserve"> </w:t>
      </w:r>
      <w:r w:rsidR="00E82ABA" w:rsidRPr="007C61DC">
        <w:rPr>
          <w:rFonts w:ascii="Calibri" w:hAnsi="Calibri"/>
          <w:w w:val="103"/>
          <w:sz w:val="22"/>
          <w:szCs w:val="22"/>
          <w:lang w:val="sr-Cyrl-CS"/>
        </w:rPr>
        <w:t>2.6</w:t>
      </w:r>
      <w:r w:rsidR="00497A9D" w:rsidRPr="007C61DC">
        <w:rPr>
          <w:rFonts w:ascii="Calibri" w:hAnsi="Calibri"/>
          <w:w w:val="103"/>
          <w:sz w:val="22"/>
          <w:szCs w:val="22"/>
          <w:lang w:val="sr-Cyrl-CS"/>
        </w:rPr>
        <w:t xml:space="preserve">    </w:t>
      </w:r>
      <w:r w:rsidRPr="007C61DC">
        <w:rPr>
          <w:rFonts w:ascii="Calibri" w:hAnsi="Calibri"/>
          <w:w w:val="103"/>
          <w:sz w:val="22"/>
          <w:szCs w:val="22"/>
          <w:lang w:val="sr-Cyrl-CS"/>
        </w:rPr>
        <w:t xml:space="preserve"> </w:t>
      </w:r>
      <w:r w:rsidR="00E82ABA" w:rsidRPr="007C61DC">
        <w:rPr>
          <w:rFonts w:ascii="Calibri" w:hAnsi="Calibri"/>
          <w:w w:val="103"/>
          <w:sz w:val="22"/>
          <w:szCs w:val="22"/>
          <w:lang w:val="sr-Cyrl-CS"/>
        </w:rPr>
        <w:t xml:space="preserve"> </w:t>
      </w:r>
      <w:r w:rsidRPr="007C61DC">
        <w:rPr>
          <w:rFonts w:ascii="Calibri" w:hAnsi="Calibri"/>
          <w:w w:val="103"/>
          <w:sz w:val="22"/>
          <w:szCs w:val="22"/>
          <w:lang w:val="ru-RU"/>
        </w:rPr>
        <w:t>Други</w:t>
      </w:r>
      <w:r w:rsidRPr="007C61DC">
        <w:rPr>
          <w:rFonts w:ascii="Calibri" w:hAnsi="Calibri"/>
          <w:w w:val="103"/>
          <w:sz w:val="22"/>
          <w:szCs w:val="22"/>
          <w:lang w:val="sr-Cyrl-CS"/>
        </w:rPr>
        <w:t xml:space="preserve"> </w:t>
      </w:r>
      <w:r w:rsidRPr="007C61DC">
        <w:rPr>
          <w:rFonts w:ascii="Calibri" w:hAnsi="Calibri"/>
          <w:w w:val="103"/>
          <w:sz w:val="22"/>
          <w:szCs w:val="22"/>
          <w:lang w:val="ru-RU"/>
        </w:rPr>
        <w:t>видови</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ш</w:t>
      </w:r>
      <w:r w:rsidRPr="007C61DC">
        <w:rPr>
          <w:rFonts w:ascii="Calibri" w:hAnsi="Calibri"/>
          <w:w w:val="103"/>
          <w:sz w:val="22"/>
          <w:szCs w:val="22"/>
          <w:lang w:val="ru-RU"/>
        </w:rPr>
        <w:t>тите</w:t>
      </w:r>
      <w:r w:rsidR="006F5000" w:rsidRPr="007C61DC">
        <w:rPr>
          <w:rFonts w:ascii="Calibri" w:hAnsi="Calibri"/>
          <w:w w:val="103"/>
          <w:sz w:val="22"/>
          <w:szCs w:val="22"/>
          <w:lang w:val="ru-RU"/>
        </w:rPr>
        <w:t>:</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Pr="007C61DC">
        <w:rPr>
          <w:rFonts w:ascii="Calibri" w:hAnsi="Calibri"/>
          <w:sz w:val="22"/>
          <w:szCs w:val="22"/>
          <w:lang w:val="ru-RU"/>
        </w:rPr>
        <w:t>а) Противградне мреже</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4726CA">
        <w:rPr>
          <w:rFonts w:ascii="Calibri" w:hAnsi="Calibri"/>
          <w:sz w:val="22"/>
          <w:szCs w:val="22"/>
          <w:lang w:val="sr-Cyrl-CS"/>
        </w:rPr>
        <w:t xml:space="preserve">     </w:t>
      </w:r>
      <w:r w:rsidR="00D805C0">
        <w:rPr>
          <w:rFonts w:ascii="Calibri" w:hAnsi="Calibri"/>
          <w:sz w:val="22"/>
          <w:szCs w:val="22"/>
          <w:lang w:val="bs-Latn-BA"/>
        </w:rPr>
        <w:t xml:space="preserve">  </w:t>
      </w:r>
      <w:r w:rsidR="004726CA">
        <w:rPr>
          <w:rFonts w:ascii="Calibri" w:hAnsi="Calibri"/>
          <w:sz w:val="22"/>
          <w:szCs w:val="22"/>
          <w:lang w:val="sr-Cyrl-CS"/>
        </w:rPr>
        <w:t xml:space="preserve"> 1</w:t>
      </w:r>
      <w:r w:rsidR="00A8096E">
        <w:rPr>
          <w:rFonts w:ascii="Calibri" w:hAnsi="Calibri"/>
          <w:sz w:val="22"/>
          <w:szCs w:val="22"/>
          <w:lang w:val="sr-Cyrl-CS"/>
        </w:rPr>
        <w:t>5</w:t>
      </w:r>
    </w:p>
    <w:p w:rsidR="00896E89" w:rsidRPr="007C61DC" w:rsidRDefault="00896E89" w:rsidP="007C61DC">
      <w:pPr>
        <w:ind w:left="360"/>
        <w:rPr>
          <w:rFonts w:ascii="Calibri" w:hAnsi="Calibri"/>
          <w:i/>
          <w:sz w:val="22"/>
          <w:szCs w:val="22"/>
          <w:lang w:val="ru-RU"/>
        </w:rPr>
      </w:pPr>
      <w:r w:rsidRPr="007C61DC">
        <w:rPr>
          <w:rFonts w:ascii="Calibri" w:hAnsi="Calibri"/>
          <w:sz w:val="22"/>
          <w:szCs w:val="22"/>
          <w:lang w:val="ru-RU"/>
        </w:rPr>
        <w:t xml:space="preserve">      </w:t>
      </w:r>
      <w:r w:rsidR="00FB21ED" w:rsidRPr="007C61DC">
        <w:rPr>
          <w:rFonts w:ascii="Calibri" w:hAnsi="Calibri"/>
          <w:sz w:val="22"/>
          <w:szCs w:val="22"/>
          <w:lang w:val="ru-RU"/>
        </w:rPr>
        <w:t xml:space="preserve">     </w:t>
      </w:r>
      <w:r w:rsidRPr="007C61DC">
        <w:rPr>
          <w:rFonts w:ascii="Calibri" w:hAnsi="Calibri"/>
          <w:sz w:val="22"/>
          <w:szCs w:val="22"/>
          <w:lang w:val="ru-RU"/>
        </w:rPr>
        <w:t>б)</w:t>
      </w:r>
      <w:r w:rsidRPr="007C61DC">
        <w:rPr>
          <w:rFonts w:ascii="Calibri" w:hAnsi="Calibri"/>
          <w:w w:val="103"/>
          <w:sz w:val="22"/>
          <w:szCs w:val="22"/>
          <w:lang w:val="sr-Cyrl-CS"/>
        </w:rPr>
        <w:t xml:space="preserve"> Осигурање – вид пасивне заштите</w:t>
      </w:r>
    </w:p>
    <w:p w:rsidR="004F7FEE" w:rsidRPr="007C61DC" w:rsidRDefault="004F7FEE" w:rsidP="007C61DC">
      <w:pPr>
        <w:rPr>
          <w:rFonts w:ascii="Calibri" w:hAnsi="Calibri"/>
          <w:sz w:val="22"/>
          <w:szCs w:val="22"/>
          <w:lang w:val="sr-Cyrl-BA"/>
        </w:rPr>
      </w:pPr>
    </w:p>
    <w:p w:rsidR="00896E89" w:rsidRPr="007C61DC" w:rsidRDefault="00497A9D" w:rsidP="007C61DC">
      <w:pPr>
        <w:numPr>
          <w:ilvl w:val="0"/>
          <w:numId w:val="1"/>
        </w:numPr>
        <w:rPr>
          <w:rFonts w:ascii="Calibri" w:hAnsi="Calibri"/>
          <w:sz w:val="22"/>
          <w:szCs w:val="22"/>
          <w:lang w:val="sr-Cyrl-CS"/>
        </w:rPr>
      </w:pPr>
      <w:r w:rsidRPr="007C61DC">
        <w:rPr>
          <w:rFonts w:ascii="Calibri" w:hAnsi="Calibri"/>
          <w:sz w:val="22"/>
          <w:szCs w:val="22"/>
          <w:lang w:val="sr-Latn-CS"/>
        </w:rPr>
        <w:t xml:space="preserve">    </w:t>
      </w:r>
      <w:r w:rsidR="00896E89" w:rsidRPr="007C61DC">
        <w:rPr>
          <w:rFonts w:ascii="Calibri" w:hAnsi="Calibri"/>
          <w:sz w:val="22"/>
          <w:szCs w:val="22"/>
          <w:lang w:val="sr-Cyrl-CS"/>
        </w:rPr>
        <w:t>МЕТОДОЛОГИЈА ПРОТИВГРАДНЕ ЗАШТИТЕ</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18157D">
        <w:rPr>
          <w:rFonts w:ascii="Calibri" w:hAnsi="Calibri"/>
          <w:sz w:val="22"/>
          <w:szCs w:val="22"/>
          <w:lang w:val="sr-Cyrl-CS"/>
        </w:rPr>
        <w:t xml:space="preserve">        16</w:t>
      </w:r>
    </w:p>
    <w:p w:rsidR="00896E89" w:rsidRPr="007C61DC" w:rsidRDefault="00896E89" w:rsidP="007C61DC">
      <w:pPr>
        <w:ind w:left="360"/>
        <w:rPr>
          <w:rFonts w:ascii="Calibri" w:hAnsi="Calibri"/>
          <w:sz w:val="22"/>
          <w:szCs w:val="22"/>
          <w:lang w:val="sr-Latn-CS"/>
        </w:rPr>
      </w:pPr>
      <w:r w:rsidRPr="007C61DC">
        <w:rPr>
          <w:rFonts w:ascii="Calibri" w:hAnsi="Calibri"/>
          <w:sz w:val="22"/>
          <w:szCs w:val="22"/>
          <w:lang w:val="sr-Cyrl-CS"/>
        </w:rPr>
        <w:t xml:space="preserve">3.1  </w:t>
      </w:r>
      <w:r w:rsidR="00497A9D" w:rsidRPr="00E04440">
        <w:rPr>
          <w:rFonts w:ascii="Calibri" w:hAnsi="Calibri"/>
          <w:sz w:val="22"/>
          <w:szCs w:val="22"/>
          <w:lang w:val="ru-RU"/>
        </w:rPr>
        <w:t xml:space="preserve">   </w:t>
      </w:r>
      <w:r w:rsidR="00E82ABA" w:rsidRPr="007C61DC">
        <w:rPr>
          <w:rFonts w:ascii="Calibri" w:hAnsi="Calibri"/>
          <w:sz w:val="22"/>
          <w:szCs w:val="22"/>
          <w:lang w:val="sr-Cyrl-CS"/>
        </w:rPr>
        <w:t xml:space="preserve"> </w:t>
      </w:r>
      <w:r w:rsidRPr="007C61DC">
        <w:rPr>
          <w:rFonts w:ascii="Calibri" w:hAnsi="Calibri"/>
          <w:sz w:val="22"/>
          <w:szCs w:val="22"/>
          <w:lang w:val="sr-Cyrl-CS"/>
        </w:rPr>
        <w:t>Дефиниција олујно-градоносних  процеса</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18157D">
        <w:rPr>
          <w:rFonts w:ascii="Calibri" w:hAnsi="Calibri"/>
          <w:sz w:val="22"/>
          <w:szCs w:val="22"/>
          <w:lang w:val="sr-Cyrl-CS"/>
        </w:rPr>
        <w:t xml:space="preserve">       16</w:t>
      </w:r>
    </w:p>
    <w:p w:rsidR="00896E89" w:rsidRPr="007C61DC" w:rsidRDefault="00896E89" w:rsidP="007C61DC">
      <w:pPr>
        <w:ind w:left="360"/>
        <w:rPr>
          <w:rFonts w:ascii="Calibri" w:hAnsi="Calibri"/>
          <w:sz w:val="22"/>
          <w:szCs w:val="22"/>
          <w:lang w:val="sr-Latn-CS"/>
        </w:rPr>
      </w:pPr>
      <w:r w:rsidRPr="007C61DC">
        <w:rPr>
          <w:rFonts w:ascii="Calibri" w:hAnsi="Calibri"/>
          <w:sz w:val="22"/>
          <w:szCs w:val="22"/>
          <w:lang w:val="sr-Cyrl-CS"/>
        </w:rPr>
        <w:t xml:space="preserve">3.2 </w:t>
      </w:r>
      <w:r w:rsidR="004F7FEE" w:rsidRPr="007C61DC">
        <w:rPr>
          <w:rFonts w:ascii="Calibri" w:hAnsi="Calibri"/>
          <w:sz w:val="22"/>
          <w:szCs w:val="22"/>
          <w:lang w:val="sr-Cyrl-CS"/>
        </w:rPr>
        <w:t xml:space="preserve"> </w:t>
      </w:r>
      <w:r w:rsidR="00497A9D" w:rsidRPr="00E04440">
        <w:rPr>
          <w:rFonts w:ascii="Calibri" w:hAnsi="Calibri"/>
          <w:sz w:val="22"/>
          <w:szCs w:val="22"/>
          <w:lang w:val="ru-RU"/>
        </w:rPr>
        <w:t xml:space="preserve">   </w:t>
      </w:r>
      <w:r w:rsidR="00E82ABA" w:rsidRPr="007C61DC">
        <w:rPr>
          <w:rFonts w:ascii="Calibri" w:hAnsi="Calibri"/>
          <w:sz w:val="22"/>
          <w:szCs w:val="22"/>
          <w:lang w:val="sr-Cyrl-CS"/>
        </w:rPr>
        <w:t xml:space="preserve"> </w:t>
      </w:r>
      <w:r w:rsidRPr="007C61DC">
        <w:rPr>
          <w:rFonts w:ascii="Calibri" w:hAnsi="Calibri"/>
          <w:sz w:val="22"/>
          <w:szCs w:val="22"/>
          <w:lang w:val="sr-Cyrl-CS"/>
        </w:rPr>
        <w:t>Механизам стварња града</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18157D">
        <w:rPr>
          <w:rFonts w:ascii="Calibri" w:hAnsi="Calibri"/>
          <w:sz w:val="22"/>
          <w:szCs w:val="22"/>
          <w:lang w:val="sr-Cyrl-CS"/>
        </w:rPr>
        <w:t xml:space="preserve">          17</w:t>
      </w:r>
    </w:p>
    <w:p w:rsidR="00896E89" w:rsidRPr="004726CA" w:rsidRDefault="00896E89" w:rsidP="007C61DC">
      <w:pPr>
        <w:ind w:left="360"/>
        <w:rPr>
          <w:rFonts w:ascii="Calibri" w:hAnsi="Calibri"/>
          <w:sz w:val="22"/>
          <w:szCs w:val="22"/>
          <w:lang w:val="sr-Cyrl-CS"/>
        </w:rPr>
      </w:pPr>
      <w:r w:rsidRPr="007C61DC">
        <w:rPr>
          <w:rFonts w:ascii="Calibri" w:hAnsi="Calibri"/>
          <w:sz w:val="22"/>
          <w:szCs w:val="22"/>
          <w:lang w:val="sr-Cyrl-CS"/>
        </w:rPr>
        <w:t>3.3</w:t>
      </w:r>
      <w:r w:rsidR="004F7FEE" w:rsidRPr="007C61DC">
        <w:rPr>
          <w:rFonts w:ascii="Calibri" w:hAnsi="Calibri"/>
          <w:sz w:val="22"/>
          <w:szCs w:val="22"/>
          <w:lang w:val="sr-Cyrl-CS"/>
        </w:rPr>
        <w:t xml:space="preserve"> </w:t>
      </w:r>
      <w:r w:rsidR="00497A9D" w:rsidRPr="007C61DC">
        <w:rPr>
          <w:rFonts w:ascii="Calibri" w:hAnsi="Calibri"/>
          <w:sz w:val="22"/>
          <w:szCs w:val="22"/>
          <w:lang w:val="sr-Latn-CS"/>
        </w:rPr>
        <w:t xml:space="preserve">   </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00363ED3">
        <w:rPr>
          <w:rFonts w:ascii="Calibri" w:hAnsi="Calibri"/>
          <w:sz w:val="22"/>
          <w:szCs w:val="22"/>
          <w:lang w:val="sr-Cyrl-CS"/>
        </w:rPr>
        <w:t>Метод  сузбијања града</w:t>
      </w:r>
      <w:r w:rsidRPr="007C61DC">
        <w:rPr>
          <w:rFonts w:ascii="Calibri" w:hAnsi="Calibri"/>
          <w:sz w:val="22"/>
          <w:szCs w:val="22"/>
          <w:lang w:val="sr-Cyrl-CS"/>
        </w:rPr>
        <w:t xml:space="preserve"> – концепт конкуренције</w:t>
      </w:r>
      <w:r w:rsidR="0044290D" w:rsidRPr="007C61DC">
        <w:rPr>
          <w:rFonts w:ascii="Calibri" w:hAnsi="Calibri"/>
          <w:sz w:val="22"/>
          <w:szCs w:val="22"/>
          <w:lang w:val="sr-Latn-CS"/>
        </w:rPr>
        <w:t xml:space="preserve">      </w:t>
      </w:r>
      <w:r w:rsidR="00363ED3">
        <w:rPr>
          <w:rFonts w:ascii="Calibri" w:hAnsi="Calibri"/>
          <w:sz w:val="22"/>
          <w:szCs w:val="22"/>
          <w:lang w:val="sr-Cyrl-CS"/>
        </w:rPr>
        <w:t xml:space="preserve">           </w:t>
      </w:r>
      <w:r w:rsidR="0044290D" w:rsidRPr="007C61DC">
        <w:rPr>
          <w:rFonts w:ascii="Calibri" w:hAnsi="Calibri"/>
          <w:sz w:val="22"/>
          <w:szCs w:val="22"/>
          <w:lang w:val="sr-Latn-CS"/>
        </w:rPr>
        <w:t xml:space="preserve">       </w:t>
      </w:r>
      <w:r w:rsidR="00B16684" w:rsidRPr="007C61DC">
        <w:rPr>
          <w:rFonts w:ascii="Calibri" w:hAnsi="Calibri"/>
          <w:sz w:val="22"/>
          <w:szCs w:val="22"/>
          <w:lang w:val="sr-Latn-CS"/>
        </w:rPr>
        <w:t xml:space="preserve">                               </w:t>
      </w:r>
      <w:r w:rsidR="009D291D">
        <w:rPr>
          <w:rFonts w:ascii="Calibri" w:hAnsi="Calibri"/>
          <w:sz w:val="22"/>
          <w:szCs w:val="22"/>
          <w:lang w:val="sr-Cyrl-CS"/>
        </w:rPr>
        <w:t xml:space="preserve">         </w:t>
      </w:r>
      <w:r w:rsidR="0018157D">
        <w:rPr>
          <w:rFonts w:ascii="Calibri" w:hAnsi="Calibri"/>
          <w:sz w:val="22"/>
          <w:szCs w:val="22"/>
          <w:lang w:val="sr-Cyrl-CS"/>
        </w:rPr>
        <w:t>19</w:t>
      </w:r>
    </w:p>
    <w:p w:rsidR="00896E89" w:rsidRPr="007C61DC" w:rsidRDefault="00896E89" w:rsidP="007C61DC">
      <w:pPr>
        <w:ind w:left="360"/>
        <w:rPr>
          <w:rFonts w:ascii="Calibri" w:hAnsi="Calibri"/>
          <w:sz w:val="22"/>
          <w:szCs w:val="22"/>
          <w:lang w:val="sr-Latn-CS"/>
        </w:rPr>
      </w:pPr>
      <w:r w:rsidRPr="007C61DC">
        <w:rPr>
          <w:rFonts w:ascii="Calibri" w:hAnsi="Calibri"/>
          <w:sz w:val="22"/>
          <w:szCs w:val="22"/>
          <w:lang w:val="sr-Cyrl-CS"/>
        </w:rPr>
        <w:t>3.4</w:t>
      </w:r>
      <w:r w:rsidR="004F7FEE" w:rsidRPr="007C61DC">
        <w:rPr>
          <w:rFonts w:ascii="Calibri" w:hAnsi="Calibri"/>
          <w:sz w:val="22"/>
          <w:szCs w:val="22"/>
          <w:lang w:val="sr-Cyrl-CS"/>
        </w:rPr>
        <w:t xml:space="preserve"> </w:t>
      </w:r>
      <w:r w:rsidR="00497A9D" w:rsidRPr="007C61DC">
        <w:rPr>
          <w:rFonts w:ascii="Calibri" w:hAnsi="Calibri"/>
          <w:sz w:val="22"/>
          <w:szCs w:val="22"/>
          <w:lang w:val="sr-Latn-CS"/>
        </w:rPr>
        <w:t xml:space="preserve">   </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Pr="007C61DC">
        <w:rPr>
          <w:rFonts w:ascii="Calibri" w:hAnsi="Calibri"/>
          <w:sz w:val="22"/>
          <w:szCs w:val="22"/>
          <w:lang w:val="sr-Cyrl-CS"/>
        </w:rPr>
        <w:t>Радарски критеријум</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44290D" w:rsidRPr="007C61DC">
        <w:rPr>
          <w:rFonts w:ascii="Calibri" w:hAnsi="Calibri"/>
          <w:sz w:val="22"/>
          <w:szCs w:val="22"/>
          <w:lang w:val="sr-Latn-CS"/>
        </w:rPr>
        <w:t xml:space="preserve"> </w:t>
      </w:r>
      <w:r w:rsidR="00B16684" w:rsidRPr="007C61DC">
        <w:rPr>
          <w:rFonts w:ascii="Calibri" w:hAnsi="Calibri"/>
          <w:sz w:val="22"/>
          <w:szCs w:val="22"/>
          <w:lang w:val="sr-Cyrl-CS"/>
        </w:rPr>
        <w:t xml:space="preserve">      </w:t>
      </w:r>
      <w:r w:rsidR="0018157D">
        <w:rPr>
          <w:rFonts w:ascii="Calibri" w:hAnsi="Calibri"/>
          <w:sz w:val="22"/>
          <w:szCs w:val="22"/>
          <w:lang w:val="sr-Cyrl-CS"/>
        </w:rPr>
        <w:t xml:space="preserve">   20</w:t>
      </w:r>
    </w:p>
    <w:p w:rsidR="00896E89" w:rsidRPr="004726CA" w:rsidRDefault="00896E89" w:rsidP="007C61DC">
      <w:pPr>
        <w:ind w:left="360"/>
        <w:rPr>
          <w:rFonts w:ascii="Calibri" w:hAnsi="Calibri"/>
          <w:sz w:val="22"/>
          <w:szCs w:val="22"/>
          <w:lang w:val="sr-Cyrl-CS"/>
        </w:rPr>
      </w:pPr>
      <w:r w:rsidRPr="007C61DC">
        <w:rPr>
          <w:rFonts w:ascii="Calibri" w:hAnsi="Calibri"/>
          <w:sz w:val="22"/>
          <w:szCs w:val="22"/>
          <w:lang w:val="sr-Cyrl-CS"/>
        </w:rPr>
        <w:t>3.5</w:t>
      </w:r>
      <w:r w:rsidR="004F7FEE" w:rsidRPr="007C61DC">
        <w:rPr>
          <w:rFonts w:ascii="Calibri" w:hAnsi="Calibri"/>
          <w:sz w:val="22"/>
          <w:szCs w:val="22"/>
          <w:lang w:val="sr-Cyrl-CS"/>
        </w:rPr>
        <w:t xml:space="preserve"> </w:t>
      </w:r>
      <w:r w:rsidRPr="007C61DC">
        <w:rPr>
          <w:rFonts w:ascii="Calibri" w:hAnsi="Calibri"/>
          <w:sz w:val="22"/>
          <w:szCs w:val="22"/>
          <w:lang w:val="sr-Cyrl-CS"/>
        </w:rPr>
        <w:t xml:space="preserve"> </w:t>
      </w:r>
      <w:r w:rsidR="00497A9D" w:rsidRPr="007C61DC">
        <w:rPr>
          <w:rFonts w:ascii="Calibri" w:hAnsi="Calibri"/>
          <w:sz w:val="22"/>
          <w:szCs w:val="22"/>
          <w:lang w:val="sr-Latn-CS"/>
        </w:rPr>
        <w:t xml:space="preserve">  </w:t>
      </w:r>
      <w:r w:rsidR="00E82ABA" w:rsidRPr="007C61DC">
        <w:rPr>
          <w:rFonts w:ascii="Calibri" w:hAnsi="Calibri"/>
          <w:sz w:val="22"/>
          <w:szCs w:val="22"/>
          <w:lang w:val="sr-Cyrl-CS"/>
        </w:rPr>
        <w:t xml:space="preserve"> </w:t>
      </w:r>
      <w:r w:rsidR="00497A9D" w:rsidRPr="007C61DC">
        <w:rPr>
          <w:rFonts w:ascii="Calibri" w:hAnsi="Calibri"/>
          <w:sz w:val="22"/>
          <w:szCs w:val="22"/>
          <w:lang w:val="sr-Latn-CS"/>
        </w:rPr>
        <w:t xml:space="preserve"> </w:t>
      </w:r>
      <w:r w:rsidRPr="007C61DC">
        <w:rPr>
          <w:rFonts w:ascii="Calibri" w:hAnsi="Calibri"/>
          <w:sz w:val="22"/>
          <w:szCs w:val="22"/>
          <w:lang w:val="sr-Cyrl-CS"/>
        </w:rPr>
        <w:t>Ракетни начин засијавања – критеријуми</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18157D">
        <w:rPr>
          <w:rFonts w:ascii="Calibri" w:hAnsi="Calibri"/>
          <w:sz w:val="22"/>
          <w:szCs w:val="22"/>
          <w:lang w:val="sr-Cyrl-CS"/>
        </w:rPr>
        <w:t xml:space="preserve">       21</w:t>
      </w:r>
    </w:p>
    <w:p w:rsidR="00896E89" w:rsidRPr="004726CA" w:rsidRDefault="00896E89" w:rsidP="007C61DC">
      <w:pPr>
        <w:ind w:left="360"/>
        <w:rPr>
          <w:rFonts w:ascii="Calibri" w:hAnsi="Calibri"/>
          <w:sz w:val="22"/>
          <w:szCs w:val="22"/>
          <w:lang w:val="sr-Cyrl-CS"/>
        </w:rPr>
      </w:pPr>
      <w:r w:rsidRPr="007C61DC">
        <w:rPr>
          <w:rFonts w:ascii="Calibri" w:hAnsi="Calibri"/>
          <w:sz w:val="22"/>
          <w:szCs w:val="22"/>
          <w:lang w:val="sr-Cyrl-CS"/>
        </w:rPr>
        <w:t>3.6</w:t>
      </w:r>
      <w:r w:rsidR="004F7FEE" w:rsidRPr="007C61DC">
        <w:rPr>
          <w:rFonts w:ascii="Calibri" w:hAnsi="Calibri"/>
          <w:sz w:val="22"/>
          <w:szCs w:val="22"/>
          <w:lang w:val="sr-Cyrl-CS"/>
        </w:rPr>
        <w:t xml:space="preserve"> </w:t>
      </w:r>
      <w:r w:rsidRPr="007C61DC">
        <w:rPr>
          <w:rFonts w:ascii="Calibri" w:hAnsi="Calibri"/>
          <w:sz w:val="22"/>
          <w:szCs w:val="22"/>
          <w:lang w:val="sr-Cyrl-CS"/>
        </w:rPr>
        <w:t xml:space="preserve"> </w:t>
      </w:r>
      <w:r w:rsidR="00497A9D" w:rsidRPr="007C61DC">
        <w:rPr>
          <w:rFonts w:ascii="Calibri" w:hAnsi="Calibri"/>
          <w:sz w:val="22"/>
          <w:szCs w:val="22"/>
          <w:lang w:val="sr-Latn-CS"/>
        </w:rPr>
        <w:t xml:space="preserve">  </w:t>
      </w:r>
      <w:r w:rsidR="00E82ABA" w:rsidRPr="007C61DC">
        <w:rPr>
          <w:rFonts w:ascii="Calibri" w:hAnsi="Calibri"/>
          <w:sz w:val="22"/>
          <w:szCs w:val="22"/>
          <w:lang w:val="sr-Cyrl-CS"/>
        </w:rPr>
        <w:t xml:space="preserve"> </w:t>
      </w:r>
      <w:r w:rsidR="00497A9D" w:rsidRPr="007C61DC">
        <w:rPr>
          <w:rFonts w:ascii="Calibri" w:hAnsi="Calibri"/>
          <w:sz w:val="22"/>
          <w:szCs w:val="22"/>
          <w:lang w:val="sr-Latn-CS"/>
        </w:rPr>
        <w:t xml:space="preserve"> </w:t>
      </w:r>
      <w:r w:rsidRPr="007C61DC">
        <w:rPr>
          <w:rFonts w:ascii="Calibri" w:hAnsi="Calibri"/>
          <w:sz w:val="22"/>
          <w:szCs w:val="22"/>
          <w:lang w:val="sr-Cyrl-CS"/>
        </w:rPr>
        <w:t>Реагенс сребројодид и еколошки аспекти</w:t>
      </w:r>
      <w:r w:rsidR="0044290D" w:rsidRPr="007C61DC">
        <w:rPr>
          <w:rFonts w:ascii="Calibri" w:hAnsi="Calibri"/>
          <w:sz w:val="22"/>
          <w:szCs w:val="22"/>
          <w:lang w:val="sr-Latn-CS"/>
        </w:rPr>
        <w:t xml:space="preserve">                                                                  </w:t>
      </w:r>
      <w:r w:rsidR="00FB21ED" w:rsidRPr="007C61DC">
        <w:rPr>
          <w:rFonts w:ascii="Calibri" w:hAnsi="Calibri"/>
          <w:sz w:val="22"/>
          <w:szCs w:val="22"/>
          <w:lang w:val="sr-Cyrl-CS"/>
        </w:rPr>
        <w:t xml:space="preserve">  </w:t>
      </w:r>
      <w:r w:rsidR="0044290D" w:rsidRPr="007C61DC">
        <w:rPr>
          <w:rFonts w:ascii="Calibri" w:hAnsi="Calibri"/>
          <w:sz w:val="22"/>
          <w:szCs w:val="22"/>
          <w:lang w:val="sr-Latn-CS"/>
        </w:rPr>
        <w:t xml:space="preserve"> </w:t>
      </w:r>
      <w:r w:rsidR="00B16684" w:rsidRPr="007C61DC">
        <w:rPr>
          <w:rFonts w:ascii="Calibri" w:hAnsi="Calibri"/>
          <w:sz w:val="22"/>
          <w:szCs w:val="22"/>
          <w:lang w:val="sr-Cyrl-CS"/>
        </w:rPr>
        <w:t xml:space="preserve">  </w:t>
      </w:r>
      <w:r w:rsidR="0018157D">
        <w:rPr>
          <w:rFonts w:ascii="Calibri" w:hAnsi="Calibri"/>
          <w:sz w:val="22"/>
          <w:szCs w:val="22"/>
          <w:lang w:val="sr-Cyrl-CS"/>
        </w:rPr>
        <w:t xml:space="preserve">      22</w:t>
      </w:r>
    </w:p>
    <w:p w:rsidR="00896E89" w:rsidRPr="007C61DC" w:rsidRDefault="00896E89" w:rsidP="007C61DC">
      <w:pPr>
        <w:ind w:left="360"/>
        <w:rPr>
          <w:rFonts w:ascii="Calibri" w:hAnsi="Calibri"/>
          <w:sz w:val="22"/>
          <w:szCs w:val="22"/>
          <w:lang w:val="sr-Cyrl-BA"/>
        </w:rPr>
      </w:pPr>
    </w:p>
    <w:p w:rsidR="00896E89" w:rsidRPr="007C61DC" w:rsidRDefault="00497A9D" w:rsidP="007C61DC">
      <w:pPr>
        <w:numPr>
          <w:ilvl w:val="0"/>
          <w:numId w:val="1"/>
        </w:numPr>
        <w:rPr>
          <w:rFonts w:ascii="Calibri" w:hAnsi="Calibri"/>
          <w:sz w:val="22"/>
          <w:szCs w:val="22"/>
          <w:lang w:val="sr-Cyrl-CS"/>
        </w:rPr>
      </w:pPr>
      <w:r w:rsidRPr="007C61DC">
        <w:rPr>
          <w:rFonts w:ascii="Calibri" w:hAnsi="Calibri"/>
          <w:sz w:val="22"/>
          <w:szCs w:val="22"/>
          <w:lang w:val="sr-Latn-CS"/>
        </w:rPr>
        <w:t xml:space="preserve">    </w:t>
      </w:r>
      <w:r w:rsidR="00E82ABA" w:rsidRPr="007C61DC">
        <w:rPr>
          <w:rFonts w:ascii="Calibri" w:hAnsi="Calibri"/>
          <w:sz w:val="22"/>
          <w:szCs w:val="22"/>
          <w:lang w:val="sr-Cyrl-CS"/>
        </w:rPr>
        <w:t xml:space="preserve"> </w:t>
      </w:r>
      <w:r w:rsidR="00896E89" w:rsidRPr="007C61DC">
        <w:rPr>
          <w:rFonts w:ascii="Calibri" w:hAnsi="Calibri"/>
          <w:sz w:val="22"/>
          <w:szCs w:val="22"/>
          <w:lang w:val="sr-Cyrl-CS"/>
        </w:rPr>
        <w:t>КО</w:t>
      </w:r>
      <w:r w:rsidR="0044290D" w:rsidRPr="007C61DC">
        <w:rPr>
          <w:rFonts w:ascii="Calibri" w:hAnsi="Calibri"/>
          <w:sz w:val="22"/>
          <w:szCs w:val="22"/>
          <w:lang w:val="sr-Cyrl-CS"/>
        </w:rPr>
        <w:t xml:space="preserve">НЦЕПТ РАКЕТНОГ НАЧИНА СУЗБИЈАЊА ГРАДА                                 </w:t>
      </w:r>
      <w:r w:rsidR="00B16684" w:rsidRPr="007C61DC">
        <w:rPr>
          <w:rFonts w:ascii="Calibri" w:hAnsi="Calibri"/>
          <w:sz w:val="22"/>
          <w:szCs w:val="22"/>
          <w:lang w:val="sr-Cyrl-CS"/>
        </w:rPr>
        <w:t xml:space="preserve">                   </w:t>
      </w:r>
      <w:r w:rsidR="0018157D">
        <w:rPr>
          <w:rFonts w:ascii="Calibri" w:hAnsi="Calibri"/>
          <w:sz w:val="22"/>
          <w:szCs w:val="22"/>
          <w:lang w:val="sr-Cyrl-CS"/>
        </w:rPr>
        <w:t xml:space="preserve">           23</w:t>
      </w:r>
      <w:r w:rsidR="0044290D" w:rsidRPr="007C61DC">
        <w:rPr>
          <w:rFonts w:ascii="Calibri" w:hAnsi="Calibri"/>
          <w:sz w:val="22"/>
          <w:szCs w:val="22"/>
          <w:lang w:val="sr-Latn-CS"/>
        </w:rPr>
        <w:t xml:space="preserve">                                 </w:t>
      </w:r>
    </w:p>
    <w:p w:rsidR="004F7FEE" w:rsidRPr="007C61DC" w:rsidRDefault="004F7FEE" w:rsidP="007C61DC">
      <w:pPr>
        <w:rPr>
          <w:rFonts w:ascii="Calibri" w:hAnsi="Calibri"/>
          <w:sz w:val="22"/>
          <w:szCs w:val="22"/>
          <w:lang w:val="sr-Cyrl-BA"/>
        </w:rPr>
      </w:pPr>
    </w:p>
    <w:p w:rsidR="00497A9D" w:rsidRPr="007C61DC" w:rsidRDefault="00497A9D" w:rsidP="007C61DC">
      <w:pPr>
        <w:numPr>
          <w:ilvl w:val="0"/>
          <w:numId w:val="1"/>
        </w:numPr>
        <w:rPr>
          <w:rFonts w:ascii="Calibri" w:hAnsi="Calibri"/>
          <w:sz w:val="22"/>
          <w:szCs w:val="22"/>
          <w:lang w:val="sr-Cyrl-CS"/>
        </w:rPr>
      </w:pPr>
      <w:r w:rsidRPr="007C61DC">
        <w:rPr>
          <w:rFonts w:ascii="Calibri" w:hAnsi="Calibri"/>
          <w:sz w:val="22"/>
          <w:szCs w:val="22"/>
          <w:lang w:val="sr-Cyrl-CS"/>
        </w:rPr>
        <w:t xml:space="preserve">    </w:t>
      </w:r>
      <w:r w:rsidR="00896E89" w:rsidRPr="007C61DC">
        <w:rPr>
          <w:rFonts w:ascii="Calibri" w:hAnsi="Calibri"/>
          <w:sz w:val="22"/>
          <w:szCs w:val="22"/>
          <w:lang w:val="sr-Cyrl-CS"/>
        </w:rPr>
        <w:t xml:space="preserve">СТРАТЕГИЈА РАЗВОЈА ПРОТИВГРАДНЕ ЗАШТИТЕ </w:t>
      </w:r>
      <w:r w:rsidR="0044290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4F7FEE" w:rsidRPr="007C61DC">
        <w:rPr>
          <w:rFonts w:ascii="Calibri" w:hAnsi="Calibri"/>
          <w:sz w:val="22"/>
          <w:szCs w:val="22"/>
          <w:lang w:val="sr-Cyrl-CS"/>
        </w:rPr>
        <w:t xml:space="preserve">                             </w:t>
      </w:r>
      <w:r w:rsidRPr="007C61DC">
        <w:rPr>
          <w:rFonts w:ascii="Calibri" w:hAnsi="Calibri"/>
          <w:sz w:val="22"/>
          <w:szCs w:val="22"/>
        </w:rPr>
        <w:t xml:space="preserve">  </w:t>
      </w:r>
    </w:p>
    <w:p w:rsidR="00392C5C" w:rsidRPr="007C61DC" w:rsidRDefault="00497A9D" w:rsidP="007C61DC">
      <w:pPr>
        <w:rPr>
          <w:rFonts w:ascii="Calibri" w:hAnsi="Calibri"/>
          <w:sz w:val="22"/>
          <w:szCs w:val="22"/>
          <w:lang w:val="sr-Cyrl-CS"/>
        </w:rPr>
      </w:pPr>
      <w:r w:rsidRPr="007C61DC">
        <w:rPr>
          <w:rFonts w:ascii="Calibri" w:hAnsi="Calibri"/>
          <w:sz w:val="22"/>
          <w:szCs w:val="22"/>
        </w:rPr>
        <w:t xml:space="preserve">                </w:t>
      </w:r>
      <w:r w:rsidR="00E82ABA" w:rsidRPr="007C61DC">
        <w:rPr>
          <w:rFonts w:ascii="Calibri" w:hAnsi="Calibri"/>
          <w:sz w:val="22"/>
          <w:szCs w:val="22"/>
          <w:lang w:val="sr-Cyrl-CS"/>
        </w:rPr>
        <w:t xml:space="preserve"> </w:t>
      </w:r>
      <w:r w:rsidRPr="007C61DC">
        <w:rPr>
          <w:rFonts w:ascii="Calibri" w:hAnsi="Calibri"/>
          <w:sz w:val="22"/>
          <w:szCs w:val="22"/>
        </w:rPr>
        <w:t xml:space="preserve"> </w:t>
      </w:r>
      <w:r w:rsidR="00896E89" w:rsidRPr="007C61DC">
        <w:rPr>
          <w:rFonts w:ascii="Calibri" w:hAnsi="Calibri"/>
          <w:sz w:val="22"/>
          <w:szCs w:val="22"/>
          <w:lang w:val="sr-Cyrl-CS"/>
        </w:rPr>
        <w:t>РЕПУБЛИКЕ</w:t>
      </w:r>
      <w:r w:rsidR="004F7FEE" w:rsidRPr="007C61DC">
        <w:rPr>
          <w:rFonts w:ascii="Calibri" w:hAnsi="Calibri"/>
          <w:sz w:val="22"/>
          <w:szCs w:val="22"/>
          <w:lang w:val="sr-Cyrl-CS"/>
        </w:rPr>
        <w:t xml:space="preserve">  </w:t>
      </w:r>
      <w:r w:rsidR="00896E89" w:rsidRPr="007C61DC">
        <w:rPr>
          <w:rFonts w:ascii="Calibri" w:hAnsi="Calibri"/>
          <w:sz w:val="22"/>
          <w:szCs w:val="22"/>
          <w:lang w:val="sr-Cyrl-CS"/>
        </w:rPr>
        <w:t>СРПСКЕ</w:t>
      </w:r>
      <w:r w:rsidR="004726CA">
        <w:rPr>
          <w:rFonts w:ascii="Calibri" w:hAnsi="Calibri"/>
          <w:sz w:val="22"/>
          <w:szCs w:val="22"/>
          <w:lang w:val="sr-Cyrl-CS"/>
        </w:rPr>
        <w:t xml:space="preserve">                                                                                        </w:t>
      </w:r>
      <w:r w:rsidR="0018157D">
        <w:rPr>
          <w:rFonts w:ascii="Calibri" w:hAnsi="Calibri"/>
          <w:sz w:val="22"/>
          <w:szCs w:val="22"/>
          <w:lang w:val="sr-Cyrl-CS"/>
        </w:rPr>
        <w:t xml:space="preserve">                              25</w:t>
      </w:r>
    </w:p>
    <w:p w:rsidR="00392C5C" w:rsidRPr="0018157D" w:rsidRDefault="00E82ABA" w:rsidP="007C61DC">
      <w:pPr>
        <w:ind w:left="360"/>
        <w:rPr>
          <w:rFonts w:ascii="Calibri" w:hAnsi="Calibri"/>
          <w:sz w:val="22"/>
          <w:szCs w:val="22"/>
          <w:lang w:val="sr-Cyrl-CS"/>
        </w:rPr>
      </w:pPr>
      <w:r w:rsidRPr="007C61DC">
        <w:rPr>
          <w:rFonts w:ascii="Calibri" w:hAnsi="Calibri"/>
          <w:sz w:val="22"/>
          <w:szCs w:val="22"/>
          <w:lang w:val="sr-Cyrl-CS"/>
        </w:rPr>
        <w:t>5.1</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Визија организације противградне заштите Републике Српске</w:t>
      </w:r>
      <w:r w:rsidR="00B16684" w:rsidRPr="007C61DC">
        <w:rPr>
          <w:rFonts w:ascii="Calibri" w:hAnsi="Calibri"/>
          <w:sz w:val="22"/>
          <w:szCs w:val="22"/>
          <w:lang w:val="sr-Cyrl-CS"/>
        </w:rPr>
        <w:t xml:space="preserve">                           </w:t>
      </w:r>
      <w:r w:rsidR="004726CA">
        <w:rPr>
          <w:rFonts w:ascii="Calibri" w:hAnsi="Calibri"/>
          <w:sz w:val="22"/>
          <w:szCs w:val="22"/>
          <w:lang w:val="sr-Cyrl-CS"/>
        </w:rPr>
        <w:t xml:space="preserve">            </w:t>
      </w:r>
      <w:r w:rsidR="0018157D">
        <w:rPr>
          <w:rFonts w:ascii="Calibri" w:hAnsi="Calibri"/>
          <w:sz w:val="22"/>
          <w:szCs w:val="22"/>
          <w:lang w:val="bs-Latn-BA"/>
        </w:rPr>
        <w:t>2</w:t>
      </w:r>
      <w:r w:rsidR="0018157D">
        <w:rPr>
          <w:rFonts w:ascii="Calibri" w:hAnsi="Calibri"/>
          <w:sz w:val="22"/>
          <w:szCs w:val="22"/>
          <w:lang w:val="sr-Cyrl-CS"/>
        </w:rPr>
        <w:t>5</w:t>
      </w:r>
    </w:p>
    <w:p w:rsidR="00392C5C" w:rsidRPr="0018157D" w:rsidRDefault="00E82ABA" w:rsidP="007C61DC">
      <w:pPr>
        <w:ind w:left="360"/>
        <w:rPr>
          <w:rFonts w:ascii="Calibri" w:hAnsi="Calibri"/>
          <w:sz w:val="22"/>
          <w:szCs w:val="22"/>
          <w:lang w:val="sr-Cyrl-CS"/>
        </w:rPr>
      </w:pPr>
      <w:r w:rsidRPr="007C61DC">
        <w:rPr>
          <w:rFonts w:ascii="Calibri" w:hAnsi="Calibri"/>
          <w:sz w:val="22"/>
          <w:szCs w:val="22"/>
          <w:lang w:val="sr-Cyrl-CS"/>
        </w:rPr>
        <w:t>5.2</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Мисија система противградне заштите Републике Српске</w:t>
      </w:r>
      <w:r w:rsidR="0044290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18157D">
        <w:rPr>
          <w:rFonts w:ascii="Calibri" w:hAnsi="Calibri"/>
          <w:sz w:val="22"/>
          <w:szCs w:val="22"/>
          <w:lang w:val="bs-Latn-BA"/>
        </w:rPr>
        <w:t xml:space="preserve">          2</w:t>
      </w:r>
      <w:r w:rsidR="0018157D">
        <w:rPr>
          <w:rFonts w:ascii="Calibri" w:hAnsi="Calibri"/>
          <w:sz w:val="22"/>
          <w:szCs w:val="22"/>
          <w:lang w:val="sr-Cyrl-CS"/>
        </w:rPr>
        <w:t>6</w:t>
      </w:r>
    </w:p>
    <w:p w:rsidR="00392C5C" w:rsidRPr="007C61DC" w:rsidRDefault="00E82ABA" w:rsidP="007C61DC">
      <w:pPr>
        <w:ind w:left="360"/>
        <w:rPr>
          <w:rFonts w:ascii="Calibri" w:hAnsi="Calibri"/>
          <w:sz w:val="22"/>
          <w:szCs w:val="22"/>
          <w:lang w:val="sr-Cyrl-CS"/>
        </w:rPr>
      </w:pPr>
      <w:r w:rsidRPr="007C61DC">
        <w:rPr>
          <w:rFonts w:ascii="Calibri" w:hAnsi="Calibri"/>
          <w:sz w:val="22"/>
          <w:szCs w:val="22"/>
          <w:lang w:val="sr-Cyrl-CS"/>
        </w:rPr>
        <w:t>5.3</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Постојеће стање у области заштите од града у РС</w:t>
      </w:r>
      <w:r w:rsidR="0044290D" w:rsidRPr="007C61DC">
        <w:rPr>
          <w:rFonts w:ascii="Calibri" w:hAnsi="Calibri"/>
          <w:sz w:val="22"/>
          <w:szCs w:val="22"/>
          <w:lang w:val="sr-Cyrl-CS"/>
        </w:rPr>
        <w:t xml:space="preserve">                                                     </w:t>
      </w:r>
      <w:r w:rsidR="00B16684" w:rsidRPr="007C61DC">
        <w:rPr>
          <w:rFonts w:ascii="Calibri" w:hAnsi="Calibri"/>
          <w:sz w:val="22"/>
          <w:szCs w:val="22"/>
          <w:lang w:val="sr-Cyrl-CS"/>
        </w:rPr>
        <w:t xml:space="preserve">  </w:t>
      </w:r>
      <w:r w:rsidR="00D805C0">
        <w:rPr>
          <w:rFonts w:ascii="Calibri" w:hAnsi="Calibri"/>
          <w:sz w:val="22"/>
          <w:szCs w:val="22"/>
          <w:lang w:val="bs-Latn-BA"/>
        </w:rPr>
        <w:t xml:space="preserve">        2</w:t>
      </w:r>
      <w:r w:rsidR="0018157D">
        <w:rPr>
          <w:rFonts w:ascii="Calibri" w:hAnsi="Calibri"/>
          <w:sz w:val="22"/>
          <w:szCs w:val="22"/>
          <w:lang w:val="sr-Cyrl-CS"/>
        </w:rPr>
        <w:t>6</w:t>
      </w:r>
    </w:p>
    <w:p w:rsidR="00392C5C" w:rsidRPr="0018157D" w:rsidRDefault="00E82ABA" w:rsidP="007C61DC">
      <w:pPr>
        <w:ind w:left="360"/>
        <w:rPr>
          <w:rFonts w:ascii="Calibri" w:hAnsi="Calibri"/>
          <w:sz w:val="22"/>
          <w:szCs w:val="22"/>
          <w:lang w:val="sr-Cyrl-CS"/>
        </w:rPr>
      </w:pPr>
      <w:r w:rsidRPr="007C61DC">
        <w:rPr>
          <w:rFonts w:ascii="Calibri" w:hAnsi="Calibri"/>
          <w:sz w:val="22"/>
          <w:szCs w:val="22"/>
          <w:lang w:val="sr-Cyrl-CS"/>
        </w:rPr>
        <w:t>5.3.1</w:t>
      </w:r>
      <w:r w:rsidR="00497A9D" w:rsidRPr="007C61DC">
        <w:rPr>
          <w:rFonts w:ascii="Calibri" w:hAnsi="Calibri"/>
          <w:sz w:val="22"/>
          <w:szCs w:val="22"/>
          <w:lang w:val="sr-Cyrl-CS"/>
        </w:rPr>
        <w:t xml:space="preserve"> </w:t>
      </w:r>
      <w:r w:rsidR="004579C9" w:rsidRPr="007C61DC">
        <w:rPr>
          <w:rFonts w:ascii="Calibri" w:hAnsi="Calibri"/>
          <w:sz w:val="22"/>
          <w:szCs w:val="22"/>
          <w:lang w:val="sr-Cyrl-CS"/>
        </w:rPr>
        <w:t xml:space="preserve"> </w:t>
      </w:r>
      <w:r w:rsidRPr="007C61DC">
        <w:rPr>
          <w:rFonts w:ascii="Calibri" w:hAnsi="Calibri"/>
          <w:sz w:val="22"/>
          <w:szCs w:val="22"/>
          <w:lang w:val="sr-Cyrl-CS"/>
        </w:rPr>
        <w:t xml:space="preserve"> </w:t>
      </w:r>
      <w:r w:rsidR="004579C9" w:rsidRPr="007C61DC">
        <w:rPr>
          <w:rFonts w:ascii="Calibri" w:hAnsi="Calibri"/>
          <w:sz w:val="22"/>
          <w:szCs w:val="22"/>
          <w:lang w:val="sr-Cyrl-CS"/>
        </w:rPr>
        <w:t xml:space="preserve">Географски положај и климатске одлике </w:t>
      </w:r>
      <w:r w:rsidR="00392C5C" w:rsidRPr="007C61DC">
        <w:rPr>
          <w:rFonts w:ascii="Calibri" w:hAnsi="Calibri"/>
          <w:sz w:val="22"/>
          <w:szCs w:val="22"/>
          <w:lang w:val="sr-Cyrl-CS"/>
        </w:rPr>
        <w:t xml:space="preserve"> РС</w:t>
      </w:r>
      <w:r w:rsidR="0044290D" w:rsidRPr="007C61DC">
        <w:rPr>
          <w:rFonts w:ascii="Calibri" w:hAnsi="Calibri"/>
          <w:sz w:val="22"/>
          <w:szCs w:val="22"/>
          <w:lang w:val="sr-Cyrl-CS"/>
        </w:rPr>
        <w:t xml:space="preserve">                                                            </w:t>
      </w:r>
      <w:r w:rsidR="00FB21ED" w:rsidRPr="007C61DC">
        <w:rPr>
          <w:rFonts w:ascii="Calibri" w:hAnsi="Calibri"/>
          <w:sz w:val="22"/>
          <w:szCs w:val="22"/>
          <w:lang w:val="sr-Cyrl-CS"/>
        </w:rPr>
        <w:t xml:space="preserve">    </w:t>
      </w:r>
      <w:r w:rsidR="0018157D">
        <w:rPr>
          <w:rFonts w:ascii="Calibri" w:hAnsi="Calibri"/>
          <w:sz w:val="22"/>
          <w:szCs w:val="22"/>
          <w:lang w:val="bs-Latn-BA"/>
        </w:rPr>
        <w:t xml:space="preserve">       2</w:t>
      </w:r>
      <w:r w:rsidR="0018157D">
        <w:rPr>
          <w:rFonts w:ascii="Calibri" w:hAnsi="Calibri"/>
          <w:sz w:val="22"/>
          <w:szCs w:val="22"/>
          <w:lang w:val="sr-Cyrl-CS"/>
        </w:rPr>
        <w:t>6</w:t>
      </w:r>
    </w:p>
    <w:p w:rsidR="00392C5C" w:rsidRPr="0018157D" w:rsidRDefault="00E82ABA" w:rsidP="007C61DC">
      <w:pPr>
        <w:ind w:left="360"/>
        <w:rPr>
          <w:rFonts w:ascii="Calibri" w:hAnsi="Calibri"/>
          <w:sz w:val="22"/>
          <w:szCs w:val="22"/>
          <w:lang w:val="sr-Cyrl-CS"/>
        </w:rPr>
      </w:pPr>
      <w:r w:rsidRPr="007C61DC">
        <w:rPr>
          <w:rFonts w:ascii="Calibri" w:hAnsi="Calibri"/>
          <w:sz w:val="22"/>
          <w:szCs w:val="22"/>
          <w:lang w:val="sr-Cyrl-CS"/>
        </w:rPr>
        <w:t>5.3.2</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Утицај климе и климатских промјена на развој противградне заштите</w:t>
      </w:r>
      <w:r w:rsidR="0044290D" w:rsidRPr="007C61DC">
        <w:rPr>
          <w:rFonts w:ascii="Calibri" w:hAnsi="Calibri"/>
          <w:sz w:val="22"/>
          <w:szCs w:val="22"/>
          <w:lang w:val="sr-Cyrl-CS"/>
        </w:rPr>
        <w:t xml:space="preserve">                 </w:t>
      </w:r>
      <w:r w:rsidR="0018157D">
        <w:rPr>
          <w:rFonts w:ascii="Calibri" w:hAnsi="Calibri"/>
          <w:sz w:val="22"/>
          <w:szCs w:val="22"/>
          <w:lang w:val="bs-Latn-BA"/>
        </w:rPr>
        <w:t xml:space="preserve">      </w:t>
      </w:r>
      <w:r w:rsidR="0018157D">
        <w:rPr>
          <w:rFonts w:ascii="Calibri" w:hAnsi="Calibri"/>
          <w:sz w:val="22"/>
          <w:szCs w:val="22"/>
          <w:lang w:val="sr-Cyrl-CS"/>
        </w:rPr>
        <w:t>28</w:t>
      </w:r>
    </w:p>
    <w:p w:rsidR="0003154A" w:rsidRPr="0018157D" w:rsidRDefault="00E82ABA" w:rsidP="007C61DC">
      <w:pPr>
        <w:ind w:left="360"/>
        <w:rPr>
          <w:rFonts w:ascii="Calibri" w:hAnsi="Calibri"/>
          <w:sz w:val="22"/>
          <w:szCs w:val="22"/>
          <w:lang w:val="sr-Cyrl-CS"/>
        </w:rPr>
      </w:pPr>
      <w:r w:rsidRPr="007C61DC">
        <w:rPr>
          <w:rFonts w:ascii="Calibri" w:hAnsi="Calibri"/>
          <w:sz w:val="22"/>
          <w:szCs w:val="22"/>
          <w:lang w:val="sr-Cyrl-CS"/>
        </w:rPr>
        <w:t>5.3.3</w:t>
      </w:r>
      <w:r w:rsidR="00497A9D" w:rsidRPr="007C61DC">
        <w:rPr>
          <w:rFonts w:ascii="Calibri" w:hAnsi="Calibri"/>
          <w:sz w:val="22"/>
          <w:szCs w:val="22"/>
          <w:lang w:val="sr-Cyrl-CS"/>
        </w:rPr>
        <w:t xml:space="preserve"> </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Стање привреде и развоја у РС</w:t>
      </w:r>
      <w:r w:rsidR="005D3611" w:rsidRPr="007C61DC">
        <w:rPr>
          <w:rFonts w:ascii="Calibri" w:hAnsi="Calibri"/>
          <w:sz w:val="22"/>
          <w:szCs w:val="22"/>
          <w:lang w:val="sr-Cyrl-CS"/>
        </w:rPr>
        <w:t xml:space="preserve">                                                                                    </w:t>
      </w:r>
      <w:r w:rsidR="00FB21ED" w:rsidRPr="007C61DC">
        <w:rPr>
          <w:rFonts w:ascii="Calibri" w:hAnsi="Calibri"/>
          <w:sz w:val="22"/>
          <w:szCs w:val="22"/>
          <w:lang w:val="sr-Cyrl-CS"/>
        </w:rPr>
        <w:t xml:space="preserve">     </w:t>
      </w:r>
      <w:r w:rsidR="005D3611" w:rsidRPr="007C61DC">
        <w:rPr>
          <w:rFonts w:ascii="Calibri" w:hAnsi="Calibri"/>
          <w:sz w:val="22"/>
          <w:szCs w:val="22"/>
          <w:lang w:val="sr-Cyrl-CS"/>
        </w:rPr>
        <w:t xml:space="preserve"> </w:t>
      </w:r>
      <w:r w:rsidR="007C61DC" w:rsidRPr="007C61DC">
        <w:rPr>
          <w:rFonts w:ascii="Calibri" w:hAnsi="Calibri"/>
          <w:sz w:val="22"/>
          <w:szCs w:val="22"/>
          <w:lang w:val="sr-Cyrl-CS"/>
        </w:rPr>
        <w:t xml:space="preserve">    </w:t>
      </w:r>
      <w:r w:rsidR="0018157D">
        <w:rPr>
          <w:rFonts w:ascii="Calibri" w:hAnsi="Calibri"/>
          <w:sz w:val="22"/>
          <w:szCs w:val="22"/>
          <w:lang w:val="bs-Latn-BA"/>
        </w:rPr>
        <w:t xml:space="preserve">   </w:t>
      </w:r>
      <w:r w:rsidR="0018157D">
        <w:rPr>
          <w:rFonts w:ascii="Calibri" w:hAnsi="Calibri"/>
          <w:sz w:val="22"/>
          <w:szCs w:val="22"/>
          <w:lang w:val="sr-Cyrl-CS"/>
        </w:rPr>
        <w:t>29</w:t>
      </w:r>
    </w:p>
    <w:p w:rsidR="00392C5C" w:rsidRPr="0018157D" w:rsidRDefault="00E82ABA" w:rsidP="007C61DC">
      <w:pPr>
        <w:ind w:left="360"/>
        <w:rPr>
          <w:rFonts w:ascii="Calibri" w:hAnsi="Calibri"/>
          <w:sz w:val="22"/>
          <w:szCs w:val="22"/>
          <w:lang w:val="sr-Cyrl-CS"/>
        </w:rPr>
      </w:pPr>
      <w:r w:rsidRPr="007C61DC">
        <w:rPr>
          <w:rFonts w:ascii="Calibri" w:hAnsi="Calibri"/>
          <w:sz w:val="22"/>
          <w:szCs w:val="22"/>
          <w:lang w:val="sr-Cyrl-CS"/>
        </w:rPr>
        <w:t>5.3.4</w:t>
      </w:r>
      <w:r w:rsidR="00497A9D" w:rsidRPr="007C61DC">
        <w:rPr>
          <w:rFonts w:ascii="Calibri" w:hAnsi="Calibri"/>
          <w:sz w:val="22"/>
          <w:szCs w:val="22"/>
          <w:lang w:val="sr-Cyrl-CS"/>
        </w:rPr>
        <w:t xml:space="preserve"> </w:t>
      </w:r>
      <w:r w:rsidR="00392C5C"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Историјат развоја противградне заштите РС</w:t>
      </w:r>
      <w:r w:rsidR="005D3611" w:rsidRPr="007C61DC">
        <w:rPr>
          <w:rFonts w:ascii="Calibri" w:hAnsi="Calibri"/>
          <w:sz w:val="22"/>
          <w:szCs w:val="22"/>
          <w:lang w:val="sr-Cyrl-CS"/>
        </w:rPr>
        <w:t xml:space="preserve">                                                              </w:t>
      </w:r>
      <w:r w:rsidR="007C61DC" w:rsidRPr="007C61DC">
        <w:rPr>
          <w:rFonts w:ascii="Calibri" w:hAnsi="Calibri"/>
          <w:sz w:val="22"/>
          <w:szCs w:val="22"/>
          <w:lang w:val="sr-Cyrl-CS"/>
        </w:rPr>
        <w:t xml:space="preserve">   </w:t>
      </w:r>
      <w:r w:rsidR="0018157D">
        <w:rPr>
          <w:rFonts w:ascii="Calibri" w:hAnsi="Calibri"/>
          <w:sz w:val="22"/>
          <w:szCs w:val="22"/>
          <w:lang w:val="bs-Latn-BA"/>
        </w:rPr>
        <w:t xml:space="preserve">       </w:t>
      </w:r>
      <w:r w:rsidR="0018157D">
        <w:rPr>
          <w:rFonts w:ascii="Calibri" w:hAnsi="Calibri"/>
          <w:sz w:val="22"/>
          <w:szCs w:val="22"/>
          <w:lang w:val="sr-Cyrl-CS"/>
        </w:rPr>
        <w:t>29</w:t>
      </w:r>
    </w:p>
    <w:p w:rsidR="00392C5C"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5.3.5</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Законодавни оквири и политика у области заштите од града</w:t>
      </w:r>
      <w:r w:rsidR="005D3611" w:rsidRPr="007C61DC">
        <w:rPr>
          <w:rFonts w:ascii="Calibri" w:hAnsi="Calibri"/>
          <w:sz w:val="22"/>
          <w:szCs w:val="22"/>
          <w:lang w:val="sr-Cyrl-CS"/>
        </w:rPr>
        <w:t xml:space="preserve">   </w:t>
      </w:r>
      <w:r w:rsidR="007C61DC" w:rsidRPr="007C61DC">
        <w:rPr>
          <w:rFonts w:ascii="Calibri" w:hAnsi="Calibri"/>
          <w:sz w:val="22"/>
          <w:szCs w:val="22"/>
          <w:lang w:val="sr-Cyrl-CS"/>
        </w:rPr>
        <w:t xml:space="preserve">                            </w:t>
      </w:r>
      <w:r w:rsidR="009D291D">
        <w:rPr>
          <w:rFonts w:ascii="Calibri" w:hAnsi="Calibri"/>
          <w:sz w:val="22"/>
          <w:szCs w:val="22"/>
          <w:lang w:val="bs-Latn-BA"/>
        </w:rPr>
        <w:t xml:space="preserve">         3</w:t>
      </w:r>
      <w:r w:rsidR="009D291D">
        <w:rPr>
          <w:rFonts w:ascii="Calibri" w:hAnsi="Calibri"/>
          <w:sz w:val="22"/>
          <w:szCs w:val="22"/>
          <w:lang w:val="sr-Cyrl-CS"/>
        </w:rPr>
        <w:t>1</w:t>
      </w:r>
    </w:p>
    <w:p w:rsidR="005D3611" w:rsidRPr="007C61DC" w:rsidRDefault="00E82ABA" w:rsidP="007C61DC">
      <w:pPr>
        <w:ind w:left="360"/>
        <w:rPr>
          <w:rFonts w:ascii="Calibri" w:hAnsi="Calibri"/>
          <w:sz w:val="22"/>
          <w:szCs w:val="22"/>
          <w:lang w:val="sr-Cyrl-CS"/>
        </w:rPr>
      </w:pPr>
      <w:r w:rsidRPr="007C61DC">
        <w:rPr>
          <w:rFonts w:ascii="Calibri" w:hAnsi="Calibri"/>
          <w:sz w:val="22"/>
          <w:szCs w:val="22"/>
          <w:lang w:val="sr-Cyrl-CS"/>
        </w:rPr>
        <w:t>5.3.6</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 xml:space="preserve">Стање организације и техничке опремљености система </w:t>
      </w:r>
      <w:r w:rsidR="005D3611" w:rsidRPr="007C61DC">
        <w:rPr>
          <w:rFonts w:ascii="Calibri" w:hAnsi="Calibri"/>
          <w:sz w:val="22"/>
          <w:szCs w:val="22"/>
          <w:lang w:val="sr-Cyrl-CS"/>
        </w:rPr>
        <w:t xml:space="preserve">          </w:t>
      </w:r>
      <w:r w:rsidR="007C61DC" w:rsidRPr="007C61DC">
        <w:rPr>
          <w:rFonts w:ascii="Calibri" w:hAnsi="Calibri"/>
          <w:sz w:val="22"/>
          <w:szCs w:val="22"/>
          <w:lang w:val="sr-Cyrl-CS"/>
        </w:rPr>
        <w:t xml:space="preserve">                               </w:t>
      </w:r>
      <w:r w:rsidR="00D805C0">
        <w:rPr>
          <w:rFonts w:ascii="Calibri" w:hAnsi="Calibri"/>
          <w:sz w:val="22"/>
          <w:szCs w:val="22"/>
          <w:lang w:val="bs-Latn-BA"/>
        </w:rPr>
        <w:t xml:space="preserve">        </w:t>
      </w:r>
    </w:p>
    <w:p w:rsidR="00392C5C" w:rsidRPr="009D291D" w:rsidRDefault="005D3611" w:rsidP="007C61DC">
      <w:pPr>
        <w:ind w:left="360"/>
        <w:rPr>
          <w:rFonts w:ascii="Calibri" w:hAnsi="Calibri"/>
          <w:sz w:val="22"/>
          <w:szCs w:val="22"/>
          <w:lang w:val="sr-Cyrl-CS"/>
        </w:rPr>
      </w:pPr>
      <w:r w:rsidRPr="007C61DC">
        <w:rPr>
          <w:rFonts w:ascii="Calibri" w:hAnsi="Calibri"/>
          <w:sz w:val="22"/>
          <w:szCs w:val="22"/>
          <w:lang w:val="sr-Cyrl-CS"/>
        </w:rPr>
        <w:t xml:space="preserve">           </w:t>
      </w:r>
      <w:r w:rsidR="00392C5C" w:rsidRPr="007C61DC">
        <w:rPr>
          <w:rFonts w:ascii="Calibri" w:hAnsi="Calibri"/>
          <w:sz w:val="22"/>
          <w:szCs w:val="22"/>
          <w:lang w:val="sr-Cyrl-CS"/>
        </w:rPr>
        <w:t>противградне заштите у РС</w:t>
      </w:r>
      <w:r w:rsidR="00D805C0">
        <w:rPr>
          <w:rFonts w:ascii="Calibri" w:hAnsi="Calibri"/>
          <w:sz w:val="22"/>
          <w:szCs w:val="22"/>
          <w:lang w:val="bs-Latn-BA"/>
        </w:rPr>
        <w:t xml:space="preserve">                                                                          </w:t>
      </w:r>
      <w:r w:rsidR="009D291D">
        <w:rPr>
          <w:rFonts w:ascii="Calibri" w:hAnsi="Calibri"/>
          <w:sz w:val="22"/>
          <w:szCs w:val="22"/>
          <w:lang w:val="bs-Latn-BA"/>
        </w:rPr>
        <w:t xml:space="preserve">                              3</w:t>
      </w:r>
      <w:r w:rsidR="009D291D">
        <w:rPr>
          <w:rFonts w:ascii="Calibri" w:hAnsi="Calibri"/>
          <w:sz w:val="22"/>
          <w:szCs w:val="22"/>
          <w:lang w:val="sr-Cyrl-CS"/>
        </w:rPr>
        <w:t>2</w:t>
      </w:r>
    </w:p>
    <w:p w:rsidR="00392C5C"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5.4</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Стратешке орјентације у планирању и развоју противградне заштите у РС</w:t>
      </w:r>
      <w:r w:rsidR="005D3611" w:rsidRPr="007C61DC">
        <w:rPr>
          <w:rFonts w:ascii="Calibri" w:hAnsi="Calibri"/>
          <w:sz w:val="22"/>
          <w:szCs w:val="22"/>
          <w:lang w:val="sr-Cyrl-CS"/>
        </w:rPr>
        <w:t xml:space="preserve">           </w:t>
      </w:r>
      <w:r w:rsidR="009D291D">
        <w:rPr>
          <w:rFonts w:ascii="Calibri" w:hAnsi="Calibri"/>
          <w:sz w:val="22"/>
          <w:szCs w:val="22"/>
          <w:lang w:val="bs-Latn-BA"/>
        </w:rPr>
        <w:t xml:space="preserve">     3</w:t>
      </w:r>
      <w:r w:rsidR="009D291D">
        <w:rPr>
          <w:rFonts w:ascii="Calibri" w:hAnsi="Calibri"/>
          <w:sz w:val="22"/>
          <w:szCs w:val="22"/>
          <w:lang w:val="sr-Cyrl-CS"/>
        </w:rPr>
        <w:t>4</w:t>
      </w:r>
    </w:p>
    <w:p w:rsidR="00392C5C"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5.4.1</w:t>
      </w:r>
      <w:r w:rsidR="00392C5C"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Pr="007C61DC">
        <w:rPr>
          <w:rFonts w:ascii="Calibri" w:hAnsi="Calibri"/>
          <w:sz w:val="22"/>
          <w:szCs w:val="22"/>
          <w:lang w:val="sr-Cyrl-CS"/>
        </w:rPr>
        <w:t xml:space="preserve"> </w:t>
      </w:r>
      <w:r w:rsidR="00392C5C" w:rsidRPr="007C61DC">
        <w:rPr>
          <w:rFonts w:ascii="Calibri" w:hAnsi="Calibri"/>
          <w:sz w:val="22"/>
          <w:szCs w:val="22"/>
          <w:lang w:val="sr-Cyrl-CS"/>
        </w:rPr>
        <w:t>Развој система противградне заштите у РС</w:t>
      </w:r>
      <w:r w:rsidR="005D3611" w:rsidRPr="007C61DC">
        <w:rPr>
          <w:rFonts w:ascii="Calibri" w:hAnsi="Calibri"/>
          <w:sz w:val="22"/>
          <w:szCs w:val="22"/>
          <w:lang w:val="sr-Cyrl-CS"/>
        </w:rPr>
        <w:t xml:space="preserve">                                                                </w:t>
      </w:r>
      <w:r w:rsidR="007C61DC" w:rsidRPr="007C61DC">
        <w:rPr>
          <w:rFonts w:ascii="Calibri" w:hAnsi="Calibri"/>
          <w:sz w:val="22"/>
          <w:szCs w:val="22"/>
          <w:lang w:val="sr-Cyrl-CS"/>
        </w:rPr>
        <w:t xml:space="preserve">   </w:t>
      </w:r>
      <w:r w:rsidR="00D805C0">
        <w:rPr>
          <w:rFonts w:ascii="Calibri" w:hAnsi="Calibri"/>
          <w:sz w:val="22"/>
          <w:szCs w:val="22"/>
          <w:lang w:val="bs-Latn-BA"/>
        </w:rPr>
        <w:t xml:space="preserve">      </w:t>
      </w:r>
      <w:r w:rsidR="007C61DC" w:rsidRPr="007C61DC">
        <w:rPr>
          <w:rFonts w:ascii="Calibri" w:hAnsi="Calibri"/>
          <w:sz w:val="22"/>
          <w:szCs w:val="22"/>
          <w:lang w:val="sr-Cyrl-CS"/>
        </w:rPr>
        <w:t xml:space="preserve"> </w:t>
      </w:r>
      <w:r w:rsidR="009D291D">
        <w:rPr>
          <w:rFonts w:ascii="Calibri" w:hAnsi="Calibri"/>
          <w:sz w:val="22"/>
          <w:szCs w:val="22"/>
          <w:lang w:val="bs-Latn-BA"/>
        </w:rPr>
        <w:t>3</w:t>
      </w:r>
      <w:r w:rsidR="009D291D">
        <w:rPr>
          <w:rFonts w:ascii="Calibri" w:hAnsi="Calibri"/>
          <w:sz w:val="22"/>
          <w:szCs w:val="22"/>
          <w:lang w:val="sr-Cyrl-CS"/>
        </w:rPr>
        <w:t>4</w:t>
      </w:r>
    </w:p>
    <w:p w:rsidR="006B5B15" w:rsidRPr="007C61DC" w:rsidRDefault="006F5000" w:rsidP="007C61DC">
      <w:pPr>
        <w:ind w:left="360"/>
        <w:rPr>
          <w:rFonts w:ascii="Calibri" w:hAnsi="Calibri"/>
          <w:sz w:val="22"/>
          <w:szCs w:val="22"/>
          <w:lang w:val="sr-Cyrl-CS"/>
        </w:rPr>
      </w:pPr>
      <w:r w:rsidRPr="007C61DC">
        <w:rPr>
          <w:rFonts w:ascii="Calibri" w:hAnsi="Calibri"/>
          <w:sz w:val="22"/>
          <w:szCs w:val="22"/>
          <w:lang w:val="sr-Cyrl-CS"/>
        </w:rPr>
        <w:t xml:space="preserve">         </w:t>
      </w:r>
      <w:r w:rsidR="004F7FEE"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004F7FEE" w:rsidRPr="007C61DC">
        <w:rPr>
          <w:rFonts w:ascii="Calibri" w:hAnsi="Calibri"/>
          <w:sz w:val="22"/>
          <w:szCs w:val="22"/>
          <w:lang w:val="sr-Cyrl-CS"/>
        </w:rPr>
        <w:t xml:space="preserve">а)   </w:t>
      </w:r>
      <w:r w:rsidR="0003154A" w:rsidRPr="007C61DC">
        <w:rPr>
          <w:rFonts w:ascii="Calibri" w:hAnsi="Calibri"/>
          <w:sz w:val="22"/>
          <w:szCs w:val="22"/>
          <w:lang w:val="sr-Cyrl-CS"/>
        </w:rPr>
        <w:t>Организационо</w:t>
      </w:r>
      <w:r w:rsidR="004F7FEE" w:rsidRPr="007C61DC">
        <w:rPr>
          <w:rFonts w:ascii="Calibri" w:hAnsi="Calibri"/>
          <w:sz w:val="22"/>
          <w:szCs w:val="22"/>
          <w:lang w:val="sr-Cyrl-CS"/>
        </w:rPr>
        <w:t xml:space="preserve">    б)   </w:t>
      </w:r>
      <w:r w:rsidR="0003154A" w:rsidRPr="007C61DC">
        <w:rPr>
          <w:rFonts w:ascii="Calibri" w:hAnsi="Calibri"/>
          <w:sz w:val="22"/>
          <w:szCs w:val="22"/>
          <w:lang w:val="sr-Cyrl-CS"/>
        </w:rPr>
        <w:t>Територијално</w:t>
      </w:r>
      <w:r w:rsidR="00C35AE4" w:rsidRPr="007C61DC">
        <w:rPr>
          <w:rFonts w:ascii="Calibri" w:hAnsi="Calibri"/>
          <w:sz w:val="22"/>
          <w:szCs w:val="22"/>
          <w:lang w:val="sr-Cyrl-CS"/>
        </w:rPr>
        <w:t xml:space="preserve">   </w:t>
      </w:r>
    </w:p>
    <w:p w:rsidR="0003154A" w:rsidRPr="007C61DC" w:rsidRDefault="00E82ABA" w:rsidP="007C61DC">
      <w:pPr>
        <w:ind w:left="360"/>
        <w:rPr>
          <w:rFonts w:ascii="Calibri" w:hAnsi="Calibri"/>
          <w:sz w:val="22"/>
          <w:szCs w:val="22"/>
          <w:lang w:val="sr-Cyrl-CS"/>
        </w:rPr>
      </w:pPr>
      <w:r w:rsidRPr="007C61DC">
        <w:rPr>
          <w:rFonts w:ascii="Calibri" w:hAnsi="Calibri"/>
          <w:sz w:val="22"/>
          <w:szCs w:val="22"/>
          <w:lang w:val="sr-Cyrl-CS"/>
        </w:rPr>
        <w:t>5.4.2</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Начин финансирања развоја и рада система противградне заштите у РС</w:t>
      </w:r>
      <w:r w:rsidR="005D3611"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3</w:t>
      </w:r>
      <w:r w:rsidR="009D291D">
        <w:rPr>
          <w:rFonts w:ascii="Calibri" w:hAnsi="Calibri"/>
          <w:sz w:val="22"/>
          <w:szCs w:val="22"/>
          <w:lang w:val="sr-Cyrl-CS"/>
        </w:rPr>
        <w:t>6</w:t>
      </w:r>
      <w:r w:rsidR="005D3611" w:rsidRPr="007C61DC">
        <w:rPr>
          <w:rFonts w:ascii="Calibri" w:hAnsi="Calibri"/>
          <w:sz w:val="22"/>
          <w:szCs w:val="22"/>
          <w:lang w:val="sr-Cyrl-CS"/>
        </w:rPr>
        <w:t xml:space="preserve">           </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5.4.3</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Сарадња система противградне заштите са другим системима у РС</w:t>
      </w:r>
      <w:r w:rsidR="007C61DC"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3</w:t>
      </w:r>
      <w:r w:rsidR="009D291D">
        <w:rPr>
          <w:rFonts w:ascii="Calibri" w:hAnsi="Calibri"/>
          <w:sz w:val="22"/>
          <w:szCs w:val="22"/>
          <w:lang w:val="sr-Cyrl-CS"/>
        </w:rPr>
        <w:t>6</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5.4.4</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Сарадња система противградне заштите са истим у сусједним државама</w:t>
      </w:r>
      <w:r w:rsidR="007C61DC"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3</w:t>
      </w:r>
      <w:r w:rsidR="009D291D">
        <w:rPr>
          <w:rFonts w:ascii="Calibri" w:hAnsi="Calibri"/>
          <w:sz w:val="22"/>
          <w:szCs w:val="22"/>
          <w:lang w:val="sr-Cyrl-CS"/>
        </w:rPr>
        <w:t>6</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5.4.5</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Укључивање система противградне заштите РС у међународне токове</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3</w:t>
      </w:r>
      <w:r w:rsidR="009D291D">
        <w:rPr>
          <w:rFonts w:ascii="Calibri" w:hAnsi="Calibri"/>
          <w:sz w:val="22"/>
          <w:szCs w:val="22"/>
          <w:lang w:val="sr-Cyrl-CS"/>
        </w:rPr>
        <w:t>7</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Акциони план за реализацију Стратегије противградне заштите РС</w:t>
      </w:r>
      <w:r w:rsidR="005D3611"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3</w:t>
      </w:r>
      <w:r w:rsidR="009D291D">
        <w:rPr>
          <w:rFonts w:ascii="Calibri" w:hAnsi="Calibri"/>
          <w:sz w:val="22"/>
          <w:szCs w:val="22"/>
          <w:lang w:val="sr-Cyrl-CS"/>
        </w:rPr>
        <w:t>7</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5.5.1</w:t>
      </w:r>
      <w:r w:rsidR="0003154A" w:rsidRPr="007C61DC">
        <w:rPr>
          <w:rFonts w:ascii="Calibri" w:hAnsi="Calibri"/>
          <w:sz w:val="22"/>
          <w:szCs w:val="22"/>
          <w:lang w:val="sr-Cyrl-CS"/>
        </w:rPr>
        <w:t xml:space="preserve">  </w:t>
      </w:r>
      <w:r w:rsidR="004F7FEE" w:rsidRPr="007C61DC">
        <w:rPr>
          <w:rFonts w:ascii="Calibri" w:hAnsi="Calibri"/>
          <w:sz w:val="22"/>
          <w:szCs w:val="22"/>
          <w:lang w:val="sr-Cyrl-CS"/>
        </w:rPr>
        <w:t xml:space="preserve"> </w:t>
      </w:r>
      <w:r w:rsidR="0003154A" w:rsidRPr="007C61DC">
        <w:rPr>
          <w:rFonts w:ascii="Calibri" w:hAnsi="Calibri"/>
          <w:sz w:val="22"/>
          <w:szCs w:val="22"/>
          <w:lang w:val="sr-Cyrl-CS"/>
        </w:rPr>
        <w:t>Метеоролошки радарски систем</w:t>
      </w:r>
      <w:r w:rsidR="005D3611"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sr-Cyrl-CS"/>
        </w:rPr>
        <w:t>38</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5.5.2</w:t>
      </w:r>
      <w:r w:rsidR="0003154A"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Формирање сјевероисточног оперативног центра</w:t>
      </w:r>
      <w:r w:rsidR="005D3611"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BD3F26" w:rsidRPr="007C61DC">
        <w:rPr>
          <w:rFonts w:ascii="Calibri" w:hAnsi="Calibri"/>
          <w:sz w:val="22"/>
          <w:szCs w:val="22"/>
          <w:lang w:val="sr-Cyrl-CS"/>
        </w:rPr>
        <w:t xml:space="preserve"> </w:t>
      </w:r>
      <w:r w:rsidR="009D291D">
        <w:rPr>
          <w:rFonts w:ascii="Calibri" w:hAnsi="Calibri"/>
          <w:sz w:val="22"/>
          <w:szCs w:val="22"/>
          <w:lang w:val="bs-Latn-BA"/>
        </w:rPr>
        <w:t>4</w:t>
      </w:r>
      <w:r w:rsidR="009D291D">
        <w:rPr>
          <w:rFonts w:ascii="Calibri" w:hAnsi="Calibri"/>
          <w:sz w:val="22"/>
          <w:szCs w:val="22"/>
          <w:lang w:val="sr-Cyrl-CS"/>
        </w:rPr>
        <w:t>1</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5.5.3</w:t>
      </w:r>
      <w:r w:rsidR="004F7FEE" w:rsidRPr="007C61DC">
        <w:rPr>
          <w:rFonts w:ascii="Calibri" w:hAnsi="Calibri"/>
          <w:sz w:val="22"/>
          <w:szCs w:val="22"/>
          <w:lang w:val="sr-Cyrl-CS"/>
        </w:rPr>
        <w:t xml:space="preserve">  </w:t>
      </w:r>
      <w:r w:rsidRPr="007C61DC">
        <w:rPr>
          <w:rFonts w:ascii="Calibri" w:hAnsi="Calibri"/>
          <w:sz w:val="22"/>
          <w:szCs w:val="22"/>
          <w:lang w:val="sr-Cyrl-CS"/>
        </w:rPr>
        <w:t xml:space="preserve"> </w:t>
      </w:r>
      <w:r w:rsidR="0003154A" w:rsidRPr="007C61DC">
        <w:rPr>
          <w:rFonts w:ascii="Calibri" w:hAnsi="Calibri"/>
          <w:sz w:val="22"/>
          <w:szCs w:val="22"/>
          <w:lang w:val="sr-Cyrl-CS"/>
        </w:rPr>
        <w:t>Ширење брањене територије</w:t>
      </w:r>
      <w:r w:rsidR="005D3611"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5D3611"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BD3F26" w:rsidRPr="007C61DC">
        <w:rPr>
          <w:rFonts w:ascii="Calibri" w:hAnsi="Calibri"/>
          <w:sz w:val="22"/>
          <w:szCs w:val="22"/>
          <w:lang w:val="sr-Cyrl-CS"/>
        </w:rPr>
        <w:t xml:space="preserve"> </w:t>
      </w:r>
      <w:r w:rsidR="00034C12">
        <w:rPr>
          <w:rFonts w:ascii="Calibri" w:hAnsi="Calibri"/>
          <w:sz w:val="22"/>
          <w:szCs w:val="22"/>
          <w:lang w:val="bs-Latn-BA"/>
        </w:rPr>
        <w:t xml:space="preserve"> </w:t>
      </w:r>
      <w:r w:rsidR="00BD3F26" w:rsidRPr="007C61DC">
        <w:rPr>
          <w:rFonts w:ascii="Calibri" w:hAnsi="Calibri"/>
          <w:sz w:val="22"/>
          <w:szCs w:val="22"/>
          <w:lang w:val="sr-Cyrl-CS"/>
        </w:rPr>
        <w:t xml:space="preserve"> </w:t>
      </w:r>
      <w:r w:rsidR="009D291D">
        <w:rPr>
          <w:rFonts w:ascii="Calibri" w:hAnsi="Calibri"/>
          <w:sz w:val="22"/>
          <w:szCs w:val="22"/>
          <w:lang w:val="bs-Latn-BA"/>
        </w:rPr>
        <w:t>4</w:t>
      </w:r>
      <w:r w:rsidR="009D291D">
        <w:rPr>
          <w:rFonts w:ascii="Calibri" w:hAnsi="Calibri"/>
          <w:sz w:val="22"/>
          <w:szCs w:val="22"/>
          <w:lang w:val="sr-Cyrl-CS"/>
        </w:rPr>
        <w:t>2</w:t>
      </w:r>
    </w:p>
    <w:p w:rsidR="0003154A"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5.5.4</w:t>
      </w:r>
      <w:r w:rsidR="004F7FEE" w:rsidRPr="007C61DC">
        <w:rPr>
          <w:rFonts w:ascii="Calibri" w:hAnsi="Calibri"/>
          <w:sz w:val="22"/>
          <w:szCs w:val="22"/>
          <w:lang w:val="sr-Cyrl-CS"/>
        </w:rPr>
        <w:t xml:space="preserve">  </w:t>
      </w:r>
      <w:r w:rsidRPr="007C61DC">
        <w:rPr>
          <w:rFonts w:ascii="Calibri" w:hAnsi="Calibri"/>
          <w:sz w:val="22"/>
          <w:szCs w:val="22"/>
          <w:lang w:val="sr-Cyrl-CS"/>
        </w:rPr>
        <w:t xml:space="preserve"> </w:t>
      </w:r>
      <w:r w:rsidR="005879D8" w:rsidRPr="007C61DC">
        <w:rPr>
          <w:rFonts w:ascii="Calibri" w:hAnsi="Calibri"/>
          <w:sz w:val="22"/>
          <w:szCs w:val="22"/>
          <w:lang w:val="sr-Cyrl-CS"/>
        </w:rPr>
        <w:t>Повећање ефикасности ракетног начина засијавања</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 xml:space="preserve"> 4</w:t>
      </w:r>
      <w:r w:rsidR="009D291D">
        <w:rPr>
          <w:rFonts w:ascii="Calibri" w:hAnsi="Calibri"/>
          <w:sz w:val="22"/>
          <w:szCs w:val="22"/>
          <w:lang w:val="sr-Cyrl-CS"/>
        </w:rPr>
        <w:t>3</w:t>
      </w:r>
    </w:p>
    <w:p w:rsidR="005879D8"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5.5.5</w:t>
      </w:r>
      <w:r w:rsidR="004F7FEE" w:rsidRPr="007C61DC">
        <w:rPr>
          <w:rFonts w:ascii="Calibri" w:hAnsi="Calibri"/>
          <w:sz w:val="22"/>
          <w:szCs w:val="22"/>
          <w:lang w:val="sr-Cyrl-CS"/>
        </w:rPr>
        <w:t xml:space="preserve">  </w:t>
      </w:r>
      <w:r w:rsidRPr="007C61DC">
        <w:rPr>
          <w:rFonts w:ascii="Calibri" w:hAnsi="Calibri"/>
          <w:sz w:val="22"/>
          <w:szCs w:val="22"/>
          <w:lang w:val="sr-Cyrl-CS"/>
        </w:rPr>
        <w:t xml:space="preserve"> </w:t>
      </w:r>
      <w:r w:rsidR="005879D8" w:rsidRPr="007C61DC">
        <w:rPr>
          <w:rFonts w:ascii="Calibri" w:hAnsi="Calibri"/>
          <w:sz w:val="22"/>
          <w:szCs w:val="22"/>
          <w:lang w:val="sr-Cyrl-CS"/>
        </w:rPr>
        <w:t xml:space="preserve">Оперативни развој других метода засијавања </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9D291D">
        <w:rPr>
          <w:rFonts w:ascii="Calibri" w:hAnsi="Calibri"/>
          <w:sz w:val="22"/>
          <w:szCs w:val="22"/>
          <w:lang w:val="bs-Latn-BA"/>
        </w:rPr>
        <w:t xml:space="preserve"> 4</w:t>
      </w:r>
      <w:r w:rsidR="009D291D">
        <w:rPr>
          <w:rFonts w:ascii="Calibri" w:hAnsi="Calibri"/>
          <w:sz w:val="22"/>
          <w:szCs w:val="22"/>
          <w:lang w:val="sr-Cyrl-CS"/>
        </w:rPr>
        <w:t>4</w:t>
      </w:r>
    </w:p>
    <w:p w:rsidR="00C560E9" w:rsidRPr="009D291D" w:rsidRDefault="00E82ABA" w:rsidP="007C61DC">
      <w:pPr>
        <w:ind w:left="360"/>
        <w:rPr>
          <w:rFonts w:ascii="Calibri" w:hAnsi="Calibri"/>
          <w:sz w:val="22"/>
          <w:szCs w:val="22"/>
          <w:lang w:val="sr-Cyrl-CS"/>
        </w:rPr>
      </w:pPr>
      <w:r w:rsidRPr="007C61DC">
        <w:rPr>
          <w:rFonts w:ascii="Calibri" w:hAnsi="Calibri"/>
          <w:sz w:val="22"/>
          <w:szCs w:val="22"/>
          <w:lang w:val="sr-Cyrl-CS"/>
        </w:rPr>
        <w:t>5.5.6</w:t>
      </w:r>
      <w:r w:rsidR="004F7FEE" w:rsidRPr="007C61DC">
        <w:rPr>
          <w:rFonts w:ascii="Calibri" w:hAnsi="Calibri"/>
          <w:sz w:val="22"/>
          <w:szCs w:val="22"/>
          <w:lang w:val="sr-Cyrl-CS"/>
        </w:rPr>
        <w:t xml:space="preserve">  </w:t>
      </w:r>
      <w:r w:rsidRPr="007C61DC">
        <w:rPr>
          <w:rFonts w:ascii="Calibri" w:hAnsi="Calibri"/>
          <w:sz w:val="22"/>
          <w:szCs w:val="22"/>
          <w:lang w:val="sr-Cyrl-CS"/>
        </w:rPr>
        <w:t xml:space="preserve"> </w:t>
      </w:r>
      <w:r w:rsidR="005879D8" w:rsidRPr="007C61DC">
        <w:rPr>
          <w:rFonts w:ascii="Calibri" w:hAnsi="Calibri"/>
          <w:sz w:val="22"/>
          <w:szCs w:val="22"/>
          <w:lang w:val="sr-Cyrl-CS"/>
        </w:rPr>
        <w:t>Противградне станице</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D805C0">
        <w:rPr>
          <w:rFonts w:ascii="Calibri" w:hAnsi="Calibri"/>
          <w:sz w:val="22"/>
          <w:szCs w:val="22"/>
          <w:lang w:val="bs-Latn-BA"/>
        </w:rPr>
        <w:t xml:space="preserve"> </w:t>
      </w:r>
      <w:r w:rsidR="00BD3F26" w:rsidRPr="007C61DC">
        <w:rPr>
          <w:rFonts w:ascii="Calibri" w:hAnsi="Calibri"/>
          <w:sz w:val="22"/>
          <w:szCs w:val="22"/>
          <w:lang w:val="sr-Cyrl-CS"/>
        </w:rPr>
        <w:t xml:space="preserve"> </w:t>
      </w:r>
      <w:r w:rsidR="009D291D">
        <w:rPr>
          <w:rFonts w:ascii="Calibri" w:hAnsi="Calibri"/>
          <w:sz w:val="22"/>
          <w:szCs w:val="22"/>
          <w:lang w:val="bs-Latn-BA"/>
        </w:rPr>
        <w:t xml:space="preserve">  4</w:t>
      </w:r>
      <w:r w:rsidR="009D291D">
        <w:rPr>
          <w:rFonts w:ascii="Calibri" w:hAnsi="Calibri"/>
          <w:sz w:val="22"/>
          <w:szCs w:val="22"/>
          <w:lang w:val="sr-Cyrl-CS"/>
        </w:rPr>
        <w:t>4</w:t>
      </w:r>
    </w:p>
    <w:p w:rsidR="00C560E9" w:rsidRPr="007C61DC" w:rsidRDefault="001C5E09" w:rsidP="007C61DC">
      <w:pPr>
        <w:rPr>
          <w:rFonts w:ascii="Calibri" w:hAnsi="Calibri"/>
          <w:sz w:val="22"/>
          <w:szCs w:val="22"/>
          <w:lang w:val="sr-Cyrl-CS"/>
        </w:rPr>
      </w:pPr>
      <w:r>
        <w:rPr>
          <w:rFonts w:ascii="Calibri" w:hAnsi="Calibri"/>
          <w:sz w:val="22"/>
          <w:szCs w:val="22"/>
          <w:lang w:val="sr-Cyrl-CS"/>
        </w:rPr>
        <w:br w:type="page"/>
      </w:r>
    </w:p>
    <w:p w:rsidR="00034C12" w:rsidRDefault="00D4772A" w:rsidP="007C61DC">
      <w:pPr>
        <w:tabs>
          <w:tab w:val="left" w:pos="900"/>
        </w:tabs>
        <w:ind w:left="360"/>
        <w:rPr>
          <w:rFonts w:ascii="Calibri" w:hAnsi="Calibri"/>
          <w:sz w:val="22"/>
          <w:szCs w:val="22"/>
          <w:lang w:val="bs-Latn-BA"/>
        </w:rPr>
      </w:pPr>
      <w:r w:rsidRPr="007C61DC">
        <w:rPr>
          <w:rFonts w:ascii="Calibri" w:hAnsi="Calibri"/>
          <w:sz w:val="22"/>
          <w:szCs w:val="22"/>
          <w:lang w:val="sr-Cyrl-CS"/>
        </w:rPr>
        <w:lastRenderedPageBreak/>
        <w:t>6</w:t>
      </w:r>
      <w:r w:rsidR="00FC6B8E" w:rsidRPr="007C61DC">
        <w:rPr>
          <w:rFonts w:ascii="Calibri" w:hAnsi="Calibri"/>
          <w:sz w:val="22"/>
          <w:szCs w:val="22"/>
          <w:lang w:val="sr-Cyrl-CS"/>
        </w:rPr>
        <w:t xml:space="preserve">.  </w:t>
      </w:r>
      <w:r w:rsidR="00497A9D" w:rsidRPr="007C61DC">
        <w:rPr>
          <w:rFonts w:ascii="Calibri" w:hAnsi="Calibri"/>
          <w:sz w:val="22"/>
          <w:szCs w:val="22"/>
          <w:lang w:val="sr-Cyrl-CS"/>
        </w:rPr>
        <w:t xml:space="preserve">      </w:t>
      </w:r>
      <w:r w:rsidR="00C560E9" w:rsidRPr="007C61DC">
        <w:rPr>
          <w:rFonts w:ascii="Calibri" w:hAnsi="Calibri"/>
          <w:sz w:val="22"/>
          <w:szCs w:val="22"/>
          <w:lang w:val="sr-Cyrl-CS"/>
        </w:rPr>
        <w:t xml:space="preserve"> </w:t>
      </w:r>
      <w:r w:rsidR="00FC6B8E" w:rsidRPr="007C61DC">
        <w:rPr>
          <w:rFonts w:ascii="Calibri" w:hAnsi="Calibri"/>
          <w:sz w:val="22"/>
          <w:szCs w:val="22"/>
          <w:lang w:val="sr-Cyrl-CS"/>
        </w:rPr>
        <w:t xml:space="preserve">ЕКОНОМСКА ЕФИКАСНОСТ ПРОТИВГРАДНЕ ЗАШТИТЕ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p>
    <w:p w:rsidR="00896E89" w:rsidRPr="00A8096E" w:rsidRDefault="00497A9D" w:rsidP="007C61DC">
      <w:pPr>
        <w:tabs>
          <w:tab w:val="left" w:pos="900"/>
        </w:tabs>
        <w:ind w:left="360"/>
        <w:rPr>
          <w:rFonts w:ascii="Calibri" w:hAnsi="Calibri"/>
          <w:sz w:val="22"/>
          <w:szCs w:val="22"/>
          <w:lang w:val="sr-Cyrl-CS"/>
        </w:rPr>
      </w:pPr>
      <w:r w:rsidRPr="007C61DC">
        <w:rPr>
          <w:rFonts w:ascii="Calibri" w:hAnsi="Calibri"/>
          <w:sz w:val="22"/>
          <w:szCs w:val="22"/>
          <w:lang w:val="sr-Cyrl-CS"/>
        </w:rPr>
        <w:t xml:space="preserve">           </w:t>
      </w:r>
      <w:r w:rsidR="00C560E9" w:rsidRPr="007C61DC">
        <w:rPr>
          <w:rFonts w:ascii="Calibri" w:hAnsi="Calibri"/>
          <w:sz w:val="22"/>
          <w:szCs w:val="22"/>
          <w:lang w:val="sr-Cyrl-CS"/>
        </w:rPr>
        <w:t xml:space="preserve"> </w:t>
      </w:r>
      <w:r w:rsidR="00FC6B8E" w:rsidRPr="007C61DC">
        <w:rPr>
          <w:rFonts w:ascii="Calibri" w:hAnsi="Calibri"/>
          <w:sz w:val="22"/>
          <w:szCs w:val="22"/>
          <w:lang w:val="sr-Cyrl-CS"/>
        </w:rPr>
        <w:t xml:space="preserve">У РЕПУБЛИЦИ </w:t>
      </w:r>
      <w:r w:rsidRPr="007C61DC">
        <w:rPr>
          <w:rFonts w:ascii="Calibri" w:hAnsi="Calibri"/>
          <w:sz w:val="22"/>
          <w:szCs w:val="22"/>
          <w:lang w:val="sr-Cyrl-CS"/>
        </w:rPr>
        <w:t xml:space="preserve"> </w:t>
      </w:r>
      <w:r w:rsidR="00FC6B8E" w:rsidRPr="007C61DC">
        <w:rPr>
          <w:rFonts w:ascii="Calibri" w:hAnsi="Calibri"/>
          <w:sz w:val="22"/>
          <w:szCs w:val="22"/>
          <w:lang w:val="sr-Cyrl-CS"/>
        </w:rPr>
        <w:t>СРПСКОЈ</w:t>
      </w:r>
      <w:r w:rsidR="00034C12">
        <w:rPr>
          <w:rFonts w:ascii="Calibri" w:hAnsi="Calibri"/>
          <w:sz w:val="22"/>
          <w:szCs w:val="22"/>
          <w:lang w:val="bs-Latn-BA"/>
        </w:rPr>
        <w:t xml:space="preserve">                                                                                                </w:t>
      </w:r>
      <w:r w:rsidR="00A8096E">
        <w:rPr>
          <w:rFonts w:ascii="Calibri" w:hAnsi="Calibri"/>
          <w:sz w:val="22"/>
          <w:szCs w:val="22"/>
          <w:lang w:val="bs-Latn-BA"/>
        </w:rPr>
        <w:t xml:space="preserve">      </w:t>
      </w:r>
      <w:r w:rsidR="00A8096E">
        <w:rPr>
          <w:rFonts w:ascii="Calibri" w:hAnsi="Calibri"/>
          <w:sz w:val="22"/>
          <w:szCs w:val="22"/>
          <w:lang w:val="sr-Cyrl-CS"/>
        </w:rPr>
        <w:t xml:space="preserve"> 45</w:t>
      </w:r>
    </w:p>
    <w:p w:rsidR="004F7FEE" w:rsidRPr="007C61DC" w:rsidRDefault="00E82ABA" w:rsidP="007C61DC">
      <w:pPr>
        <w:ind w:left="360"/>
        <w:rPr>
          <w:rFonts w:ascii="Calibri" w:hAnsi="Calibri"/>
          <w:sz w:val="22"/>
          <w:szCs w:val="22"/>
          <w:lang w:val="sr-Cyrl-CS"/>
        </w:rPr>
      </w:pPr>
      <w:r w:rsidRPr="007C61DC">
        <w:rPr>
          <w:rFonts w:ascii="Calibri" w:hAnsi="Calibri"/>
          <w:sz w:val="22"/>
          <w:szCs w:val="22"/>
          <w:lang w:val="sr-Cyrl-CS"/>
        </w:rPr>
        <w:t>6.1</w:t>
      </w:r>
      <w:r w:rsidR="00B663F9" w:rsidRPr="007C61DC">
        <w:rPr>
          <w:rFonts w:ascii="Calibri" w:hAnsi="Calibri"/>
          <w:sz w:val="22"/>
          <w:szCs w:val="22"/>
          <w:lang w:val="sr-Cyrl-CS"/>
        </w:rPr>
        <w:t xml:space="preserve">   </w:t>
      </w:r>
      <w:r w:rsidR="00AB58C7" w:rsidRPr="007C61DC">
        <w:rPr>
          <w:rFonts w:ascii="Calibri" w:hAnsi="Calibri"/>
          <w:sz w:val="22"/>
          <w:szCs w:val="22"/>
          <w:lang w:val="sr-Cyrl-CS"/>
        </w:rPr>
        <w:t xml:space="preserve">   </w:t>
      </w:r>
      <w:r w:rsidRPr="007C61DC">
        <w:rPr>
          <w:rFonts w:ascii="Calibri" w:hAnsi="Calibri"/>
          <w:sz w:val="22"/>
          <w:szCs w:val="22"/>
          <w:lang w:val="sr-Cyrl-CS"/>
        </w:rPr>
        <w:t xml:space="preserve"> </w:t>
      </w:r>
      <w:r w:rsidR="00AB58C7" w:rsidRPr="007C61DC">
        <w:rPr>
          <w:rFonts w:ascii="Calibri" w:hAnsi="Calibri"/>
          <w:sz w:val="22"/>
          <w:szCs w:val="22"/>
          <w:lang w:val="sr-Cyrl-CS"/>
        </w:rPr>
        <w:t>Користи од противградне заштите у пољопривредној производњи</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A8096E">
        <w:rPr>
          <w:rFonts w:ascii="Calibri" w:hAnsi="Calibri"/>
          <w:sz w:val="22"/>
          <w:szCs w:val="22"/>
          <w:lang w:val="bs-Latn-BA"/>
        </w:rPr>
        <w:t>4</w:t>
      </w:r>
      <w:r w:rsidR="00A8096E">
        <w:rPr>
          <w:rFonts w:ascii="Calibri" w:hAnsi="Calibri"/>
          <w:sz w:val="22"/>
          <w:szCs w:val="22"/>
          <w:lang w:val="sr-Cyrl-CS"/>
        </w:rPr>
        <w:t>5</w:t>
      </w:r>
      <w:r w:rsidR="00842836" w:rsidRPr="007C61DC">
        <w:rPr>
          <w:rFonts w:ascii="Calibri" w:hAnsi="Calibri"/>
          <w:sz w:val="22"/>
          <w:szCs w:val="22"/>
          <w:lang w:val="sr-Cyrl-CS"/>
        </w:rPr>
        <w:t xml:space="preserve">                   </w:t>
      </w:r>
    </w:p>
    <w:p w:rsidR="00B663F9" w:rsidRPr="00A8096E" w:rsidRDefault="00E82ABA" w:rsidP="007C61DC">
      <w:pPr>
        <w:ind w:left="360"/>
        <w:rPr>
          <w:rFonts w:ascii="Calibri" w:hAnsi="Calibri"/>
          <w:sz w:val="22"/>
          <w:szCs w:val="22"/>
          <w:lang w:val="sr-Cyrl-CS"/>
        </w:rPr>
      </w:pPr>
      <w:r w:rsidRPr="007C61DC">
        <w:rPr>
          <w:rFonts w:ascii="Calibri" w:hAnsi="Calibri"/>
          <w:sz w:val="22"/>
          <w:szCs w:val="22"/>
          <w:lang w:val="sr-Cyrl-CS"/>
        </w:rPr>
        <w:t>6.1.1</w:t>
      </w:r>
      <w:r w:rsidR="00B663F9" w:rsidRPr="007C61DC">
        <w:rPr>
          <w:rFonts w:ascii="Calibri" w:hAnsi="Calibri"/>
          <w:sz w:val="22"/>
          <w:szCs w:val="22"/>
          <w:lang w:val="sr-Cyrl-CS"/>
        </w:rPr>
        <w:t xml:space="preserve">   </w:t>
      </w:r>
      <w:r w:rsidRPr="007C61DC">
        <w:rPr>
          <w:rFonts w:ascii="Calibri" w:hAnsi="Calibri"/>
          <w:sz w:val="22"/>
          <w:szCs w:val="22"/>
          <w:lang w:val="sr-Cyrl-CS"/>
        </w:rPr>
        <w:t xml:space="preserve"> </w:t>
      </w:r>
      <w:r w:rsidR="00AB58C7" w:rsidRPr="007C61DC">
        <w:rPr>
          <w:rFonts w:ascii="Calibri" w:hAnsi="Calibri"/>
          <w:sz w:val="22"/>
          <w:szCs w:val="22"/>
          <w:lang w:val="sr-Cyrl-CS"/>
        </w:rPr>
        <w:t>Вриједност биљне производње</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4</w:t>
      </w:r>
      <w:r w:rsidR="00A8096E">
        <w:rPr>
          <w:rFonts w:ascii="Calibri" w:hAnsi="Calibri"/>
          <w:sz w:val="22"/>
          <w:szCs w:val="22"/>
          <w:lang w:val="sr-Cyrl-CS"/>
        </w:rPr>
        <w:t>6</w:t>
      </w:r>
    </w:p>
    <w:p w:rsidR="001279A0" w:rsidRPr="00A8096E" w:rsidRDefault="001279A0" w:rsidP="007C61DC">
      <w:pPr>
        <w:ind w:left="360"/>
        <w:rPr>
          <w:rFonts w:ascii="Calibri" w:hAnsi="Calibri"/>
          <w:sz w:val="22"/>
          <w:szCs w:val="22"/>
          <w:lang w:val="sr-Cyrl-CS"/>
        </w:rPr>
      </w:pPr>
      <w:r w:rsidRPr="007C61DC">
        <w:rPr>
          <w:rFonts w:ascii="Calibri" w:hAnsi="Calibri"/>
          <w:sz w:val="22"/>
          <w:szCs w:val="22"/>
          <w:lang w:val="sr-Cyrl-CS"/>
        </w:rPr>
        <w:t>6.1</w:t>
      </w:r>
      <w:r w:rsidR="00E82ABA" w:rsidRPr="007C61DC">
        <w:rPr>
          <w:rFonts w:ascii="Calibri" w:hAnsi="Calibri"/>
          <w:sz w:val="22"/>
          <w:szCs w:val="22"/>
          <w:lang w:val="sr-Cyrl-CS"/>
        </w:rPr>
        <w:t>.2</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00AB58C7" w:rsidRPr="007C61DC">
        <w:rPr>
          <w:rFonts w:ascii="Calibri" w:hAnsi="Calibri"/>
          <w:sz w:val="22"/>
          <w:szCs w:val="22"/>
          <w:lang w:val="sr-Cyrl-CS"/>
        </w:rPr>
        <w:t>Висина штета од града у пољопривреди</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A8096E">
        <w:rPr>
          <w:rFonts w:ascii="Calibri" w:hAnsi="Calibri"/>
          <w:sz w:val="22"/>
          <w:szCs w:val="22"/>
          <w:lang w:val="sr-Cyrl-CS"/>
        </w:rPr>
        <w:t>47</w:t>
      </w:r>
    </w:p>
    <w:p w:rsidR="001279A0" w:rsidRPr="00A8096E" w:rsidRDefault="00E82ABA" w:rsidP="007C61DC">
      <w:pPr>
        <w:ind w:left="360"/>
        <w:rPr>
          <w:rFonts w:ascii="Calibri" w:hAnsi="Calibri"/>
          <w:sz w:val="22"/>
          <w:szCs w:val="22"/>
          <w:lang w:val="sr-Cyrl-CS"/>
        </w:rPr>
      </w:pPr>
      <w:r w:rsidRPr="007C61DC">
        <w:rPr>
          <w:rFonts w:ascii="Calibri" w:hAnsi="Calibri"/>
          <w:sz w:val="22"/>
          <w:szCs w:val="22"/>
          <w:lang w:val="sr-Cyrl-CS"/>
        </w:rPr>
        <w:t>6.1.3</w:t>
      </w:r>
      <w:r w:rsidR="001279A0" w:rsidRPr="007C61DC">
        <w:rPr>
          <w:rFonts w:ascii="Calibri" w:hAnsi="Calibri"/>
          <w:sz w:val="22"/>
          <w:szCs w:val="22"/>
          <w:lang w:val="sr-Cyrl-CS"/>
        </w:rPr>
        <w:t xml:space="preserve">   </w:t>
      </w:r>
      <w:r w:rsidRPr="007C61DC">
        <w:rPr>
          <w:rFonts w:ascii="Calibri" w:hAnsi="Calibri"/>
          <w:sz w:val="22"/>
          <w:szCs w:val="22"/>
          <w:lang w:val="sr-Cyrl-CS"/>
        </w:rPr>
        <w:t xml:space="preserve"> </w:t>
      </w:r>
      <w:r w:rsidR="00AB58C7" w:rsidRPr="007C61DC">
        <w:rPr>
          <w:rFonts w:ascii="Calibri" w:hAnsi="Calibri"/>
          <w:sz w:val="22"/>
          <w:szCs w:val="22"/>
          <w:lang w:val="sr-Cyrl-CS"/>
        </w:rPr>
        <w:t>Користи од противградне заштите</w:t>
      </w:r>
      <w:r w:rsidR="001279A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sr-Cyrl-CS"/>
        </w:rPr>
        <w:t>49</w:t>
      </w:r>
    </w:p>
    <w:p w:rsidR="001279A0" w:rsidRPr="00A8096E" w:rsidRDefault="001279A0" w:rsidP="007C61DC">
      <w:pPr>
        <w:ind w:left="360"/>
        <w:rPr>
          <w:rFonts w:ascii="Calibri" w:hAnsi="Calibri"/>
          <w:sz w:val="22"/>
          <w:szCs w:val="22"/>
          <w:lang w:val="sr-Cyrl-CS"/>
        </w:rPr>
      </w:pPr>
      <w:r w:rsidRPr="007C61DC">
        <w:rPr>
          <w:rFonts w:ascii="Calibri" w:hAnsi="Calibri"/>
          <w:sz w:val="22"/>
          <w:szCs w:val="22"/>
          <w:lang w:val="sr-Cyrl-CS"/>
        </w:rPr>
        <w:t xml:space="preserve">6.2      </w:t>
      </w:r>
      <w:r w:rsidR="00E82ABA" w:rsidRPr="007C61DC">
        <w:rPr>
          <w:rFonts w:ascii="Calibri" w:hAnsi="Calibri"/>
          <w:sz w:val="22"/>
          <w:szCs w:val="22"/>
          <w:lang w:val="sr-Cyrl-CS"/>
        </w:rPr>
        <w:t xml:space="preserve"> </w:t>
      </w:r>
      <w:r w:rsidRPr="007C61DC">
        <w:rPr>
          <w:rFonts w:ascii="Calibri" w:hAnsi="Calibri"/>
          <w:sz w:val="22"/>
          <w:szCs w:val="22"/>
          <w:lang w:val="sr-Cyrl-CS"/>
        </w:rPr>
        <w:t>Трошкови противградне заштите</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0</w:t>
      </w:r>
    </w:p>
    <w:p w:rsidR="001279A0" w:rsidRPr="00A8096E" w:rsidRDefault="00E82ABA" w:rsidP="007C61DC">
      <w:pPr>
        <w:ind w:left="360"/>
        <w:rPr>
          <w:rFonts w:ascii="Calibri" w:hAnsi="Calibri"/>
          <w:sz w:val="22"/>
          <w:szCs w:val="22"/>
          <w:lang w:val="sr-Cyrl-CS"/>
        </w:rPr>
      </w:pPr>
      <w:r w:rsidRPr="007C61DC">
        <w:rPr>
          <w:rFonts w:ascii="Calibri" w:hAnsi="Calibri"/>
          <w:sz w:val="22"/>
          <w:szCs w:val="22"/>
          <w:lang w:val="sr-Cyrl-CS"/>
        </w:rPr>
        <w:t>6.2.1</w:t>
      </w:r>
      <w:r w:rsidR="001279A0" w:rsidRPr="007C61DC">
        <w:rPr>
          <w:rFonts w:ascii="Calibri" w:hAnsi="Calibri"/>
          <w:sz w:val="22"/>
          <w:szCs w:val="22"/>
          <w:lang w:val="sr-Cyrl-CS"/>
        </w:rPr>
        <w:t xml:space="preserve">   </w:t>
      </w:r>
      <w:r w:rsidRPr="007C61DC">
        <w:rPr>
          <w:rFonts w:ascii="Calibri" w:hAnsi="Calibri"/>
          <w:sz w:val="22"/>
          <w:szCs w:val="22"/>
          <w:lang w:val="sr-Cyrl-CS"/>
        </w:rPr>
        <w:t xml:space="preserve"> </w:t>
      </w:r>
      <w:r w:rsidR="001279A0" w:rsidRPr="007C61DC">
        <w:rPr>
          <w:rFonts w:ascii="Calibri" w:hAnsi="Calibri"/>
          <w:sz w:val="22"/>
          <w:szCs w:val="22"/>
          <w:lang w:val="sr-Cyrl-CS"/>
        </w:rPr>
        <w:t>Инвестициони трошкови</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0</w:t>
      </w:r>
    </w:p>
    <w:p w:rsidR="001279A0" w:rsidRPr="00A8096E" w:rsidRDefault="00E82ABA" w:rsidP="007C61DC">
      <w:pPr>
        <w:ind w:left="360"/>
        <w:rPr>
          <w:rFonts w:ascii="Calibri" w:hAnsi="Calibri"/>
          <w:sz w:val="22"/>
          <w:szCs w:val="22"/>
          <w:lang w:val="sr-Cyrl-CS"/>
        </w:rPr>
      </w:pPr>
      <w:r w:rsidRPr="007C61DC">
        <w:rPr>
          <w:rFonts w:ascii="Calibri" w:hAnsi="Calibri"/>
          <w:sz w:val="22"/>
          <w:szCs w:val="22"/>
          <w:lang w:val="sr-Cyrl-CS"/>
        </w:rPr>
        <w:t>6.2.2</w:t>
      </w:r>
      <w:r w:rsidR="001279A0" w:rsidRPr="007C61DC">
        <w:rPr>
          <w:rFonts w:ascii="Calibri" w:hAnsi="Calibri"/>
          <w:sz w:val="22"/>
          <w:szCs w:val="22"/>
          <w:lang w:val="sr-Cyrl-CS"/>
        </w:rPr>
        <w:t xml:space="preserve">   </w:t>
      </w:r>
      <w:r w:rsidRPr="007C61DC">
        <w:rPr>
          <w:rFonts w:ascii="Calibri" w:hAnsi="Calibri"/>
          <w:sz w:val="22"/>
          <w:szCs w:val="22"/>
          <w:lang w:val="sr-Cyrl-CS"/>
        </w:rPr>
        <w:t xml:space="preserve"> </w:t>
      </w:r>
      <w:r w:rsidR="001279A0" w:rsidRPr="007C61DC">
        <w:rPr>
          <w:rFonts w:ascii="Calibri" w:hAnsi="Calibri"/>
          <w:sz w:val="22"/>
          <w:szCs w:val="22"/>
          <w:lang w:val="sr-Cyrl-CS"/>
        </w:rPr>
        <w:t>Оперативни трошкови</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1</w:t>
      </w:r>
    </w:p>
    <w:p w:rsidR="001279A0" w:rsidRPr="00A8096E" w:rsidRDefault="00AB58C7" w:rsidP="007C61DC">
      <w:pPr>
        <w:ind w:left="360"/>
        <w:rPr>
          <w:rFonts w:ascii="Calibri" w:hAnsi="Calibri"/>
          <w:sz w:val="22"/>
          <w:szCs w:val="22"/>
          <w:lang w:val="sr-Cyrl-CS"/>
        </w:rPr>
      </w:pPr>
      <w:r w:rsidRPr="007C61DC">
        <w:rPr>
          <w:rFonts w:ascii="Calibri" w:hAnsi="Calibri"/>
          <w:sz w:val="22"/>
          <w:szCs w:val="22"/>
          <w:lang w:val="sr-Cyrl-CS"/>
        </w:rPr>
        <w:t>6.</w:t>
      </w:r>
      <w:r w:rsidR="00E82ABA" w:rsidRPr="007C61DC">
        <w:rPr>
          <w:rFonts w:ascii="Calibri" w:hAnsi="Calibri"/>
          <w:sz w:val="22"/>
          <w:szCs w:val="22"/>
          <w:lang w:val="sr-Cyrl-CS"/>
        </w:rPr>
        <w:t>3</w:t>
      </w:r>
      <w:r w:rsidR="001279A0" w:rsidRPr="007C61DC">
        <w:rPr>
          <w:rFonts w:ascii="Calibri" w:hAnsi="Calibri"/>
          <w:sz w:val="22"/>
          <w:szCs w:val="22"/>
          <w:lang w:val="sr-Cyrl-CS"/>
        </w:rPr>
        <w:t xml:space="preserve">   </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001279A0" w:rsidRPr="007C61DC">
        <w:rPr>
          <w:rFonts w:ascii="Calibri" w:hAnsi="Calibri"/>
          <w:sz w:val="22"/>
          <w:szCs w:val="22"/>
          <w:lang w:val="sr-Cyrl-CS"/>
        </w:rPr>
        <w:t xml:space="preserve">Однос трошкова и користи од система противградне </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2</w:t>
      </w:r>
    </w:p>
    <w:p w:rsidR="00AB58C7" w:rsidRPr="00A8096E" w:rsidRDefault="00AB58C7" w:rsidP="007C61DC">
      <w:pPr>
        <w:ind w:left="360"/>
        <w:rPr>
          <w:rFonts w:ascii="Calibri" w:hAnsi="Calibri"/>
          <w:sz w:val="22"/>
          <w:szCs w:val="22"/>
          <w:lang w:val="sr-Cyrl-CS"/>
        </w:rPr>
      </w:pPr>
      <w:r w:rsidRPr="007C61DC">
        <w:rPr>
          <w:rFonts w:ascii="Calibri" w:hAnsi="Calibri"/>
          <w:sz w:val="22"/>
          <w:szCs w:val="22"/>
          <w:lang w:val="sr-Cyrl-CS"/>
        </w:rPr>
        <w:t>6.</w:t>
      </w:r>
      <w:r w:rsidR="00E82ABA" w:rsidRPr="007C61DC">
        <w:rPr>
          <w:rFonts w:ascii="Calibri" w:hAnsi="Calibri"/>
          <w:sz w:val="22"/>
          <w:szCs w:val="22"/>
          <w:lang w:val="sr-Cyrl-CS"/>
        </w:rPr>
        <w:t>4</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Pr="007C61DC">
        <w:rPr>
          <w:rFonts w:ascii="Calibri" w:hAnsi="Calibri"/>
          <w:sz w:val="22"/>
          <w:szCs w:val="22"/>
          <w:lang w:val="sr-Cyrl-CS"/>
        </w:rPr>
        <w:t>Приходи по основу пружања услуге противградне заштите</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2</w:t>
      </w:r>
    </w:p>
    <w:p w:rsidR="00AB58C7" w:rsidRPr="00A8096E" w:rsidRDefault="00AB58C7" w:rsidP="007C61DC">
      <w:pPr>
        <w:ind w:left="360"/>
        <w:rPr>
          <w:rFonts w:ascii="Calibri" w:hAnsi="Calibri"/>
          <w:sz w:val="22"/>
          <w:szCs w:val="22"/>
          <w:lang w:val="sr-Cyrl-CS"/>
        </w:rPr>
      </w:pPr>
      <w:r w:rsidRPr="007C61DC">
        <w:rPr>
          <w:rFonts w:ascii="Calibri" w:hAnsi="Calibri"/>
          <w:sz w:val="22"/>
          <w:szCs w:val="22"/>
          <w:lang w:val="sr-Cyrl-CS"/>
        </w:rPr>
        <w:t>6.</w:t>
      </w:r>
      <w:r w:rsidR="00E82ABA" w:rsidRPr="007C61DC">
        <w:rPr>
          <w:rFonts w:ascii="Calibri" w:hAnsi="Calibri"/>
          <w:sz w:val="22"/>
          <w:szCs w:val="22"/>
          <w:lang w:val="sr-Cyrl-CS"/>
        </w:rPr>
        <w:t>5</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Pr="007C61DC">
        <w:rPr>
          <w:rFonts w:ascii="Calibri" w:hAnsi="Calibri"/>
          <w:sz w:val="22"/>
          <w:szCs w:val="22"/>
          <w:lang w:val="sr-Cyrl-CS"/>
        </w:rPr>
        <w:t>Биланс успјеха</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3</w:t>
      </w:r>
    </w:p>
    <w:p w:rsidR="00AB58C7" w:rsidRPr="00A8096E" w:rsidRDefault="00AB58C7" w:rsidP="007C61DC">
      <w:pPr>
        <w:ind w:left="360"/>
        <w:rPr>
          <w:rFonts w:ascii="Calibri" w:hAnsi="Calibri"/>
          <w:sz w:val="22"/>
          <w:szCs w:val="22"/>
          <w:lang w:val="sr-Cyrl-CS"/>
        </w:rPr>
      </w:pPr>
      <w:r w:rsidRPr="007C61DC">
        <w:rPr>
          <w:rFonts w:ascii="Calibri" w:hAnsi="Calibri"/>
          <w:sz w:val="22"/>
          <w:szCs w:val="22"/>
          <w:lang w:val="sr-Cyrl-CS"/>
        </w:rPr>
        <w:t>6.</w:t>
      </w:r>
      <w:r w:rsidR="00E82ABA" w:rsidRPr="007C61DC">
        <w:rPr>
          <w:rFonts w:ascii="Calibri" w:hAnsi="Calibri"/>
          <w:sz w:val="22"/>
          <w:szCs w:val="22"/>
          <w:lang w:val="sr-Cyrl-CS"/>
        </w:rPr>
        <w:t>6</w:t>
      </w:r>
      <w:r w:rsidRPr="007C61DC">
        <w:rPr>
          <w:rFonts w:ascii="Calibri" w:hAnsi="Calibri"/>
          <w:sz w:val="22"/>
          <w:szCs w:val="22"/>
          <w:lang w:val="sr-Cyrl-CS"/>
        </w:rPr>
        <w:t xml:space="preserve">      </w:t>
      </w:r>
      <w:r w:rsidR="00E82ABA" w:rsidRPr="007C61DC">
        <w:rPr>
          <w:rFonts w:ascii="Calibri" w:hAnsi="Calibri"/>
          <w:sz w:val="22"/>
          <w:szCs w:val="22"/>
          <w:lang w:val="sr-Cyrl-CS"/>
        </w:rPr>
        <w:t xml:space="preserve"> </w:t>
      </w:r>
      <w:r w:rsidRPr="007C61DC">
        <w:rPr>
          <w:rFonts w:ascii="Calibri" w:hAnsi="Calibri"/>
          <w:sz w:val="22"/>
          <w:szCs w:val="22"/>
          <w:lang w:val="sr-Cyrl-CS"/>
        </w:rPr>
        <w:t>Даље ширење система противградне заштите</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4</w:t>
      </w:r>
    </w:p>
    <w:p w:rsidR="00AB58C7" w:rsidRPr="00A8096E" w:rsidRDefault="00AB58C7" w:rsidP="007C61DC">
      <w:pPr>
        <w:ind w:left="360"/>
        <w:rPr>
          <w:rFonts w:ascii="Calibri" w:hAnsi="Calibri"/>
          <w:sz w:val="22"/>
          <w:szCs w:val="22"/>
          <w:lang w:val="sr-Cyrl-CS"/>
        </w:rPr>
      </w:pPr>
      <w:r w:rsidRPr="007C61DC">
        <w:rPr>
          <w:rFonts w:ascii="Calibri" w:hAnsi="Calibri"/>
          <w:sz w:val="22"/>
          <w:szCs w:val="22"/>
          <w:lang w:val="sr-Cyrl-CS"/>
        </w:rPr>
        <w:t xml:space="preserve">6.7      </w:t>
      </w:r>
      <w:r w:rsidR="00E82ABA" w:rsidRPr="007C61DC">
        <w:rPr>
          <w:rFonts w:ascii="Calibri" w:hAnsi="Calibri"/>
          <w:sz w:val="22"/>
          <w:szCs w:val="22"/>
          <w:lang w:val="sr-Cyrl-CS"/>
        </w:rPr>
        <w:t xml:space="preserve"> </w:t>
      </w:r>
      <w:r w:rsidRPr="007C61DC">
        <w:rPr>
          <w:rFonts w:ascii="Calibri" w:hAnsi="Calibri"/>
          <w:sz w:val="22"/>
          <w:szCs w:val="22"/>
          <w:lang w:val="sr-Cyrl-CS"/>
        </w:rPr>
        <w:t>Закључна разматрања</w:t>
      </w:r>
      <w:r w:rsidR="00842836" w:rsidRPr="007C61DC">
        <w:rPr>
          <w:rFonts w:ascii="Calibri" w:hAnsi="Calibri"/>
          <w:sz w:val="22"/>
          <w:szCs w:val="22"/>
          <w:lang w:val="sr-Cyrl-CS"/>
        </w:rPr>
        <w:t xml:space="preserve">                                                               </w:t>
      </w:r>
      <w:r w:rsidR="00AC2E50" w:rsidRPr="007C61DC">
        <w:rPr>
          <w:rFonts w:ascii="Calibri" w:hAnsi="Calibri"/>
          <w:sz w:val="22"/>
          <w:szCs w:val="22"/>
          <w:lang w:val="sr-Cyrl-CS"/>
        </w:rPr>
        <w:t xml:space="preserve">                               </w:t>
      </w:r>
      <w:r w:rsidR="00842836" w:rsidRPr="007C61DC">
        <w:rPr>
          <w:rFonts w:ascii="Calibri" w:hAnsi="Calibri"/>
          <w:sz w:val="22"/>
          <w:szCs w:val="22"/>
          <w:lang w:val="sr-Cyrl-CS"/>
        </w:rPr>
        <w:t xml:space="preserve">  </w:t>
      </w:r>
      <w:r w:rsidR="00BD3F26" w:rsidRPr="007C61DC">
        <w:rPr>
          <w:rFonts w:ascii="Calibri" w:hAnsi="Calibri"/>
          <w:sz w:val="22"/>
          <w:szCs w:val="22"/>
          <w:lang w:val="sr-Cyrl-CS"/>
        </w:rPr>
        <w:t xml:space="preserve">          </w:t>
      </w:r>
      <w:r w:rsidR="00A8096E">
        <w:rPr>
          <w:rFonts w:ascii="Calibri" w:hAnsi="Calibri"/>
          <w:sz w:val="22"/>
          <w:szCs w:val="22"/>
          <w:lang w:val="bs-Latn-BA"/>
        </w:rPr>
        <w:t>5</w:t>
      </w:r>
      <w:r w:rsidR="00A8096E">
        <w:rPr>
          <w:rFonts w:ascii="Calibri" w:hAnsi="Calibri"/>
          <w:sz w:val="22"/>
          <w:szCs w:val="22"/>
          <w:lang w:val="sr-Cyrl-CS"/>
        </w:rPr>
        <w:t>4</w:t>
      </w:r>
    </w:p>
    <w:p w:rsidR="00AB58C7" w:rsidRPr="007C61DC" w:rsidRDefault="00AB58C7" w:rsidP="007C61DC">
      <w:pPr>
        <w:ind w:left="360"/>
        <w:rPr>
          <w:rFonts w:ascii="Calibri" w:hAnsi="Calibri"/>
          <w:sz w:val="22"/>
          <w:szCs w:val="22"/>
          <w:lang w:val="sr-Cyrl-CS"/>
        </w:rPr>
      </w:pPr>
    </w:p>
    <w:p w:rsidR="00FC6B8E" w:rsidRPr="007C61DC" w:rsidRDefault="00FC6B8E" w:rsidP="007C61DC">
      <w:pPr>
        <w:rPr>
          <w:rFonts w:ascii="Calibri" w:hAnsi="Calibri"/>
          <w:sz w:val="22"/>
          <w:szCs w:val="22"/>
          <w:lang w:val="sr-Cyrl-CS"/>
        </w:rPr>
      </w:pPr>
    </w:p>
    <w:p w:rsidR="00AB58C7" w:rsidRPr="007C61DC" w:rsidRDefault="00AB58C7" w:rsidP="007C61DC">
      <w:pPr>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AB58C7" w:rsidRPr="007C61DC" w:rsidRDefault="00AB58C7" w:rsidP="00FC6B8E">
      <w:pPr>
        <w:jc w:val="both"/>
        <w:rPr>
          <w:rFonts w:ascii="Calibri" w:hAnsi="Calibri"/>
          <w:sz w:val="22"/>
          <w:szCs w:val="22"/>
          <w:lang w:val="sr-Cyrl-CS"/>
        </w:rPr>
      </w:pPr>
    </w:p>
    <w:p w:rsidR="00257678" w:rsidRPr="007C61DC" w:rsidRDefault="00257678"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C35AE4" w:rsidRPr="007C61DC" w:rsidRDefault="00C35AE4" w:rsidP="00FC6B8E">
      <w:pPr>
        <w:jc w:val="both"/>
        <w:rPr>
          <w:rFonts w:ascii="Calibri" w:hAnsi="Calibri"/>
          <w:sz w:val="22"/>
          <w:szCs w:val="22"/>
          <w:lang w:val="sr-Cyrl-CS"/>
        </w:rPr>
      </w:pPr>
    </w:p>
    <w:p w:rsidR="005A6E60" w:rsidRDefault="005A6E60">
      <w:pPr>
        <w:rPr>
          <w:rFonts w:ascii="Calibri" w:hAnsi="Calibri"/>
          <w:sz w:val="22"/>
          <w:szCs w:val="22"/>
          <w:lang w:val="sr-Cyrl-CS"/>
        </w:rPr>
      </w:pPr>
      <w:r>
        <w:rPr>
          <w:rFonts w:ascii="Calibri" w:hAnsi="Calibri"/>
          <w:sz w:val="22"/>
          <w:szCs w:val="22"/>
          <w:lang w:val="sr-Cyrl-CS"/>
        </w:rPr>
        <w:br w:type="page"/>
      </w:r>
    </w:p>
    <w:p w:rsidR="00C35AE4" w:rsidRPr="007C61DC" w:rsidRDefault="00C35AE4" w:rsidP="00FC6B8E">
      <w:pPr>
        <w:jc w:val="both"/>
        <w:rPr>
          <w:rFonts w:ascii="Calibri" w:hAnsi="Calibri"/>
          <w:sz w:val="22"/>
          <w:szCs w:val="22"/>
          <w:lang w:val="sr-Cyrl-CS"/>
        </w:rPr>
      </w:pPr>
    </w:p>
    <w:p w:rsidR="00896E89" w:rsidRPr="007C61DC" w:rsidRDefault="00896E89" w:rsidP="00896E89">
      <w:pPr>
        <w:numPr>
          <w:ilvl w:val="0"/>
          <w:numId w:val="10"/>
        </w:numPr>
        <w:spacing w:line="360" w:lineRule="auto"/>
        <w:jc w:val="both"/>
        <w:rPr>
          <w:rFonts w:ascii="Cambria" w:hAnsi="Cambria"/>
          <w:sz w:val="26"/>
          <w:szCs w:val="26"/>
        </w:rPr>
      </w:pPr>
      <w:r w:rsidRPr="007C61DC">
        <w:rPr>
          <w:rFonts w:ascii="Cambria" w:hAnsi="Cambria"/>
          <w:sz w:val="26"/>
          <w:szCs w:val="26"/>
          <w:lang w:val="sr-Cyrl-CS"/>
        </w:rPr>
        <w:t>УВОД</w:t>
      </w:r>
    </w:p>
    <w:p w:rsidR="00896E89" w:rsidRPr="007C61DC" w:rsidRDefault="00896E89" w:rsidP="00896E89">
      <w:pPr>
        <w:spacing w:line="360" w:lineRule="auto"/>
        <w:ind w:left="720"/>
        <w:jc w:val="both"/>
        <w:rPr>
          <w:rFonts w:ascii="Calibri" w:hAnsi="Calibri"/>
          <w:sz w:val="22"/>
          <w:szCs w:val="22"/>
        </w:rPr>
      </w:pPr>
    </w:p>
    <w:p w:rsidR="00896E89" w:rsidRPr="007C61DC" w:rsidRDefault="00896E89" w:rsidP="00C9735E">
      <w:pPr>
        <w:ind w:firstLine="720"/>
        <w:jc w:val="both"/>
        <w:rPr>
          <w:rFonts w:ascii="Calibri" w:hAnsi="Calibri"/>
          <w:sz w:val="22"/>
          <w:szCs w:val="22"/>
          <w:lang w:val="sr-Cyrl-CS"/>
        </w:rPr>
      </w:pPr>
      <w:r w:rsidRPr="007C61DC">
        <w:rPr>
          <w:rFonts w:ascii="Calibri" w:hAnsi="Calibri"/>
          <w:sz w:val="22"/>
          <w:szCs w:val="22"/>
          <w:lang w:val="ru-RU"/>
        </w:rPr>
        <w:t xml:space="preserve">Град је једна од највећих елементарних временских непогода. Крајем 1970-их година, у свијету град је просјечно годишње наносио штету од 2 милијарде америчких долара, од чега је на  </w:t>
      </w:r>
      <w:r w:rsidRPr="007C61DC">
        <w:rPr>
          <w:rFonts w:ascii="Calibri" w:hAnsi="Calibri"/>
          <w:sz w:val="22"/>
          <w:szCs w:val="22"/>
          <w:lang w:val="sr-Latn-CS"/>
        </w:rPr>
        <w:t xml:space="preserve">штете у </w:t>
      </w:r>
      <w:r w:rsidRPr="007C61DC">
        <w:rPr>
          <w:rFonts w:ascii="Calibri" w:hAnsi="Calibri"/>
          <w:sz w:val="22"/>
          <w:szCs w:val="22"/>
          <w:lang w:val="ru-RU"/>
        </w:rPr>
        <w:t xml:space="preserve">САД отпадало 850 милиона долара. Најновији подаци говоре да се усљед посљедица падања града од 1994. до 2000. године, само у САД-у просјечно годишње </w:t>
      </w:r>
      <w:r w:rsidR="002A614F" w:rsidRPr="007C61DC">
        <w:rPr>
          <w:rFonts w:ascii="Calibri" w:hAnsi="Calibri"/>
          <w:sz w:val="22"/>
          <w:szCs w:val="22"/>
          <w:lang w:val="sr-Cyrl-CS"/>
        </w:rPr>
        <w:t>губило 2,5 милијарди</w:t>
      </w:r>
      <w:r w:rsidRPr="007C61DC">
        <w:rPr>
          <w:rFonts w:ascii="Calibri" w:hAnsi="Calibri"/>
          <w:sz w:val="22"/>
          <w:szCs w:val="22"/>
          <w:lang w:val="sr-Cyrl-CS"/>
        </w:rPr>
        <w:t>, а у земљама бившег СССР-а 800 милиона  америчких долара. Процјена је да се у исто вријеме на пројекте сузбијања града, пријављене Свјетској метеоролошкој организацији годишње трошило до 100 милиона америчких долара.</w:t>
      </w:r>
    </w:p>
    <w:p w:rsidR="00896E89" w:rsidRPr="007C61DC" w:rsidRDefault="00896E89" w:rsidP="00C9735E">
      <w:pPr>
        <w:jc w:val="both"/>
        <w:rPr>
          <w:rFonts w:ascii="Calibri" w:hAnsi="Calibri"/>
          <w:sz w:val="22"/>
          <w:szCs w:val="22"/>
          <w:lang w:val="ru-RU"/>
        </w:rPr>
      </w:pPr>
      <w:r w:rsidRPr="007C61DC">
        <w:rPr>
          <w:rFonts w:ascii="Calibri" w:hAnsi="Calibri"/>
          <w:sz w:val="22"/>
          <w:szCs w:val="22"/>
          <w:lang w:val="sr-Cyrl-CS"/>
        </w:rPr>
        <w:t xml:space="preserve"> </w:t>
      </w:r>
      <w:r w:rsidRPr="007C61DC">
        <w:rPr>
          <w:rFonts w:ascii="Calibri" w:hAnsi="Calibri"/>
          <w:sz w:val="22"/>
          <w:szCs w:val="22"/>
          <w:lang w:val="sr-Cyrl-CS"/>
        </w:rPr>
        <w:tab/>
      </w:r>
      <w:r w:rsidRPr="007C61DC">
        <w:rPr>
          <w:rFonts w:ascii="Calibri" w:hAnsi="Calibri"/>
          <w:iCs/>
          <w:sz w:val="22"/>
          <w:szCs w:val="22"/>
          <w:lang w:val="sr-Cyrl-CS"/>
        </w:rPr>
        <w:t>Град спада у хидрометеоре</w:t>
      </w:r>
      <w:r w:rsidRPr="007C61DC">
        <w:rPr>
          <w:rFonts w:ascii="Calibri" w:hAnsi="Calibri"/>
          <w:i/>
          <w:sz w:val="22"/>
          <w:szCs w:val="22"/>
          <w:lang w:val="sr-Cyrl-CS"/>
        </w:rPr>
        <w:t>.</w:t>
      </w:r>
      <w:r w:rsidRPr="007C61DC">
        <w:rPr>
          <w:rFonts w:ascii="Calibri" w:hAnsi="Calibri"/>
          <w:sz w:val="22"/>
          <w:szCs w:val="22"/>
          <w:lang w:val="sr-Cyrl-CS"/>
        </w:rPr>
        <w:t xml:space="preserve"> Ове ледене творевине падају или одвојено или спојене у већим неправилним комади</w:t>
      </w:r>
      <w:r w:rsidRPr="007C61DC">
        <w:rPr>
          <w:rFonts w:ascii="Calibri" w:hAnsi="Calibri"/>
          <w:sz w:val="22"/>
          <w:szCs w:val="22"/>
          <w:lang w:val="sr-Cyrl-CS"/>
        </w:rPr>
        <w:softHyphen/>
        <w:t xml:space="preserve">ма. Зрна града су или потпуно провидна, или су наизмјенично састављена из провидних или мутних, снијегу сличних, слојева. Провидни слојеви су дебели бар 1 </w:t>
      </w:r>
      <w:r w:rsidRPr="007C61DC">
        <w:rPr>
          <w:rFonts w:ascii="Calibri" w:hAnsi="Calibri"/>
          <w:sz w:val="22"/>
          <w:szCs w:val="22"/>
          <w:lang w:val="ru-RU"/>
        </w:rPr>
        <w:t>мм</w:t>
      </w:r>
      <w:r w:rsidRPr="007C61DC">
        <w:rPr>
          <w:rFonts w:ascii="Calibri" w:hAnsi="Calibri"/>
          <w:sz w:val="22"/>
          <w:szCs w:val="22"/>
          <w:lang w:val="sr-Cyrl-CS"/>
        </w:rPr>
        <w:t xml:space="preserve">. Слојева има најчешће пет, а каткад и двадесет. Најчешћа су зрна града која имају пречник од неколико милиметара до 1 </w:t>
      </w:r>
      <w:r w:rsidRPr="007C61DC">
        <w:rPr>
          <w:rFonts w:ascii="Calibri" w:hAnsi="Calibri"/>
          <w:sz w:val="22"/>
          <w:szCs w:val="22"/>
          <w:lang w:val="ru-RU"/>
        </w:rPr>
        <w:t>цм</w:t>
      </w:r>
      <w:r w:rsidRPr="007C61DC">
        <w:rPr>
          <w:rFonts w:ascii="Calibri" w:hAnsi="Calibri"/>
          <w:sz w:val="22"/>
          <w:szCs w:val="22"/>
          <w:lang w:val="sr-Cyrl-CS"/>
        </w:rPr>
        <w:t xml:space="preserve">. Понекад зрна града имају пречник од 2 до 3 </w:t>
      </w:r>
      <w:r w:rsidRPr="007C61DC">
        <w:rPr>
          <w:rFonts w:ascii="Calibri" w:hAnsi="Calibri"/>
          <w:sz w:val="22"/>
          <w:szCs w:val="22"/>
          <w:lang w:val="ru-RU"/>
        </w:rPr>
        <w:t>цм</w:t>
      </w:r>
      <w:r w:rsidRPr="007C61DC">
        <w:rPr>
          <w:rFonts w:ascii="Calibri" w:hAnsi="Calibri"/>
          <w:sz w:val="22"/>
          <w:szCs w:val="22"/>
          <w:lang w:val="sr-Cyrl-CS"/>
        </w:rPr>
        <w:t>.</w:t>
      </w:r>
      <w:r w:rsidRPr="007C61DC">
        <w:rPr>
          <w:rFonts w:ascii="Calibri" w:hAnsi="Calibri"/>
          <w:sz w:val="22"/>
          <w:szCs w:val="22"/>
          <w:lang w:val="sr-Latn-BA"/>
        </w:rPr>
        <w:t xml:space="preserve"> </w:t>
      </w:r>
      <w:r w:rsidRPr="007C61DC">
        <w:rPr>
          <w:rFonts w:ascii="Calibri" w:hAnsi="Calibri"/>
          <w:sz w:val="22"/>
          <w:szCs w:val="22"/>
          <w:lang w:val="sr-Cyrl-CS"/>
        </w:rPr>
        <w:t>При нарочито јаком падању града, величина зрна је била као голубије јаје, па чак понекад и као кокошије јаје. Тежа зрна од 500 грама, према досадашњим забиље</w:t>
      </w:r>
      <w:r w:rsidRPr="007C61DC">
        <w:rPr>
          <w:rFonts w:ascii="Calibri" w:hAnsi="Calibri"/>
          <w:sz w:val="22"/>
          <w:szCs w:val="22"/>
          <w:lang w:val="sr-Cyrl-CS"/>
        </w:rPr>
        <w:softHyphen/>
        <w:t xml:space="preserve">женим подацима, ријетко су падала, а сасвим изузетно била су тешка 1 </w:t>
      </w:r>
      <w:r w:rsidRPr="007C61DC">
        <w:rPr>
          <w:rFonts w:ascii="Calibri" w:hAnsi="Calibri"/>
          <w:sz w:val="22"/>
          <w:szCs w:val="22"/>
          <w:lang w:val="ru-RU"/>
        </w:rPr>
        <w:t>кг</w:t>
      </w:r>
      <w:r w:rsidRPr="007C61DC">
        <w:rPr>
          <w:rFonts w:ascii="Calibri" w:hAnsi="Calibri"/>
          <w:sz w:val="22"/>
          <w:szCs w:val="22"/>
          <w:lang w:val="sr-Cyrl-CS"/>
        </w:rPr>
        <w:t xml:space="preserve">. У Кини је 1902. године, измјерена  тежина зрна града од 4,5 </w:t>
      </w:r>
      <w:r w:rsidRPr="007C61DC">
        <w:rPr>
          <w:rFonts w:ascii="Calibri" w:hAnsi="Calibri"/>
          <w:sz w:val="22"/>
          <w:szCs w:val="22"/>
          <w:lang w:val="ru-RU"/>
        </w:rPr>
        <w:t>кг</w:t>
      </w:r>
      <w:r w:rsidRPr="007C61DC">
        <w:rPr>
          <w:rFonts w:ascii="Calibri" w:hAnsi="Calibri"/>
          <w:sz w:val="22"/>
          <w:szCs w:val="22"/>
          <w:lang w:val="sr-Cyrl-CS"/>
        </w:rPr>
        <w:t xml:space="preserve"> са пречником од 21 </w:t>
      </w:r>
      <w:r w:rsidRPr="007C61DC">
        <w:rPr>
          <w:rFonts w:ascii="Calibri" w:hAnsi="Calibri"/>
          <w:sz w:val="22"/>
          <w:szCs w:val="22"/>
          <w:lang w:val="ru-RU"/>
        </w:rPr>
        <w:t>цм</w:t>
      </w:r>
      <w:r w:rsidRPr="007C61DC">
        <w:rPr>
          <w:rFonts w:ascii="Calibri" w:hAnsi="Calibri"/>
          <w:sz w:val="22"/>
          <w:szCs w:val="22"/>
          <w:lang w:val="sr-Cyrl-CS"/>
        </w:rPr>
        <w:t>.</w:t>
      </w:r>
    </w:p>
    <w:p w:rsidR="000463AB"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Latn-BA"/>
        </w:rPr>
        <w:t xml:space="preserve"> Штете од града су у директној зависности од пречника палих зрна. Град пада готово искључиво при </w:t>
      </w:r>
      <w:r w:rsidRPr="007C61DC">
        <w:rPr>
          <w:rFonts w:ascii="Calibri" w:hAnsi="Calibri"/>
          <w:sz w:val="22"/>
          <w:szCs w:val="22"/>
          <w:lang w:val="sr-Cyrl-CS"/>
        </w:rPr>
        <w:t>атмосферским непогодама</w:t>
      </w:r>
      <w:r w:rsidRPr="007C61DC">
        <w:rPr>
          <w:rFonts w:ascii="Calibri" w:hAnsi="Calibri"/>
          <w:sz w:val="22"/>
          <w:szCs w:val="22"/>
          <w:lang w:val="sr-Latn-BA"/>
        </w:rPr>
        <w:t>, али никад при температури испод 0°Ц (при зем</w:t>
      </w:r>
      <w:r w:rsidRPr="007C61DC">
        <w:rPr>
          <w:rFonts w:ascii="Calibri" w:hAnsi="Calibri"/>
          <w:sz w:val="22"/>
          <w:szCs w:val="22"/>
          <w:lang w:val="sr-Latn-BA"/>
        </w:rPr>
        <w:softHyphen/>
        <w:t>љиној површини</w:t>
      </w:r>
      <w:r w:rsidRPr="007C61DC">
        <w:rPr>
          <w:rFonts w:ascii="Calibri" w:hAnsi="Calibri"/>
          <w:sz w:val="22"/>
          <w:szCs w:val="22"/>
          <w:lang w:val="sr-Cyrl-CS"/>
        </w:rPr>
        <w:t xml:space="preserve">) </w:t>
      </w:r>
      <w:r w:rsidRPr="007C61DC">
        <w:rPr>
          <w:rFonts w:ascii="Calibri" w:hAnsi="Calibri"/>
          <w:sz w:val="22"/>
          <w:szCs w:val="22"/>
          <w:lang w:val="sr-Latn-BA"/>
        </w:rPr>
        <w:t xml:space="preserve">и  у непосредној </w:t>
      </w:r>
      <w:r w:rsidRPr="007C61DC">
        <w:rPr>
          <w:rFonts w:ascii="Calibri" w:hAnsi="Calibri"/>
          <w:sz w:val="22"/>
          <w:szCs w:val="22"/>
          <w:lang w:val="sr-Cyrl-CS"/>
        </w:rPr>
        <w:t xml:space="preserve">је </w:t>
      </w:r>
      <w:r w:rsidRPr="007C61DC">
        <w:rPr>
          <w:rFonts w:ascii="Calibri" w:hAnsi="Calibri"/>
          <w:sz w:val="22"/>
          <w:szCs w:val="22"/>
          <w:lang w:val="sr-Latn-BA"/>
        </w:rPr>
        <w:t xml:space="preserve">вези са видљивим и чујним електричним пражњењем у атмосфери. Појава муње и грома, понекад само муње, па својој суштини припада појму непогоде или невремена. </w:t>
      </w:r>
      <w:r w:rsidRPr="007C61DC">
        <w:rPr>
          <w:rFonts w:ascii="Calibri" w:hAnsi="Calibri"/>
          <w:sz w:val="22"/>
          <w:szCs w:val="22"/>
          <w:lang w:val="sr-Cyrl-CS"/>
        </w:rPr>
        <w:t>Облак из кога пада град је</w:t>
      </w:r>
      <w:r w:rsidRPr="007C61DC">
        <w:rPr>
          <w:rFonts w:ascii="Calibri" w:hAnsi="Calibri"/>
          <w:sz w:val="22"/>
          <w:szCs w:val="22"/>
          <w:lang w:val="sr-Latn-CS"/>
        </w:rPr>
        <w:t xml:space="preserve"> </w:t>
      </w:r>
      <w:r w:rsidRPr="007C61DC">
        <w:rPr>
          <w:rFonts w:ascii="Calibri" w:hAnsi="Calibri"/>
          <w:sz w:val="22"/>
          <w:szCs w:val="22"/>
          <w:lang w:val="sr-Cyrl-CS"/>
        </w:rPr>
        <w:t>рода</w:t>
      </w:r>
      <w:r w:rsidRPr="007C61DC">
        <w:rPr>
          <w:rFonts w:ascii="Calibri" w:hAnsi="Calibri"/>
          <w:sz w:val="22"/>
          <w:szCs w:val="22"/>
          <w:lang w:val="sr-Latn-BA"/>
        </w:rPr>
        <w:t xml:space="preserve"> </w:t>
      </w:r>
      <w:r w:rsidRPr="007C61DC">
        <w:rPr>
          <w:rFonts w:ascii="Calibri" w:hAnsi="Calibri"/>
          <w:sz w:val="22"/>
          <w:szCs w:val="22"/>
          <w:lang w:val="sr-Cyrl-CS"/>
        </w:rPr>
        <w:t>Кумулонимбус (</w:t>
      </w:r>
      <w:r w:rsidRPr="007C61DC">
        <w:rPr>
          <w:rFonts w:ascii="Calibri" w:hAnsi="Calibri"/>
          <w:sz w:val="22"/>
          <w:szCs w:val="22"/>
          <w:lang w:val="ru-RU"/>
        </w:rPr>
        <w:t>Цумулонимбус</w:t>
      </w:r>
      <w:r w:rsidRPr="007C61DC">
        <w:rPr>
          <w:rFonts w:ascii="Calibri" w:hAnsi="Calibri"/>
          <w:sz w:val="22"/>
          <w:szCs w:val="22"/>
          <w:lang w:val="sr-Latn-BA"/>
        </w:rPr>
        <w:t>) који се уздиже до великих висина,</w:t>
      </w:r>
      <w:r w:rsidRPr="007C61DC">
        <w:rPr>
          <w:rFonts w:ascii="Calibri" w:hAnsi="Calibri"/>
          <w:sz w:val="22"/>
          <w:szCs w:val="22"/>
          <w:lang w:val="sr-Cyrl-CS"/>
        </w:rPr>
        <w:t xml:space="preserve"> далеко изнад изотерме 0˚</w:t>
      </w:r>
      <w:r w:rsidRPr="007C61DC">
        <w:rPr>
          <w:rFonts w:ascii="Calibri" w:hAnsi="Calibri"/>
          <w:sz w:val="22"/>
          <w:szCs w:val="22"/>
          <w:lang w:val="sr-Latn-CS"/>
        </w:rPr>
        <w:t>Ц</w:t>
      </w:r>
      <w:r w:rsidRPr="007C61DC">
        <w:rPr>
          <w:rFonts w:ascii="Calibri" w:hAnsi="Calibri"/>
          <w:sz w:val="22"/>
          <w:szCs w:val="22"/>
          <w:lang w:val="sr-Cyrl-CS"/>
        </w:rPr>
        <w:t>,</w:t>
      </w:r>
      <w:r w:rsidRPr="007C61DC">
        <w:rPr>
          <w:rFonts w:ascii="Calibri" w:hAnsi="Calibri"/>
          <w:sz w:val="22"/>
          <w:szCs w:val="22"/>
          <w:lang w:val="sr-Latn-BA"/>
        </w:rPr>
        <w:t xml:space="preserve"> са јаким узлазним струјањима</w:t>
      </w:r>
      <w:r w:rsidRPr="007C61DC">
        <w:rPr>
          <w:rFonts w:ascii="Calibri" w:hAnsi="Calibri"/>
          <w:sz w:val="22"/>
          <w:szCs w:val="22"/>
          <w:lang w:val="sr-Cyrl-CS"/>
        </w:rPr>
        <w:t xml:space="preserve"> унутар облака.</w:t>
      </w:r>
      <w:r w:rsidRPr="007C61DC">
        <w:rPr>
          <w:rFonts w:ascii="Calibri" w:hAnsi="Calibri"/>
          <w:sz w:val="22"/>
          <w:szCs w:val="22"/>
          <w:lang w:val="sr-Latn-BA"/>
        </w:rPr>
        <w:t xml:space="preserve"> Град најчешће пада у ум</w:t>
      </w:r>
      <w:r w:rsidRPr="007C61DC">
        <w:rPr>
          <w:rFonts w:ascii="Calibri" w:hAnsi="Calibri"/>
          <w:sz w:val="22"/>
          <w:szCs w:val="22"/>
          <w:lang w:val="sr-Cyrl-CS"/>
        </w:rPr>
        <w:t>ј</w:t>
      </w:r>
      <w:r w:rsidRPr="007C61DC">
        <w:rPr>
          <w:rFonts w:ascii="Calibri" w:hAnsi="Calibri"/>
          <w:sz w:val="22"/>
          <w:szCs w:val="22"/>
          <w:lang w:val="sr-Latn-BA"/>
        </w:rPr>
        <w:t>ереним ширинама,</w:t>
      </w:r>
      <w:r w:rsidRPr="007C61DC">
        <w:rPr>
          <w:rFonts w:ascii="Calibri" w:hAnsi="Calibri"/>
          <w:sz w:val="22"/>
          <w:szCs w:val="22"/>
          <w:lang w:val="sr-Cyrl-CS"/>
        </w:rPr>
        <w:t xml:space="preserve"> </w:t>
      </w:r>
      <w:r w:rsidRPr="007C61DC">
        <w:rPr>
          <w:rFonts w:ascii="Calibri" w:hAnsi="Calibri"/>
          <w:sz w:val="22"/>
          <w:szCs w:val="22"/>
          <w:lang w:val="sr-Latn-BA"/>
        </w:rPr>
        <w:t>над копном</w:t>
      </w:r>
      <w:r w:rsidRPr="007C61DC">
        <w:rPr>
          <w:rFonts w:ascii="Calibri" w:hAnsi="Calibri"/>
          <w:sz w:val="22"/>
          <w:szCs w:val="22"/>
          <w:lang w:val="sr-Cyrl-CS"/>
        </w:rPr>
        <w:t>,</w:t>
      </w:r>
      <w:r w:rsidRPr="007C61DC">
        <w:rPr>
          <w:rFonts w:ascii="Calibri" w:hAnsi="Calibri"/>
          <w:sz w:val="22"/>
          <w:szCs w:val="22"/>
          <w:lang w:val="sr-Latn-BA"/>
        </w:rPr>
        <w:t xml:space="preserve"> док интензитет ове појаве опада ка половима и ка екватору. Орографија и надморска висина терена ут</w:t>
      </w:r>
      <w:r w:rsidRPr="007C61DC">
        <w:rPr>
          <w:rFonts w:ascii="Calibri" w:hAnsi="Calibri"/>
          <w:sz w:val="22"/>
          <w:szCs w:val="22"/>
          <w:lang w:val="sr-Cyrl-CS"/>
        </w:rPr>
        <w:t>је</w:t>
      </w:r>
      <w:r w:rsidRPr="007C61DC">
        <w:rPr>
          <w:rFonts w:ascii="Calibri" w:hAnsi="Calibri"/>
          <w:sz w:val="22"/>
          <w:szCs w:val="22"/>
          <w:lang w:val="sr-Latn-BA"/>
        </w:rPr>
        <w:t>чу на процес стварања града кроз ут</w:t>
      </w:r>
      <w:r w:rsidRPr="007C61DC">
        <w:rPr>
          <w:rFonts w:ascii="Calibri" w:hAnsi="Calibri"/>
          <w:sz w:val="22"/>
          <w:szCs w:val="22"/>
          <w:lang w:val="sr-Cyrl-CS"/>
        </w:rPr>
        <w:t>је</w:t>
      </w:r>
      <w:r w:rsidRPr="007C61DC">
        <w:rPr>
          <w:rFonts w:ascii="Calibri" w:hAnsi="Calibri"/>
          <w:sz w:val="22"/>
          <w:szCs w:val="22"/>
          <w:lang w:val="sr-Latn-BA"/>
        </w:rPr>
        <w:t>цај појачане турбуленције у приземном слоју атмосфере, и повећањем висине конвективних облака.</w:t>
      </w:r>
    </w:p>
    <w:p w:rsidR="00896E89" w:rsidRPr="007C61DC" w:rsidRDefault="00896E89" w:rsidP="00C9735E">
      <w:pPr>
        <w:widowControl w:val="0"/>
        <w:autoSpaceDE w:val="0"/>
        <w:autoSpaceDN w:val="0"/>
        <w:adjustRightInd w:val="0"/>
        <w:ind w:right="-34" w:firstLine="812"/>
        <w:jc w:val="both"/>
        <w:rPr>
          <w:rFonts w:ascii="Calibri" w:hAnsi="Calibri"/>
          <w:w w:val="103"/>
          <w:sz w:val="22"/>
          <w:szCs w:val="22"/>
          <w:lang w:val="sr-Cyrl-CS"/>
        </w:rPr>
      </w:pPr>
      <w:r w:rsidRPr="007C61DC">
        <w:rPr>
          <w:rFonts w:ascii="Calibri" w:hAnsi="Calibri"/>
          <w:w w:val="103"/>
          <w:sz w:val="22"/>
          <w:szCs w:val="22"/>
          <w:lang w:val="sr-Cyrl-CS"/>
        </w:rPr>
        <w:t xml:space="preserve">Колике су могуће размјере развоја </w:t>
      </w:r>
      <w:r w:rsidRPr="007C61DC">
        <w:rPr>
          <w:rFonts w:ascii="Calibri" w:hAnsi="Calibri"/>
          <w:sz w:val="22"/>
          <w:szCs w:val="22"/>
          <w:lang w:val="ru-RU"/>
        </w:rPr>
        <w:t>Цумулонимбус</w:t>
      </w:r>
      <w:r w:rsidRPr="007C61DC">
        <w:rPr>
          <w:rFonts w:ascii="Calibri" w:hAnsi="Calibri"/>
          <w:sz w:val="22"/>
          <w:szCs w:val="22"/>
          <w:lang w:val="sr-Cyrl-CS"/>
        </w:rPr>
        <w:t>-а (</w:t>
      </w:r>
      <w:r w:rsidRPr="007C61DC">
        <w:rPr>
          <w:rFonts w:ascii="Calibri" w:hAnsi="Calibri"/>
          <w:sz w:val="22"/>
          <w:szCs w:val="22"/>
          <w:lang w:val="ru-RU"/>
        </w:rPr>
        <w:t>Цб</w:t>
      </w:r>
      <w:r w:rsidRPr="007C61DC">
        <w:rPr>
          <w:rFonts w:ascii="Calibri" w:hAnsi="Calibri"/>
          <w:sz w:val="22"/>
          <w:szCs w:val="22"/>
          <w:lang w:val="sr-Latn-BA"/>
        </w:rPr>
        <w:t>)</w:t>
      </w:r>
      <w:r w:rsidRPr="007C61DC">
        <w:rPr>
          <w:rFonts w:ascii="Calibri" w:hAnsi="Calibri"/>
          <w:sz w:val="22"/>
          <w:szCs w:val="22"/>
          <w:lang w:val="sr-Cyrl-CS"/>
        </w:rPr>
        <w:t xml:space="preserve"> и колике штете може да изазове, навешћемо два примјера тзв. суперћелијског развоја, најинтензивније подврсте Цб-и облака,  кога карактерише јако смицање и дуг животни вијек од више часова и који за собом оставља трасу града широку километрима и дугу више десетина километара. Први се догодио 13. јуна 1788.г. у Француској и сматра се једним од узрочника буржоаске револуције. У дужини од преко 800 километара и ширини неколико десетина километара уништио је све усјеве и побио дивљач и домаће животиње које нису нашле заклон. Имао је за посљедицу велику глад  која је била један од узрочника буржоаске револуције започете марта сљедеће године. Други се догодио 25.07.1987.г., када је облак од сјеверне Словеније и јужне Аустрије, преко јужних дијелова Мађарске и сјеверних дијелова Хрватске скоро дијагонално прешао Војводину и наставио у Румунију све вријеме дајући јак град и орканске ударе вјетра. Само у Војводини штете од града су биле процјењене на 0,5 милијарди ДМ, односно Војводина је од олује и града  изгубила  11% националног прихода. </w:t>
      </w:r>
    </w:p>
    <w:p w:rsidR="00896E89" w:rsidRPr="007C61DC" w:rsidRDefault="00896E89" w:rsidP="00896E89">
      <w:pPr>
        <w:pStyle w:val="Header"/>
        <w:ind w:left="1350"/>
        <w:jc w:val="both"/>
        <w:rPr>
          <w:rFonts w:ascii="Calibri" w:hAnsi="Calibri"/>
          <w:sz w:val="22"/>
          <w:szCs w:val="22"/>
          <w:lang w:val="sr-Cyrl-CS"/>
        </w:rPr>
      </w:pPr>
    </w:p>
    <w:p w:rsidR="00896E89" w:rsidRPr="007C61DC" w:rsidRDefault="00093382" w:rsidP="00896E89">
      <w:pPr>
        <w:pStyle w:val="Header"/>
        <w:ind w:left="1350"/>
        <w:jc w:val="both"/>
        <w:rPr>
          <w:rFonts w:ascii="Calibri" w:hAnsi="Calibri"/>
          <w:sz w:val="22"/>
          <w:szCs w:val="22"/>
          <w:lang w:val="sr-Cyrl-CS"/>
        </w:rPr>
      </w:pPr>
      <w:r>
        <w:rPr>
          <w:rFonts w:ascii="Calibri" w:hAnsi="Calibri"/>
          <w:noProof/>
          <w:sz w:val="22"/>
          <w:szCs w:val="22"/>
        </w:rPr>
        <w:lastRenderedPageBreak/>
        <w:drawing>
          <wp:inline distT="0" distB="0" distL="0" distR="0">
            <wp:extent cx="4181475" cy="2923540"/>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81475" cy="2923540"/>
                    </a:xfrm>
                    <a:prstGeom prst="rect">
                      <a:avLst/>
                    </a:prstGeom>
                    <a:noFill/>
                    <a:ln w="12700">
                      <a:noFill/>
                      <a:miter lim="800000"/>
                      <a:headEnd type="none" w="sm" len="sm"/>
                      <a:tailEnd type="none" w="sm" len="sm"/>
                    </a:ln>
                    <a:effectLst/>
                  </pic:spPr>
                </pic:pic>
              </a:graphicData>
            </a:graphic>
          </wp:inline>
        </w:drawing>
      </w:r>
    </w:p>
    <w:p w:rsidR="00896E89" w:rsidRPr="007C61DC" w:rsidRDefault="00896E89" w:rsidP="00896E89">
      <w:pPr>
        <w:widowControl w:val="0"/>
        <w:autoSpaceDE w:val="0"/>
        <w:autoSpaceDN w:val="0"/>
        <w:adjustRightInd w:val="0"/>
        <w:spacing w:before="2" w:line="240" w:lineRule="exact"/>
        <w:ind w:right="-34"/>
        <w:jc w:val="both"/>
        <w:rPr>
          <w:rFonts w:ascii="Calibri" w:hAnsi="Calibri"/>
          <w:w w:val="103"/>
          <w:sz w:val="22"/>
          <w:szCs w:val="22"/>
          <w:lang w:val="sr-Latn-CS"/>
        </w:rPr>
      </w:pPr>
    </w:p>
    <w:p w:rsidR="00896E89" w:rsidRPr="007C61DC" w:rsidRDefault="00896E89" w:rsidP="00896E89">
      <w:pPr>
        <w:widowControl w:val="0"/>
        <w:autoSpaceDE w:val="0"/>
        <w:autoSpaceDN w:val="0"/>
        <w:adjustRightInd w:val="0"/>
        <w:spacing w:before="2" w:line="240" w:lineRule="exact"/>
        <w:ind w:right="-34" w:firstLine="812"/>
        <w:jc w:val="center"/>
        <w:rPr>
          <w:rFonts w:ascii="Calibri" w:hAnsi="Calibri"/>
          <w:sz w:val="22"/>
          <w:szCs w:val="22"/>
          <w:lang w:val="ru-RU"/>
        </w:rPr>
      </w:pPr>
      <w:r w:rsidRPr="007C61DC">
        <w:rPr>
          <w:rFonts w:ascii="Calibri" w:hAnsi="Calibri"/>
          <w:sz w:val="22"/>
          <w:szCs w:val="22"/>
          <w:lang w:val="ru-RU"/>
        </w:rPr>
        <w:t xml:space="preserve">Примјерци палог града </w:t>
      </w:r>
      <w:r w:rsidRPr="007C61DC">
        <w:rPr>
          <w:rFonts w:ascii="Calibri" w:hAnsi="Calibri"/>
          <w:sz w:val="22"/>
          <w:szCs w:val="22"/>
          <w:lang w:val="sr-Latn-CS"/>
        </w:rPr>
        <w:t>(Краусс, Наљцик 2003.)</w:t>
      </w:r>
    </w:p>
    <w:p w:rsidR="00896E89" w:rsidRPr="007C61DC" w:rsidRDefault="00896E89" w:rsidP="00896E89">
      <w:pPr>
        <w:widowControl w:val="0"/>
        <w:autoSpaceDE w:val="0"/>
        <w:autoSpaceDN w:val="0"/>
        <w:adjustRightInd w:val="0"/>
        <w:spacing w:before="2" w:line="240" w:lineRule="exact"/>
        <w:ind w:right="-34" w:firstLine="812"/>
        <w:jc w:val="both"/>
        <w:rPr>
          <w:rFonts w:ascii="Calibri" w:hAnsi="Calibri"/>
          <w:w w:val="103"/>
          <w:sz w:val="22"/>
          <w:szCs w:val="22"/>
          <w:lang w:val="ru-RU"/>
        </w:rPr>
      </w:pPr>
    </w:p>
    <w:p w:rsidR="00896E89" w:rsidRPr="007C61DC" w:rsidRDefault="00896E89" w:rsidP="006F5000">
      <w:pPr>
        <w:widowControl w:val="0"/>
        <w:autoSpaceDE w:val="0"/>
        <w:autoSpaceDN w:val="0"/>
        <w:adjustRightInd w:val="0"/>
        <w:spacing w:before="2" w:line="240" w:lineRule="exact"/>
        <w:ind w:right="-34"/>
        <w:jc w:val="both"/>
        <w:rPr>
          <w:rFonts w:ascii="Calibri" w:hAnsi="Calibri"/>
          <w:w w:val="103"/>
          <w:sz w:val="22"/>
          <w:szCs w:val="22"/>
          <w:lang w:val="sr-Cyrl-CS"/>
        </w:rPr>
      </w:pPr>
    </w:p>
    <w:p w:rsidR="00896E89" w:rsidRPr="007C61DC" w:rsidRDefault="00896E89" w:rsidP="00896E89">
      <w:pPr>
        <w:widowControl w:val="0"/>
        <w:numPr>
          <w:ilvl w:val="2"/>
          <w:numId w:val="10"/>
        </w:numPr>
        <w:autoSpaceDE w:val="0"/>
        <w:autoSpaceDN w:val="0"/>
        <w:adjustRightInd w:val="0"/>
        <w:spacing w:before="2" w:line="240" w:lineRule="exact"/>
        <w:ind w:right="-34"/>
        <w:jc w:val="both"/>
        <w:rPr>
          <w:rFonts w:ascii="Calibri" w:hAnsi="Calibri"/>
          <w:i/>
          <w:w w:val="103"/>
          <w:sz w:val="22"/>
          <w:szCs w:val="22"/>
        </w:rPr>
      </w:pPr>
      <w:r w:rsidRPr="007C61DC">
        <w:rPr>
          <w:rFonts w:ascii="Calibri" w:hAnsi="Calibri"/>
          <w:w w:val="103"/>
          <w:sz w:val="22"/>
          <w:szCs w:val="22"/>
          <w:lang w:val="sr-Latn-CS"/>
        </w:rPr>
        <w:t xml:space="preserve">       1.1 </w:t>
      </w:r>
      <w:r w:rsidRPr="007C61DC">
        <w:rPr>
          <w:rFonts w:ascii="Calibri" w:hAnsi="Calibri"/>
          <w:w w:val="103"/>
          <w:sz w:val="22"/>
          <w:szCs w:val="22"/>
          <w:lang w:val="sr-Cyrl-CS"/>
        </w:rPr>
        <w:t>НАУЧНИ ПРИСТУП</w:t>
      </w:r>
    </w:p>
    <w:p w:rsidR="00896E89" w:rsidRPr="007C61DC" w:rsidRDefault="00896E89" w:rsidP="00896E89">
      <w:pPr>
        <w:widowControl w:val="0"/>
        <w:autoSpaceDE w:val="0"/>
        <w:autoSpaceDN w:val="0"/>
        <w:adjustRightInd w:val="0"/>
        <w:spacing w:before="2" w:line="240" w:lineRule="exact"/>
        <w:ind w:left="812" w:right="-34"/>
        <w:jc w:val="both"/>
        <w:rPr>
          <w:rFonts w:ascii="Calibri" w:hAnsi="Calibri"/>
          <w:i/>
          <w:w w:val="103"/>
          <w:sz w:val="22"/>
          <w:szCs w:val="22"/>
        </w:rPr>
      </w:pPr>
    </w:p>
    <w:p w:rsidR="00896E89" w:rsidRPr="007C61DC" w:rsidRDefault="00896E89" w:rsidP="00C9735E">
      <w:pPr>
        <w:ind w:firstLine="720"/>
        <w:jc w:val="both"/>
        <w:rPr>
          <w:rFonts w:ascii="Calibri" w:hAnsi="Calibri"/>
          <w:sz w:val="22"/>
          <w:szCs w:val="22"/>
          <w:lang w:val="ru-RU"/>
        </w:rPr>
      </w:pPr>
      <w:r w:rsidRPr="007C61DC">
        <w:rPr>
          <w:rFonts w:ascii="Calibri" w:hAnsi="Calibri"/>
          <w:sz w:val="22"/>
          <w:szCs w:val="22"/>
          <w:lang w:val="sr-Cyrl-CS"/>
        </w:rPr>
        <w:t xml:space="preserve">Стари су покушаји да се спријечи  падање града и да човек заштити себе и своја добра од те атмосферске непогоде. Многи покушаји су из домена празновјерја, а научним  покушајима сматрају се они у којима се по одређеној методологији  користе одређена физичка средства са увјерењем да ће се спријечити падање града. Овакви покушаји стари су преко три вијека. У Кини се  топовима пуцало на облаке још у </w:t>
      </w:r>
      <w:r w:rsidRPr="007C61DC">
        <w:rPr>
          <w:rFonts w:ascii="Calibri" w:hAnsi="Calibri"/>
          <w:sz w:val="22"/>
          <w:szCs w:val="22"/>
          <w:lang w:val="sr-Latn-CS"/>
        </w:rPr>
        <w:t>XVII</w:t>
      </w:r>
      <w:r w:rsidRPr="007C61DC">
        <w:rPr>
          <w:rFonts w:ascii="Calibri" w:hAnsi="Calibri"/>
          <w:sz w:val="22"/>
          <w:szCs w:val="22"/>
          <w:lang w:val="sr-Cyrl-CS"/>
        </w:rPr>
        <w:t xml:space="preserve"> вијеку. У </w:t>
      </w:r>
      <w:r w:rsidRPr="007C61DC">
        <w:rPr>
          <w:rFonts w:ascii="Calibri" w:hAnsi="Calibri"/>
          <w:sz w:val="22"/>
          <w:szCs w:val="22"/>
        </w:rPr>
        <w:t>XIX</w:t>
      </w:r>
      <w:r w:rsidRPr="007C61DC">
        <w:rPr>
          <w:rFonts w:ascii="Calibri" w:hAnsi="Calibri"/>
          <w:sz w:val="22"/>
          <w:szCs w:val="22"/>
          <w:lang w:val="sr-Cyrl-CS"/>
        </w:rPr>
        <w:t xml:space="preserve"> вијеку широм Европе су се користила црквена звона пред наилазак непогоде. Ова метода је заснована на увјерењу о утјецају звука на процес стварања града.</w:t>
      </w:r>
    </w:p>
    <w:p w:rsidR="00896E89" w:rsidRPr="007C61DC" w:rsidRDefault="00093382" w:rsidP="00896E89">
      <w:pPr>
        <w:pStyle w:val="BodyText"/>
        <w:ind w:firstLine="720"/>
        <w:jc w:val="center"/>
        <w:rPr>
          <w:rFonts w:ascii="Calibri" w:hAnsi="Calibri"/>
          <w:sz w:val="22"/>
          <w:szCs w:val="22"/>
          <w:lang w:val="sr-Latn-CS"/>
        </w:rPr>
      </w:pPr>
      <w:r>
        <w:rPr>
          <w:rFonts w:ascii="Calibri" w:hAnsi="Calibri"/>
          <w:noProof/>
          <w:sz w:val="22"/>
          <w:szCs w:val="22"/>
        </w:rPr>
        <w:drawing>
          <wp:inline distT="0" distB="0" distL="0" distR="0">
            <wp:extent cx="2895600" cy="3505200"/>
            <wp:effectExtent l="19050" t="0" r="0" b="0"/>
            <wp:docPr id="2" name="Picture 2" descr="F10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50018"/>
                    <pic:cNvPicPr>
                      <a:picLocks noChangeAspect="1" noChangeArrowheads="1"/>
                    </pic:cNvPicPr>
                  </pic:nvPicPr>
                  <pic:blipFill>
                    <a:blip r:embed="rId9" cstate="print"/>
                    <a:srcRect/>
                    <a:stretch>
                      <a:fillRect/>
                    </a:stretch>
                  </pic:blipFill>
                  <pic:spPr bwMode="auto">
                    <a:xfrm>
                      <a:off x="0" y="0"/>
                      <a:ext cx="2895600" cy="3505200"/>
                    </a:xfrm>
                    <a:prstGeom prst="rect">
                      <a:avLst/>
                    </a:prstGeom>
                    <a:noFill/>
                    <a:ln w="9525">
                      <a:noFill/>
                      <a:miter lim="800000"/>
                      <a:headEnd/>
                      <a:tailEnd/>
                    </a:ln>
                  </pic:spPr>
                </pic:pic>
              </a:graphicData>
            </a:graphic>
          </wp:inline>
        </w:drawing>
      </w:r>
    </w:p>
    <w:p w:rsidR="0047084B" w:rsidRPr="00A8707D" w:rsidRDefault="00896E89" w:rsidP="00A8707D">
      <w:pPr>
        <w:pStyle w:val="BodyText"/>
        <w:ind w:left="720"/>
        <w:jc w:val="center"/>
        <w:rPr>
          <w:rFonts w:ascii="Calibri" w:hAnsi="Calibri"/>
          <w:sz w:val="22"/>
          <w:szCs w:val="22"/>
          <w:lang w:val="sr-Latn-CS"/>
        </w:rPr>
      </w:pPr>
      <w:r w:rsidRPr="007C61DC">
        <w:rPr>
          <w:rFonts w:ascii="Calibri" w:hAnsi="Calibri"/>
          <w:sz w:val="22"/>
          <w:szCs w:val="22"/>
          <w:lang w:val="sr-Latn-CS"/>
        </w:rPr>
        <w:t>Радарски</w:t>
      </w:r>
      <w:r w:rsidRPr="007C61DC">
        <w:rPr>
          <w:rFonts w:ascii="Calibri" w:hAnsi="Calibri"/>
          <w:sz w:val="22"/>
          <w:szCs w:val="22"/>
          <w:lang w:val="sr-Cyrl-CS"/>
        </w:rPr>
        <w:t xml:space="preserve"> </w:t>
      </w:r>
      <w:r w:rsidRPr="007C61DC">
        <w:rPr>
          <w:rFonts w:ascii="Calibri" w:hAnsi="Calibri"/>
          <w:sz w:val="22"/>
          <w:szCs w:val="22"/>
          <w:lang w:val="sr-Latn-CS"/>
        </w:rPr>
        <w:t>центар</w:t>
      </w:r>
      <w:r w:rsidRPr="007C61DC">
        <w:rPr>
          <w:rFonts w:ascii="Calibri" w:hAnsi="Calibri"/>
          <w:sz w:val="22"/>
          <w:szCs w:val="22"/>
          <w:lang w:val="sr-Cyrl-CS"/>
        </w:rPr>
        <w:t xml:space="preserve"> </w:t>
      </w:r>
      <w:r w:rsidRPr="007C61DC">
        <w:rPr>
          <w:rFonts w:ascii="Calibri" w:hAnsi="Calibri"/>
          <w:sz w:val="22"/>
          <w:szCs w:val="22"/>
          <w:lang w:val="sr-Latn-CS"/>
        </w:rPr>
        <w:t>КРУ</w:t>
      </w:r>
      <w:r w:rsidRPr="007C61DC">
        <w:rPr>
          <w:rFonts w:ascii="Calibri" w:hAnsi="Calibri"/>
          <w:sz w:val="22"/>
          <w:szCs w:val="22"/>
          <w:lang w:val="sr-Cyrl-CS"/>
        </w:rPr>
        <w:t>Ш</w:t>
      </w:r>
      <w:r w:rsidRPr="007C61DC">
        <w:rPr>
          <w:rFonts w:ascii="Calibri" w:hAnsi="Calibri"/>
          <w:sz w:val="22"/>
          <w:szCs w:val="22"/>
          <w:lang w:val="sr-Latn-CS"/>
        </w:rPr>
        <w:t>ЕВАЦ</w:t>
      </w:r>
      <w:r w:rsidRPr="007C61DC">
        <w:rPr>
          <w:rFonts w:ascii="Calibri" w:hAnsi="Calibri"/>
          <w:sz w:val="22"/>
          <w:szCs w:val="22"/>
          <w:lang w:val="sr-Cyrl-CS"/>
        </w:rPr>
        <w:t xml:space="preserve"> </w:t>
      </w:r>
      <w:r w:rsidRPr="007C61DC">
        <w:rPr>
          <w:rFonts w:ascii="Calibri" w:hAnsi="Calibri"/>
          <w:sz w:val="22"/>
          <w:szCs w:val="22"/>
          <w:lang w:val="sr-Latn-CS"/>
        </w:rPr>
        <w:t>са</w:t>
      </w:r>
      <w:r w:rsidRPr="007C61DC">
        <w:rPr>
          <w:rFonts w:ascii="Calibri" w:hAnsi="Calibri"/>
          <w:sz w:val="22"/>
          <w:szCs w:val="22"/>
          <w:lang w:val="sr-Cyrl-CS"/>
        </w:rPr>
        <w:t xml:space="preserve"> </w:t>
      </w:r>
      <w:r w:rsidRPr="007C61DC">
        <w:rPr>
          <w:rFonts w:ascii="Calibri" w:hAnsi="Calibri"/>
          <w:sz w:val="22"/>
          <w:szCs w:val="22"/>
          <w:lang w:val="sr-Latn-CS"/>
        </w:rPr>
        <w:t>ор</w:t>
      </w:r>
      <w:r w:rsidR="002A614F" w:rsidRPr="007C61DC">
        <w:rPr>
          <w:rFonts w:ascii="Calibri" w:hAnsi="Calibri"/>
          <w:sz w:val="22"/>
          <w:szCs w:val="22"/>
          <w:lang w:val="sr-Cyrl-CS"/>
        </w:rPr>
        <w:t>и</w:t>
      </w:r>
      <w:r w:rsidRPr="007C61DC">
        <w:rPr>
          <w:rFonts w:ascii="Calibri" w:hAnsi="Calibri"/>
          <w:sz w:val="22"/>
          <w:szCs w:val="22"/>
          <w:lang w:val="sr-Latn-CS"/>
        </w:rPr>
        <w:t>гиналним</w:t>
      </w:r>
      <w:r w:rsidRPr="007C61DC">
        <w:rPr>
          <w:rFonts w:ascii="Calibri" w:hAnsi="Calibri"/>
          <w:sz w:val="22"/>
          <w:szCs w:val="22"/>
          <w:lang w:val="sr-Cyrl-CS"/>
        </w:rPr>
        <w:t xml:space="preserve"> </w:t>
      </w:r>
      <w:r w:rsidRPr="007C61DC">
        <w:rPr>
          <w:rFonts w:ascii="Calibri" w:hAnsi="Calibri"/>
          <w:sz w:val="22"/>
          <w:szCs w:val="22"/>
          <w:lang w:val="sr-Latn-CS"/>
        </w:rPr>
        <w:t>топом</w:t>
      </w:r>
      <w:r w:rsidRPr="007C61DC">
        <w:rPr>
          <w:rFonts w:ascii="Calibri" w:hAnsi="Calibri"/>
          <w:sz w:val="22"/>
          <w:szCs w:val="22"/>
          <w:lang w:val="sr-Cyrl-CS"/>
        </w:rPr>
        <w:t xml:space="preserve"> </w:t>
      </w:r>
      <w:r w:rsidRPr="007C61DC">
        <w:rPr>
          <w:rFonts w:ascii="Calibri" w:hAnsi="Calibri"/>
          <w:sz w:val="22"/>
          <w:szCs w:val="22"/>
          <w:lang w:val="sr-Latn-CS"/>
        </w:rPr>
        <w:t>из</w:t>
      </w:r>
      <w:r w:rsidRPr="007C61DC">
        <w:rPr>
          <w:rFonts w:ascii="Calibri" w:hAnsi="Calibri"/>
          <w:sz w:val="22"/>
          <w:szCs w:val="22"/>
          <w:lang w:val="sr-Cyrl-CS"/>
        </w:rPr>
        <w:t xml:space="preserve"> 1912. </w:t>
      </w:r>
      <w:r w:rsidRPr="007C61DC">
        <w:rPr>
          <w:rFonts w:ascii="Calibri" w:hAnsi="Calibri"/>
          <w:sz w:val="22"/>
          <w:szCs w:val="22"/>
          <w:lang w:val="sr-Latn-CS"/>
        </w:rPr>
        <w:t>године</w:t>
      </w:r>
      <w:r w:rsidRPr="007C61DC">
        <w:rPr>
          <w:rFonts w:ascii="Calibri" w:hAnsi="Calibri"/>
          <w:sz w:val="22"/>
          <w:szCs w:val="22"/>
          <w:lang w:val="sr-Cyrl-CS"/>
        </w:rPr>
        <w:t xml:space="preserve">, </w:t>
      </w:r>
      <w:r w:rsidRPr="007C61DC">
        <w:rPr>
          <w:rFonts w:ascii="Calibri" w:hAnsi="Calibri"/>
          <w:sz w:val="22"/>
          <w:szCs w:val="22"/>
          <w:lang w:val="sr-Latn-CS"/>
        </w:rPr>
        <w:t>који</w:t>
      </w:r>
      <w:r w:rsidRPr="007C61DC">
        <w:rPr>
          <w:rFonts w:ascii="Calibri" w:hAnsi="Calibri"/>
          <w:sz w:val="22"/>
          <w:szCs w:val="22"/>
          <w:lang w:val="sr-Cyrl-CS"/>
        </w:rPr>
        <w:t xml:space="preserve"> </w:t>
      </w:r>
      <w:r w:rsidRPr="007C61DC">
        <w:rPr>
          <w:rFonts w:ascii="Calibri" w:hAnsi="Calibri"/>
          <w:sz w:val="22"/>
          <w:szCs w:val="22"/>
          <w:lang w:val="sr-Latn-CS"/>
        </w:rPr>
        <w:t>је</w:t>
      </w:r>
      <w:r w:rsidRPr="007C61DC">
        <w:rPr>
          <w:rFonts w:ascii="Calibri" w:hAnsi="Calibri"/>
          <w:sz w:val="22"/>
          <w:szCs w:val="22"/>
          <w:lang w:val="sr-Cyrl-CS"/>
        </w:rPr>
        <w:t xml:space="preserve"> </w:t>
      </w:r>
      <w:r w:rsidRPr="007C61DC">
        <w:rPr>
          <w:rFonts w:ascii="Calibri" w:hAnsi="Calibri"/>
          <w:sz w:val="22"/>
          <w:szCs w:val="22"/>
          <w:lang w:val="sr-Latn-CS"/>
        </w:rPr>
        <w:t>кори</w:t>
      </w:r>
      <w:r w:rsidR="002A614F" w:rsidRPr="007C61DC">
        <w:rPr>
          <w:rFonts w:ascii="Calibri" w:hAnsi="Calibri"/>
          <w:sz w:val="22"/>
          <w:szCs w:val="22"/>
          <w:lang w:val="sr-Cyrl-CS"/>
        </w:rPr>
        <w:t>шћ</w:t>
      </w:r>
      <w:r w:rsidRPr="007C61DC">
        <w:rPr>
          <w:rFonts w:ascii="Calibri" w:hAnsi="Calibri"/>
          <w:sz w:val="22"/>
          <w:szCs w:val="22"/>
          <w:lang w:val="sr-Latn-CS"/>
        </w:rPr>
        <w:t>ен</w:t>
      </w:r>
      <w:r w:rsidRPr="007C61DC">
        <w:rPr>
          <w:rFonts w:ascii="Calibri" w:hAnsi="Calibri"/>
          <w:sz w:val="22"/>
          <w:szCs w:val="22"/>
          <w:lang w:val="sr-Cyrl-CS"/>
        </w:rPr>
        <w:t xml:space="preserve"> </w:t>
      </w:r>
      <w:r w:rsidRPr="007C61DC">
        <w:rPr>
          <w:rFonts w:ascii="Calibri" w:hAnsi="Calibri"/>
          <w:sz w:val="22"/>
          <w:szCs w:val="22"/>
          <w:lang w:val="sr-Latn-CS"/>
        </w:rPr>
        <w:t>за</w:t>
      </w:r>
      <w:r w:rsidRPr="007C61DC">
        <w:rPr>
          <w:rFonts w:ascii="Calibri" w:hAnsi="Calibri"/>
          <w:sz w:val="22"/>
          <w:szCs w:val="22"/>
          <w:lang w:val="sr-Cyrl-CS"/>
        </w:rPr>
        <w:t xml:space="preserve"> </w:t>
      </w:r>
      <w:r w:rsidRPr="007C61DC">
        <w:rPr>
          <w:rFonts w:ascii="Calibri" w:hAnsi="Calibri"/>
          <w:sz w:val="22"/>
          <w:szCs w:val="22"/>
          <w:lang w:val="sr-Latn-CS"/>
        </w:rPr>
        <w:t>одбрану</w:t>
      </w:r>
      <w:r w:rsidRPr="007C61DC">
        <w:rPr>
          <w:rFonts w:ascii="Calibri" w:hAnsi="Calibri"/>
          <w:sz w:val="22"/>
          <w:szCs w:val="22"/>
          <w:lang w:val="sr-Cyrl-CS"/>
        </w:rPr>
        <w:t xml:space="preserve"> </w:t>
      </w:r>
      <w:r w:rsidRPr="007C61DC">
        <w:rPr>
          <w:rFonts w:ascii="Calibri" w:hAnsi="Calibri"/>
          <w:sz w:val="22"/>
          <w:szCs w:val="22"/>
          <w:lang w:val="sr-Latn-CS"/>
        </w:rPr>
        <w:t>од</w:t>
      </w:r>
      <w:r w:rsidRPr="007C61DC">
        <w:rPr>
          <w:rFonts w:ascii="Calibri" w:hAnsi="Calibri"/>
          <w:sz w:val="22"/>
          <w:szCs w:val="22"/>
          <w:lang w:val="sr-Cyrl-CS"/>
        </w:rPr>
        <w:t xml:space="preserve"> </w:t>
      </w:r>
      <w:r w:rsidRPr="007C61DC">
        <w:rPr>
          <w:rFonts w:ascii="Calibri" w:hAnsi="Calibri"/>
          <w:sz w:val="22"/>
          <w:szCs w:val="22"/>
          <w:lang w:val="sr-Latn-CS"/>
        </w:rPr>
        <w:t>града</w:t>
      </w:r>
      <w:r w:rsidRPr="007C61DC">
        <w:rPr>
          <w:rFonts w:ascii="Calibri" w:hAnsi="Calibri"/>
          <w:sz w:val="22"/>
          <w:szCs w:val="22"/>
          <w:lang w:val="sr-Cyrl-CS"/>
        </w:rPr>
        <w:t xml:space="preserve"> </w:t>
      </w:r>
      <w:r w:rsidRPr="007C61DC">
        <w:rPr>
          <w:rFonts w:ascii="Calibri" w:hAnsi="Calibri"/>
          <w:sz w:val="22"/>
          <w:szCs w:val="22"/>
          <w:lang w:val="sr-Latn-CS"/>
        </w:rPr>
        <w:t>у</w:t>
      </w:r>
      <w:r w:rsidRPr="007C61DC">
        <w:rPr>
          <w:rFonts w:ascii="Calibri" w:hAnsi="Calibri"/>
          <w:sz w:val="22"/>
          <w:szCs w:val="22"/>
          <w:lang w:val="sr-Cyrl-CS"/>
        </w:rPr>
        <w:t xml:space="preserve"> </w:t>
      </w:r>
      <w:r w:rsidRPr="007C61DC">
        <w:rPr>
          <w:rFonts w:ascii="Calibri" w:hAnsi="Calibri"/>
          <w:sz w:val="22"/>
          <w:szCs w:val="22"/>
          <w:lang w:val="sr-Latn-CS"/>
        </w:rPr>
        <w:t>селу</w:t>
      </w:r>
      <w:r w:rsidRPr="007C61DC">
        <w:rPr>
          <w:rFonts w:ascii="Calibri" w:hAnsi="Calibri"/>
          <w:sz w:val="22"/>
          <w:szCs w:val="22"/>
          <w:lang w:val="sr-Cyrl-CS"/>
        </w:rPr>
        <w:t xml:space="preserve"> </w:t>
      </w:r>
      <w:r w:rsidRPr="007C61DC">
        <w:rPr>
          <w:rFonts w:ascii="Calibri" w:hAnsi="Calibri"/>
          <w:sz w:val="22"/>
          <w:szCs w:val="22"/>
          <w:lang w:val="sr-Latn-CS"/>
        </w:rPr>
        <w:t>СТУБАЛ</w:t>
      </w:r>
      <w:r w:rsidRPr="007C61DC">
        <w:rPr>
          <w:rFonts w:ascii="Calibri" w:hAnsi="Calibri"/>
          <w:sz w:val="22"/>
          <w:szCs w:val="22"/>
          <w:lang w:val="sr-Cyrl-CS"/>
        </w:rPr>
        <w:t xml:space="preserve"> </w:t>
      </w:r>
      <w:r w:rsidRPr="007C61DC">
        <w:rPr>
          <w:rFonts w:ascii="Calibri" w:hAnsi="Calibri"/>
          <w:sz w:val="22"/>
          <w:szCs w:val="22"/>
          <w:lang w:val="sr-Latn-CS"/>
        </w:rPr>
        <w:t>у</w:t>
      </w:r>
      <w:r w:rsidRPr="007C61DC">
        <w:rPr>
          <w:rFonts w:ascii="Calibri" w:hAnsi="Calibri"/>
          <w:sz w:val="22"/>
          <w:szCs w:val="22"/>
          <w:lang w:val="sr-Cyrl-CS"/>
        </w:rPr>
        <w:t xml:space="preserve"> </w:t>
      </w:r>
      <w:r w:rsidRPr="007C61DC">
        <w:rPr>
          <w:rFonts w:ascii="Calibri" w:hAnsi="Calibri"/>
          <w:sz w:val="22"/>
          <w:szCs w:val="22"/>
          <w:lang w:val="sr-Latn-CS"/>
        </w:rPr>
        <w:t>Александрова</w:t>
      </w:r>
      <w:r w:rsidRPr="007C61DC">
        <w:rPr>
          <w:rFonts w:ascii="Calibri" w:hAnsi="Calibri"/>
          <w:sz w:val="22"/>
          <w:szCs w:val="22"/>
          <w:lang w:val="sr-Cyrl-CS"/>
        </w:rPr>
        <w:t>ч</w:t>
      </w:r>
      <w:r w:rsidRPr="007C61DC">
        <w:rPr>
          <w:rFonts w:ascii="Calibri" w:hAnsi="Calibri"/>
          <w:sz w:val="22"/>
          <w:szCs w:val="22"/>
          <w:lang w:val="sr-Latn-CS"/>
        </w:rPr>
        <w:t>кој</w:t>
      </w:r>
      <w:r w:rsidRPr="007C61DC">
        <w:rPr>
          <w:rFonts w:ascii="Calibri" w:hAnsi="Calibri"/>
          <w:sz w:val="22"/>
          <w:szCs w:val="22"/>
          <w:lang w:val="sr-Cyrl-CS"/>
        </w:rPr>
        <w:t xml:space="preserve"> Ж</w:t>
      </w:r>
      <w:r w:rsidRPr="007C61DC">
        <w:rPr>
          <w:rFonts w:ascii="Calibri" w:hAnsi="Calibri"/>
          <w:sz w:val="22"/>
          <w:szCs w:val="22"/>
          <w:lang w:val="sr-Latn-CS"/>
        </w:rPr>
        <w:t>упи</w:t>
      </w:r>
    </w:p>
    <w:p w:rsidR="00896E89" w:rsidRPr="007C61DC" w:rsidRDefault="00896E89" w:rsidP="00A8707D">
      <w:pPr>
        <w:jc w:val="both"/>
        <w:rPr>
          <w:rFonts w:ascii="Calibri" w:hAnsi="Calibri"/>
          <w:sz w:val="22"/>
          <w:szCs w:val="22"/>
          <w:lang w:val="sr-Cyrl-CS"/>
        </w:rPr>
      </w:pPr>
      <w:r w:rsidRPr="007C61DC">
        <w:rPr>
          <w:rFonts w:ascii="Calibri" w:hAnsi="Calibri"/>
          <w:sz w:val="22"/>
          <w:szCs w:val="22"/>
          <w:lang w:val="sr-Cyrl-CS"/>
        </w:rPr>
        <w:tab/>
        <w:t xml:space="preserve">Поред утјецаја звука, извјесни научници су претпостављали да јаки пожари утјечу на образовање падавина, док су други поставили хипотезу вјештачког утјецаја путем хлађења </w:t>
      </w:r>
      <w:r w:rsidRPr="007C61DC">
        <w:rPr>
          <w:rFonts w:ascii="Calibri" w:hAnsi="Calibri"/>
          <w:sz w:val="22"/>
          <w:szCs w:val="22"/>
          <w:lang w:val="sr-Cyrl-CS"/>
        </w:rPr>
        <w:lastRenderedPageBreak/>
        <w:t>атмосфере, претпостављајући да ће локално хлађење условити кондензацију водене паре, образовање облака и излучивање падавина из њих.</w:t>
      </w:r>
    </w:p>
    <w:p w:rsidR="00896E89" w:rsidRPr="007C61DC" w:rsidRDefault="00896E89" w:rsidP="00A8707D">
      <w:pPr>
        <w:jc w:val="both"/>
        <w:rPr>
          <w:rFonts w:ascii="Calibri" w:hAnsi="Calibri"/>
          <w:sz w:val="22"/>
          <w:szCs w:val="22"/>
          <w:lang w:val="sr-Cyrl-CS"/>
        </w:rPr>
      </w:pPr>
      <w:r w:rsidRPr="007C61DC">
        <w:rPr>
          <w:rFonts w:ascii="Calibri" w:hAnsi="Calibri"/>
          <w:sz w:val="22"/>
          <w:szCs w:val="22"/>
          <w:lang w:val="sr-Cyrl-CS"/>
        </w:rPr>
        <w:tab/>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неким</w:t>
      </w:r>
      <w:r w:rsidRPr="007C61DC">
        <w:rPr>
          <w:rFonts w:ascii="Calibri" w:hAnsi="Calibri"/>
          <w:sz w:val="22"/>
          <w:szCs w:val="22"/>
          <w:lang w:val="sr-Cyrl-CS"/>
        </w:rPr>
        <w:t xml:space="preserve"> </w:t>
      </w:r>
      <w:r w:rsidRPr="007C61DC">
        <w:rPr>
          <w:rFonts w:ascii="Calibri" w:hAnsi="Calibri"/>
          <w:sz w:val="22"/>
          <w:szCs w:val="22"/>
          <w:lang w:val="ru-RU"/>
        </w:rPr>
        <w:t>земљама</w:t>
      </w:r>
      <w:r w:rsidRPr="007C61DC">
        <w:rPr>
          <w:rFonts w:ascii="Calibri" w:hAnsi="Calibri"/>
          <w:sz w:val="22"/>
          <w:szCs w:val="22"/>
          <w:lang w:val="sr-Cyrl-CS"/>
        </w:rPr>
        <w:t xml:space="preserve"> </w:t>
      </w:r>
      <w:r w:rsidRPr="007C61DC">
        <w:rPr>
          <w:rFonts w:ascii="Calibri" w:hAnsi="Calibri"/>
          <w:sz w:val="22"/>
          <w:szCs w:val="22"/>
          <w:lang w:val="ru-RU"/>
        </w:rPr>
        <w:t>испитивано</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дејство</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облаке</w:t>
      </w:r>
      <w:r w:rsidRPr="007C61DC">
        <w:rPr>
          <w:rFonts w:ascii="Calibri" w:hAnsi="Calibri"/>
          <w:sz w:val="22"/>
          <w:szCs w:val="22"/>
          <w:lang w:val="sr-Cyrl-CS"/>
        </w:rPr>
        <w:t xml:space="preserve"> </w:t>
      </w:r>
      <w:r w:rsidRPr="007C61DC">
        <w:rPr>
          <w:rFonts w:ascii="Calibri" w:hAnsi="Calibri"/>
          <w:sz w:val="22"/>
          <w:szCs w:val="22"/>
          <w:lang w:val="ru-RU"/>
        </w:rPr>
        <w:t>убацивањем</w:t>
      </w:r>
      <w:r w:rsidRPr="007C61DC">
        <w:rPr>
          <w:rFonts w:ascii="Calibri" w:hAnsi="Calibri"/>
          <w:sz w:val="22"/>
          <w:szCs w:val="22"/>
          <w:lang w:val="sr-Cyrl-CS"/>
        </w:rPr>
        <w:t xml:space="preserve"> </w:t>
      </w:r>
      <w:r w:rsidRPr="007C61DC">
        <w:rPr>
          <w:rFonts w:ascii="Calibri" w:hAnsi="Calibri"/>
          <w:sz w:val="22"/>
          <w:szCs w:val="22"/>
          <w:lang w:val="ru-RU"/>
        </w:rPr>
        <w:t>пијеска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њих</w:t>
      </w:r>
      <w:r w:rsidRPr="007C61DC">
        <w:rPr>
          <w:rFonts w:ascii="Calibri" w:hAnsi="Calibri"/>
          <w:sz w:val="22"/>
          <w:szCs w:val="22"/>
          <w:lang w:val="sr-Cyrl-CS"/>
        </w:rPr>
        <w:t xml:space="preserve">, </w:t>
      </w:r>
      <w:r w:rsidRPr="007C61DC">
        <w:rPr>
          <w:rFonts w:ascii="Calibri" w:hAnsi="Calibri"/>
          <w:sz w:val="22"/>
          <w:szCs w:val="22"/>
          <w:lang w:val="ru-RU"/>
        </w:rPr>
        <w:t>претпостављају</w:t>
      </w:r>
      <w:r w:rsidRPr="007C61DC">
        <w:rPr>
          <w:rFonts w:ascii="Calibri" w:hAnsi="Calibri"/>
          <w:sz w:val="22"/>
          <w:szCs w:val="22"/>
          <w:lang w:val="sr-Cyrl-CS"/>
        </w:rPr>
        <w:t>ћ</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зрно</w:t>
      </w:r>
      <w:r w:rsidRPr="007C61DC">
        <w:rPr>
          <w:rFonts w:ascii="Calibri" w:hAnsi="Calibri"/>
          <w:sz w:val="22"/>
          <w:szCs w:val="22"/>
          <w:lang w:val="sr-Cyrl-CS"/>
        </w:rPr>
        <w:t xml:space="preserve"> </w:t>
      </w:r>
      <w:r w:rsidRPr="007C61DC">
        <w:rPr>
          <w:rFonts w:ascii="Calibri" w:hAnsi="Calibri"/>
          <w:sz w:val="22"/>
          <w:szCs w:val="22"/>
          <w:lang w:val="ru-RU"/>
        </w:rPr>
        <w:t>пијеска</w:t>
      </w:r>
      <w:r w:rsidRPr="007C61DC">
        <w:rPr>
          <w:rFonts w:ascii="Calibri" w:hAnsi="Calibri"/>
          <w:sz w:val="22"/>
          <w:szCs w:val="22"/>
          <w:lang w:val="sr-Cyrl-CS"/>
        </w:rPr>
        <w:t xml:space="preserve"> </w:t>
      </w:r>
      <w:r w:rsidRPr="007C61DC">
        <w:rPr>
          <w:rFonts w:ascii="Calibri" w:hAnsi="Calibri"/>
          <w:sz w:val="22"/>
          <w:szCs w:val="22"/>
          <w:lang w:val="ru-RU"/>
        </w:rPr>
        <w:t>послу</w:t>
      </w:r>
      <w:r w:rsidRPr="007C61DC">
        <w:rPr>
          <w:rFonts w:ascii="Calibri" w:hAnsi="Calibri"/>
          <w:sz w:val="22"/>
          <w:szCs w:val="22"/>
          <w:lang w:val="sr-Cyrl-CS"/>
        </w:rPr>
        <w:t>ж</w:t>
      </w:r>
      <w:r w:rsidRPr="007C61DC">
        <w:rPr>
          <w:rFonts w:ascii="Calibri" w:hAnsi="Calibri"/>
          <w:sz w:val="22"/>
          <w:szCs w:val="22"/>
          <w:lang w:val="ru-RU"/>
        </w:rPr>
        <w:t>ити</w:t>
      </w:r>
      <w:r w:rsidRPr="007C61DC">
        <w:rPr>
          <w:rFonts w:ascii="Calibri" w:hAnsi="Calibri"/>
          <w:sz w:val="22"/>
          <w:szCs w:val="22"/>
          <w:lang w:val="sr-Cyrl-CS"/>
        </w:rPr>
        <w:t xml:space="preserve"> </w:t>
      </w:r>
      <w:r w:rsidRPr="007C61DC">
        <w:rPr>
          <w:rFonts w:ascii="Calibri" w:hAnsi="Calibri"/>
          <w:sz w:val="22"/>
          <w:szCs w:val="22"/>
          <w:lang w:val="ru-RU"/>
        </w:rPr>
        <w:t>као</w:t>
      </w:r>
      <w:r w:rsidRPr="007C61DC">
        <w:rPr>
          <w:rFonts w:ascii="Calibri" w:hAnsi="Calibri"/>
          <w:sz w:val="22"/>
          <w:szCs w:val="22"/>
          <w:lang w:val="sr-Cyrl-CS"/>
        </w:rPr>
        <w:t xml:space="preserve"> </w:t>
      </w:r>
      <w:r w:rsidRPr="007C61DC">
        <w:rPr>
          <w:rFonts w:ascii="Calibri" w:hAnsi="Calibri"/>
          <w:sz w:val="22"/>
          <w:szCs w:val="22"/>
          <w:lang w:val="ru-RU"/>
        </w:rPr>
        <w:t>језгро</w:t>
      </w:r>
      <w:r w:rsidRPr="007C61DC">
        <w:rPr>
          <w:rFonts w:ascii="Calibri" w:hAnsi="Calibri"/>
          <w:sz w:val="22"/>
          <w:szCs w:val="22"/>
          <w:lang w:val="sr-Cyrl-CS"/>
        </w:rPr>
        <w:t xml:space="preserve"> </w:t>
      </w:r>
      <w:r w:rsidRPr="007C61DC">
        <w:rPr>
          <w:rFonts w:ascii="Calibri" w:hAnsi="Calibri"/>
          <w:sz w:val="22"/>
          <w:szCs w:val="22"/>
          <w:lang w:val="ru-RU"/>
        </w:rPr>
        <w:t>конденазације</w:t>
      </w:r>
      <w:r w:rsidRPr="007C61DC">
        <w:rPr>
          <w:rFonts w:ascii="Calibri" w:hAnsi="Calibri"/>
          <w:sz w:val="22"/>
          <w:szCs w:val="22"/>
          <w:lang w:val="sr-Cyrl-CS"/>
        </w:rPr>
        <w:t xml:space="preserve"> </w:t>
      </w:r>
      <w:r w:rsidRPr="007C61DC">
        <w:rPr>
          <w:rFonts w:ascii="Calibri" w:hAnsi="Calibri"/>
          <w:sz w:val="22"/>
          <w:szCs w:val="22"/>
          <w:lang w:val="ru-RU"/>
        </w:rPr>
        <w:t>или</w:t>
      </w:r>
      <w:r w:rsidRPr="007C61DC">
        <w:rPr>
          <w:rFonts w:ascii="Calibri" w:hAnsi="Calibri"/>
          <w:sz w:val="22"/>
          <w:szCs w:val="22"/>
          <w:lang w:val="sr-Cyrl-CS"/>
        </w:rPr>
        <w:t xml:space="preserve"> </w:t>
      </w:r>
      <w:r w:rsidRPr="007C61DC">
        <w:rPr>
          <w:rFonts w:ascii="Calibri" w:hAnsi="Calibri"/>
          <w:sz w:val="22"/>
          <w:szCs w:val="22"/>
          <w:lang w:val="ru-RU"/>
        </w:rPr>
        <w:t>кристализације</w:t>
      </w:r>
      <w:r w:rsidRPr="007C61DC">
        <w:rPr>
          <w:rFonts w:ascii="Calibri" w:hAnsi="Calibri"/>
          <w:sz w:val="22"/>
          <w:szCs w:val="22"/>
          <w:lang w:val="sr-Cyrl-CS"/>
        </w:rPr>
        <w:t>, ш</w:t>
      </w:r>
      <w:r w:rsidRPr="007C61DC">
        <w:rPr>
          <w:rFonts w:ascii="Calibri" w:hAnsi="Calibri"/>
          <w:sz w:val="22"/>
          <w:szCs w:val="22"/>
          <w:lang w:val="ru-RU"/>
        </w:rPr>
        <w:t>то</w:t>
      </w:r>
      <w:r w:rsidRPr="007C61DC">
        <w:rPr>
          <w:rFonts w:ascii="Calibri" w:hAnsi="Calibri"/>
          <w:sz w:val="22"/>
          <w:szCs w:val="22"/>
          <w:lang w:val="sr-Cyrl-CS"/>
        </w:rPr>
        <w:t xml:space="preserve"> </w:t>
      </w:r>
      <w:r w:rsidRPr="007C61DC">
        <w:rPr>
          <w:rFonts w:ascii="Calibri" w:hAnsi="Calibri"/>
          <w:sz w:val="22"/>
          <w:szCs w:val="22"/>
          <w:lang w:val="ru-RU"/>
        </w:rPr>
        <w:t>би</w:t>
      </w:r>
      <w:r w:rsidRPr="007C61DC">
        <w:rPr>
          <w:rFonts w:ascii="Calibri" w:hAnsi="Calibri"/>
          <w:sz w:val="22"/>
          <w:szCs w:val="22"/>
          <w:lang w:val="sr-Cyrl-CS"/>
        </w:rPr>
        <w:t xml:space="preserve"> </w:t>
      </w:r>
      <w:r w:rsidRPr="007C61DC">
        <w:rPr>
          <w:rFonts w:ascii="Calibri" w:hAnsi="Calibri"/>
          <w:sz w:val="22"/>
          <w:szCs w:val="22"/>
          <w:lang w:val="ru-RU"/>
        </w:rPr>
        <w:t>промјенило</w:t>
      </w:r>
      <w:r w:rsidRPr="007C61DC">
        <w:rPr>
          <w:rFonts w:ascii="Calibri" w:hAnsi="Calibri"/>
          <w:sz w:val="22"/>
          <w:szCs w:val="22"/>
          <w:lang w:val="sr-Cyrl-CS"/>
        </w:rPr>
        <w:t xml:space="preserve"> </w:t>
      </w:r>
      <w:r w:rsidRPr="007C61DC">
        <w:rPr>
          <w:rFonts w:ascii="Calibri" w:hAnsi="Calibri"/>
          <w:sz w:val="22"/>
          <w:szCs w:val="22"/>
          <w:lang w:val="ru-RU"/>
        </w:rPr>
        <w:t>структуру</w:t>
      </w:r>
      <w:r w:rsidRPr="007C61DC">
        <w:rPr>
          <w:rFonts w:ascii="Calibri" w:hAnsi="Calibri"/>
          <w:sz w:val="22"/>
          <w:szCs w:val="22"/>
          <w:lang w:val="sr-Cyrl-CS"/>
        </w:rPr>
        <w:t xml:space="preserve"> </w:t>
      </w:r>
      <w:r w:rsidRPr="007C61DC">
        <w:rPr>
          <w:rFonts w:ascii="Calibri" w:hAnsi="Calibri"/>
          <w:sz w:val="22"/>
          <w:szCs w:val="22"/>
          <w:lang w:val="ru-RU"/>
        </w:rPr>
        <w:t>облака</w:t>
      </w:r>
      <w:r w:rsidRPr="007C61DC">
        <w:rPr>
          <w:rFonts w:ascii="Calibri" w:hAnsi="Calibri"/>
          <w:sz w:val="22"/>
          <w:szCs w:val="22"/>
          <w:lang w:val="sr-Latn-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убрзало</w:t>
      </w:r>
      <w:r w:rsidRPr="007C61DC">
        <w:rPr>
          <w:rFonts w:ascii="Calibri" w:hAnsi="Calibri"/>
          <w:sz w:val="22"/>
          <w:szCs w:val="22"/>
          <w:lang w:val="sr-Cyrl-CS"/>
        </w:rPr>
        <w:t xml:space="preserve"> </w:t>
      </w:r>
      <w:r w:rsidRPr="007C61DC">
        <w:rPr>
          <w:rFonts w:ascii="Calibri" w:hAnsi="Calibri"/>
          <w:sz w:val="22"/>
          <w:szCs w:val="22"/>
          <w:lang w:val="ru-RU"/>
        </w:rPr>
        <w:t>коагулацију</w:t>
      </w:r>
      <w:r w:rsidRPr="007C61DC">
        <w:rPr>
          <w:rFonts w:ascii="Calibri" w:hAnsi="Calibri"/>
          <w:sz w:val="22"/>
          <w:szCs w:val="22"/>
          <w:lang w:val="sr-Cyrl-CS"/>
        </w:rPr>
        <w:t xml:space="preserve"> </w:t>
      </w:r>
      <w:r w:rsidRPr="007C61DC">
        <w:rPr>
          <w:rFonts w:ascii="Calibri" w:hAnsi="Calibri"/>
          <w:sz w:val="22"/>
          <w:szCs w:val="22"/>
          <w:lang w:val="ru-RU"/>
        </w:rPr>
        <w:t>обла</w:t>
      </w:r>
      <w:r w:rsidRPr="007C61DC">
        <w:rPr>
          <w:rFonts w:ascii="Calibri" w:hAnsi="Calibri"/>
          <w:sz w:val="22"/>
          <w:szCs w:val="22"/>
          <w:lang w:val="sr-Cyrl-CS"/>
        </w:rPr>
        <w:t>ч</w:t>
      </w:r>
      <w:r w:rsidRPr="007C61DC">
        <w:rPr>
          <w:rFonts w:ascii="Calibri" w:hAnsi="Calibri"/>
          <w:sz w:val="22"/>
          <w:szCs w:val="22"/>
          <w:lang w:val="ru-RU"/>
        </w:rPr>
        <w:t>них</w:t>
      </w:r>
      <w:r w:rsidRPr="007C61DC">
        <w:rPr>
          <w:rFonts w:ascii="Calibri" w:hAnsi="Calibri"/>
          <w:sz w:val="22"/>
          <w:szCs w:val="22"/>
          <w:lang w:val="sr-Cyrl-CS"/>
        </w:rPr>
        <w:t xml:space="preserve"> </w:t>
      </w:r>
      <w:r w:rsidRPr="007C61DC">
        <w:rPr>
          <w:rFonts w:ascii="Calibri" w:hAnsi="Calibri"/>
          <w:sz w:val="22"/>
          <w:szCs w:val="22"/>
          <w:lang w:val="ru-RU"/>
        </w:rPr>
        <w:t>капи</w:t>
      </w:r>
      <w:r w:rsidRPr="007C61DC">
        <w:rPr>
          <w:rFonts w:ascii="Calibri" w:hAnsi="Calibri"/>
          <w:sz w:val="22"/>
          <w:szCs w:val="22"/>
          <w:lang w:val="sr-Cyrl-CS"/>
        </w:rPr>
        <w:t xml:space="preserve">. </w:t>
      </w:r>
      <w:r w:rsidRPr="007C61DC">
        <w:rPr>
          <w:rFonts w:ascii="Calibri" w:hAnsi="Calibri"/>
          <w:sz w:val="22"/>
          <w:szCs w:val="22"/>
          <w:lang w:val="ru-RU"/>
        </w:rPr>
        <w:t>Изме</w:t>
      </w:r>
      <w:r w:rsidRPr="007C61DC">
        <w:rPr>
          <w:rFonts w:ascii="Calibri" w:hAnsi="Calibri"/>
          <w:sz w:val="22"/>
          <w:szCs w:val="22"/>
          <w:lang w:val="sr-Cyrl-CS"/>
        </w:rPr>
        <w:t>ђ</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два</w:t>
      </w:r>
      <w:r w:rsidRPr="007C61DC">
        <w:rPr>
          <w:rFonts w:ascii="Calibri" w:hAnsi="Calibri"/>
          <w:sz w:val="22"/>
          <w:szCs w:val="22"/>
          <w:lang w:val="sr-Cyrl-CS"/>
        </w:rPr>
        <w:t xml:space="preserve"> </w:t>
      </w:r>
      <w:r w:rsidRPr="007C61DC">
        <w:rPr>
          <w:rFonts w:ascii="Calibri" w:hAnsi="Calibri"/>
          <w:sz w:val="22"/>
          <w:szCs w:val="22"/>
          <w:lang w:val="ru-RU"/>
        </w:rPr>
        <w:t>свјетска</w:t>
      </w:r>
      <w:r w:rsidRPr="007C61DC">
        <w:rPr>
          <w:rFonts w:ascii="Calibri" w:hAnsi="Calibri"/>
          <w:sz w:val="22"/>
          <w:szCs w:val="22"/>
          <w:lang w:val="sr-Cyrl-CS"/>
        </w:rPr>
        <w:t xml:space="preserve"> </w:t>
      </w:r>
      <w:r w:rsidRPr="007C61DC">
        <w:rPr>
          <w:rFonts w:ascii="Calibri" w:hAnsi="Calibri"/>
          <w:sz w:val="22"/>
          <w:szCs w:val="22"/>
          <w:lang w:val="ru-RU"/>
        </w:rPr>
        <w:t>рата</w:t>
      </w:r>
      <w:r w:rsidRPr="007C61DC">
        <w:rPr>
          <w:rFonts w:ascii="Calibri" w:hAnsi="Calibri"/>
          <w:sz w:val="22"/>
          <w:szCs w:val="22"/>
          <w:lang w:val="sr-Cyrl-CS"/>
        </w:rPr>
        <w:t xml:space="preserve"> </w:t>
      </w:r>
      <w:r w:rsidRPr="007C61DC">
        <w:rPr>
          <w:rFonts w:ascii="Calibri" w:hAnsi="Calibri"/>
          <w:sz w:val="22"/>
          <w:szCs w:val="22"/>
          <w:lang w:val="ru-RU"/>
        </w:rPr>
        <w:t>вр</w:t>
      </w:r>
      <w:r w:rsidRPr="007C61DC">
        <w:rPr>
          <w:rFonts w:ascii="Calibri" w:hAnsi="Calibri"/>
          <w:sz w:val="22"/>
          <w:szCs w:val="22"/>
          <w:lang w:val="sr-Cyrl-CS"/>
        </w:rPr>
        <w:t>ш</w:t>
      </w:r>
      <w:r w:rsidRPr="007C61DC">
        <w:rPr>
          <w:rFonts w:ascii="Calibri" w:hAnsi="Calibri"/>
          <w:sz w:val="22"/>
          <w:szCs w:val="22"/>
          <w:lang w:val="ru-RU"/>
        </w:rPr>
        <w:t>ени</w:t>
      </w:r>
      <w:r w:rsidRPr="007C61DC">
        <w:rPr>
          <w:rFonts w:ascii="Calibri" w:hAnsi="Calibri"/>
          <w:sz w:val="22"/>
          <w:szCs w:val="22"/>
          <w:lang w:val="sr-Cyrl-CS"/>
        </w:rPr>
        <w:t xml:space="preserve"> </w:t>
      </w:r>
      <w:r w:rsidRPr="007C61DC">
        <w:rPr>
          <w:rFonts w:ascii="Calibri" w:hAnsi="Calibri"/>
          <w:sz w:val="22"/>
          <w:szCs w:val="22"/>
          <w:lang w:val="ru-RU"/>
        </w:rPr>
        <w:t>су</w:t>
      </w:r>
      <w:r w:rsidRPr="007C61DC">
        <w:rPr>
          <w:rFonts w:ascii="Calibri" w:hAnsi="Calibri"/>
          <w:sz w:val="22"/>
          <w:szCs w:val="22"/>
          <w:lang w:val="sr-Cyrl-CS"/>
        </w:rPr>
        <w:t xml:space="preserve"> </w:t>
      </w:r>
      <w:r w:rsidRPr="007C61DC">
        <w:rPr>
          <w:rFonts w:ascii="Calibri" w:hAnsi="Calibri"/>
          <w:sz w:val="22"/>
          <w:szCs w:val="22"/>
          <w:lang w:val="ru-RU"/>
        </w:rPr>
        <w:t>експерименти</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наелектрисаним</w:t>
      </w:r>
      <w:r w:rsidRPr="007C61DC">
        <w:rPr>
          <w:rFonts w:ascii="Calibri" w:hAnsi="Calibri"/>
          <w:sz w:val="22"/>
          <w:szCs w:val="22"/>
          <w:lang w:val="sr-Cyrl-CS"/>
        </w:rPr>
        <w:t xml:space="preserve"> </w:t>
      </w:r>
      <w:r w:rsidRPr="007C61DC">
        <w:rPr>
          <w:rFonts w:ascii="Calibri" w:hAnsi="Calibri"/>
          <w:sz w:val="22"/>
          <w:szCs w:val="22"/>
          <w:lang w:val="ru-RU"/>
        </w:rPr>
        <w:t>језгрима</w:t>
      </w:r>
      <w:r w:rsidRPr="007C61DC">
        <w:rPr>
          <w:rFonts w:ascii="Calibri" w:hAnsi="Calibri"/>
          <w:sz w:val="22"/>
          <w:szCs w:val="22"/>
          <w:lang w:val="sr-Cyrl-CS"/>
        </w:rPr>
        <w:t xml:space="preserve"> </w:t>
      </w:r>
      <w:r w:rsidRPr="007C61DC">
        <w:rPr>
          <w:rFonts w:ascii="Calibri" w:hAnsi="Calibri"/>
          <w:sz w:val="22"/>
          <w:szCs w:val="22"/>
          <w:lang w:val="ru-RU"/>
        </w:rPr>
        <w:t>пијеска</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убацивањем</w:t>
      </w:r>
      <w:r w:rsidRPr="007C61DC">
        <w:rPr>
          <w:rFonts w:ascii="Calibri" w:hAnsi="Calibri"/>
          <w:sz w:val="22"/>
          <w:szCs w:val="22"/>
          <w:lang w:val="sr-Cyrl-CS"/>
        </w:rPr>
        <w:t xml:space="preserve">  </w:t>
      </w:r>
      <w:r w:rsidRPr="007C61DC">
        <w:rPr>
          <w:rFonts w:ascii="Calibri" w:hAnsi="Calibri"/>
          <w:sz w:val="22"/>
          <w:szCs w:val="22"/>
          <w:lang w:val="ru-RU"/>
        </w:rPr>
        <w:t>те</w:t>
      </w:r>
      <w:r w:rsidRPr="007C61DC">
        <w:rPr>
          <w:rFonts w:ascii="Calibri" w:hAnsi="Calibri"/>
          <w:sz w:val="22"/>
          <w:szCs w:val="22"/>
          <w:lang w:val="sr-Cyrl-CS"/>
        </w:rPr>
        <w:t>ч</w:t>
      </w:r>
      <w:r w:rsidRPr="007C61DC">
        <w:rPr>
          <w:rFonts w:ascii="Calibri" w:hAnsi="Calibri"/>
          <w:sz w:val="22"/>
          <w:szCs w:val="22"/>
          <w:lang w:val="ru-RU"/>
        </w:rPr>
        <w:t>ног</w:t>
      </w:r>
      <w:r w:rsidRPr="007C61DC">
        <w:rPr>
          <w:rFonts w:ascii="Calibri" w:hAnsi="Calibri"/>
          <w:sz w:val="22"/>
          <w:szCs w:val="22"/>
          <w:lang w:val="sr-Cyrl-CS"/>
        </w:rPr>
        <w:t xml:space="preserve"> </w:t>
      </w:r>
      <w:r w:rsidRPr="007C61DC">
        <w:rPr>
          <w:rFonts w:ascii="Calibri" w:hAnsi="Calibri"/>
          <w:sz w:val="22"/>
          <w:szCs w:val="22"/>
          <w:lang w:val="ru-RU"/>
        </w:rPr>
        <w:t>ваздуха</w:t>
      </w:r>
      <w:r w:rsidRPr="007C61DC">
        <w:rPr>
          <w:rFonts w:ascii="Calibri" w:hAnsi="Calibri"/>
          <w:sz w:val="22"/>
          <w:szCs w:val="22"/>
          <w:lang w:val="sr-Cyrl-CS"/>
        </w:rPr>
        <w:t xml:space="preserve">, </w:t>
      </w:r>
      <w:r w:rsidRPr="007C61DC">
        <w:rPr>
          <w:rFonts w:ascii="Calibri" w:hAnsi="Calibri"/>
          <w:sz w:val="22"/>
          <w:szCs w:val="22"/>
          <w:lang w:val="ru-RU"/>
        </w:rPr>
        <w:t>сувог</w:t>
      </w:r>
      <w:r w:rsidRPr="007C61DC">
        <w:rPr>
          <w:rFonts w:ascii="Calibri" w:hAnsi="Calibri"/>
          <w:sz w:val="22"/>
          <w:szCs w:val="22"/>
          <w:lang w:val="sr-Cyrl-CS"/>
        </w:rPr>
        <w:t xml:space="preserve"> </w:t>
      </w:r>
      <w:r w:rsidRPr="007C61DC">
        <w:rPr>
          <w:rFonts w:ascii="Calibri" w:hAnsi="Calibri"/>
          <w:sz w:val="22"/>
          <w:szCs w:val="22"/>
          <w:lang w:val="ru-RU"/>
        </w:rPr>
        <w:t>леда</w:t>
      </w:r>
      <w:r w:rsidRPr="007C61DC">
        <w:rPr>
          <w:rFonts w:ascii="Calibri" w:hAnsi="Calibri"/>
          <w:sz w:val="22"/>
          <w:szCs w:val="22"/>
          <w:lang w:val="sr-Cyrl-CS"/>
        </w:rPr>
        <w:t xml:space="preserve"> (</w:t>
      </w:r>
      <w:r w:rsidRPr="007C61DC">
        <w:rPr>
          <w:rFonts w:ascii="Calibri" w:hAnsi="Calibri"/>
          <w:sz w:val="22"/>
          <w:szCs w:val="22"/>
          <w:lang w:val="ru-RU"/>
        </w:rPr>
        <w:t>угљен диоксид</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ч</w:t>
      </w:r>
      <w:r w:rsidRPr="007C61DC">
        <w:rPr>
          <w:rFonts w:ascii="Calibri" w:hAnsi="Calibri"/>
          <w:sz w:val="22"/>
          <w:szCs w:val="22"/>
          <w:lang w:val="ru-RU"/>
        </w:rPr>
        <w:t>врстом</w:t>
      </w:r>
      <w:r w:rsidRPr="007C61DC">
        <w:rPr>
          <w:rFonts w:ascii="Calibri" w:hAnsi="Calibri"/>
          <w:sz w:val="22"/>
          <w:szCs w:val="22"/>
          <w:lang w:val="sr-Cyrl-CS"/>
        </w:rPr>
        <w:t xml:space="preserve"> </w:t>
      </w:r>
      <w:r w:rsidRPr="007C61DC">
        <w:rPr>
          <w:rFonts w:ascii="Calibri" w:hAnsi="Calibri"/>
          <w:sz w:val="22"/>
          <w:szCs w:val="22"/>
          <w:lang w:val="ru-RU"/>
        </w:rPr>
        <w:t>стању</w:t>
      </w:r>
      <w:r w:rsidRPr="007C61DC">
        <w:rPr>
          <w:rFonts w:ascii="Calibri" w:hAnsi="Calibri"/>
          <w:sz w:val="22"/>
          <w:szCs w:val="22"/>
          <w:lang w:val="sr-Cyrl-CS"/>
        </w:rPr>
        <w:t xml:space="preserve">), </w:t>
      </w:r>
      <w:r w:rsidRPr="007C61DC">
        <w:rPr>
          <w:rFonts w:ascii="Calibri" w:hAnsi="Calibri"/>
          <w:sz w:val="22"/>
          <w:szCs w:val="22"/>
          <w:lang w:val="ru-RU"/>
        </w:rPr>
        <w:t>уситњеног</w:t>
      </w:r>
      <w:r w:rsidRPr="007C61DC">
        <w:rPr>
          <w:rFonts w:ascii="Calibri" w:hAnsi="Calibri"/>
          <w:sz w:val="22"/>
          <w:szCs w:val="22"/>
          <w:lang w:val="sr-Cyrl-CS"/>
        </w:rPr>
        <w:t xml:space="preserve"> </w:t>
      </w:r>
      <w:r w:rsidRPr="007C61DC">
        <w:rPr>
          <w:rFonts w:ascii="Calibri" w:hAnsi="Calibri"/>
          <w:sz w:val="22"/>
          <w:szCs w:val="22"/>
          <w:lang w:val="ru-RU"/>
        </w:rPr>
        <w:t>леда</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калцијум</w:t>
      </w:r>
      <w:r w:rsidRPr="007C61DC">
        <w:rPr>
          <w:rFonts w:ascii="Calibri" w:hAnsi="Calibri"/>
          <w:sz w:val="22"/>
          <w:szCs w:val="22"/>
          <w:lang w:val="sr-Cyrl-CS"/>
        </w:rPr>
        <w:t xml:space="preserve"> </w:t>
      </w:r>
      <w:r w:rsidRPr="007C61DC">
        <w:rPr>
          <w:rFonts w:ascii="Calibri" w:hAnsi="Calibri"/>
          <w:sz w:val="22"/>
          <w:szCs w:val="22"/>
          <w:lang w:val="ru-RU"/>
        </w:rPr>
        <w:t>хлорида</w:t>
      </w:r>
      <w:r w:rsidRPr="007C61DC">
        <w:rPr>
          <w:rFonts w:ascii="Calibri" w:hAnsi="Calibri"/>
          <w:sz w:val="22"/>
          <w:szCs w:val="22"/>
          <w:lang w:val="sr-Cyrl-CS"/>
        </w:rPr>
        <w:t xml:space="preserve">. </w:t>
      </w:r>
      <w:r w:rsidRPr="007C61DC">
        <w:rPr>
          <w:rFonts w:ascii="Calibri" w:hAnsi="Calibri"/>
          <w:sz w:val="22"/>
          <w:szCs w:val="22"/>
          <w:lang w:val="ru-RU"/>
        </w:rPr>
        <w:t>Вр</w:t>
      </w:r>
      <w:r w:rsidRPr="007C61DC">
        <w:rPr>
          <w:rFonts w:ascii="Calibri" w:hAnsi="Calibri"/>
          <w:sz w:val="22"/>
          <w:szCs w:val="22"/>
          <w:lang w:val="sr-Cyrl-CS"/>
        </w:rPr>
        <w:t>ш</w:t>
      </w:r>
      <w:r w:rsidRPr="007C61DC">
        <w:rPr>
          <w:rFonts w:ascii="Calibri" w:hAnsi="Calibri"/>
          <w:sz w:val="22"/>
          <w:szCs w:val="22"/>
          <w:lang w:val="ru-RU"/>
        </w:rPr>
        <w:t>ена</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јонизација</w:t>
      </w:r>
      <w:r w:rsidRPr="007C61DC">
        <w:rPr>
          <w:rFonts w:ascii="Calibri" w:hAnsi="Calibri"/>
          <w:sz w:val="22"/>
          <w:szCs w:val="22"/>
          <w:lang w:val="sr-Cyrl-CS"/>
        </w:rPr>
        <w:t xml:space="preserve"> </w:t>
      </w:r>
      <w:r w:rsidRPr="007C61DC">
        <w:rPr>
          <w:rFonts w:ascii="Calibri" w:hAnsi="Calibri"/>
          <w:sz w:val="22"/>
          <w:szCs w:val="22"/>
          <w:lang w:val="ru-RU"/>
        </w:rPr>
        <w:t>ваздуха</w:t>
      </w:r>
      <w:r w:rsidRPr="007C61DC">
        <w:rPr>
          <w:rFonts w:ascii="Calibri" w:hAnsi="Calibri"/>
          <w:sz w:val="22"/>
          <w:szCs w:val="22"/>
          <w:lang w:val="sr-Cyrl-CS"/>
        </w:rPr>
        <w:t xml:space="preserve">. </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На Универзитету у Бечу крајем 19. и почетком 20. вијека развијена је методологија убацивања дима и прашине у олујно-градоносне облаке, која је до</w:t>
      </w:r>
      <w:r w:rsidR="002B3D7F" w:rsidRPr="007C61DC">
        <w:rPr>
          <w:rFonts w:ascii="Calibri" w:hAnsi="Calibri"/>
          <w:sz w:val="22"/>
          <w:szCs w:val="22"/>
          <w:lang w:val="sr-Cyrl-CS"/>
        </w:rPr>
        <w:t xml:space="preserve">             </w:t>
      </w:r>
      <w:r w:rsidRPr="007C61DC">
        <w:rPr>
          <w:rFonts w:ascii="Calibri" w:hAnsi="Calibri"/>
          <w:sz w:val="22"/>
          <w:szCs w:val="22"/>
          <w:lang w:val="sr-Cyrl-CS"/>
        </w:rPr>
        <w:t xml:space="preserve"> </w:t>
      </w:r>
      <w:r w:rsidRPr="007C61DC">
        <w:rPr>
          <w:rFonts w:ascii="Calibri" w:hAnsi="Calibri"/>
          <w:sz w:val="22"/>
          <w:szCs w:val="22"/>
          <w:lang w:val="sr-Latn-CS"/>
        </w:rPr>
        <w:t>I</w:t>
      </w:r>
      <w:r w:rsidRPr="007C61DC">
        <w:rPr>
          <w:rFonts w:ascii="Calibri" w:hAnsi="Calibri"/>
          <w:sz w:val="22"/>
          <w:szCs w:val="22"/>
          <w:lang w:val="sr-Cyrl-CS"/>
        </w:rPr>
        <w:t xml:space="preserve"> свјетског рата  нашла  велику примјену у Европи. Ово се оправдано сматра претечом савременог научног  покушаја сузбијања града. </w:t>
      </w:r>
      <w:r w:rsidRPr="007C61DC">
        <w:rPr>
          <w:rFonts w:ascii="Calibri" w:hAnsi="Calibri"/>
          <w:sz w:val="22"/>
          <w:szCs w:val="22"/>
          <w:lang w:val="hr-HR"/>
        </w:rPr>
        <w:t>У Аустрији 1892. године М.</w:t>
      </w:r>
      <w:r w:rsidRPr="007C61DC">
        <w:rPr>
          <w:rFonts w:ascii="Calibri" w:hAnsi="Calibri"/>
          <w:sz w:val="22"/>
          <w:szCs w:val="22"/>
          <w:lang w:val="sr-Cyrl-CS"/>
        </w:rPr>
        <w:t xml:space="preserve"> </w:t>
      </w:r>
      <w:r w:rsidRPr="007C61DC">
        <w:rPr>
          <w:rFonts w:ascii="Calibri" w:hAnsi="Calibri"/>
          <w:sz w:val="22"/>
          <w:szCs w:val="22"/>
          <w:lang w:val="hr-HR"/>
        </w:rPr>
        <w:t>Стингер конструише специјални топ за одбрану од града. Захваљујући усп</w:t>
      </w:r>
      <w:r w:rsidRPr="007C61DC">
        <w:rPr>
          <w:rFonts w:ascii="Calibri" w:hAnsi="Calibri"/>
          <w:sz w:val="22"/>
          <w:szCs w:val="22"/>
          <w:lang w:val="sr-Cyrl-CS"/>
        </w:rPr>
        <w:t>ј</w:t>
      </w:r>
      <w:r w:rsidRPr="007C61DC">
        <w:rPr>
          <w:rFonts w:ascii="Calibri" w:hAnsi="Calibri"/>
          <w:sz w:val="22"/>
          <w:szCs w:val="22"/>
          <w:lang w:val="hr-HR"/>
        </w:rPr>
        <w:t xml:space="preserve">еху </w:t>
      </w:r>
      <w:r w:rsidRPr="007C61DC">
        <w:rPr>
          <w:rFonts w:ascii="Calibri" w:hAnsi="Calibri"/>
          <w:sz w:val="22"/>
          <w:szCs w:val="22"/>
          <w:lang w:val="sr-Cyrl-CS"/>
        </w:rPr>
        <w:t xml:space="preserve">топа </w:t>
      </w:r>
      <w:r w:rsidRPr="007C61DC">
        <w:rPr>
          <w:rFonts w:ascii="Calibri" w:hAnsi="Calibri"/>
          <w:sz w:val="22"/>
          <w:szCs w:val="22"/>
          <w:lang w:val="hr-HR"/>
        </w:rPr>
        <w:t xml:space="preserve">ова техника се </w:t>
      </w:r>
      <w:r w:rsidRPr="007C61DC">
        <w:rPr>
          <w:rFonts w:ascii="Calibri" w:hAnsi="Calibri"/>
          <w:sz w:val="22"/>
          <w:szCs w:val="22"/>
          <w:lang w:val="sr-Cyrl-CS"/>
        </w:rPr>
        <w:t xml:space="preserve">поред Аустро-Угарске </w:t>
      </w:r>
      <w:r w:rsidRPr="007C61DC">
        <w:rPr>
          <w:rFonts w:ascii="Calibri" w:hAnsi="Calibri"/>
          <w:sz w:val="22"/>
          <w:szCs w:val="22"/>
          <w:lang w:val="hr-HR"/>
        </w:rPr>
        <w:t>шири и на Француску, Италију, Русију, Србију. У Италији је 1900. године било распоређено 10</w:t>
      </w:r>
      <w:r w:rsidRPr="007C61DC">
        <w:rPr>
          <w:rFonts w:ascii="Calibri" w:hAnsi="Calibri"/>
          <w:sz w:val="22"/>
          <w:szCs w:val="22"/>
          <w:lang w:val="sr-Cyrl-CS"/>
        </w:rPr>
        <w:t>.</w:t>
      </w:r>
      <w:r w:rsidRPr="007C61DC">
        <w:rPr>
          <w:rFonts w:ascii="Calibri" w:hAnsi="Calibri"/>
          <w:sz w:val="22"/>
          <w:szCs w:val="22"/>
          <w:lang w:val="hr-HR"/>
        </w:rPr>
        <w:t xml:space="preserve">000 топова и те године је </w:t>
      </w:r>
      <w:r w:rsidRPr="007C61DC">
        <w:rPr>
          <w:rFonts w:ascii="Calibri" w:hAnsi="Calibri"/>
          <w:sz w:val="22"/>
          <w:szCs w:val="22"/>
          <w:lang w:val="sr-Cyrl-CS"/>
        </w:rPr>
        <w:t>забиљежено</w:t>
      </w:r>
      <w:r w:rsidRPr="007C61DC">
        <w:rPr>
          <w:rFonts w:ascii="Calibri" w:hAnsi="Calibri"/>
          <w:sz w:val="22"/>
          <w:szCs w:val="22"/>
          <w:lang w:val="hr-HR"/>
        </w:rPr>
        <w:t xml:space="preserve"> 9,5 милиона испаљења.</w:t>
      </w:r>
      <w:r w:rsidRPr="007C61DC">
        <w:rPr>
          <w:rFonts w:ascii="Calibri" w:hAnsi="Calibri"/>
          <w:sz w:val="22"/>
          <w:szCs w:val="22"/>
          <w:lang w:val="sr-Cyrl-CS"/>
        </w:rPr>
        <w:t xml:space="preserve"> Користећи црни барут кроз специјално направљени лијевак од лима висине 5-6 метара у облак је убацивана прашина, односно честице глине. Ова сасвим оправдана научна претпоставка да ће вјештачки убачене честице послужити као језгра  кондензације или кристализације доживјела је пуну научну афирмацију пола вијека касније. Наиме, захваљујући низу научних и техничких открића која су углавном усљедила послије </w:t>
      </w:r>
      <w:r w:rsidRPr="007C61DC">
        <w:rPr>
          <w:rFonts w:ascii="Calibri" w:hAnsi="Calibri"/>
          <w:sz w:val="22"/>
          <w:szCs w:val="22"/>
          <w:lang w:val="sr-Latn-CS"/>
        </w:rPr>
        <w:t>II</w:t>
      </w:r>
      <w:r w:rsidRPr="007C61DC">
        <w:rPr>
          <w:rFonts w:ascii="Calibri" w:hAnsi="Calibri"/>
          <w:sz w:val="22"/>
          <w:szCs w:val="22"/>
          <w:lang w:val="sr-Cyrl-CS"/>
        </w:rPr>
        <w:t xml:space="preserve"> св</w:t>
      </w:r>
      <w:r w:rsidRPr="007C61DC">
        <w:rPr>
          <w:rFonts w:ascii="Calibri" w:hAnsi="Calibri"/>
          <w:sz w:val="22"/>
          <w:szCs w:val="22"/>
          <w:lang w:val="sr-Latn-CS"/>
        </w:rPr>
        <w:t>j</w:t>
      </w:r>
      <w:r w:rsidRPr="007C61DC">
        <w:rPr>
          <w:rFonts w:ascii="Calibri" w:hAnsi="Calibri"/>
          <w:sz w:val="22"/>
          <w:szCs w:val="22"/>
          <w:lang w:val="sr-Cyrl-CS"/>
        </w:rPr>
        <w:t xml:space="preserve">етског рата, 60-их година прошлог вијека дефинисана је вјештачка кристализација и научна метода конкуренције. Колика је била оправдана научна интуиција са краја 19. вијека, доказ је то да је тек 1971. </w:t>
      </w:r>
      <w:r w:rsidRPr="007C61DC">
        <w:rPr>
          <w:rFonts w:ascii="Calibri" w:hAnsi="Calibri"/>
          <w:sz w:val="22"/>
          <w:szCs w:val="22"/>
          <w:lang w:val="ru-RU"/>
        </w:rPr>
        <w:t>године</w:t>
      </w:r>
      <w:r w:rsidRPr="007C61DC">
        <w:rPr>
          <w:rFonts w:ascii="Calibri" w:hAnsi="Calibri"/>
          <w:sz w:val="22"/>
          <w:szCs w:val="22"/>
          <w:lang w:val="sr-Cyrl-CS"/>
        </w:rPr>
        <w:t xml:space="preserve">, у хладној комори  установљено да су честице глине изнад копна, најзначајнија природна језгра кристализације. </w:t>
      </w:r>
    </w:p>
    <w:p w:rsidR="00896E89" w:rsidRPr="007C61DC" w:rsidRDefault="00896E89" w:rsidP="00A8707D">
      <w:pPr>
        <w:jc w:val="both"/>
        <w:rPr>
          <w:rFonts w:ascii="Calibri" w:hAnsi="Calibri"/>
          <w:sz w:val="22"/>
          <w:szCs w:val="22"/>
          <w:lang w:val="sr-Cyrl-CS"/>
        </w:rPr>
      </w:pPr>
      <w:r w:rsidRPr="007C61DC">
        <w:rPr>
          <w:rFonts w:ascii="Calibri" w:hAnsi="Calibri"/>
          <w:sz w:val="22"/>
          <w:szCs w:val="22"/>
          <w:lang w:val="sr-Cyrl-CS"/>
        </w:rPr>
        <w:tab/>
        <w:t xml:space="preserve">Енергије којима располажу временски (атмосферски) системи је толико велика (за </w:t>
      </w:r>
      <w:r w:rsidRPr="007C61DC">
        <w:rPr>
          <w:rFonts w:ascii="Calibri" w:hAnsi="Calibri"/>
          <w:sz w:val="22"/>
          <w:szCs w:val="22"/>
          <w:lang w:val="ru-RU"/>
        </w:rPr>
        <w:t>Цумулонимбусе</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реда</w:t>
      </w:r>
      <w:r w:rsidRPr="007C61DC">
        <w:rPr>
          <w:rFonts w:ascii="Calibri" w:hAnsi="Calibri"/>
          <w:sz w:val="22"/>
          <w:szCs w:val="22"/>
          <w:lang w:val="sr-Cyrl-CS"/>
        </w:rPr>
        <w:t xml:space="preserve"> </w:t>
      </w:r>
      <w:r w:rsidRPr="007C61DC">
        <w:rPr>
          <w:rFonts w:ascii="Calibri" w:hAnsi="Calibri"/>
          <w:sz w:val="22"/>
          <w:szCs w:val="22"/>
          <w:lang w:val="ru-RU"/>
        </w:rPr>
        <w:t>вели</w:t>
      </w:r>
      <w:r w:rsidRPr="007C61DC">
        <w:rPr>
          <w:rFonts w:ascii="Calibri" w:hAnsi="Calibri"/>
          <w:sz w:val="22"/>
          <w:szCs w:val="22"/>
          <w:lang w:val="sr-Cyrl-CS"/>
        </w:rPr>
        <w:t>ч</w:t>
      </w:r>
      <w:r w:rsidRPr="007C61DC">
        <w:rPr>
          <w:rFonts w:ascii="Calibri" w:hAnsi="Calibri"/>
          <w:sz w:val="22"/>
          <w:szCs w:val="22"/>
          <w:lang w:val="ru-RU"/>
        </w:rPr>
        <w:t>ине</w:t>
      </w:r>
      <w:r w:rsidRPr="007C61DC">
        <w:rPr>
          <w:rFonts w:ascii="Calibri" w:hAnsi="Calibri"/>
          <w:sz w:val="22"/>
          <w:szCs w:val="22"/>
          <w:lang w:val="sr-Cyrl-CS"/>
        </w:rPr>
        <w:t xml:space="preserve"> </w:t>
      </w:r>
      <w:r w:rsidRPr="007C61DC">
        <w:rPr>
          <w:rFonts w:ascii="Calibri" w:hAnsi="Calibri"/>
          <w:sz w:val="22"/>
          <w:szCs w:val="22"/>
          <w:lang w:val="ru-RU"/>
        </w:rPr>
        <w:t>атомских</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хидрогенских</w:t>
      </w:r>
      <w:r w:rsidRPr="007C61DC">
        <w:rPr>
          <w:rFonts w:ascii="Calibri" w:hAnsi="Calibri"/>
          <w:sz w:val="22"/>
          <w:szCs w:val="22"/>
          <w:lang w:val="sr-Cyrl-CS"/>
        </w:rPr>
        <w:t xml:space="preserve"> </w:t>
      </w:r>
      <w:r w:rsidRPr="007C61DC">
        <w:rPr>
          <w:rFonts w:ascii="Calibri" w:hAnsi="Calibri"/>
          <w:sz w:val="22"/>
          <w:szCs w:val="22"/>
          <w:lang w:val="ru-RU"/>
        </w:rPr>
        <w:t>бомби</w:t>
      </w:r>
      <w:r w:rsidRPr="007C61DC">
        <w:rPr>
          <w:rFonts w:ascii="Calibri" w:hAnsi="Calibri"/>
          <w:sz w:val="22"/>
          <w:szCs w:val="22"/>
          <w:lang w:val="sr-Cyrl-CS"/>
        </w:rPr>
        <w:t xml:space="preserve">) да је вјештачки немогуће њихово стварање или измјена. Најреалнији приступ модификацији времена је да се искористе микрофизичке осјетљивости атмосферских система јер се са малим поремећајима изазваним људским дјеловањем може битно измјенити природни развој атмосферских процеса. Зачетник модерних основа модификације времена </w:t>
      </w:r>
      <w:r w:rsidRPr="007C61DC">
        <w:rPr>
          <w:rFonts w:ascii="Calibri" w:hAnsi="Calibri"/>
          <w:sz w:val="22"/>
          <w:szCs w:val="22"/>
          <w:lang w:val="ru-RU"/>
        </w:rPr>
        <w:t>Ирвинг</w:t>
      </w:r>
      <w:r w:rsidRPr="007C61DC">
        <w:rPr>
          <w:rFonts w:ascii="Calibri" w:hAnsi="Calibri"/>
          <w:sz w:val="22"/>
          <w:szCs w:val="22"/>
          <w:lang w:val="sr-Cyrl-CS"/>
        </w:rPr>
        <w:t xml:space="preserve"> </w:t>
      </w:r>
      <w:r w:rsidRPr="007C61DC">
        <w:rPr>
          <w:rFonts w:ascii="Calibri" w:hAnsi="Calibri"/>
          <w:sz w:val="22"/>
          <w:szCs w:val="22"/>
          <w:lang w:val="ru-RU"/>
        </w:rPr>
        <w:t>Лангмуир</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давно</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вези</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тим</w:t>
      </w:r>
      <w:r w:rsidRPr="007C61DC">
        <w:rPr>
          <w:rFonts w:ascii="Calibri" w:hAnsi="Calibri"/>
          <w:sz w:val="22"/>
          <w:szCs w:val="22"/>
          <w:lang w:val="sr-Cyrl-CS"/>
        </w:rPr>
        <w:t xml:space="preserve"> </w:t>
      </w:r>
      <w:r w:rsidRPr="007C61DC">
        <w:rPr>
          <w:rFonts w:ascii="Calibri" w:hAnsi="Calibri"/>
          <w:sz w:val="22"/>
          <w:szCs w:val="22"/>
          <w:lang w:val="ru-RU"/>
        </w:rPr>
        <w:t>написао</w:t>
      </w:r>
      <w:r w:rsidRPr="007C61DC">
        <w:rPr>
          <w:rFonts w:ascii="Calibri" w:hAnsi="Calibri"/>
          <w:sz w:val="22"/>
          <w:szCs w:val="22"/>
          <w:lang w:val="sr-Cyrl-CS"/>
        </w:rPr>
        <w:t>: "</w:t>
      </w:r>
      <w:r w:rsidRPr="007C61DC">
        <w:rPr>
          <w:rFonts w:ascii="Calibri" w:hAnsi="Calibri"/>
          <w:sz w:val="22"/>
          <w:szCs w:val="22"/>
          <w:lang w:val="ru-RU"/>
        </w:rPr>
        <w:t>Претпоставка</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харикени</w:t>
      </w:r>
      <w:r w:rsidRPr="007C61DC">
        <w:rPr>
          <w:rFonts w:ascii="Calibri" w:hAnsi="Calibri"/>
          <w:sz w:val="22"/>
          <w:szCs w:val="22"/>
          <w:lang w:val="sr-Cyrl-CS"/>
        </w:rPr>
        <w:t xml:space="preserve"> </w:t>
      </w:r>
      <w:r w:rsidRPr="007C61DC">
        <w:rPr>
          <w:rFonts w:ascii="Calibri" w:hAnsi="Calibri"/>
          <w:sz w:val="22"/>
          <w:szCs w:val="22"/>
          <w:lang w:val="ru-RU"/>
        </w:rPr>
        <w:t>не</w:t>
      </w:r>
      <w:r w:rsidRPr="007C61DC">
        <w:rPr>
          <w:rFonts w:ascii="Calibri" w:hAnsi="Calibri"/>
          <w:sz w:val="22"/>
          <w:szCs w:val="22"/>
          <w:lang w:val="sr-Cyrl-CS"/>
        </w:rPr>
        <w:t xml:space="preserve"> </w:t>
      </w:r>
      <w:r w:rsidRPr="007C61DC">
        <w:rPr>
          <w:rFonts w:ascii="Calibri" w:hAnsi="Calibri"/>
          <w:sz w:val="22"/>
          <w:szCs w:val="22"/>
          <w:lang w:val="ru-RU"/>
        </w:rPr>
        <w:t>могу</w:t>
      </w:r>
      <w:r w:rsidRPr="007C61DC">
        <w:rPr>
          <w:rFonts w:ascii="Calibri" w:hAnsi="Calibri"/>
          <w:sz w:val="22"/>
          <w:szCs w:val="22"/>
          <w:lang w:val="sr-Cyrl-CS"/>
        </w:rPr>
        <w:t xml:space="preserve"> </w:t>
      </w:r>
      <w:r w:rsidRPr="007C61DC">
        <w:rPr>
          <w:rFonts w:ascii="Calibri" w:hAnsi="Calibri"/>
          <w:sz w:val="22"/>
          <w:szCs w:val="22"/>
          <w:lang w:val="ru-RU"/>
        </w:rPr>
        <w:t>успје</w:t>
      </w:r>
      <w:r w:rsidRPr="007C61DC">
        <w:rPr>
          <w:rFonts w:ascii="Calibri" w:hAnsi="Calibri"/>
          <w:sz w:val="22"/>
          <w:szCs w:val="22"/>
          <w:lang w:val="sr-Cyrl-CS"/>
        </w:rPr>
        <w:t>ш</w:t>
      </w:r>
      <w:r w:rsidRPr="007C61DC">
        <w:rPr>
          <w:rFonts w:ascii="Calibri" w:hAnsi="Calibri"/>
          <w:sz w:val="22"/>
          <w:szCs w:val="22"/>
          <w:lang w:val="ru-RU"/>
        </w:rPr>
        <w:t>но</w:t>
      </w:r>
      <w:r w:rsidRPr="007C61DC">
        <w:rPr>
          <w:rFonts w:ascii="Calibri" w:hAnsi="Calibri"/>
          <w:sz w:val="22"/>
          <w:szCs w:val="22"/>
          <w:lang w:val="sr-Cyrl-CS"/>
        </w:rPr>
        <w:t xml:space="preserve"> </w:t>
      </w:r>
      <w:r w:rsidRPr="007C61DC">
        <w:rPr>
          <w:rFonts w:ascii="Calibri" w:hAnsi="Calibri"/>
          <w:sz w:val="22"/>
          <w:szCs w:val="22"/>
          <w:lang w:val="ru-RU"/>
        </w:rPr>
        <w:t>модификовати</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једним</w:t>
      </w:r>
      <w:r w:rsidRPr="007C61DC">
        <w:rPr>
          <w:rFonts w:ascii="Calibri" w:hAnsi="Calibri"/>
          <w:sz w:val="22"/>
          <w:szCs w:val="22"/>
          <w:lang w:val="sr-Cyrl-CS"/>
        </w:rPr>
        <w:t xml:space="preserve"> </w:t>
      </w:r>
      <w:r w:rsidRPr="007C61DC">
        <w:rPr>
          <w:rFonts w:ascii="Calibri" w:hAnsi="Calibri"/>
          <w:sz w:val="22"/>
          <w:szCs w:val="22"/>
          <w:lang w:val="ru-RU"/>
        </w:rPr>
        <w:t>малим</w:t>
      </w:r>
      <w:r w:rsidRPr="007C61DC">
        <w:rPr>
          <w:rFonts w:ascii="Calibri" w:hAnsi="Calibri"/>
          <w:sz w:val="22"/>
          <w:szCs w:val="22"/>
          <w:lang w:val="sr-Cyrl-CS"/>
        </w:rPr>
        <w:t xml:space="preserve"> </w:t>
      </w:r>
      <w:r w:rsidRPr="007C61DC">
        <w:rPr>
          <w:rFonts w:ascii="Calibri" w:hAnsi="Calibri"/>
          <w:sz w:val="22"/>
          <w:szCs w:val="22"/>
          <w:lang w:val="ru-RU"/>
        </w:rPr>
        <w:t>пар</w:t>
      </w:r>
      <w:r w:rsidRPr="007C61DC">
        <w:rPr>
          <w:rFonts w:ascii="Calibri" w:hAnsi="Calibri"/>
          <w:sz w:val="22"/>
          <w:szCs w:val="22"/>
          <w:lang w:val="sr-Cyrl-CS"/>
        </w:rPr>
        <w:t>ч</w:t>
      </w:r>
      <w:r w:rsidRPr="007C61DC">
        <w:rPr>
          <w:rFonts w:ascii="Calibri" w:hAnsi="Calibri"/>
          <w:sz w:val="22"/>
          <w:szCs w:val="22"/>
          <w:lang w:val="ru-RU"/>
        </w:rPr>
        <w:t>етом</w:t>
      </w:r>
      <w:r w:rsidRPr="007C61DC">
        <w:rPr>
          <w:rFonts w:ascii="Calibri" w:hAnsi="Calibri"/>
          <w:sz w:val="22"/>
          <w:szCs w:val="22"/>
          <w:lang w:val="sr-Cyrl-CS"/>
        </w:rPr>
        <w:t xml:space="preserve"> </w:t>
      </w:r>
      <w:r w:rsidRPr="007C61DC">
        <w:rPr>
          <w:rFonts w:ascii="Calibri" w:hAnsi="Calibri"/>
          <w:sz w:val="22"/>
          <w:szCs w:val="22"/>
          <w:lang w:val="ru-RU"/>
        </w:rPr>
        <w:t>сувог</w:t>
      </w:r>
      <w:r w:rsidRPr="007C61DC">
        <w:rPr>
          <w:rFonts w:ascii="Calibri" w:hAnsi="Calibri"/>
          <w:sz w:val="22"/>
          <w:szCs w:val="22"/>
          <w:lang w:val="sr-Cyrl-CS"/>
        </w:rPr>
        <w:t xml:space="preserve"> </w:t>
      </w:r>
      <w:r w:rsidRPr="007C61DC">
        <w:rPr>
          <w:rFonts w:ascii="Calibri" w:hAnsi="Calibri"/>
          <w:sz w:val="22"/>
          <w:szCs w:val="22"/>
          <w:lang w:val="ru-RU"/>
        </w:rPr>
        <w:t>леда</w:t>
      </w:r>
      <w:r w:rsidRPr="007C61DC">
        <w:rPr>
          <w:rFonts w:ascii="Calibri" w:hAnsi="Calibri"/>
          <w:sz w:val="22"/>
          <w:szCs w:val="22"/>
          <w:lang w:val="sr-Cyrl-CS"/>
        </w:rPr>
        <w:t xml:space="preserve"> (</w:t>
      </w:r>
      <w:r w:rsidRPr="007C61DC">
        <w:rPr>
          <w:rFonts w:ascii="Calibri" w:hAnsi="Calibri"/>
          <w:sz w:val="22"/>
          <w:szCs w:val="22"/>
          <w:lang w:val="ru-RU"/>
        </w:rPr>
        <w:t>угљендиоксид</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ч</w:t>
      </w:r>
      <w:r w:rsidRPr="007C61DC">
        <w:rPr>
          <w:rFonts w:ascii="Calibri" w:hAnsi="Calibri"/>
          <w:sz w:val="22"/>
          <w:szCs w:val="22"/>
          <w:lang w:val="ru-RU"/>
        </w:rPr>
        <w:t>врстом</w:t>
      </w:r>
      <w:r w:rsidRPr="007C61DC">
        <w:rPr>
          <w:rFonts w:ascii="Calibri" w:hAnsi="Calibri"/>
          <w:sz w:val="22"/>
          <w:szCs w:val="22"/>
          <w:lang w:val="sr-Cyrl-CS"/>
        </w:rPr>
        <w:t xml:space="preserve"> </w:t>
      </w:r>
      <w:r w:rsidRPr="007C61DC">
        <w:rPr>
          <w:rFonts w:ascii="Calibri" w:hAnsi="Calibri"/>
          <w:sz w:val="22"/>
          <w:szCs w:val="22"/>
          <w:lang w:val="ru-RU"/>
        </w:rPr>
        <w:t>стању</w:t>
      </w:r>
      <w:r w:rsidRPr="007C61DC">
        <w:rPr>
          <w:rFonts w:ascii="Calibri" w:hAnsi="Calibri"/>
          <w:sz w:val="22"/>
          <w:szCs w:val="22"/>
          <w:lang w:val="sr-Cyrl-CS"/>
        </w:rPr>
        <w:t xml:space="preserve"> – </w:t>
      </w:r>
      <w:r w:rsidRPr="007C61DC">
        <w:rPr>
          <w:rFonts w:ascii="Calibri" w:hAnsi="Calibri"/>
          <w:sz w:val="22"/>
          <w:szCs w:val="22"/>
          <w:lang w:val="ru-RU"/>
        </w:rPr>
        <w:t>врста</w:t>
      </w:r>
      <w:r w:rsidRPr="007C61DC">
        <w:rPr>
          <w:rFonts w:ascii="Calibri" w:hAnsi="Calibri"/>
          <w:sz w:val="22"/>
          <w:szCs w:val="22"/>
          <w:lang w:val="sr-Cyrl-CS"/>
        </w:rPr>
        <w:t xml:space="preserve"> </w:t>
      </w:r>
      <w:r w:rsidRPr="007C61DC">
        <w:rPr>
          <w:rFonts w:ascii="Calibri" w:hAnsi="Calibri"/>
          <w:sz w:val="22"/>
          <w:szCs w:val="22"/>
          <w:lang w:val="ru-RU"/>
        </w:rPr>
        <w:t>реагенса</w:t>
      </w:r>
      <w:r w:rsidRPr="007C61DC">
        <w:rPr>
          <w:rFonts w:ascii="Calibri" w:hAnsi="Calibri"/>
          <w:sz w:val="22"/>
          <w:szCs w:val="22"/>
          <w:lang w:val="sr-Cyrl-CS"/>
        </w:rPr>
        <w:t xml:space="preserve">) </w:t>
      </w:r>
      <w:r w:rsidRPr="007C61DC">
        <w:rPr>
          <w:rFonts w:ascii="Calibri" w:hAnsi="Calibri"/>
          <w:sz w:val="22"/>
          <w:szCs w:val="22"/>
          <w:lang w:val="ru-RU"/>
        </w:rPr>
        <w:t>зна</w:t>
      </w:r>
      <w:r w:rsidRPr="007C61DC">
        <w:rPr>
          <w:rFonts w:ascii="Calibri" w:hAnsi="Calibri"/>
          <w:sz w:val="22"/>
          <w:szCs w:val="22"/>
          <w:lang w:val="sr-Cyrl-CS"/>
        </w:rPr>
        <w:t>ч</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исто</w:t>
      </w:r>
      <w:r w:rsidRPr="007C61DC">
        <w:rPr>
          <w:rFonts w:ascii="Calibri" w:hAnsi="Calibri"/>
          <w:sz w:val="22"/>
          <w:szCs w:val="22"/>
          <w:lang w:val="sr-Cyrl-CS"/>
        </w:rPr>
        <w:t xml:space="preserve"> </w:t>
      </w:r>
      <w:r w:rsidRPr="007C61DC">
        <w:rPr>
          <w:rFonts w:ascii="Calibri" w:hAnsi="Calibri"/>
          <w:sz w:val="22"/>
          <w:szCs w:val="22"/>
          <w:lang w:val="ru-RU"/>
        </w:rPr>
        <w:t>као</w:t>
      </w:r>
      <w:r w:rsidRPr="007C61DC">
        <w:rPr>
          <w:rFonts w:ascii="Calibri" w:hAnsi="Calibri"/>
          <w:sz w:val="22"/>
          <w:szCs w:val="22"/>
          <w:lang w:val="sr-Cyrl-CS"/>
        </w:rPr>
        <w:t xml:space="preserve"> </w:t>
      </w:r>
      <w:r w:rsidRPr="007C61DC">
        <w:rPr>
          <w:rFonts w:ascii="Calibri" w:hAnsi="Calibri"/>
          <w:sz w:val="22"/>
          <w:szCs w:val="22"/>
          <w:lang w:val="ru-RU"/>
        </w:rPr>
        <w:t>када</w:t>
      </w:r>
      <w:r w:rsidRPr="007C61DC">
        <w:rPr>
          <w:rFonts w:ascii="Calibri" w:hAnsi="Calibri"/>
          <w:sz w:val="22"/>
          <w:szCs w:val="22"/>
          <w:lang w:val="sr-Cyrl-CS"/>
        </w:rPr>
        <w:t xml:space="preserve"> </w:t>
      </w:r>
      <w:r w:rsidRPr="007C61DC">
        <w:rPr>
          <w:rFonts w:ascii="Calibri" w:hAnsi="Calibri"/>
          <w:sz w:val="22"/>
          <w:szCs w:val="22"/>
          <w:lang w:val="ru-RU"/>
        </w:rPr>
        <w:t>би</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рекло</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E28EF">
        <w:rPr>
          <w:rFonts w:ascii="Calibri" w:hAnsi="Calibri"/>
          <w:sz w:val="22"/>
          <w:szCs w:val="22"/>
          <w:lang w:val="ru-RU"/>
        </w:rPr>
        <w:t>велики</w:t>
      </w:r>
      <w:r w:rsidRPr="007C61DC">
        <w:rPr>
          <w:rFonts w:ascii="Calibri" w:hAnsi="Calibri"/>
          <w:sz w:val="22"/>
          <w:szCs w:val="22"/>
          <w:lang w:val="sr-Cyrl-CS"/>
        </w:rPr>
        <w:t xml:space="preserve"> ш</w:t>
      </w:r>
      <w:r w:rsidRPr="007C61DC">
        <w:rPr>
          <w:rFonts w:ascii="Calibri" w:hAnsi="Calibri"/>
          <w:sz w:val="22"/>
          <w:szCs w:val="22"/>
          <w:lang w:val="ru-RU"/>
        </w:rPr>
        <w:t>умски</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ж</w:t>
      </w:r>
      <w:r w:rsidRPr="007C61DC">
        <w:rPr>
          <w:rFonts w:ascii="Calibri" w:hAnsi="Calibri"/>
          <w:sz w:val="22"/>
          <w:szCs w:val="22"/>
          <w:lang w:val="ru-RU"/>
        </w:rPr>
        <w:t>ар</w:t>
      </w:r>
      <w:r w:rsidRPr="007C61DC">
        <w:rPr>
          <w:rFonts w:ascii="Calibri" w:hAnsi="Calibri"/>
          <w:sz w:val="22"/>
          <w:szCs w:val="22"/>
          <w:lang w:val="sr-Cyrl-CS"/>
        </w:rPr>
        <w:t xml:space="preserve"> </w:t>
      </w:r>
      <w:r w:rsidRPr="007C61DC">
        <w:rPr>
          <w:rFonts w:ascii="Calibri" w:hAnsi="Calibri"/>
          <w:sz w:val="22"/>
          <w:szCs w:val="22"/>
          <w:lang w:val="ru-RU"/>
        </w:rPr>
        <w:t>не</w:t>
      </w:r>
      <w:r w:rsidRPr="007C61DC">
        <w:rPr>
          <w:rFonts w:ascii="Calibri" w:hAnsi="Calibri"/>
          <w:sz w:val="22"/>
          <w:szCs w:val="22"/>
          <w:lang w:val="sr-Cyrl-CS"/>
        </w:rPr>
        <w:t xml:space="preserve"> </w:t>
      </w:r>
      <w:r w:rsidRPr="007C61DC">
        <w:rPr>
          <w:rFonts w:ascii="Calibri" w:hAnsi="Calibri"/>
          <w:sz w:val="22"/>
          <w:szCs w:val="22"/>
          <w:lang w:val="ru-RU"/>
        </w:rPr>
        <w:t>мо</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изазавати</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тако</w:t>
      </w:r>
      <w:r w:rsidRPr="007C61DC">
        <w:rPr>
          <w:rFonts w:ascii="Calibri" w:hAnsi="Calibri"/>
          <w:sz w:val="22"/>
          <w:szCs w:val="22"/>
          <w:lang w:val="sr-Cyrl-CS"/>
        </w:rPr>
        <w:t xml:space="preserve"> </w:t>
      </w:r>
      <w:r w:rsidRPr="007C61DC">
        <w:rPr>
          <w:rFonts w:ascii="Calibri" w:hAnsi="Calibri"/>
          <w:sz w:val="22"/>
          <w:szCs w:val="22"/>
          <w:lang w:val="ru-RU"/>
        </w:rPr>
        <w:t>малом</w:t>
      </w:r>
      <w:r w:rsidRPr="007C61DC">
        <w:rPr>
          <w:rFonts w:ascii="Calibri" w:hAnsi="Calibri"/>
          <w:sz w:val="22"/>
          <w:szCs w:val="22"/>
          <w:lang w:val="sr-Cyrl-CS"/>
        </w:rPr>
        <w:t xml:space="preserve"> </w:t>
      </w:r>
      <w:r w:rsidRPr="007C61DC">
        <w:rPr>
          <w:rFonts w:ascii="Calibri" w:hAnsi="Calibri"/>
          <w:sz w:val="22"/>
          <w:szCs w:val="22"/>
          <w:lang w:val="ru-RU"/>
        </w:rPr>
        <w:t>ствари</w:t>
      </w:r>
      <w:r w:rsidRPr="007C61DC">
        <w:rPr>
          <w:rFonts w:ascii="Calibri" w:hAnsi="Calibri"/>
          <w:sz w:val="22"/>
          <w:szCs w:val="22"/>
          <w:lang w:val="sr-Cyrl-CS"/>
        </w:rPr>
        <w:t xml:space="preserve"> </w:t>
      </w:r>
      <w:r w:rsidRPr="007C61DC">
        <w:rPr>
          <w:rFonts w:ascii="Calibri" w:hAnsi="Calibri"/>
          <w:sz w:val="22"/>
          <w:szCs w:val="22"/>
          <w:lang w:val="ru-RU"/>
        </w:rPr>
        <w:t>каква</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ш</w:t>
      </w:r>
      <w:r w:rsidRPr="007C61DC">
        <w:rPr>
          <w:rFonts w:ascii="Calibri" w:hAnsi="Calibri"/>
          <w:sz w:val="22"/>
          <w:szCs w:val="22"/>
          <w:lang w:val="ru-RU"/>
        </w:rPr>
        <w:t>ибица</w:t>
      </w:r>
      <w:r w:rsidRPr="007C61DC">
        <w:rPr>
          <w:rFonts w:ascii="Calibri" w:hAnsi="Calibri"/>
          <w:sz w:val="22"/>
          <w:szCs w:val="22"/>
          <w:lang w:val="sr-Cyrl-CS"/>
        </w:rPr>
        <w:t xml:space="preserve">". </w:t>
      </w:r>
      <w:r w:rsidRPr="007C61DC">
        <w:rPr>
          <w:rFonts w:ascii="Calibri" w:hAnsi="Calibri"/>
          <w:sz w:val="22"/>
          <w:szCs w:val="22"/>
          <w:lang w:val="ru-RU"/>
        </w:rPr>
        <w:t>Као</w:t>
      </w:r>
      <w:r w:rsidRPr="007C61DC">
        <w:rPr>
          <w:rFonts w:ascii="Calibri" w:hAnsi="Calibri"/>
          <w:sz w:val="22"/>
          <w:szCs w:val="22"/>
          <w:lang w:val="sr-Cyrl-CS"/>
        </w:rPr>
        <w:t xml:space="preserve"> ш</w:t>
      </w:r>
      <w:r w:rsidRPr="007C61DC">
        <w:rPr>
          <w:rFonts w:ascii="Calibri" w:hAnsi="Calibri"/>
          <w:sz w:val="22"/>
          <w:szCs w:val="22"/>
          <w:lang w:val="ru-RU"/>
        </w:rPr>
        <w:t>то</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ж</w:t>
      </w:r>
      <w:r w:rsidRPr="007C61DC">
        <w:rPr>
          <w:rFonts w:ascii="Calibri" w:hAnsi="Calibri"/>
          <w:sz w:val="22"/>
          <w:szCs w:val="22"/>
          <w:lang w:val="ru-RU"/>
        </w:rPr>
        <w:t>ар</w:t>
      </w:r>
      <w:r w:rsidRPr="007C61DC">
        <w:rPr>
          <w:rFonts w:ascii="Calibri" w:hAnsi="Calibri"/>
          <w:sz w:val="22"/>
          <w:szCs w:val="22"/>
          <w:lang w:val="sr-Cyrl-CS"/>
        </w:rPr>
        <w:t xml:space="preserve"> </w:t>
      </w:r>
      <w:r w:rsidRPr="007C61DC">
        <w:rPr>
          <w:rFonts w:ascii="Calibri" w:hAnsi="Calibri"/>
          <w:sz w:val="22"/>
          <w:szCs w:val="22"/>
          <w:lang w:val="ru-RU"/>
        </w:rPr>
        <w:t>не</w:t>
      </w:r>
      <w:r w:rsidRPr="007C61DC">
        <w:rPr>
          <w:rFonts w:ascii="Calibri" w:hAnsi="Calibri"/>
          <w:sz w:val="22"/>
          <w:szCs w:val="22"/>
          <w:lang w:val="sr-Cyrl-CS"/>
        </w:rPr>
        <w:t xml:space="preserve"> </w:t>
      </w:r>
      <w:r w:rsidRPr="007C61DC">
        <w:rPr>
          <w:rFonts w:ascii="Calibri" w:hAnsi="Calibri"/>
          <w:sz w:val="22"/>
          <w:szCs w:val="22"/>
          <w:lang w:val="ru-RU"/>
        </w:rPr>
        <w:t>мо</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увијек</w:t>
      </w:r>
      <w:r w:rsidRPr="007C61DC">
        <w:rPr>
          <w:rFonts w:ascii="Calibri" w:hAnsi="Calibri"/>
          <w:sz w:val="22"/>
          <w:szCs w:val="22"/>
          <w:lang w:val="sr-Cyrl-CS"/>
        </w:rPr>
        <w:t xml:space="preserve"> </w:t>
      </w:r>
      <w:r w:rsidRPr="007C61DC">
        <w:rPr>
          <w:rFonts w:ascii="Calibri" w:hAnsi="Calibri"/>
          <w:sz w:val="22"/>
          <w:szCs w:val="22"/>
          <w:lang w:val="ru-RU"/>
        </w:rPr>
        <w:t>изазвати</w:t>
      </w:r>
      <w:r w:rsidRPr="007C61DC">
        <w:rPr>
          <w:rFonts w:ascii="Calibri" w:hAnsi="Calibri"/>
          <w:sz w:val="22"/>
          <w:szCs w:val="22"/>
          <w:lang w:val="sr-Cyrl-CS"/>
        </w:rPr>
        <w:t xml:space="preserve"> ш</w:t>
      </w:r>
      <w:r w:rsidRPr="007C61DC">
        <w:rPr>
          <w:rFonts w:ascii="Calibri" w:hAnsi="Calibri"/>
          <w:sz w:val="22"/>
          <w:szCs w:val="22"/>
          <w:lang w:val="ru-RU"/>
        </w:rPr>
        <w:t>ибицом</w:t>
      </w:r>
      <w:r w:rsidRPr="007C61DC">
        <w:rPr>
          <w:rFonts w:ascii="Calibri" w:hAnsi="Calibri"/>
          <w:sz w:val="22"/>
          <w:szCs w:val="22"/>
          <w:lang w:val="sr-Cyrl-CS"/>
        </w:rPr>
        <w:t xml:space="preserve">, </w:t>
      </w:r>
      <w:r w:rsidRPr="007C61DC">
        <w:rPr>
          <w:rFonts w:ascii="Calibri" w:hAnsi="Calibri"/>
          <w:sz w:val="22"/>
          <w:szCs w:val="22"/>
          <w:lang w:val="ru-RU"/>
        </w:rPr>
        <w:t>ве</w:t>
      </w:r>
      <w:r w:rsidRPr="007C61DC">
        <w:rPr>
          <w:rFonts w:ascii="Calibri" w:hAnsi="Calibri"/>
          <w:sz w:val="22"/>
          <w:szCs w:val="22"/>
          <w:lang w:val="sr-Cyrl-CS"/>
        </w:rPr>
        <w:t xml:space="preserve">ћ </w:t>
      </w:r>
      <w:r w:rsidRPr="007C61DC">
        <w:rPr>
          <w:rFonts w:ascii="Calibri" w:hAnsi="Calibri"/>
          <w:sz w:val="22"/>
          <w:szCs w:val="22"/>
          <w:lang w:val="ru-RU"/>
        </w:rPr>
        <w:t>само</w:t>
      </w:r>
      <w:r w:rsidRPr="007C61DC">
        <w:rPr>
          <w:rFonts w:ascii="Calibri" w:hAnsi="Calibri"/>
          <w:sz w:val="22"/>
          <w:szCs w:val="22"/>
          <w:lang w:val="sr-Cyrl-CS"/>
        </w:rPr>
        <w:t xml:space="preserve"> </w:t>
      </w:r>
      <w:r w:rsidRPr="007C61DC">
        <w:rPr>
          <w:rFonts w:ascii="Calibri" w:hAnsi="Calibri"/>
          <w:sz w:val="22"/>
          <w:szCs w:val="22"/>
          <w:lang w:val="ru-RU"/>
        </w:rPr>
        <w:t>кад</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стекну</w:t>
      </w:r>
      <w:r w:rsidRPr="007C61DC">
        <w:rPr>
          <w:rFonts w:ascii="Calibri" w:hAnsi="Calibri"/>
          <w:sz w:val="22"/>
          <w:szCs w:val="22"/>
          <w:lang w:val="sr-Cyrl-CS"/>
        </w:rPr>
        <w:t xml:space="preserve"> </w:t>
      </w:r>
      <w:r w:rsidRPr="007C61DC">
        <w:rPr>
          <w:rFonts w:ascii="Calibri" w:hAnsi="Calibri"/>
          <w:sz w:val="22"/>
          <w:szCs w:val="22"/>
          <w:lang w:val="ru-RU"/>
        </w:rPr>
        <w:t>услови</w:t>
      </w:r>
      <w:r w:rsidRPr="007C61DC">
        <w:rPr>
          <w:rFonts w:ascii="Calibri" w:hAnsi="Calibri"/>
          <w:sz w:val="22"/>
          <w:szCs w:val="22"/>
          <w:lang w:val="sr-Cyrl-CS"/>
        </w:rPr>
        <w:t xml:space="preserve">, </w:t>
      </w:r>
      <w:r w:rsidRPr="007C61DC">
        <w:rPr>
          <w:rFonts w:ascii="Calibri" w:hAnsi="Calibri"/>
          <w:sz w:val="22"/>
          <w:szCs w:val="22"/>
          <w:lang w:val="ru-RU"/>
        </w:rPr>
        <w:t>тако</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вје</w:t>
      </w:r>
      <w:r w:rsidRPr="007C61DC">
        <w:rPr>
          <w:rFonts w:ascii="Calibri" w:hAnsi="Calibri"/>
          <w:sz w:val="22"/>
          <w:szCs w:val="22"/>
          <w:lang w:val="sr-Cyrl-CS"/>
        </w:rPr>
        <w:t>ш</w:t>
      </w:r>
      <w:r w:rsidRPr="007C61DC">
        <w:rPr>
          <w:rFonts w:ascii="Calibri" w:hAnsi="Calibri"/>
          <w:sz w:val="22"/>
          <w:szCs w:val="22"/>
          <w:lang w:val="ru-RU"/>
        </w:rPr>
        <w:t>та</w:t>
      </w:r>
      <w:r w:rsidRPr="007C61DC">
        <w:rPr>
          <w:rFonts w:ascii="Calibri" w:hAnsi="Calibri"/>
          <w:sz w:val="22"/>
          <w:szCs w:val="22"/>
          <w:lang w:val="sr-Cyrl-CS"/>
        </w:rPr>
        <w:t>ч</w:t>
      </w:r>
      <w:r w:rsidRPr="007C61DC">
        <w:rPr>
          <w:rFonts w:ascii="Calibri" w:hAnsi="Calibri"/>
          <w:sz w:val="22"/>
          <w:szCs w:val="22"/>
          <w:lang w:val="ru-RU"/>
        </w:rPr>
        <w:t>ким</w:t>
      </w:r>
      <w:r w:rsidRPr="007C61DC">
        <w:rPr>
          <w:rFonts w:ascii="Calibri" w:hAnsi="Calibri"/>
          <w:sz w:val="22"/>
          <w:szCs w:val="22"/>
          <w:lang w:val="sr-Cyrl-CS"/>
        </w:rPr>
        <w:t xml:space="preserve"> </w:t>
      </w:r>
      <w:r w:rsidRPr="007C61DC">
        <w:rPr>
          <w:rFonts w:ascii="Calibri" w:hAnsi="Calibri"/>
          <w:sz w:val="22"/>
          <w:szCs w:val="22"/>
          <w:lang w:val="ru-RU"/>
        </w:rPr>
        <w:t>утјецајем</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вријеме</w:t>
      </w:r>
      <w:r w:rsidRPr="007C61DC">
        <w:rPr>
          <w:rFonts w:ascii="Calibri" w:hAnsi="Calibri"/>
          <w:sz w:val="22"/>
          <w:szCs w:val="22"/>
          <w:lang w:val="sr-Cyrl-CS"/>
        </w:rPr>
        <w:t xml:space="preserve">. </w:t>
      </w:r>
      <w:r w:rsidRPr="007C61DC">
        <w:rPr>
          <w:rFonts w:ascii="Calibri" w:hAnsi="Calibri"/>
          <w:sz w:val="22"/>
          <w:szCs w:val="22"/>
          <w:lang w:val="ru-RU"/>
        </w:rPr>
        <w:t>Поред</w:t>
      </w:r>
      <w:r w:rsidRPr="007C61DC">
        <w:rPr>
          <w:rFonts w:ascii="Calibri" w:hAnsi="Calibri"/>
          <w:sz w:val="22"/>
          <w:szCs w:val="22"/>
          <w:lang w:val="sr-Cyrl-CS"/>
        </w:rPr>
        <w:t xml:space="preserve"> </w:t>
      </w:r>
      <w:r w:rsidRPr="007C61DC">
        <w:rPr>
          <w:rFonts w:ascii="Calibri" w:hAnsi="Calibri"/>
          <w:sz w:val="22"/>
          <w:szCs w:val="22"/>
          <w:lang w:val="ru-RU"/>
        </w:rPr>
        <w:t>теоријског</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практи</w:t>
      </w:r>
      <w:r w:rsidRPr="007C61DC">
        <w:rPr>
          <w:rFonts w:ascii="Calibri" w:hAnsi="Calibri"/>
          <w:sz w:val="22"/>
          <w:szCs w:val="22"/>
          <w:lang w:val="sr-Cyrl-CS"/>
        </w:rPr>
        <w:t>ч</w:t>
      </w:r>
      <w:r w:rsidRPr="007C61DC">
        <w:rPr>
          <w:rFonts w:ascii="Calibri" w:hAnsi="Calibri"/>
          <w:sz w:val="22"/>
          <w:szCs w:val="22"/>
          <w:lang w:val="ru-RU"/>
        </w:rPr>
        <w:t>ног</w:t>
      </w:r>
      <w:r w:rsidRPr="007C61DC">
        <w:rPr>
          <w:rFonts w:ascii="Calibri" w:hAnsi="Calibri"/>
          <w:sz w:val="22"/>
          <w:szCs w:val="22"/>
          <w:lang w:val="sr-Cyrl-CS"/>
        </w:rPr>
        <w:t xml:space="preserve"> </w:t>
      </w:r>
      <w:r w:rsidRPr="007C61DC">
        <w:rPr>
          <w:rFonts w:ascii="Calibri" w:hAnsi="Calibri"/>
          <w:sz w:val="22"/>
          <w:szCs w:val="22"/>
          <w:lang w:val="ru-RU"/>
        </w:rPr>
        <w:t>знања</w:t>
      </w:r>
      <w:r w:rsidRPr="007C61DC">
        <w:rPr>
          <w:rFonts w:ascii="Calibri" w:hAnsi="Calibri"/>
          <w:sz w:val="22"/>
          <w:szCs w:val="22"/>
          <w:lang w:val="sr-Cyrl-CS"/>
        </w:rPr>
        <w:t xml:space="preserve"> </w:t>
      </w:r>
      <w:r w:rsidRPr="007C61DC">
        <w:rPr>
          <w:rFonts w:ascii="Calibri" w:hAnsi="Calibri"/>
          <w:sz w:val="22"/>
          <w:szCs w:val="22"/>
          <w:lang w:val="ru-RU"/>
        </w:rPr>
        <w:t>мора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располагати</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одговарају</w:t>
      </w:r>
      <w:r w:rsidRPr="007C61DC">
        <w:rPr>
          <w:rFonts w:ascii="Calibri" w:hAnsi="Calibri"/>
          <w:sz w:val="22"/>
          <w:szCs w:val="22"/>
          <w:lang w:val="sr-Cyrl-CS"/>
        </w:rPr>
        <w:t>ћ</w:t>
      </w:r>
      <w:r w:rsidRPr="007C61DC">
        <w:rPr>
          <w:rFonts w:ascii="Calibri" w:hAnsi="Calibri"/>
          <w:sz w:val="22"/>
          <w:szCs w:val="22"/>
          <w:lang w:val="ru-RU"/>
        </w:rPr>
        <w:t>им</w:t>
      </w:r>
      <w:r w:rsidRPr="007C61DC">
        <w:rPr>
          <w:rFonts w:ascii="Calibri" w:hAnsi="Calibri"/>
          <w:sz w:val="22"/>
          <w:szCs w:val="22"/>
          <w:lang w:val="sr-Cyrl-CS"/>
        </w:rPr>
        <w:t xml:space="preserve"> </w:t>
      </w:r>
      <w:r w:rsidRPr="007C61DC">
        <w:rPr>
          <w:rFonts w:ascii="Calibri" w:hAnsi="Calibri"/>
          <w:sz w:val="22"/>
          <w:szCs w:val="22"/>
          <w:lang w:val="ru-RU"/>
        </w:rPr>
        <w:t>техни</w:t>
      </w:r>
      <w:r w:rsidRPr="007C61DC">
        <w:rPr>
          <w:rFonts w:ascii="Calibri" w:hAnsi="Calibri"/>
          <w:sz w:val="22"/>
          <w:szCs w:val="22"/>
          <w:lang w:val="sr-Cyrl-CS"/>
        </w:rPr>
        <w:t>ч</w:t>
      </w:r>
      <w:r w:rsidRPr="007C61DC">
        <w:rPr>
          <w:rFonts w:ascii="Calibri" w:hAnsi="Calibri"/>
          <w:sz w:val="22"/>
          <w:szCs w:val="22"/>
          <w:lang w:val="ru-RU"/>
        </w:rPr>
        <w:t>ким</w:t>
      </w:r>
      <w:r w:rsidRPr="007C61DC">
        <w:rPr>
          <w:rFonts w:ascii="Calibri" w:hAnsi="Calibri"/>
          <w:sz w:val="22"/>
          <w:szCs w:val="22"/>
          <w:lang w:val="sr-Cyrl-CS"/>
        </w:rPr>
        <w:t xml:space="preserve"> </w:t>
      </w:r>
      <w:r w:rsidRPr="007C61DC">
        <w:rPr>
          <w:rFonts w:ascii="Calibri" w:hAnsi="Calibri"/>
          <w:sz w:val="22"/>
          <w:szCs w:val="22"/>
          <w:lang w:val="ru-RU"/>
        </w:rPr>
        <w:t>средствима</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w:t>
      </w:r>
      <w:r w:rsidRPr="007C61DC">
        <w:rPr>
          <w:rFonts w:ascii="Calibri" w:hAnsi="Calibri"/>
          <w:sz w:val="22"/>
          <w:szCs w:val="22"/>
          <w:lang w:val="ru-RU"/>
        </w:rPr>
        <w:t>којих</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незамјенљив</w:t>
      </w:r>
      <w:r w:rsidRPr="007C61DC">
        <w:rPr>
          <w:rFonts w:ascii="Calibri" w:hAnsi="Calibri"/>
          <w:sz w:val="22"/>
          <w:szCs w:val="22"/>
          <w:lang w:val="sr-Cyrl-CS"/>
        </w:rPr>
        <w:t xml:space="preserve"> </w:t>
      </w:r>
      <w:r w:rsidRPr="007C61DC">
        <w:rPr>
          <w:rFonts w:ascii="Calibri" w:hAnsi="Calibri"/>
          <w:sz w:val="22"/>
          <w:szCs w:val="22"/>
          <w:lang w:val="ru-RU"/>
        </w:rPr>
        <w:t>метеороло</w:t>
      </w:r>
      <w:r w:rsidRPr="007C61DC">
        <w:rPr>
          <w:rFonts w:ascii="Calibri" w:hAnsi="Calibri"/>
          <w:sz w:val="22"/>
          <w:szCs w:val="22"/>
          <w:lang w:val="sr-Cyrl-CS"/>
        </w:rPr>
        <w:t>ш</w:t>
      </w:r>
      <w:r w:rsidRPr="007C61DC">
        <w:rPr>
          <w:rFonts w:ascii="Calibri" w:hAnsi="Calibri"/>
          <w:sz w:val="22"/>
          <w:szCs w:val="22"/>
          <w:lang w:val="ru-RU"/>
        </w:rPr>
        <w:t>ки</w:t>
      </w:r>
      <w:r w:rsidRPr="007C61DC">
        <w:rPr>
          <w:rFonts w:ascii="Calibri" w:hAnsi="Calibri"/>
          <w:sz w:val="22"/>
          <w:szCs w:val="22"/>
          <w:lang w:val="sr-Cyrl-CS"/>
        </w:rPr>
        <w:t xml:space="preserve"> </w:t>
      </w:r>
      <w:r w:rsidRPr="007C61DC">
        <w:rPr>
          <w:rFonts w:ascii="Calibri" w:hAnsi="Calibri"/>
          <w:sz w:val="22"/>
          <w:szCs w:val="22"/>
          <w:lang w:val="ru-RU"/>
        </w:rPr>
        <w:t>радар</w:t>
      </w:r>
      <w:r w:rsidRPr="007C61DC">
        <w:rPr>
          <w:rFonts w:ascii="Calibri" w:hAnsi="Calibri"/>
          <w:sz w:val="22"/>
          <w:szCs w:val="22"/>
          <w:lang w:val="sr-Cyrl-CS"/>
        </w:rPr>
        <w:t>.</w:t>
      </w:r>
    </w:p>
    <w:p w:rsidR="006B5B15" w:rsidRPr="007C61DC" w:rsidRDefault="00896E89" w:rsidP="00A8707D">
      <w:pPr>
        <w:widowControl w:val="0"/>
        <w:autoSpaceDE w:val="0"/>
        <w:autoSpaceDN w:val="0"/>
        <w:adjustRightInd w:val="0"/>
        <w:ind w:right="-34" w:firstLine="812"/>
        <w:jc w:val="both"/>
        <w:rPr>
          <w:rFonts w:ascii="Calibri" w:hAnsi="Calibri"/>
          <w:spacing w:val="-2"/>
          <w:w w:val="103"/>
          <w:sz w:val="22"/>
          <w:szCs w:val="22"/>
          <w:lang w:val="sr-Latn-CS"/>
        </w:rPr>
      </w:pPr>
      <w:r w:rsidRPr="007C61DC">
        <w:rPr>
          <w:rFonts w:ascii="Calibri" w:hAnsi="Calibri"/>
          <w:w w:val="103"/>
          <w:sz w:val="22"/>
          <w:szCs w:val="22"/>
          <w:lang w:val="ru-RU"/>
        </w:rPr>
        <w:t>У</w:t>
      </w:r>
      <w:r w:rsidRPr="007C61DC">
        <w:rPr>
          <w:rFonts w:ascii="Calibri" w:hAnsi="Calibri"/>
          <w:spacing w:val="24"/>
          <w:sz w:val="22"/>
          <w:szCs w:val="22"/>
          <w:lang w:val="sr-Cyrl-CS"/>
        </w:rPr>
        <w:t xml:space="preserve"> </w:t>
      </w:r>
      <w:r w:rsidRPr="007C61DC">
        <w:rPr>
          <w:rFonts w:ascii="Calibri" w:hAnsi="Calibri"/>
          <w:spacing w:val="-2"/>
          <w:w w:val="103"/>
          <w:sz w:val="22"/>
          <w:szCs w:val="22"/>
          <w:lang w:val="ru-RU"/>
        </w:rPr>
        <w:t>дру</w:t>
      </w:r>
      <w:r w:rsidRPr="007C61DC">
        <w:rPr>
          <w:rFonts w:ascii="Calibri" w:hAnsi="Calibri"/>
          <w:w w:val="103"/>
          <w:sz w:val="22"/>
          <w:szCs w:val="22"/>
          <w:lang w:val="ru-RU"/>
        </w:rPr>
        <w:t>г</w:t>
      </w:r>
      <w:r w:rsidRPr="007C61DC">
        <w:rPr>
          <w:rFonts w:ascii="Calibri" w:hAnsi="Calibri"/>
          <w:spacing w:val="-2"/>
          <w:w w:val="103"/>
          <w:sz w:val="22"/>
          <w:szCs w:val="22"/>
          <w:lang w:val="ru-RU"/>
        </w:rPr>
        <w:t>о</w:t>
      </w:r>
      <w:r w:rsidRPr="007C61DC">
        <w:rPr>
          <w:rFonts w:ascii="Calibri" w:hAnsi="Calibri"/>
          <w:w w:val="103"/>
          <w:sz w:val="22"/>
          <w:szCs w:val="22"/>
          <w:lang w:val="ru-RU"/>
        </w:rPr>
        <w:t>ј</w:t>
      </w:r>
      <w:r w:rsidRPr="007C61DC">
        <w:rPr>
          <w:rFonts w:ascii="Calibri" w:hAnsi="Calibri"/>
          <w:spacing w:val="21"/>
          <w:w w:val="103"/>
          <w:sz w:val="22"/>
          <w:szCs w:val="22"/>
          <w:lang w:val="sr-Cyrl-CS"/>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ло</w:t>
      </w:r>
      <w:r w:rsidRPr="007C61DC">
        <w:rPr>
          <w:rFonts w:ascii="Calibri" w:hAnsi="Calibri"/>
          <w:spacing w:val="-2"/>
          <w:w w:val="103"/>
          <w:sz w:val="22"/>
          <w:szCs w:val="22"/>
          <w:lang w:val="ru-RU"/>
        </w:rPr>
        <w:t>в</w:t>
      </w:r>
      <w:r w:rsidRPr="007C61DC">
        <w:rPr>
          <w:rFonts w:ascii="Calibri" w:hAnsi="Calibri"/>
          <w:w w:val="103"/>
          <w:sz w:val="22"/>
          <w:szCs w:val="22"/>
          <w:lang w:val="ru-RU"/>
        </w:rPr>
        <w:t>ни</w:t>
      </w:r>
      <w:r w:rsidRPr="007C61DC">
        <w:rPr>
          <w:rFonts w:ascii="Calibri" w:hAnsi="Calibri"/>
          <w:spacing w:val="21"/>
          <w:w w:val="103"/>
          <w:sz w:val="22"/>
          <w:szCs w:val="22"/>
          <w:lang w:val="sr-Cyrl-CS"/>
        </w:rPr>
        <w:t xml:space="preserve"> </w:t>
      </w:r>
      <w:r w:rsidRPr="007C61DC">
        <w:rPr>
          <w:rFonts w:ascii="Calibri" w:hAnsi="Calibri"/>
          <w:w w:val="103"/>
          <w:sz w:val="22"/>
          <w:szCs w:val="22"/>
          <w:lang w:val="sr-Cyrl-CS"/>
        </w:rPr>
        <w:t>20.</w:t>
      </w:r>
      <w:r w:rsidRPr="007C61DC">
        <w:rPr>
          <w:rFonts w:ascii="Calibri" w:hAnsi="Calibri"/>
          <w:spacing w:val="25"/>
          <w:sz w:val="22"/>
          <w:szCs w:val="22"/>
          <w:lang w:val="sr-Cyrl-CS"/>
        </w:rPr>
        <w:t xml:space="preserve"> </w:t>
      </w:r>
      <w:r w:rsidRPr="007C61DC">
        <w:rPr>
          <w:rFonts w:ascii="Calibri" w:hAnsi="Calibri"/>
          <w:spacing w:val="-2"/>
          <w:w w:val="103"/>
          <w:sz w:val="22"/>
          <w:szCs w:val="22"/>
          <w:lang w:val="ru-RU"/>
        </w:rPr>
        <w:t>вијека</w:t>
      </w:r>
      <w:r w:rsidRPr="007C61DC">
        <w:rPr>
          <w:rFonts w:ascii="Calibri" w:hAnsi="Calibri"/>
          <w:spacing w:val="21"/>
          <w:w w:val="103"/>
          <w:sz w:val="22"/>
          <w:szCs w:val="22"/>
          <w:lang w:val="sr-Cyrl-CS"/>
        </w:rPr>
        <w:t xml:space="preserve"> </w:t>
      </w:r>
      <w:r w:rsidRPr="007C61DC">
        <w:rPr>
          <w:rFonts w:ascii="Calibri" w:hAnsi="Calibri"/>
          <w:w w:val="103"/>
          <w:sz w:val="22"/>
          <w:szCs w:val="22"/>
          <w:lang w:val="ru-RU"/>
        </w:rPr>
        <w:t>но</w:t>
      </w:r>
      <w:r w:rsidRPr="007C61DC">
        <w:rPr>
          <w:rFonts w:ascii="Calibri" w:hAnsi="Calibri"/>
          <w:spacing w:val="-2"/>
          <w:w w:val="103"/>
          <w:sz w:val="22"/>
          <w:szCs w:val="22"/>
          <w:lang w:val="ru-RU"/>
        </w:rPr>
        <w:t>в</w:t>
      </w:r>
      <w:r w:rsidRPr="007C61DC">
        <w:rPr>
          <w:rFonts w:ascii="Calibri" w:hAnsi="Calibri"/>
          <w:w w:val="103"/>
          <w:sz w:val="22"/>
          <w:szCs w:val="22"/>
          <w:lang w:val="ru-RU"/>
        </w:rPr>
        <w:t>а</w:t>
      </w:r>
      <w:r w:rsidRPr="007C61DC">
        <w:rPr>
          <w:rFonts w:ascii="Calibri" w:hAnsi="Calibri"/>
          <w:spacing w:val="21"/>
          <w:w w:val="103"/>
          <w:sz w:val="22"/>
          <w:szCs w:val="22"/>
          <w:lang w:val="sr-Cyrl-CS"/>
        </w:rPr>
        <w:t xml:space="preserve"> </w:t>
      </w:r>
      <w:r w:rsidRPr="007C61DC">
        <w:rPr>
          <w:rFonts w:ascii="Calibri" w:hAnsi="Calibri"/>
          <w:spacing w:val="-2"/>
          <w:w w:val="103"/>
          <w:sz w:val="22"/>
          <w:szCs w:val="22"/>
          <w:lang w:val="ru-RU"/>
        </w:rPr>
        <w:t>сазнања</w:t>
      </w:r>
      <w:r w:rsidRPr="007C61DC">
        <w:rPr>
          <w:rFonts w:ascii="Calibri" w:hAnsi="Calibri"/>
          <w:spacing w:val="21"/>
          <w:w w:val="103"/>
          <w:sz w:val="22"/>
          <w:szCs w:val="22"/>
          <w:lang w:val="sr-Cyrl-CS"/>
        </w:rPr>
        <w:t xml:space="preserve"> </w:t>
      </w:r>
      <w:r w:rsidRPr="007C61DC">
        <w:rPr>
          <w:rFonts w:ascii="Calibri" w:hAnsi="Calibri"/>
          <w:spacing w:val="-2"/>
          <w:w w:val="103"/>
          <w:sz w:val="22"/>
          <w:szCs w:val="22"/>
          <w:lang w:val="ru-RU"/>
        </w:rPr>
        <w:t>омо</w:t>
      </w:r>
      <w:r w:rsidRPr="007C61DC">
        <w:rPr>
          <w:rFonts w:ascii="Calibri" w:hAnsi="Calibri"/>
          <w:w w:val="103"/>
          <w:sz w:val="22"/>
          <w:szCs w:val="22"/>
          <w:lang w:val="ru-RU"/>
        </w:rPr>
        <w:t>гу</w:t>
      </w:r>
      <w:r w:rsidRPr="007C61DC">
        <w:rPr>
          <w:rFonts w:ascii="Calibri" w:hAnsi="Calibri"/>
          <w:spacing w:val="-2"/>
          <w:w w:val="103"/>
          <w:sz w:val="22"/>
          <w:szCs w:val="22"/>
          <w:lang w:val="sr-Cyrl-CS"/>
        </w:rPr>
        <w:t>ћ</w:t>
      </w:r>
      <w:r w:rsidRPr="007C61DC">
        <w:rPr>
          <w:rFonts w:ascii="Calibri" w:hAnsi="Calibri"/>
          <w:w w:val="103"/>
          <w:sz w:val="22"/>
          <w:szCs w:val="22"/>
          <w:lang w:val="ru-RU"/>
        </w:rPr>
        <w:t>ила</w:t>
      </w:r>
      <w:r w:rsidRPr="007C61DC">
        <w:rPr>
          <w:rFonts w:ascii="Calibri" w:hAnsi="Calibri"/>
          <w:spacing w:val="21"/>
          <w:w w:val="103"/>
          <w:sz w:val="22"/>
          <w:szCs w:val="22"/>
          <w:lang w:val="sr-Cyrl-CS"/>
        </w:rPr>
        <w:t xml:space="preserve"> </w:t>
      </w:r>
      <w:r w:rsidRPr="007C61DC">
        <w:rPr>
          <w:rFonts w:ascii="Calibri" w:hAnsi="Calibri"/>
          <w:w w:val="103"/>
          <w:sz w:val="22"/>
          <w:szCs w:val="22"/>
          <w:lang w:val="ru-RU"/>
        </w:rPr>
        <w:t>су</w:t>
      </w:r>
      <w:r w:rsidRPr="007C61DC">
        <w:rPr>
          <w:rFonts w:ascii="Calibri" w:hAnsi="Calibri"/>
          <w:spacing w:val="23"/>
          <w:sz w:val="22"/>
          <w:szCs w:val="22"/>
          <w:lang w:val="sr-Cyrl-CS"/>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sr-Cyrl-CS"/>
        </w:rPr>
        <w:t>ч</w:t>
      </w:r>
      <w:r w:rsidRPr="007C61DC">
        <w:rPr>
          <w:rFonts w:ascii="Calibri" w:hAnsi="Calibri"/>
          <w:w w:val="103"/>
          <w:sz w:val="22"/>
          <w:szCs w:val="22"/>
          <w:lang w:val="ru-RU"/>
        </w:rPr>
        <w:t>е</w:t>
      </w:r>
      <w:r w:rsidRPr="007C61DC">
        <w:rPr>
          <w:rFonts w:ascii="Calibri" w:hAnsi="Calibri"/>
          <w:spacing w:val="-2"/>
          <w:w w:val="103"/>
          <w:sz w:val="22"/>
          <w:szCs w:val="22"/>
          <w:lang w:val="ru-RU"/>
        </w:rPr>
        <w:t>т</w:t>
      </w:r>
      <w:r w:rsidRPr="007C61DC">
        <w:rPr>
          <w:rFonts w:ascii="Calibri" w:hAnsi="Calibri"/>
          <w:w w:val="103"/>
          <w:sz w:val="22"/>
          <w:szCs w:val="22"/>
          <w:lang w:val="ru-RU"/>
        </w:rPr>
        <w:t>ак</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моди</w:t>
      </w:r>
      <w:r w:rsidRPr="007C61DC">
        <w:rPr>
          <w:rFonts w:ascii="Calibri" w:hAnsi="Calibri"/>
          <w:spacing w:val="-3"/>
          <w:w w:val="103"/>
          <w:sz w:val="22"/>
          <w:szCs w:val="22"/>
          <w:lang w:val="ru-RU"/>
        </w:rPr>
        <w:t>ф</w:t>
      </w:r>
      <w:r w:rsidRPr="007C61DC">
        <w:rPr>
          <w:rFonts w:ascii="Calibri" w:hAnsi="Calibri"/>
          <w:w w:val="103"/>
          <w:sz w:val="22"/>
          <w:szCs w:val="22"/>
          <w:lang w:val="ru-RU"/>
        </w:rPr>
        <w:t>икације</w:t>
      </w:r>
      <w:r w:rsidRPr="007C61DC">
        <w:rPr>
          <w:rFonts w:ascii="Calibri" w:hAnsi="Calibri"/>
          <w:spacing w:val="27"/>
          <w:w w:val="103"/>
          <w:sz w:val="22"/>
          <w:szCs w:val="22"/>
          <w:lang w:val="sr-Cyrl-CS"/>
        </w:rPr>
        <w:t xml:space="preserve"> </w:t>
      </w:r>
      <w:r w:rsidRPr="007C61DC">
        <w:rPr>
          <w:rFonts w:ascii="Calibri" w:hAnsi="Calibri"/>
          <w:spacing w:val="-2"/>
          <w:w w:val="103"/>
          <w:sz w:val="22"/>
          <w:szCs w:val="22"/>
          <w:lang w:val="ru-RU"/>
        </w:rPr>
        <w:t>в</w:t>
      </w:r>
      <w:r w:rsidRPr="007C61DC">
        <w:rPr>
          <w:rFonts w:ascii="Calibri" w:hAnsi="Calibri"/>
          <w:w w:val="103"/>
          <w:sz w:val="22"/>
          <w:szCs w:val="22"/>
          <w:lang w:val="ru-RU"/>
        </w:rPr>
        <w:t>ре</w:t>
      </w:r>
      <w:r w:rsidRPr="007C61DC">
        <w:rPr>
          <w:rFonts w:ascii="Calibri" w:hAnsi="Calibri"/>
          <w:spacing w:val="-2"/>
          <w:w w:val="103"/>
          <w:sz w:val="22"/>
          <w:szCs w:val="22"/>
          <w:lang w:val="ru-RU"/>
        </w:rPr>
        <w:t>м</w:t>
      </w:r>
      <w:r w:rsidRPr="007C61DC">
        <w:rPr>
          <w:rFonts w:ascii="Calibri" w:hAnsi="Calibri"/>
          <w:w w:val="103"/>
          <w:sz w:val="22"/>
          <w:szCs w:val="22"/>
          <w:lang w:val="ru-RU"/>
        </w:rPr>
        <w:t>е</w:t>
      </w:r>
      <w:r w:rsidRPr="007C61DC">
        <w:rPr>
          <w:rFonts w:ascii="Calibri" w:hAnsi="Calibri"/>
          <w:spacing w:val="-2"/>
          <w:w w:val="103"/>
          <w:sz w:val="22"/>
          <w:szCs w:val="22"/>
          <w:lang w:val="ru-RU"/>
        </w:rPr>
        <w:t>н</w:t>
      </w:r>
      <w:r w:rsidRPr="007C61DC">
        <w:rPr>
          <w:rFonts w:ascii="Calibri" w:hAnsi="Calibri"/>
          <w:w w:val="103"/>
          <w:sz w:val="22"/>
          <w:szCs w:val="22"/>
          <w:lang w:val="ru-RU"/>
        </w:rPr>
        <w:t>а</w:t>
      </w:r>
      <w:r w:rsidRPr="007C61DC">
        <w:rPr>
          <w:rFonts w:ascii="Calibri" w:hAnsi="Calibri"/>
          <w:spacing w:val="-3"/>
          <w:w w:val="103"/>
          <w:sz w:val="22"/>
          <w:szCs w:val="22"/>
          <w:lang w:val="sr-Cyrl-CS"/>
        </w:rPr>
        <w:t>.</w:t>
      </w:r>
      <w:r w:rsidRPr="007C61DC">
        <w:rPr>
          <w:rFonts w:ascii="Calibri" w:hAnsi="Calibri"/>
          <w:spacing w:val="-2"/>
          <w:w w:val="103"/>
          <w:sz w:val="22"/>
          <w:szCs w:val="22"/>
          <w:lang w:val="sr-Cyrl-CS"/>
        </w:rPr>
        <w:t>"</w:t>
      </w:r>
      <w:r w:rsidRPr="007C61DC">
        <w:rPr>
          <w:rFonts w:ascii="Calibri" w:hAnsi="Calibri"/>
          <w:w w:val="103"/>
          <w:sz w:val="22"/>
          <w:szCs w:val="22"/>
          <w:lang w:val="ru-RU"/>
        </w:rPr>
        <w:t>Моди</w:t>
      </w:r>
      <w:r w:rsidRPr="007C61DC">
        <w:rPr>
          <w:rFonts w:ascii="Calibri" w:hAnsi="Calibri"/>
          <w:spacing w:val="-2"/>
          <w:w w:val="103"/>
          <w:sz w:val="22"/>
          <w:szCs w:val="22"/>
          <w:lang w:val="ru-RU"/>
        </w:rPr>
        <w:t>ф</w:t>
      </w:r>
      <w:r w:rsidRPr="007C61DC">
        <w:rPr>
          <w:rFonts w:ascii="Calibri" w:hAnsi="Calibri"/>
          <w:w w:val="103"/>
          <w:sz w:val="22"/>
          <w:szCs w:val="22"/>
          <w:lang w:val="ru-RU"/>
        </w:rPr>
        <w:t>ик</w:t>
      </w:r>
      <w:r w:rsidRPr="007C61DC">
        <w:rPr>
          <w:rFonts w:ascii="Calibri" w:hAnsi="Calibri"/>
          <w:spacing w:val="-3"/>
          <w:w w:val="103"/>
          <w:sz w:val="22"/>
          <w:szCs w:val="22"/>
          <w:lang w:val="ru-RU"/>
        </w:rPr>
        <w:t>а</w:t>
      </w:r>
      <w:r w:rsidRPr="007C61DC">
        <w:rPr>
          <w:rFonts w:ascii="Calibri" w:hAnsi="Calibri"/>
          <w:w w:val="103"/>
          <w:sz w:val="22"/>
          <w:szCs w:val="22"/>
          <w:lang w:val="ru-RU"/>
        </w:rPr>
        <w:t>ц</w:t>
      </w:r>
      <w:r w:rsidRPr="007C61DC">
        <w:rPr>
          <w:rFonts w:ascii="Calibri" w:hAnsi="Calibri"/>
          <w:spacing w:val="-2"/>
          <w:w w:val="103"/>
          <w:sz w:val="22"/>
          <w:szCs w:val="22"/>
          <w:lang w:val="ru-RU"/>
        </w:rPr>
        <w:t>и</w:t>
      </w:r>
      <w:r w:rsidRPr="007C61DC">
        <w:rPr>
          <w:rFonts w:ascii="Calibri" w:hAnsi="Calibri"/>
          <w:w w:val="103"/>
          <w:sz w:val="22"/>
          <w:szCs w:val="22"/>
          <w:lang w:val="ru-RU"/>
        </w:rPr>
        <w:t>ја</w:t>
      </w:r>
      <w:r w:rsidRPr="007C61DC">
        <w:rPr>
          <w:rFonts w:ascii="Calibri" w:hAnsi="Calibri"/>
          <w:sz w:val="22"/>
          <w:szCs w:val="22"/>
          <w:lang w:val="sr-Cyrl-CS"/>
        </w:rPr>
        <w:t xml:space="preserve"> </w:t>
      </w:r>
      <w:r w:rsidRPr="007C61DC">
        <w:rPr>
          <w:rFonts w:ascii="Calibri" w:hAnsi="Calibri"/>
          <w:spacing w:val="-2"/>
          <w:w w:val="103"/>
          <w:sz w:val="22"/>
          <w:szCs w:val="22"/>
          <w:lang w:val="ru-RU"/>
        </w:rPr>
        <w:t>в</w:t>
      </w:r>
      <w:r w:rsidRPr="007C61DC">
        <w:rPr>
          <w:rFonts w:ascii="Calibri" w:hAnsi="Calibri"/>
          <w:w w:val="103"/>
          <w:sz w:val="22"/>
          <w:szCs w:val="22"/>
          <w:lang w:val="ru-RU"/>
        </w:rPr>
        <w:t>ре</w:t>
      </w:r>
      <w:r w:rsidRPr="007C61DC">
        <w:rPr>
          <w:rFonts w:ascii="Calibri" w:hAnsi="Calibri"/>
          <w:spacing w:val="-2"/>
          <w:w w:val="103"/>
          <w:sz w:val="22"/>
          <w:szCs w:val="22"/>
          <w:lang w:val="ru-RU"/>
        </w:rPr>
        <w:t>м</w:t>
      </w:r>
      <w:r w:rsidRPr="007C61DC">
        <w:rPr>
          <w:rFonts w:ascii="Calibri" w:hAnsi="Calibri"/>
          <w:w w:val="103"/>
          <w:sz w:val="22"/>
          <w:szCs w:val="22"/>
          <w:lang w:val="ru-RU"/>
        </w:rPr>
        <w:t>ен</w:t>
      </w:r>
      <w:r w:rsidRPr="007C61DC">
        <w:rPr>
          <w:rFonts w:ascii="Calibri" w:hAnsi="Calibri"/>
          <w:spacing w:val="-3"/>
          <w:w w:val="103"/>
          <w:sz w:val="22"/>
          <w:szCs w:val="22"/>
          <w:lang w:val="ru-RU"/>
        </w:rPr>
        <w:t>а</w:t>
      </w:r>
      <w:r w:rsidRPr="007C61DC">
        <w:rPr>
          <w:rFonts w:ascii="Calibri" w:hAnsi="Calibri"/>
          <w:spacing w:val="27"/>
          <w:w w:val="103"/>
          <w:sz w:val="22"/>
          <w:szCs w:val="22"/>
          <w:lang w:val="sr-Cyrl-CS"/>
        </w:rPr>
        <w:t xml:space="preserve"> </w:t>
      </w:r>
      <w:r w:rsidRPr="007C61DC">
        <w:rPr>
          <w:rFonts w:ascii="Calibri" w:hAnsi="Calibri"/>
          <w:w w:val="103"/>
          <w:sz w:val="22"/>
          <w:szCs w:val="22"/>
          <w:lang w:val="ru-RU"/>
        </w:rPr>
        <w:t>је</w:t>
      </w:r>
      <w:r w:rsidRPr="007C61DC">
        <w:rPr>
          <w:rFonts w:ascii="Calibri" w:hAnsi="Calibri"/>
          <w:spacing w:val="27"/>
          <w:w w:val="103"/>
          <w:sz w:val="22"/>
          <w:szCs w:val="22"/>
          <w:lang w:val="sr-Cyrl-CS"/>
        </w:rPr>
        <w:t xml:space="preserve"> </w:t>
      </w:r>
      <w:r w:rsidRPr="007C61DC">
        <w:rPr>
          <w:rFonts w:ascii="Calibri" w:hAnsi="Calibri"/>
          <w:w w:val="103"/>
          <w:sz w:val="22"/>
          <w:szCs w:val="22"/>
          <w:lang w:val="ru-RU"/>
        </w:rPr>
        <w:t>промјена</w:t>
      </w:r>
      <w:r w:rsidRPr="007C61DC">
        <w:rPr>
          <w:rFonts w:ascii="Calibri" w:hAnsi="Calibri"/>
          <w:w w:val="103"/>
          <w:sz w:val="22"/>
          <w:szCs w:val="22"/>
          <w:lang w:val="sr-Cyrl-CS"/>
        </w:rPr>
        <w:t xml:space="preserve"> </w:t>
      </w:r>
      <w:r w:rsidRPr="007C61DC">
        <w:rPr>
          <w:rFonts w:ascii="Calibri" w:hAnsi="Calibri"/>
          <w:w w:val="103"/>
          <w:sz w:val="22"/>
          <w:szCs w:val="22"/>
          <w:lang w:val="ru-RU"/>
        </w:rPr>
        <w:t>а</w:t>
      </w:r>
      <w:r w:rsidRPr="007C61DC">
        <w:rPr>
          <w:rFonts w:ascii="Calibri" w:hAnsi="Calibri"/>
          <w:spacing w:val="-2"/>
          <w:w w:val="103"/>
          <w:sz w:val="22"/>
          <w:szCs w:val="22"/>
          <w:lang w:val="ru-RU"/>
        </w:rPr>
        <w:t>т</w:t>
      </w:r>
      <w:r w:rsidRPr="007C61DC">
        <w:rPr>
          <w:rFonts w:ascii="Calibri" w:hAnsi="Calibri"/>
          <w:spacing w:val="1"/>
          <w:w w:val="103"/>
          <w:sz w:val="22"/>
          <w:szCs w:val="22"/>
          <w:lang w:val="ru-RU"/>
        </w:rPr>
        <w:t>м</w:t>
      </w:r>
      <w:r w:rsidRPr="007C61DC">
        <w:rPr>
          <w:rFonts w:ascii="Calibri" w:hAnsi="Calibri"/>
          <w:spacing w:val="-3"/>
          <w:w w:val="103"/>
          <w:sz w:val="22"/>
          <w:szCs w:val="22"/>
          <w:lang w:val="ru-RU"/>
        </w:rPr>
        <w:t>о</w:t>
      </w:r>
      <w:r w:rsidRPr="007C61DC">
        <w:rPr>
          <w:rFonts w:ascii="Calibri" w:hAnsi="Calibri"/>
          <w:spacing w:val="1"/>
          <w:w w:val="103"/>
          <w:sz w:val="22"/>
          <w:szCs w:val="22"/>
          <w:lang w:val="ru-RU"/>
        </w:rPr>
        <w:t>с</w:t>
      </w:r>
      <w:r w:rsidRPr="007C61DC">
        <w:rPr>
          <w:rFonts w:ascii="Calibri" w:hAnsi="Calibri"/>
          <w:spacing w:val="-3"/>
          <w:w w:val="103"/>
          <w:sz w:val="22"/>
          <w:szCs w:val="22"/>
          <w:lang w:val="ru-RU"/>
        </w:rPr>
        <w:t>ф</w:t>
      </w:r>
      <w:r w:rsidRPr="007C61DC">
        <w:rPr>
          <w:rFonts w:ascii="Calibri" w:hAnsi="Calibri"/>
          <w:spacing w:val="1"/>
          <w:w w:val="103"/>
          <w:sz w:val="22"/>
          <w:szCs w:val="22"/>
          <w:lang w:val="ru-RU"/>
        </w:rPr>
        <w:t>е</w:t>
      </w:r>
      <w:r w:rsidRPr="007C61DC">
        <w:rPr>
          <w:rFonts w:ascii="Calibri" w:hAnsi="Calibri"/>
          <w:w w:val="103"/>
          <w:sz w:val="22"/>
          <w:szCs w:val="22"/>
          <w:lang w:val="ru-RU"/>
        </w:rPr>
        <w:t>р</w:t>
      </w:r>
      <w:r w:rsidRPr="007C61DC">
        <w:rPr>
          <w:rFonts w:ascii="Calibri" w:hAnsi="Calibri"/>
          <w:spacing w:val="-2"/>
          <w:w w:val="103"/>
          <w:sz w:val="22"/>
          <w:szCs w:val="22"/>
          <w:lang w:val="ru-RU"/>
        </w:rPr>
        <w:t>с</w:t>
      </w:r>
      <w:r w:rsidRPr="007C61DC">
        <w:rPr>
          <w:rFonts w:ascii="Calibri" w:hAnsi="Calibri"/>
          <w:w w:val="103"/>
          <w:sz w:val="22"/>
          <w:szCs w:val="22"/>
          <w:lang w:val="ru-RU"/>
        </w:rPr>
        <w:t>к</w:t>
      </w:r>
      <w:r w:rsidRPr="007C61DC">
        <w:rPr>
          <w:rFonts w:ascii="Calibri" w:hAnsi="Calibri"/>
          <w:spacing w:val="-2"/>
          <w:w w:val="103"/>
          <w:sz w:val="22"/>
          <w:szCs w:val="22"/>
          <w:lang w:val="ru-RU"/>
        </w:rPr>
        <w:t>и</w:t>
      </w:r>
      <w:r w:rsidRPr="007C61DC">
        <w:rPr>
          <w:rFonts w:ascii="Calibri" w:hAnsi="Calibri"/>
          <w:w w:val="103"/>
          <w:sz w:val="22"/>
          <w:szCs w:val="22"/>
          <w:lang w:val="ru-RU"/>
        </w:rPr>
        <w:t>х</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с</w:t>
      </w:r>
      <w:r w:rsidRPr="007C61DC">
        <w:rPr>
          <w:rFonts w:ascii="Calibri" w:hAnsi="Calibri"/>
          <w:spacing w:val="-2"/>
          <w:w w:val="103"/>
          <w:sz w:val="22"/>
          <w:szCs w:val="22"/>
          <w:lang w:val="ru-RU"/>
        </w:rPr>
        <w:t>т</w:t>
      </w:r>
      <w:r w:rsidRPr="007C61DC">
        <w:rPr>
          <w:rFonts w:ascii="Calibri" w:hAnsi="Calibri"/>
          <w:spacing w:val="-3"/>
          <w:w w:val="103"/>
          <w:sz w:val="22"/>
          <w:szCs w:val="22"/>
          <w:lang w:val="ru-RU"/>
        </w:rPr>
        <w:t>а</w:t>
      </w:r>
      <w:r w:rsidRPr="007C61DC">
        <w:rPr>
          <w:rFonts w:ascii="Calibri" w:hAnsi="Calibri"/>
          <w:w w:val="103"/>
          <w:sz w:val="22"/>
          <w:szCs w:val="22"/>
          <w:lang w:val="ru-RU"/>
        </w:rPr>
        <w:t>ња</w:t>
      </w:r>
      <w:r w:rsidRPr="007C61DC">
        <w:rPr>
          <w:rFonts w:ascii="Calibri" w:hAnsi="Calibri"/>
          <w:spacing w:val="22"/>
          <w:w w:val="103"/>
          <w:sz w:val="22"/>
          <w:szCs w:val="22"/>
          <w:lang w:val="sr-Cyrl-CS"/>
        </w:rPr>
        <w:t xml:space="preserve"> </w:t>
      </w:r>
      <w:r w:rsidRPr="007C61DC">
        <w:rPr>
          <w:rFonts w:ascii="Calibri" w:hAnsi="Calibri"/>
          <w:spacing w:val="1"/>
          <w:w w:val="103"/>
          <w:sz w:val="22"/>
          <w:szCs w:val="22"/>
          <w:lang w:val="ru-RU"/>
        </w:rPr>
        <w:t>у</w:t>
      </w:r>
      <w:r w:rsidRPr="007C61DC">
        <w:rPr>
          <w:rFonts w:ascii="Calibri" w:hAnsi="Calibri"/>
          <w:spacing w:val="-2"/>
          <w:w w:val="103"/>
          <w:sz w:val="22"/>
          <w:szCs w:val="22"/>
          <w:lang w:val="ru-RU"/>
        </w:rPr>
        <w:t>с</w:t>
      </w:r>
      <w:r w:rsidRPr="007C61DC">
        <w:rPr>
          <w:rFonts w:ascii="Calibri" w:hAnsi="Calibri"/>
          <w:w w:val="103"/>
          <w:sz w:val="22"/>
          <w:szCs w:val="22"/>
          <w:lang w:val="ru-RU"/>
        </w:rPr>
        <w:t>љ</w:t>
      </w:r>
      <w:r w:rsidRPr="007C61DC">
        <w:rPr>
          <w:rFonts w:ascii="Calibri" w:hAnsi="Calibri"/>
          <w:spacing w:val="1"/>
          <w:w w:val="103"/>
          <w:sz w:val="22"/>
          <w:szCs w:val="22"/>
          <w:lang w:val="ru-RU"/>
        </w:rPr>
        <w:t>е</w:t>
      </w:r>
      <w:r w:rsidRPr="007C61DC">
        <w:rPr>
          <w:rFonts w:ascii="Calibri" w:hAnsi="Calibri"/>
          <w:w w:val="103"/>
          <w:sz w:val="22"/>
          <w:szCs w:val="22"/>
          <w:lang w:val="ru-RU"/>
        </w:rPr>
        <w:t>д</w:t>
      </w:r>
      <w:r w:rsidRPr="007C61DC">
        <w:rPr>
          <w:rFonts w:ascii="Calibri" w:hAnsi="Calibri"/>
          <w:spacing w:val="25"/>
          <w:sz w:val="22"/>
          <w:szCs w:val="22"/>
          <w:lang w:val="sr-Cyrl-CS"/>
        </w:rPr>
        <w:t xml:space="preserve"> </w:t>
      </w:r>
      <w:r w:rsidRPr="007C61DC">
        <w:rPr>
          <w:rFonts w:ascii="Calibri" w:hAnsi="Calibri"/>
          <w:w w:val="103"/>
          <w:sz w:val="22"/>
          <w:szCs w:val="22"/>
          <w:lang w:val="sr-Cyrl-CS"/>
        </w:rPr>
        <w:t>ч</w:t>
      </w:r>
      <w:r w:rsidRPr="007C61DC">
        <w:rPr>
          <w:rFonts w:ascii="Calibri" w:hAnsi="Calibri"/>
          <w:spacing w:val="-2"/>
          <w:w w:val="103"/>
          <w:sz w:val="22"/>
          <w:szCs w:val="22"/>
          <w:lang w:val="ru-RU"/>
        </w:rPr>
        <w:t>ов</w:t>
      </w:r>
      <w:r w:rsidRPr="007C61DC">
        <w:rPr>
          <w:rFonts w:ascii="Calibri" w:hAnsi="Calibri"/>
          <w:w w:val="103"/>
          <w:sz w:val="22"/>
          <w:szCs w:val="22"/>
          <w:lang w:val="ru-RU"/>
        </w:rPr>
        <w:t>ек</w:t>
      </w:r>
      <w:r w:rsidRPr="007C61DC">
        <w:rPr>
          <w:rFonts w:ascii="Calibri" w:hAnsi="Calibri"/>
          <w:spacing w:val="-2"/>
          <w:w w:val="103"/>
          <w:sz w:val="22"/>
          <w:szCs w:val="22"/>
          <w:lang w:val="ru-RU"/>
        </w:rPr>
        <w:t>о</w:t>
      </w:r>
      <w:r w:rsidRPr="007C61DC">
        <w:rPr>
          <w:rFonts w:ascii="Calibri" w:hAnsi="Calibri"/>
          <w:w w:val="103"/>
          <w:sz w:val="22"/>
          <w:szCs w:val="22"/>
          <w:lang w:val="ru-RU"/>
        </w:rPr>
        <w:t>ве</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ак</w:t>
      </w:r>
      <w:r w:rsidRPr="007C61DC">
        <w:rPr>
          <w:rFonts w:ascii="Calibri" w:hAnsi="Calibri"/>
          <w:spacing w:val="-2"/>
          <w:w w:val="103"/>
          <w:sz w:val="22"/>
          <w:szCs w:val="22"/>
          <w:lang w:val="ru-RU"/>
        </w:rPr>
        <w:t>т</w:t>
      </w:r>
      <w:r w:rsidRPr="007C61DC">
        <w:rPr>
          <w:rFonts w:ascii="Calibri" w:hAnsi="Calibri"/>
          <w:w w:val="103"/>
          <w:sz w:val="22"/>
          <w:szCs w:val="22"/>
          <w:lang w:val="ru-RU"/>
        </w:rPr>
        <w:t>ивн</w:t>
      </w:r>
      <w:r w:rsidRPr="007C61DC">
        <w:rPr>
          <w:rFonts w:ascii="Calibri" w:hAnsi="Calibri"/>
          <w:spacing w:val="-2"/>
          <w:w w:val="103"/>
          <w:sz w:val="22"/>
          <w:szCs w:val="22"/>
          <w:lang w:val="ru-RU"/>
        </w:rPr>
        <w:t>о</w:t>
      </w:r>
      <w:r w:rsidRPr="007C61DC">
        <w:rPr>
          <w:rFonts w:ascii="Calibri" w:hAnsi="Calibri"/>
          <w:w w:val="103"/>
          <w:sz w:val="22"/>
          <w:szCs w:val="22"/>
          <w:lang w:val="ru-RU"/>
        </w:rPr>
        <w:t>с</w:t>
      </w:r>
      <w:r w:rsidRPr="007C61DC">
        <w:rPr>
          <w:rFonts w:ascii="Calibri" w:hAnsi="Calibri"/>
          <w:spacing w:val="-2"/>
          <w:w w:val="103"/>
          <w:sz w:val="22"/>
          <w:szCs w:val="22"/>
          <w:lang w:val="ru-RU"/>
        </w:rPr>
        <w:t>т</w:t>
      </w:r>
      <w:r w:rsidRPr="007C61DC">
        <w:rPr>
          <w:rFonts w:ascii="Calibri" w:hAnsi="Calibri"/>
          <w:w w:val="103"/>
          <w:sz w:val="22"/>
          <w:szCs w:val="22"/>
          <w:lang w:val="ru-RU"/>
        </w:rPr>
        <w:t>и</w:t>
      </w:r>
      <w:r w:rsidRPr="007C61DC">
        <w:rPr>
          <w:rFonts w:ascii="Calibri" w:hAnsi="Calibri"/>
          <w:w w:val="103"/>
          <w:sz w:val="22"/>
          <w:szCs w:val="22"/>
          <w:lang w:val="sr-Cyrl-CS"/>
        </w:rPr>
        <w:t>,</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д</w:t>
      </w:r>
      <w:r w:rsidRPr="007C61DC">
        <w:rPr>
          <w:rFonts w:ascii="Calibri" w:hAnsi="Calibri"/>
          <w:spacing w:val="-2"/>
          <w:w w:val="103"/>
          <w:sz w:val="22"/>
          <w:szCs w:val="22"/>
          <w:lang w:val="ru-RU"/>
        </w:rPr>
        <w:t>о</w:t>
      </w:r>
      <w:r w:rsidRPr="007C61DC">
        <w:rPr>
          <w:rFonts w:ascii="Calibri" w:hAnsi="Calibri"/>
          <w:w w:val="103"/>
          <w:sz w:val="22"/>
          <w:szCs w:val="22"/>
          <w:lang w:val="ru-RU"/>
        </w:rPr>
        <w:t>вољна</w:t>
      </w:r>
      <w:r w:rsidRPr="007C61DC">
        <w:rPr>
          <w:rFonts w:ascii="Calibri" w:hAnsi="Calibri"/>
          <w:spacing w:val="25"/>
          <w:sz w:val="22"/>
          <w:szCs w:val="22"/>
          <w:lang w:val="sr-Cyrl-CS"/>
        </w:rPr>
        <w:t xml:space="preserve"> </w:t>
      </w:r>
      <w:r w:rsidRPr="007C61DC">
        <w:rPr>
          <w:rFonts w:ascii="Calibri" w:hAnsi="Calibri"/>
          <w:w w:val="103"/>
          <w:sz w:val="22"/>
          <w:szCs w:val="22"/>
          <w:lang w:val="ru-RU"/>
        </w:rPr>
        <w:t>да</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моди</w:t>
      </w:r>
      <w:r w:rsidRPr="007C61DC">
        <w:rPr>
          <w:rFonts w:ascii="Calibri" w:hAnsi="Calibri"/>
          <w:spacing w:val="-3"/>
          <w:w w:val="103"/>
          <w:sz w:val="22"/>
          <w:szCs w:val="22"/>
          <w:lang w:val="ru-RU"/>
        </w:rPr>
        <w:t>ф</w:t>
      </w:r>
      <w:r w:rsidRPr="007C61DC">
        <w:rPr>
          <w:rFonts w:ascii="Calibri" w:hAnsi="Calibri"/>
          <w:w w:val="103"/>
          <w:sz w:val="22"/>
          <w:szCs w:val="22"/>
          <w:lang w:val="ru-RU"/>
        </w:rPr>
        <w:t>и</w:t>
      </w:r>
      <w:r w:rsidRPr="007C61DC">
        <w:rPr>
          <w:rFonts w:ascii="Calibri" w:hAnsi="Calibri"/>
          <w:spacing w:val="-2"/>
          <w:w w:val="103"/>
          <w:sz w:val="22"/>
          <w:szCs w:val="22"/>
          <w:lang w:val="ru-RU"/>
        </w:rPr>
        <w:t>кује</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вријеме</w:t>
      </w:r>
      <w:r w:rsidRPr="007C61DC">
        <w:rPr>
          <w:rFonts w:ascii="Calibri" w:hAnsi="Calibri"/>
          <w:spacing w:val="22"/>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локал</w:t>
      </w:r>
      <w:r w:rsidRPr="007C61DC">
        <w:rPr>
          <w:rFonts w:ascii="Calibri" w:hAnsi="Calibri"/>
          <w:spacing w:val="-2"/>
          <w:w w:val="103"/>
          <w:sz w:val="22"/>
          <w:szCs w:val="22"/>
          <w:lang w:val="ru-RU"/>
        </w:rPr>
        <w:t>н</w:t>
      </w:r>
      <w:r w:rsidRPr="007C61DC">
        <w:rPr>
          <w:rFonts w:ascii="Calibri" w:hAnsi="Calibri"/>
          <w:w w:val="103"/>
          <w:sz w:val="22"/>
          <w:szCs w:val="22"/>
          <w:lang w:val="ru-RU"/>
        </w:rPr>
        <w:t>ом</w:t>
      </w:r>
      <w:r w:rsidRPr="007C61DC">
        <w:rPr>
          <w:rFonts w:ascii="Calibri" w:hAnsi="Calibri"/>
          <w:sz w:val="22"/>
          <w:szCs w:val="22"/>
          <w:lang w:val="sr-Cyrl-CS"/>
        </w:rPr>
        <w:t xml:space="preserve"> </w:t>
      </w:r>
      <w:r w:rsidRPr="007C61DC">
        <w:rPr>
          <w:rFonts w:ascii="Calibri" w:hAnsi="Calibri"/>
          <w:spacing w:val="-2"/>
          <w:w w:val="103"/>
          <w:sz w:val="22"/>
          <w:szCs w:val="22"/>
          <w:lang w:val="ru-RU"/>
        </w:rPr>
        <w:t>и</w:t>
      </w:r>
      <w:r w:rsidRPr="007C61DC">
        <w:rPr>
          <w:rFonts w:ascii="Calibri" w:hAnsi="Calibri"/>
          <w:w w:val="103"/>
          <w:sz w:val="22"/>
          <w:szCs w:val="22"/>
          <w:lang w:val="ru-RU"/>
        </w:rPr>
        <w:t>ли</w:t>
      </w:r>
      <w:r w:rsidRPr="007C61DC">
        <w:rPr>
          <w:rFonts w:ascii="Calibri" w:hAnsi="Calibri"/>
          <w:spacing w:val="55"/>
          <w:w w:val="103"/>
          <w:sz w:val="22"/>
          <w:szCs w:val="22"/>
          <w:lang w:val="sr-Cyrl-CS"/>
        </w:rPr>
        <w:t xml:space="preserve"> </w:t>
      </w:r>
      <w:r w:rsidRPr="007C61DC">
        <w:rPr>
          <w:rFonts w:ascii="Calibri" w:hAnsi="Calibri"/>
          <w:w w:val="103"/>
          <w:sz w:val="22"/>
          <w:szCs w:val="22"/>
          <w:lang w:val="ru-RU"/>
        </w:rPr>
        <w:t>регион</w:t>
      </w:r>
      <w:r w:rsidRPr="007C61DC">
        <w:rPr>
          <w:rFonts w:ascii="Calibri" w:hAnsi="Calibri"/>
          <w:spacing w:val="-3"/>
          <w:w w:val="103"/>
          <w:sz w:val="22"/>
          <w:szCs w:val="22"/>
          <w:lang w:val="ru-RU"/>
        </w:rPr>
        <w:t>а</w:t>
      </w:r>
      <w:r w:rsidRPr="007C61DC">
        <w:rPr>
          <w:rFonts w:ascii="Calibri" w:hAnsi="Calibri"/>
          <w:w w:val="103"/>
          <w:sz w:val="22"/>
          <w:szCs w:val="22"/>
          <w:lang w:val="ru-RU"/>
        </w:rPr>
        <w:t>лном</w:t>
      </w:r>
      <w:r w:rsidRPr="007C61DC">
        <w:rPr>
          <w:rFonts w:ascii="Calibri" w:hAnsi="Calibri"/>
          <w:spacing w:val="55"/>
          <w:w w:val="103"/>
          <w:sz w:val="22"/>
          <w:szCs w:val="22"/>
          <w:lang w:val="sr-Cyrl-CS"/>
        </w:rPr>
        <w:t xml:space="preserve"> </w:t>
      </w:r>
      <w:r w:rsidRPr="007C61DC">
        <w:rPr>
          <w:rFonts w:ascii="Calibri" w:hAnsi="Calibri"/>
          <w:w w:val="103"/>
          <w:sz w:val="22"/>
          <w:szCs w:val="22"/>
          <w:lang w:val="ru-RU"/>
        </w:rPr>
        <w:t>нивоу</w:t>
      </w:r>
      <w:r w:rsidRPr="007C61DC">
        <w:rPr>
          <w:rFonts w:ascii="Calibri" w:hAnsi="Calibri"/>
          <w:spacing w:val="-2"/>
          <w:w w:val="103"/>
          <w:sz w:val="22"/>
          <w:szCs w:val="22"/>
          <w:lang w:val="sr-Cyrl-CS"/>
        </w:rPr>
        <w:t xml:space="preserve">" </w:t>
      </w:r>
      <w:r w:rsidRPr="007C61DC">
        <w:rPr>
          <w:rFonts w:ascii="Calibri" w:hAnsi="Calibri"/>
          <w:w w:val="103"/>
          <w:sz w:val="22"/>
          <w:szCs w:val="22"/>
          <w:lang w:val="sr-Cyrl-CS"/>
        </w:rPr>
        <w:t>(</w:t>
      </w:r>
      <w:r w:rsidRPr="007C61DC">
        <w:rPr>
          <w:rFonts w:ascii="Calibri" w:hAnsi="Calibri"/>
          <w:w w:val="103"/>
          <w:sz w:val="22"/>
          <w:szCs w:val="22"/>
          <w:lang w:val="ru-RU"/>
        </w:rPr>
        <w:t>Ен</w:t>
      </w:r>
      <w:r w:rsidRPr="007C61DC">
        <w:rPr>
          <w:rFonts w:ascii="Calibri" w:hAnsi="Calibri"/>
          <w:spacing w:val="-2"/>
          <w:w w:val="103"/>
          <w:sz w:val="22"/>
          <w:szCs w:val="22"/>
          <w:lang w:val="ru-RU"/>
        </w:rPr>
        <w:t>ц</w:t>
      </w:r>
      <w:r w:rsidRPr="007C61DC">
        <w:rPr>
          <w:rFonts w:ascii="Calibri" w:hAnsi="Calibri"/>
          <w:w w:val="103"/>
          <w:sz w:val="22"/>
          <w:szCs w:val="22"/>
          <w:lang w:val="sr-Cyrl-CS"/>
        </w:rPr>
        <w:t>и</w:t>
      </w:r>
      <w:r w:rsidRPr="007C61DC">
        <w:rPr>
          <w:rFonts w:ascii="Calibri" w:hAnsi="Calibri"/>
          <w:w w:val="103"/>
          <w:sz w:val="22"/>
          <w:szCs w:val="22"/>
          <w:lang w:val="ru-RU"/>
        </w:rPr>
        <w:t>кл</w:t>
      </w:r>
      <w:r w:rsidRPr="007C61DC">
        <w:rPr>
          <w:rFonts w:ascii="Calibri" w:hAnsi="Calibri"/>
          <w:spacing w:val="-3"/>
          <w:w w:val="103"/>
          <w:sz w:val="22"/>
          <w:szCs w:val="22"/>
          <w:lang w:val="ru-RU"/>
        </w:rPr>
        <w:t>о</w:t>
      </w:r>
      <w:r w:rsidRPr="007C61DC">
        <w:rPr>
          <w:rFonts w:ascii="Calibri" w:hAnsi="Calibri"/>
          <w:w w:val="103"/>
          <w:sz w:val="22"/>
          <w:szCs w:val="22"/>
          <w:lang w:val="ru-RU"/>
        </w:rPr>
        <w:t>педи</w:t>
      </w:r>
      <w:r w:rsidRPr="007C61DC">
        <w:rPr>
          <w:rFonts w:ascii="Calibri" w:hAnsi="Calibri"/>
          <w:w w:val="103"/>
          <w:sz w:val="22"/>
          <w:szCs w:val="22"/>
        </w:rPr>
        <w:t>j</w:t>
      </w:r>
      <w:r w:rsidRPr="007C61DC">
        <w:rPr>
          <w:rFonts w:ascii="Calibri" w:hAnsi="Calibri"/>
          <w:w w:val="103"/>
          <w:sz w:val="22"/>
          <w:szCs w:val="22"/>
          <w:lang w:val="ru-RU"/>
        </w:rPr>
        <w:t>а</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Бр</w:t>
      </w:r>
      <w:r w:rsidRPr="007C61DC">
        <w:rPr>
          <w:rFonts w:ascii="Calibri" w:hAnsi="Calibri"/>
          <w:spacing w:val="-2"/>
          <w:w w:val="103"/>
          <w:sz w:val="22"/>
          <w:szCs w:val="22"/>
          <w:lang w:val="ru-RU"/>
        </w:rPr>
        <w:t>и</w:t>
      </w:r>
      <w:r w:rsidRPr="007C61DC">
        <w:rPr>
          <w:rFonts w:ascii="Calibri" w:hAnsi="Calibri"/>
          <w:w w:val="103"/>
          <w:sz w:val="22"/>
          <w:szCs w:val="22"/>
          <w:lang w:val="ru-RU"/>
        </w:rPr>
        <w:t>тани</w:t>
      </w:r>
      <w:r w:rsidR="000E7303" w:rsidRPr="007C61DC">
        <w:rPr>
          <w:rFonts w:ascii="Calibri" w:hAnsi="Calibri"/>
          <w:w w:val="103"/>
          <w:sz w:val="22"/>
          <w:szCs w:val="22"/>
          <w:lang w:val="sr-Cyrl-CS"/>
        </w:rPr>
        <w:t>к</w:t>
      </w:r>
      <w:r w:rsidRPr="007C61DC">
        <w:rPr>
          <w:rFonts w:ascii="Calibri" w:hAnsi="Calibri"/>
          <w:w w:val="103"/>
          <w:sz w:val="22"/>
          <w:szCs w:val="22"/>
          <w:lang w:val="ru-RU"/>
        </w:rPr>
        <w:t>а</w:t>
      </w:r>
      <w:r w:rsidRPr="007C61DC">
        <w:rPr>
          <w:rFonts w:ascii="Calibri" w:hAnsi="Calibri"/>
          <w:spacing w:val="-2"/>
          <w:w w:val="103"/>
          <w:sz w:val="22"/>
          <w:szCs w:val="22"/>
          <w:lang w:val="sr-Cyrl-CS"/>
        </w:rPr>
        <w:t>)</w:t>
      </w:r>
      <w:r w:rsidRPr="007C61DC">
        <w:rPr>
          <w:rFonts w:ascii="Calibri" w:hAnsi="Calibri"/>
          <w:w w:val="103"/>
          <w:sz w:val="22"/>
          <w:szCs w:val="22"/>
          <w:lang w:val="sr-Cyrl-CS"/>
        </w:rPr>
        <w:t>.</w:t>
      </w:r>
      <w:r w:rsidRPr="007C61DC">
        <w:rPr>
          <w:rFonts w:ascii="Calibri" w:hAnsi="Calibri"/>
          <w:spacing w:val="55"/>
          <w:w w:val="103"/>
          <w:sz w:val="22"/>
          <w:szCs w:val="22"/>
          <w:lang w:val="sr-Cyrl-CS"/>
        </w:rPr>
        <w:t xml:space="preserve"> </w:t>
      </w:r>
      <w:r w:rsidRPr="007C61DC">
        <w:rPr>
          <w:rFonts w:ascii="Calibri" w:hAnsi="Calibri"/>
          <w:w w:val="103"/>
          <w:sz w:val="22"/>
          <w:szCs w:val="22"/>
          <w:lang w:val="ru-RU"/>
        </w:rPr>
        <w:t>Не</w:t>
      </w:r>
      <w:r w:rsidRPr="007C61DC">
        <w:rPr>
          <w:rFonts w:ascii="Calibri" w:hAnsi="Calibri"/>
          <w:spacing w:val="-2"/>
          <w:w w:val="103"/>
          <w:sz w:val="22"/>
          <w:szCs w:val="22"/>
          <w:lang w:val="ru-RU"/>
        </w:rPr>
        <w:t>н</w:t>
      </w:r>
      <w:r w:rsidRPr="007C61DC">
        <w:rPr>
          <w:rFonts w:ascii="Calibri" w:hAnsi="Calibri"/>
          <w:w w:val="103"/>
          <w:sz w:val="22"/>
          <w:szCs w:val="22"/>
          <w:lang w:val="ru-RU"/>
        </w:rPr>
        <w:t>амјер</w:t>
      </w:r>
      <w:r w:rsidRPr="007C61DC">
        <w:rPr>
          <w:rFonts w:ascii="Calibri" w:hAnsi="Calibri"/>
          <w:spacing w:val="-2"/>
          <w:w w:val="103"/>
          <w:sz w:val="22"/>
          <w:szCs w:val="22"/>
          <w:lang w:val="ru-RU"/>
        </w:rPr>
        <w:t>н</w:t>
      </w:r>
      <w:r w:rsidRPr="007C61DC">
        <w:rPr>
          <w:rFonts w:ascii="Calibri" w:hAnsi="Calibri"/>
          <w:w w:val="103"/>
          <w:sz w:val="22"/>
          <w:szCs w:val="22"/>
          <w:lang w:val="ru-RU"/>
        </w:rPr>
        <w:t>е</w:t>
      </w:r>
      <w:r w:rsidRPr="007C61DC">
        <w:rPr>
          <w:rFonts w:ascii="Calibri" w:hAnsi="Calibri"/>
          <w:sz w:val="22"/>
          <w:szCs w:val="22"/>
          <w:lang w:val="sr-Cyrl-CS"/>
        </w:rPr>
        <w:t xml:space="preserve"> </w:t>
      </w:r>
      <w:r w:rsidRPr="007C61DC">
        <w:rPr>
          <w:rFonts w:ascii="Calibri" w:hAnsi="Calibri"/>
          <w:w w:val="103"/>
          <w:sz w:val="22"/>
          <w:szCs w:val="22"/>
          <w:lang w:val="ru-RU"/>
        </w:rPr>
        <w:t>пр</w:t>
      </w:r>
      <w:r w:rsidRPr="007C61DC">
        <w:rPr>
          <w:rFonts w:ascii="Calibri" w:hAnsi="Calibri"/>
          <w:spacing w:val="-2"/>
          <w:w w:val="103"/>
          <w:sz w:val="22"/>
          <w:szCs w:val="22"/>
          <w:lang w:val="ru-RU"/>
        </w:rPr>
        <w:t>омј</w:t>
      </w:r>
      <w:r w:rsidRPr="007C61DC">
        <w:rPr>
          <w:rFonts w:ascii="Calibri" w:hAnsi="Calibri"/>
          <w:w w:val="103"/>
          <w:sz w:val="22"/>
          <w:szCs w:val="22"/>
          <w:lang w:val="ru-RU"/>
        </w:rPr>
        <w:t>ене</w:t>
      </w:r>
      <w:r w:rsidRPr="007C61DC">
        <w:rPr>
          <w:rFonts w:ascii="Calibri" w:hAnsi="Calibri"/>
          <w:spacing w:val="-33"/>
          <w:sz w:val="22"/>
          <w:szCs w:val="22"/>
          <w:lang w:val="sr-Cyrl-CS"/>
        </w:rPr>
        <w:t xml:space="preserve"> </w:t>
      </w:r>
      <w:r w:rsidRPr="007C61DC">
        <w:rPr>
          <w:rFonts w:ascii="Calibri" w:hAnsi="Calibri"/>
          <w:w w:val="103"/>
          <w:sz w:val="22"/>
          <w:szCs w:val="22"/>
          <w:lang w:val="ru-RU"/>
        </w:rPr>
        <w:t>с</w:t>
      </w:r>
      <w:r w:rsidRPr="007C61DC">
        <w:rPr>
          <w:rFonts w:ascii="Calibri" w:hAnsi="Calibri"/>
          <w:spacing w:val="-3"/>
          <w:w w:val="103"/>
          <w:sz w:val="22"/>
          <w:szCs w:val="22"/>
          <w:lang w:val="ru-RU"/>
        </w:rPr>
        <w:t>у</w:t>
      </w:r>
      <w:r w:rsidRPr="007C61DC">
        <w:rPr>
          <w:rFonts w:ascii="Calibri" w:hAnsi="Calibri"/>
          <w:sz w:val="22"/>
          <w:szCs w:val="22"/>
          <w:lang w:val="sr-Cyrl-CS"/>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сљед</w:t>
      </w:r>
      <w:r w:rsidRPr="007C61DC">
        <w:rPr>
          <w:rFonts w:ascii="Calibri" w:hAnsi="Calibri"/>
          <w:spacing w:val="-2"/>
          <w:w w:val="103"/>
          <w:sz w:val="22"/>
          <w:szCs w:val="22"/>
          <w:lang w:val="ru-RU"/>
        </w:rPr>
        <w:t>и</w:t>
      </w:r>
      <w:r w:rsidRPr="007C61DC">
        <w:rPr>
          <w:rFonts w:ascii="Calibri" w:hAnsi="Calibri"/>
          <w:w w:val="103"/>
          <w:sz w:val="22"/>
          <w:szCs w:val="22"/>
          <w:lang w:val="ru-RU"/>
        </w:rPr>
        <w:t>ц</w:t>
      </w:r>
      <w:r w:rsidRPr="007C61DC">
        <w:rPr>
          <w:rFonts w:ascii="Calibri" w:hAnsi="Calibri"/>
          <w:spacing w:val="-3"/>
          <w:w w:val="103"/>
          <w:sz w:val="22"/>
          <w:szCs w:val="22"/>
          <w:lang w:val="ru-RU"/>
        </w:rPr>
        <w:t>а</w:t>
      </w:r>
      <w:r w:rsidRPr="007C61DC">
        <w:rPr>
          <w:rFonts w:ascii="Calibri" w:hAnsi="Calibri"/>
          <w:spacing w:val="29"/>
          <w:w w:val="103"/>
          <w:sz w:val="22"/>
          <w:szCs w:val="22"/>
          <w:lang w:val="sr-Cyrl-CS"/>
        </w:rPr>
        <w:t xml:space="preserve"> </w:t>
      </w:r>
      <w:r w:rsidRPr="007C61DC">
        <w:rPr>
          <w:rFonts w:ascii="Calibri" w:hAnsi="Calibri"/>
          <w:w w:val="103"/>
          <w:sz w:val="22"/>
          <w:szCs w:val="22"/>
          <w:lang w:val="ru-RU"/>
        </w:rPr>
        <w:t>индус</w:t>
      </w:r>
      <w:r w:rsidRPr="007C61DC">
        <w:rPr>
          <w:rFonts w:ascii="Calibri" w:hAnsi="Calibri"/>
          <w:spacing w:val="-2"/>
          <w:w w:val="103"/>
          <w:sz w:val="22"/>
          <w:szCs w:val="22"/>
          <w:lang w:val="ru-RU"/>
        </w:rPr>
        <w:t>т</w:t>
      </w:r>
      <w:r w:rsidRPr="007C61DC">
        <w:rPr>
          <w:rFonts w:ascii="Calibri" w:hAnsi="Calibri"/>
          <w:w w:val="103"/>
          <w:sz w:val="22"/>
          <w:szCs w:val="22"/>
          <w:lang w:val="ru-RU"/>
        </w:rPr>
        <w:t>риј</w:t>
      </w:r>
      <w:r w:rsidRPr="007C61DC">
        <w:rPr>
          <w:rFonts w:ascii="Calibri" w:hAnsi="Calibri"/>
          <w:spacing w:val="-3"/>
          <w:w w:val="103"/>
          <w:sz w:val="22"/>
          <w:szCs w:val="22"/>
          <w:lang w:val="ru-RU"/>
        </w:rPr>
        <w:t>а</w:t>
      </w:r>
      <w:r w:rsidRPr="007C61DC">
        <w:rPr>
          <w:rFonts w:ascii="Calibri" w:hAnsi="Calibri"/>
          <w:w w:val="103"/>
          <w:sz w:val="22"/>
          <w:szCs w:val="22"/>
          <w:lang w:val="ru-RU"/>
        </w:rPr>
        <w:t>лиз</w:t>
      </w:r>
      <w:r w:rsidRPr="007C61DC">
        <w:rPr>
          <w:rFonts w:ascii="Calibri" w:hAnsi="Calibri"/>
          <w:spacing w:val="-3"/>
          <w:w w:val="103"/>
          <w:sz w:val="22"/>
          <w:szCs w:val="22"/>
          <w:lang w:val="ru-RU"/>
        </w:rPr>
        <w:t>а</w:t>
      </w:r>
      <w:r w:rsidRPr="007C61DC">
        <w:rPr>
          <w:rFonts w:ascii="Calibri" w:hAnsi="Calibri"/>
          <w:w w:val="103"/>
          <w:sz w:val="22"/>
          <w:szCs w:val="22"/>
          <w:lang w:val="ru-RU"/>
        </w:rPr>
        <w:t>ц</w:t>
      </w:r>
      <w:r w:rsidRPr="007C61DC">
        <w:rPr>
          <w:rFonts w:ascii="Calibri" w:hAnsi="Calibri"/>
          <w:spacing w:val="-2"/>
          <w:w w:val="103"/>
          <w:sz w:val="22"/>
          <w:szCs w:val="22"/>
          <w:lang w:val="ru-RU"/>
        </w:rPr>
        <w:t>и</w:t>
      </w:r>
      <w:r w:rsidRPr="007C61DC">
        <w:rPr>
          <w:rFonts w:ascii="Calibri" w:hAnsi="Calibri"/>
          <w:w w:val="103"/>
          <w:sz w:val="22"/>
          <w:szCs w:val="22"/>
          <w:lang w:val="ru-RU"/>
        </w:rPr>
        <w:t>је</w:t>
      </w:r>
      <w:r w:rsidRPr="007C61DC">
        <w:rPr>
          <w:rFonts w:ascii="Calibri" w:hAnsi="Calibri"/>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урбани</w:t>
      </w:r>
      <w:r w:rsidRPr="007C61DC">
        <w:rPr>
          <w:rFonts w:ascii="Calibri" w:hAnsi="Calibri"/>
          <w:spacing w:val="-2"/>
          <w:w w:val="103"/>
          <w:sz w:val="22"/>
          <w:szCs w:val="22"/>
          <w:lang w:val="ru-RU"/>
        </w:rPr>
        <w:t>з</w:t>
      </w:r>
      <w:r w:rsidRPr="007C61DC">
        <w:rPr>
          <w:rFonts w:ascii="Calibri" w:hAnsi="Calibri"/>
          <w:w w:val="103"/>
          <w:sz w:val="22"/>
          <w:szCs w:val="22"/>
          <w:lang w:val="ru-RU"/>
        </w:rPr>
        <w:t>а</w:t>
      </w:r>
      <w:r w:rsidRPr="007C61DC">
        <w:rPr>
          <w:rFonts w:ascii="Calibri" w:hAnsi="Calibri"/>
          <w:spacing w:val="-2"/>
          <w:w w:val="103"/>
          <w:sz w:val="22"/>
          <w:szCs w:val="22"/>
          <w:lang w:val="ru-RU"/>
        </w:rPr>
        <w:t>ц</w:t>
      </w:r>
      <w:r w:rsidRPr="007C61DC">
        <w:rPr>
          <w:rFonts w:ascii="Calibri" w:hAnsi="Calibri"/>
          <w:w w:val="103"/>
          <w:sz w:val="22"/>
          <w:szCs w:val="22"/>
          <w:lang w:val="ru-RU"/>
        </w:rPr>
        <w:t>ије</w:t>
      </w:r>
      <w:r w:rsidRPr="007C61DC">
        <w:rPr>
          <w:rFonts w:ascii="Calibri" w:hAnsi="Calibri"/>
          <w:w w:val="103"/>
          <w:sz w:val="22"/>
          <w:szCs w:val="22"/>
          <w:lang w:val="sr-Cyrl-CS"/>
        </w:rPr>
        <w:t>,</w:t>
      </w:r>
      <w:r w:rsidRPr="007C61DC">
        <w:rPr>
          <w:rFonts w:ascii="Calibri" w:hAnsi="Calibri"/>
          <w:spacing w:val="20"/>
          <w:w w:val="103"/>
          <w:sz w:val="22"/>
          <w:szCs w:val="22"/>
          <w:lang w:val="sr-Cyrl-CS"/>
        </w:rPr>
        <w:t xml:space="preserve"> </w:t>
      </w:r>
      <w:r w:rsidRPr="007C61DC">
        <w:rPr>
          <w:rFonts w:ascii="Calibri" w:hAnsi="Calibri"/>
          <w:w w:val="103"/>
          <w:sz w:val="22"/>
          <w:szCs w:val="22"/>
          <w:lang w:val="ru-RU"/>
        </w:rPr>
        <w:t>које</w:t>
      </w:r>
      <w:r w:rsidRPr="007C61DC">
        <w:rPr>
          <w:rFonts w:ascii="Calibri" w:hAnsi="Calibri"/>
          <w:spacing w:val="24"/>
          <w:sz w:val="22"/>
          <w:szCs w:val="22"/>
          <w:lang w:val="sr-Cyrl-CS"/>
        </w:rPr>
        <w:t xml:space="preserve"> </w:t>
      </w:r>
      <w:r w:rsidRPr="007C61DC">
        <w:rPr>
          <w:rFonts w:ascii="Calibri" w:hAnsi="Calibri"/>
          <w:w w:val="103"/>
          <w:sz w:val="22"/>
          <w:szCs w:val="22"/>
          <w:lang w:val="ru-RU"/>
        </w:rPr>
        <w:t>у</w:t>
      </w:r>
      <w:r w:rsidRPr="007C61DC">
        <w:rPr>
          <w:rFonts w:ascii="Calibri" w:hAnsi="Calibri"/>
          <w:spacing w:val="20"/>
          <w:w w:val="103"/>
          <w:sz w:val="22"/>
          <w:szCs w:val="22"/>
          <w:lang w:val="sr-Cyrl-CS"/>
        </w:rPr>
        <w:t xml:space="preserve"> </w:t>
      </w:r>
      <w:r w:rsidRPr="007C61DC">
        <w:rPr>
          <w:rFonts w:ascii="Calibri" w:hAnsi="Calibri"/>
          <w:w w:val="103"/>
          <w:sz w:val="22"/>
          <w:szCs w:val="22"/>
          <w:lang w:val="ru-RU"/>
        </w:rPr>
        <w:t>атмос</w:t>
      </w:r>
      <w:r w:rsidRPr="007C61DC">
        <w:rPr>
          <w:rFonts w:ascii="Calibri" w:hAnsi="Calibri"/>
          <w:spacing w:val="-3"/>
          <w:w w:val="103"/>
          <w:sz w:val="22"/>
          <w:szCs w:val="22"/>
          <w:lang w:val="ru-RU"/>
        </w:rPr>
        <w:t>ф</w:t>
      </w:r>
      <w:r w:rsidRPr="007C61DC">
        <w:rPr>
          <w:rFonts w:ascii="Calibri" w:hAnsi="Calibri"/>
          <w:w w:val="103"/>
          <w:sz w:val="22"/>
          <w:szCs w:val="22"/>
          <w:lang w:val="ru-RU"/>
        </w:rPr>
        <w:t>еру</w:t>
      </w:r>
      <w:r w:rsidRPr="007C61DC">
        <w:rPr>
          <w:rFonts w:ascii="Calibri" w:hAnsi="Calibri"/>
          <w:spacing w:val="22"/>
          <w:sz w:val="22"/>
          <w:szCs w:val="22"/>
          <w:lang w:val="sr-Cyrl-CS"/>
        </w:rPr>
        <w:t xml:space="preserve"> </w:t>
      </w:r>
      <w:r w:rsidRPr="007C61DC">
        <w:rPr>
          <w:rFonts w:ascii="Calibri" w:hAnsi="Calibri"/>
          <w:w w:val="103"/>
          <w:sz w:val="22"/>
          <w:szCs w:val="22"/>
          <w:lang w:val="ru-RU"/>
        </w:rPr>
        <w:t>и</w:t>
      </w:r>
      <w:r w:rsidRPr="007C61DC">
        <w:rPr>
          <w:rFonts w:ascii="Calibri" w:hAnsi="Calibri"/>
          <w:spacing w:val="-2"/>
          <w:w w:val="103"/>
          <w:sz w:val="22"/>
          <w:szCs w:val="22"/>
          <w:lang w:val="ru-RU"/>
        </w:rPr>
        <w:t>с</w:t>
      </w:r>
      <w:r w:rsidRPr="007C61DC">
        <w:rPr>
          <w:rFonts w:ascii="Calibri" w:hAnsi="Calibri"/>
          <w:w w:val="103"/>
          <w:sz w:val="22"/>
          <w:szCs w:val="22"/>
          <w:lang w:val="ru-RU"/>
        </w:rPr>
        <w:t>пу</w:t>
      </w:r>
      <w:r w:rsidRPr="007C61DC">
        <w:rPr>
          <w:rFonts w:ascii="Calibri" w:hAnsi="Calibri"/>
          <w:w w:val="103"/>
          <w:sz w:val="22"/>
          <w:szCs w:val="22"/>
          <w:lang w:val="sr-Cyrl-CS"/>
        </w:rPr>
        <w:t>ш</w:t>
      </w:r>
      <w:r w:rsidRPr="007C61DC">
        <w:rPr>
          <w:rFonts w:ascii="Calibri" w:hAnsi="Calibri"/>
          <w:w w:val="103"/>
          <w:sz w:val="22"/>
          <w:szCs w:val="22"/>
          <w:lang w:val="ru-RU"/>
        </w:rPr>
        <w:t>тају</w:t>
      </w:r>
      <w:r w:rsidRPr="007C61DC">
        <w:rPr>
          <w:rFonts w:ascii="Calibri" w:hAnsi="Calibri"/>
          <w:spacing w:val="23"/>
          <w:sz w:val="22"/>
          <w:szCs w:val="22"/>
          <w:lang w:val="sr-Cyrl-CS"/>
        </w:rPr>
        <w:t xml:space="preserve"> </w:t>
      </w:r>
      <w:r w:rsidRPr="007C61DC">
        <w:rPr>
          <w:rFonts w:ascii="Calibri" w:hAnsi="Calibri"/>
          <w:w w:val="103"/>
          <w:sz w:val="22"/>
          <w:szCs w:val="22"/>
          <w:lang w:val="ru-RU"/>
        </w:rPr>
        <w:t>м</w:t>
      </w:r>
      <w:r w:rsidRPr="007C61DC">
        <w:rPr>
          <w:rFonts w:ascii="Calibri" w:hAnsi="Calibri"/>
          <w:spacing w:val="-2"/>
          <w:w w:val="103"/>
          <w:sz w:val="22"/>
          <w:szCs w:val="22"/>
          <w:lang w:val="ru-RU"/>
        </w:rPr>
        <w:t>и</w:t>
      </w:r>
      <w:r w:rsidRPr="007C61DC">
        <w:rPr>
          <w:rFonts w:ascii="Calibri" w:hAnsi="Calibri"/>
          <w:w w:val="103"/>
          <w:sz w:val="22"/>
          <w:szCs w:val="22"/>
          <w:lang w:val="ru-RU"/>
        </w:rPr>
        <w:t>ли</w:t>
      </w:r>
      <w:r w:rsidRPr="007C61DC">
        <w:rPr>
          <w:rFonts w:ascii="Calibri" w:hAnsi="Calibri"/>
          <w:spacing w:val="-2"/>
          <w:w w:val="103"/>
          <w:sz w:val="22"/>
          <w:szCs w:val="22"/>
          <w:lang w:val="ru-RU"/>
        </w:rPr>
        <w:t>ј</w:t>
      </w:r>
      <w:r w:rsidRPr="007C61DC">
        <w:rPr>
          <w:rFonts w:ascii="Calibri" w:hAnsi="Calibri"/>
          <w:w w:val="103"/>
          <w:sz w:val="22"/>
          <w:szCs w:val="22"/>
          <w:lang w:val="ru-RU"/>
        </w:rPr>
        <w:t>арде</w:t>
      </w:r>
      <w:r w:rsidRPr="007C61DC">
        <w:rPr>
          <w:rFonts w:ascii="Calibri" w:hAnsi="Calibri"/>
          <w:spacing w:val="20"/>
          <w:w w:val="103"/>
          <w:sz w:val="22"/>
          <w:szCs w:val="22"/>
          <w:lang w:val="sr-Cyrl-CS"/>
        </w:rPr>
        <w:t xml:space="preserve"> </w:t>
      </w:r>
      <w:r w:rsidRPr="007C61DC">
        <w:rPr>
          <w:rFonts w:ascii="Calibri" w:hAnsi="Calibri"/>
          <w:w w:val="103"/>
          <w:sz w:val="22"/>
          <w:szCs w:val="22"/>
          <w:lang w:val="ru-RU"/>
        </w:rPr>
        <w:t>тона</w:t>
      </w:r>
      <w:r w:rsidRPr="007C61DC">
        <w:rPr>
          <w:rFonts w:ascii="Calibri" w:hAnsi="Calibri"/>
          <w:spacing w:val="24"/>
          <w:sz w:val="22"/>
          <w:szCs w:val="22"/>
          <w:lang w:val="sr-Cyrl-CS"/>
        </w:rPr>
        <w:t xml:space="preserve"> </w:t>
      </w:r>
      <w:r w:rsidRPr="007C61DC">
        <w:rPr>
          <w:rFonts w:ascii="Calibri" w:hAnsi="Calibri"/>
          <w:w w:val="103"/>
          <w:sz w:val="22"/>
          <w:szCs w:val="22"/>
          <w:lang w:val="ru-RU"/>
        </w:rPr>
        <w:t>угљ</w:t>
      </w:r>
      <w:r w:rsidRPr="007C61DC">
        <w:rPr>
          <w:rFonts w:ascii="Calibri" w:hAnsi="Calibri"/>
          <w:spacing w:val="-3"/>
          <w:w w:val="103"/>
          <w:sz w:val="22"/>
          <w:szCs w:val="22"/>
          <w:lang w:val="ru-RU"/>
        </w:rPr>
        <w:t>ен</w:t>
      </w:r>
      <w:r w:rsidRPr="007C61DC">
        <w:rPr>
          <w:rFonts w:ascii="Calibri" w:hAnsi="Calibri"/>
          <w:w w:val="103"/>
          <w:sz w:val="22"/>
          <w:szCs w:val="22"/>
          <w:lang w:val="ru-RU"/>
        </w:rPr>
        <w:t>диоксид</w:t>
      </w:r>
      <w:r w:rsidRPr="007C61DC">
        <w:rPr>
          <w:rFonts w:ascii="Calibri" w:hAnsi="Calibri"/>
          <w:spacing w:val="-3"/>
          <w:w w:val="103"/>
          <w:sz w:val="22"/>
          <w:szCs w:val="22"/>
          <w:lang w:val="ru-RU"/>
        </w:rPr>
        <w:t>а</w:t>
      </w:r>
      <w:r w:rsidRPr="007C61DC">
        <w:rPr>
          <w:rFonts w:ascii="Calibri" w:hAnsi="Calibri"/>
          <w:spacing w:val="21"/>
          <w:w w:val="103"/>
          <w:sz w:val="22"/>
          <w:szCs w:val="22"/>
          <w:lang w:val="sr-Cyrl-CS"/>
        </w:rPr>
        <w:t xml:space="preserve"> </w:t>
      </w:r>
      <w:r w:rsidRPr="007C61DC">
        <w:rPr>
          <w:rFonts w:ascii="Calibri" w:hAnsi="Calibri"/>
          <w:w w:val="103"/>
          <w:sz w:val="22"/>
          <w:szCs w:val="22"/>
          <w:lang w:val="ru-RU"/>
        </w:rPr>
        <w:t>и</w:t>
      </w:r>
      <w:r w:rsidRPr="007C61DC">
        <w:rPr>
          <w:rFonts w:ascii="Calibri" w:hAnsi="Calibri"/>
          <w:spacing w:val="21"/>
          <w:w w:val="103"/>
          <w:sz w:val="22"/>
          <w:szCs w:val="22"/>
          <w:lang w:val="sr-Cyrl-CS"/>
        </w:rPr>
        <w:t xml:space="preserve"> </w:t>
      </w:r>
      <w:r w:rsidRPr="007C61DC">
        <w:rPr>
          <w:rFonts w:ascii="Calibri" w:hAnsi="Calibri"/>
          <w:w w:val="103"/>
          <w:sz w:val="22"/>
          <w:szCs w:val="22"/>
          <w:lang w:val="ru-RU"/>
        </w:rPr>
        <w:t>других</w:t>
      </w:r>
      <w:r w:rsidRPr="007C61DC">
        <w:rPr>
          <w:rFonts w:ascii="Calibri" w:hAnsi="Calibri"/>
          <w:w w:val="103"/>
          <w:sz w:val="22"/>
          <w:szCs w:val="22"/>
          <w:lang w:val="sr-Cyrl-CS"/>
        </w:rPr>
        <w:t xml:space="preserve"> </w:t>
      </w:r>
      <w:r w:rsidRPr="007C61DC">
        <w:rPr>
          <w:rFonts w:ascii="Calibri" w:hAnsi="Calibri"/>
          <w:w w:val="103"/>
          <w:sz w:val="22"/>
          <w:szCs w:val="22"/>
          <w:lang w:val="ru-RU"/>
        </w:rPr>
        <w:t>гасова</w:t>
      </w:r>
      <w:r w:rsidRPr="007C61DC">
        <w:rPr>
          <w:rFonts w:ascii="Calibri" w:hAnsi="Calibri"/>
          <w:w w:val="103"/>
          <w:sz w:val="22"/>
          <w:szCs w:val="22"/>
          <w:lang w:val="sr-Cyrl-CS"/>
        </w:rPr>
        <w:t>, ш</w:t>
      </w:r>
      <w:r w:rsidRPr="007C61DC">
        <w:rPr>
          <w:rFonts w:ascii="Calibri" w:hAnsi="Calibri"/>
          <w:w w:val="103"/>
          <w:sz w:val="22"/>
          <w:szCs w:val="22"/>
          <w:lang w:val="ru-RU"/>
        </w:rPr>
        <w:t>то</w:t>
      </w:r>
      <w:r w:rsidRPr="007C61DC">
        <w:rPr>
          <w:rFonts w:ascii="Calibri" w:hAnsi="Calibri"/>
          <w:w w:val="103"/>
          <w:sz w:val="22"/>
          <w:szCs w:val="22"/>
          <w:lang w:val="sr-Cyrl-CS"/>
        </w:rPr>
        <w:t xml:space="preserve"> </w:t>
      </w:r>
      <w:r w:rsidRPr="007C61DC">
        <w:rPr>
          <w:rFonts w:ascii="Calibri" w:hAnsi="Calibri"/>
          <w:w w:val="103"/>
          <w:sz w:val="22"/>
          <w:szCs w:val="22"/>
          <w:lang w:val="ru-RU"/>
        </w:rPr>
        <w:t>има</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spacing w:val="-3"/>
          <w:w w:val="103"/>
          <w:sz w:val="22"/>
          <w:szCs w:val="22"/>
          <w:lang w:val="sr-Cyrl-CS"/>
        </w:rPr>
        <w:t xml:space="preserve"> </w:t>
      </w:r>
      <w:r w:rsidRPr="007C61DC">
        <w:rPr>
          <w:rFonts w:ascii="Calibri" w:hAnsi="Calibri"/>
          <w:w w:val="103"/>
          <w:sz w:val="22"/>
          <w:szCs w:val="22"/>
          <w:lang w:val="ru-RU"/>
        </w:rPr>
        <w:t>п</w:t>
      </w:r>
      <w:r w:rsidRPr="007C61DC">
        <w:rPr>
          <w:rFonts w:ascii="Calibri" w:hAnsi="Calibri"/>
          <w:spacing w:val="-3"/>
          <w:w w:val="103"/>
          <w:sz w:val="22"/>
          <w:szCs w:val="22"/>
          <w:lang w:val="ru-RU"/>
        </w:rPr>
        <w:t>о</w:t>
      </w:r>
      <w:r w:rsidRPr="007C61DC">
        <w:rPr>
          <w:rFonts w:ascii="Calibri" w:hAnsi="Calibri"/>
          <w:w w:val="103"/>
          <w:sz w:val="22"/>
          <w:szCs w:val="22"/>
          <w:lang w:val="ru-RU"/>
        </w:rPr>
        <w:t>сљеди</w:t>
      </w:r>
      <w:r w:rsidRPr="007C61DC">
        <w:rPr>
          <w:rFonts w:ascii="Calibri" w:hAnsi="Calibri"/>
          <w:spacing w:val="-2"/>
          <w:w w:val="103"/>
          <w:sz w:val="22"/>
          <w:szCs w:val="22"/>
          <w:lang w:val="ru-RU"/>
        </w:rPr>
        <w:t>цу</w:t>
      </w:r>
      <w:r w:rsidRPr="007C61DC">
        <w:rPr>
          <w:rFonts w:ascii="Calibri" w:hAnsi="Calibri"/>
          <w:spacing w:val="2"/>
          <w:sz w:val="22"/>
          <w:szCs w:val="22"/>
          <w:lang w:val="sr-Cyrl-CS"/>
        </w:rPr>
        <w:t xml:space="preserve"> </w:t>
      </w:r>
      <w:r w:rsidRPr="007C61DC">
        <w:rPr>
          <w:rFonts w:ascii="Calibri" w:hAnsi="Calibri"/>
          <w:spacing w:val="-2"/>
          <w:w w:val="103"/>
          <w:sz w:val="22"/>
          <w:szCs w:val="22"/>
          <w:lang w:val="ru-RU"/>
        </w:rPr>
        <w:t>киселе</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ки</w:t>
      </w:r>
      <w:r w:rsidRPr="007C61DC">
        <w:rPr>
          <w:rFonts w:ascii="Calibri" w:hAnsi="Calibri"/>
          <w:spacing w:val="-2"/>
          <w:w w:val="103"/>
          <w:sz w:val="22"/>
          <w:szCs w:val="22"/>
          <w:lang w:val="sr-Cyrl-CS"/>
        </w:rPr>
        <w:t>ш</w:t>
      </w:r>
      <w:r w:rsidRPr="007C61DC">
        <w:rPr>
          <w:rFonts w:ascii="Calibri" w:hAnsi="Calibri"/>
          <w:w w:val="103"/>
          <w:sz w:val="22"/>
          <w:szCs w:val="22"/>
          <w:lang w:val="ru-RU"/>
        </w:rPr>
        <w:t>е</w:t>
      </w:r>
      <w:r w:rsidRPr="007C61DC">
        <w:rPr>
          <w:rFonts w:ascii="Calibri" w:hAnsi="Calibri"/>
          <w:spacing w:val="2"/>
          <w:sz w:val="22"/>
          <w:szCs w:val="22"/>
          <w:lang w:val="sr-Cyrl-CS"/>
        </w:rPr>
        <w:t xml:space="preserve"> </w:t>
      </w:r>
      <w:r w:rsidRPr="007C61DC">
        <w:rPr>
          <w:rFonts w:ascii="Calibri" w:hAnsi="Calibri"/>
          <w:spacing w:val="-2"/>
          <w:w w:val="103"/>
          <w:sz w:val="22"/>
          <w:szCs w:val="22"/>
          <w:lang w:val="ru-RU"/>
        </w:rPr>
        <w:t>и</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гло</w:t>
      </w:r>
      <w:r w:rsidRPr="007C61DC">
        <w:rPr>
          <w:rFonts w:ascii="Calibri" w:hAnsi="Calibri"/>
          <w:w w:val="103"/>
          <w:sz w:val="22"/>
          <w:szCs w:val="22"/>
          <w:lang w:val="ru-RU"/>
        </w:rPr>
        <w:t>б</w:t>
      </w:r>
      <w:r w:rsidRPr="007C61DC">
        <w:rPr>
          <w:rFonts w:ascii="Calibri" w:hAnsi="Calibri"/>
          <w:spacing w:val="-3"/>
          <w:w w:val="103"/>
          <w:sz w:val="22"/>
          <w:szCs w:val="22"/>
          <w:lang w:val="ru-RU"/>
        </w:rPr>
        <w:t>а</w:t>
      </w:r>
      <w:r w:rsidRPr="007C61DC">
        <w:rPr>
          <w:rFonts w:ascii="Calibri" w:hAnsi="Calibri"/>
          <w:w w:val="103"/>
          <w:sz w:val="22"/>
          <w:szCs w:val="22"/>
          <w:lang w:val="ru-RU"/>
        </w:rPr>
        <w:t>л</w:t>
      </w:r>
      <w:r w:rsidRPr="007C61DC">
        <w:rPr>
          <w:rFonts w:ascii="Calibri" w:hAnsi="Calibri"/>
          <w:spacing w:val="-2"/>
          <w:w w:val="103"/>
          <w:sz w:val="22"/>
          <w:szCs w:val="22"/>
          <w:lang w:val="ru-RU"/>
        </w:rPr>
        <w:t>н</w:t>
      </w:r>
      <w:r w:rsidRPr="007C61DC">
        <w:rPr>
          <w:rFonts w:ascii="Calibri" w:hAnsi="Calibri"/>
          <w:w w:val="103"/>
          <w:sz w:val="22"/>
          <w:szCs w:val="22"/>
          <w:lang w:val="ru-RU"/>
        </w:rPr>
        <w:t>о</w:t>
      </w:r>
      <w:r w:rsidRPr="007C61DC">
        <w:rPr>
          <w:rFonts w:ascii="Calibri" w:hAnsi="Calibri"/>
          <w:spacing w:val="1"/>
          <w:sz w:val="22"/>
          <w:szCs w:val="22"/>
          <w:lang w:val="sr-Cyrl-CS"/>
        </w:rPr>
        <w:t xml:space="preserve"> </w:t>
      </w:r>
      <w:r w:rsidRPr="007C61DC">
        <w:rPr>
          <w:rFonts w:ascii="Calibri" w:hAnsi="Calibri"/>
          <w:w w:val="103"/>
          <w:sz w:val="22"/>
          <w:szCs w:val="22"/>
          <w:lang w:val="ru-RU"/>
        </w:rPr>
        <w:t>за</w:t>
      </w:r>
      <w:r w:rsidRPr="007C61DC">
        <w:rPr>
          <w:rFonts w:ascii="Calibri" w:hAnsi="Calibri"/>
          <w:spacing w:val="-2"/>
          <w:w w:val="103"/>
          <w:sz w:val="22"/>
          <w:szCs w:val="22"/>
          <w:lang w:val="ru-RU"/>
        </w:rPr>
        <w:t>гријавањ</w:t>
      </w:r>
      <w:r w:rsidRPr="007C61DC">
        <w:rPr>
          <w:rFonts w:ascii="Calibri" w:hAnsi="Calibri"/>
          <w:w w:val="103"/>
          <w:sz w:val="22"/>
          <w:szCs w:val="22"/>
          <w:lang w:val="ru-RU"/>
        </w:rPr>
        <w:t>е</w:t>
      </w:r>
      <w:r w:rsidRPr="007C61DC">
        <w:rPr>
          <w:rFonts w:ascii="Calibri" w:hAnsi="Calibri"/>
          <w:spacing w:val="-2"/>
          <w:w w:val="103"/>
          <w:sz w:val="22"/>
          <w:szCs w:val="22"/>
          <w:lang w:val="sr-Cyrl-CS"/>
        </w:rPr>
        <w:t xml:space="preserve">. </w:t>
      </w:r>
    </w:p>
    <w:p w:rsidR="00896E89" w:rsidRPr="007C61DC" w:rsidRDefault="00896E89" w:rsidP="001C5E09">
      <w:pPr>
        <w:widowControl w:val="0"/>
        <w:autoSpaceDE w:val="0"/>
        <w:autoSpaceDN w:val="0"/>
        <w:adjustRightInd w:val="0"/>
        <w:ind w:right="-34" w:firstLine="708"/>
        <w:jc w:val="both"/>
        <w:rPr>
          <w:rFonts w:ascii="Calibri" w:hAnsi="Calibri"/>
          <w:sz w:val="22"/>
          <w:szCs w:val="22"/>
          <w:lang w:val="sr-Cyrl-CS"/>
        </w:rPr>
      </w:pPr>
      <w:r w:rsidRPr="007C61DC">
        <w:rPr>
          <w:rFonts w:ascii="Calibri" w:hAnsi="Calibri"/>
          <w:spacing w:val="-2"/>
          <w:w w:val="103"/>
          <w:sz w:val="22"/>
          <w:szCs w:val="22"/>
          <w:lang w:val="sr-Latn-CS"/>
        </w:rPr>
        <w:t>Противградна заштита</w:t>
      </w:r>
      <w:r w:rsidRPr="007C61DC">
        <w:rPr>
          <w:rFonts w:ascii="Calibri" w:hAnsi="Calibri"/>
          <w:w w:val="103"/>
          <w:sz w:val="22"/>
          <w:szCs w:val="22"/>
          <w:lang w:val="sr-Cyrl-CS"/>
        </w:rPr>
        <w:t xml:space="preserve">, </w:t>
      </w:r>
      <w:r w:rsidRPr="007C61DC">
        <w:rPr>
          <w:rFonts w:ascii="Calibri" w:hAnsi="Calibri"/>
          <w:w w:val="103"/>
          <w:sz w:val="22"/>
          <w:szCs w:val="22"/>
          <w:lang w:val="ru-RU"/>
        </w:rPr>
        <w:t>као</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пове</w:t>
      </w:r>
      <w:r w:rsidRPr="007C61DC">
        <w:rPr>
          <w:rFonts w:ascii="Calibri" w:hAnsi="Calibri"/>
          <w:w w:val="103"/>
          <w:sz w:val="22"/>
          <w:szCs w:val="22"/>
          <w:lang w:val="sr-Cyrl-CS"/>
        </w:rPr>
        <w:t>ћ</w:t>
      </w:r>
      <w:r w:rsidRPr="007C61DC">
        <w:rPr>
          <w:rFonts w:ascii="Calibri" w:hAnsi="Calibri"/>
          <w:w w:val="103"/>
          <w:sz w:val="22"/>
          <w:szCs w:val="22"/>
          <w:lang w:val="ru-RU"/>
        </w:rPr>
        <w:t>ање</w:t>
      </w:r>
      <w:r w:rsidRPr="007C61DC">
        <w:rPr>
          <w:rFonts w:ascii="Calibri" w:hAnsi="Calibri"/>
          <w:w w:val="103"/>
          <w:sz w:val="22"/>
          <w:szCs w:val="22"/>
          <w:lang w:val="sr-Cyrl-CS"/>
        </w:rPr>
        <w:t xml:space="preserve"> </w:t>
      </w:r>
      <w:r w:rsidRPr="007C61DC">
        <w:rPr>
          <w:rFonts w:ascii="Calibri" w:hAnsi="Calibri"/>
          <w:w w:val="103"/>
          <w:sz w:val="22"/>
          <w:szCs w:val="22"/>
          <w:lang w:val="ru-RU"/>
        </w:rPr>
        <w:t>коли</w:t>
      </w:r>
      <w:r w:rsidRPr="007C61DC">
        <w:rPr>
          <w:rFonts w:ascii="Calibri" w:hAnsi="Calibri"/>
          <w:w w:val="103"/>
          <w:sz w:val="22"/>
          <w:szCs w:val="22"/>
          <w:lang w:val="sr-Cyrl-CS"/>
        </w:rPr>
        <w:t>ч</w:t>
      </w:r>
      <w:r w:rsidRPr="007C61DC">
        <w:rPr>
          <w:rFonts w:ascii="Calibri" w:hAnsi="Calibri"/>
          <w:w w:val="103"/>
          <w:sz w:val="22"/>
          <w:szCs w:val="22"/>
          <w:lang w:val="ru-RU"/>
        </w:rPr>
        <w:t>ине</w:t>
      </w:r>
      <w:r w:rsidRPr="007C61DC">
        <w:rPr>
          <w:rFonts w:ascii="Calibri" w:hAnsi="Calibri"/>
          <w:w w:val="103"/>
          <w:sz w:val="22"/>
          <w:szCs w:val="22"/>
          <w:lang w:val="sr-Cyrl-CS"/>
        </w:rPr>
        <w:t xml:space="preserve"> </w:t>
      </w:r>
      <w:r w:rsidRPr="007C61DC">
        <w:rPr>
          <w:rFonts w:ascii="Calibri" w:hAnsi="Calibri"/>
          <w:w w:val="103"/>
          <w:sz w:val="22"/>
          <w:szCs w:val="22"/>
          <w:lang w:val="ru-RU"/>
        </w:rPr>
        <w:t>падавина</w:t>
      </w:r>
      <w:r w:rsidRPr="007C61DC">
        <w:rPr>
          <w:rFonts w:ascii="Calibri" w:hAnsi="Calibri"/>
          <w:w w:val="103"/>
          <w:sz w:val="22"/>
          <w:szCs w:val="22"/>
          <w:lang w:val="sr-Cyrl-CS"/>
        </w:rPr>
        <w:t xml:space="preserve">, </w:t>
      </w:r>
      <w:r w:rsidRPr="007C61DC">
        <w:rPr>
          <w:rFonts w:ascii="Calibri" w:hAnsi="Calibri"/>
          <w:w w:val="103"/>
          <w:sz w:val="22"/>
          <w:szCs w:val="22"/>
          <w:lang w:val="ru-RU"/>
        </w:rPr>
        <w:t>растурање</w:t>
      </w:r>
      <w:r w:rsidRPr="007C61DC">
        <w:rPr>
          <w:rFonts w:ascii="Calibri" w:hAnsi="Calibri"/>
          <w:w w:val="103"/>
          <w:sz w:val="22"/>
          <w:szCs w:val="22"/>
          <w:lang w:val="sr-Cyrl-CS"/>
        </w:rPr>
        <w:t xml:space="preserve"> </w:t>
      </w:r>
      <w:r w:rsidRPr="007C61DC">
        <w:rPr>
          <w:rFonts w:ascii="Calibri" w:hAnsi="Calibri"/>
          <w:w w:val="103"/>
          <w:sz w:val="22"/>
          <w:szCs w:val="22"/>
          <w:lang w:val="ru-RU"/>
        </w:rPr>
        <w:t>магле</w:t>
      </w:r>
      <w:r w:rsidRPr="007C61DC">
        <w:rPr>
          <w:rFonts w:ascii="Calibri" w:hAnsi="Calibri"/>
          <w:w w:val="103"/>
          <w:sz w:val="22"/>
          <w:szCs w:val="22"/>
          <w:lang w:val="sr-Cyrl-CS"/>
        </w:rPr>
        <w:t xml:space="preserve"> </w:t>
      </w:r>
      <w:r w:rsidRPr="007C61DC">
        <w:rPr>
          <w:rFonts w:ascii="Calibri" w:hAnsi="Calibri"/>
          <w:w w:val="103"/>
          <w:sz w:val="22"/>
          <w:szCs w:val="22"/>
          <w:lang w:val="ru-RU"/>
        </w:rPr>
        <w:t>или</w:t>
      </w:r>
      <w:r w:rsidRPr="007C61DC">
        <w:rPr>
          <w:rFonts w:ascii="Calibri" w:hAnsi="Calibri"/>
          <w:w w:val="103"/>
          <w:sz w:val="22"/>
          <w:szCs w:val="22"/>
          <w:lang w:val="sr-Cyrl-CS"/>
        </w:rPr>
        <w:t xml:space="preserve"> </w:t>
      </w:r>
      <w:r w:rsidRPr="007C61DC">
        <w:rPr>
          <w:rFonts w:ascii="Calibri" w:hAnsi="Calibri"/>
          <w:w w:val="103"/>
          <w:sz w:val="22"/>
          <w:szCs w:val="22"/>
          <w:lang w:val="ru-RU"/>
        </w:rPr>
        <w:t>одбрана</w:t>
      </w:r>
      <w:r w:rsidRPr="007C61DC">
        <w:rPr>
          <w:rFonts w:ascii="Calibri" w:hAnsi="Calibri"/>
          <w:w w:val="103"/>
          <w:sz w:val="22"/>
          <w:szCs w:val="22"/>
          <w:lang w:val="sr-Cyrl-CS"/>
        </w:rPr>
        <w:t xml:space="preserve"> </w:t>
      </w:r>
      <w:r w:rsidRPr="007C61DC">
        <w:rPr>
          <w:rFonts w:ascii="Calibri" w:hAnsi="Calibri"/>
          <w:w w:val="103"/>
          <w:sz w:val="22"/>
          <w:szCs w:val="22"/>
          <w:lang w:val="ru-RU"/>
        </w:rPr>
        <w:t>од</w:t>
      </w:r>
      <w:r w:rsidRPr="007C61DC">
        <w:rPr>
          <w:rFonts w:ascii="Calibri" w:hAnsi="Calibri"/>
          <w:w w:val="103"/>
          <w:sz w:val="22"/>
          <w:szCs w:val="22"/>
          <w:lang w:val="sr-Cyrl-CS"/>
        </w:rPr>
        <w:t xml:space="preserve"> </w:t>
      </w:r>
      <w:r w:rsidRPr="007C61DC">
        <w:rPr>
          <w:rFonts w:ascii="Calibri" w:hAnsi="Calibri"/>
          <w:w w:val="103"/>
          <w:sz w:val="22"/>
          <w:szCs w:val="22"/>
          <w:lang w:val="ru-RU"/>
        </w:rPr>
        <w:t>мраза</w:t>
      </w:r>
      <w:r w:rsidRPr="007C61DC">
        <w:rPr>
          <w:rFonts w:ascii="Calibri" w:hAnsi="Calibri"/>
          <w:w w:val="103"/>
          <w:sz w:val="22"/>
          <w:szCs w:val="22"/>
          <w:lang w:val="sr-Cyrl-CS"/>
        </w:rPr>
        <w:t>,</w:t>
      </w:r>
      <w:r w:rsidRPr="007C61DC">
        <w:rPr>
          <w:rFonts w:ascii="Calibri" w:hAnsi="Calibri"/>
          <w:spacing w:val="57"/>
          <w:w w:val="103"/>
          <w:sz w:val="22"/>
          <w:szCs w:val="22"/>
          <w:lang w:val="sr-Cyrl-CS"/>
        </w:rPr>
        <w:t xml:space="preserve"> </w:t>
      </w:r>
      <w:r w:rsidRPr="007C61DC">
        <w:rPr>
          <w:rFonts w:ascii="Calibri" w:hAnsi="Calibri"/>
          <w:w w:val="103"/>
          <w:sz w:val="22"/>
          <w:szCs w:val="22"/>
          <w:lang w:val="ru-RU"/>
        </w:rPr>
        <w:t>припада</w:t>
      </w:r>
      <w:r w:rsidRPr="007C61DC">
        <w:rPr>
          <w:rFonts w:ascii="Calibri" w:hAnsi="Calibri"/>
          <w:w w:val="103"/>
          <w:sz w:val="22"/>
          <w:szCs w:val="22"/>
          <w:lang w:val="sr-Latn-CS"/>
        </w:rPr>
        <w:t>ју</w:t>
      </w:r>
      <w:r w:rsidRPr="007C61DC">
        <w:rPr>
          <w:rFonts w:ascii="Calibri" w:hAnsi="Calibri"/>
          <w:w w:val="103"/>
          <w:sz w:val="22"/>
          <w:szCs w:val="22"/>
          <w:lang w:val="sr-Cyrl-CS"/>
        </w:rPr>
        <w:t xml:space="preserve"> </w:t>
      </w:r>
      <w:r w:rsidRPr="007C61DC">
        <w:rPr>
          <w:rFonts w:ascii="Calibri" w:hAnsi="Calibri"/>
          <w:w w:val="103"/>
          <w:sz w:val="22"/>
          <w:szCs w:val="22"/>
          <w:lang w:val="ru-RU"/>
        </w:rPr>
        <w:t>план</w:t>
      </w:r>
      <w:r w:rsidRPr="007C61DC">
        <w:rPr>
          <w:rFonts w:ascii="Calibri" w:hAnsi="Calibri"/>
          <w:spacing w:val="-2"/>
          <w:w w:val="103"/>
          <w:sz w:val="22"/>
          <w:szCs w:val="22"/>
          <w:lang w:val="ru-RU"/>
        </w:rPr>
        <w:t>и</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н</w:t>
      </w:r>
      <w:r w:rsidRPr="007C61DC">
        <w:rPr>
          <w:rFonts w:ascii="Calibri" w:hAnsi="Calibri"/>
          <w:spacing w:val="-2"/>
          <w:w w:val="103"/>
          <w:sz w:val="22"/>
          <w:szCs w:val="22"/>
          <w:lang w:val="sr-Latn-CS"/>
        </w:rPr>
        <w:t>им</w:t>
      </w:r>
      <w:r w:rsidRPr="007C61DC">
        <w:rPr>
          <w:rFonts w:ascii="Calibri" w:hAnsi="Calibri"/>
          <w:spacing w:val="29"/>
          <w:w w:val="103"/>
          <w:sz w:val="22"/>
          <w:szCs w:val="22"/>
          <w:lang w:val="sr-Cyrl-CS"/>
        </w:rPr>
        <w:t xml:space="preserve"> </w:t>
      </w:r>
      <w:r w:rsidRPr="007C61DC">
        <w:rPr>
          <w:rFonts w:ascii="Calibri" w:hAnsi="Calibri"/>
          <w:spacing w:val="-2"/>
          <w:w w:val="103"/>
          <w:sz w:val="22"/>
          <w:szCs w:val="22"/>
          <w:lang w:val="ru-RU"/>
        </w:rPr>
        <w:t>мо</w:t>
      </w:r>
      <w:r w:rsidRPr="007C61DC">
        <w:rPr>
          <w:rFonts w:ascii="Calibri" w:hAnsi="Calibri"/>
          <w:w w:val="103"/>
          <w:sz w:val="22"/>
          <w:szCs w:val="22"/>
          <w:lang w:val="ru-RU"/>
        </w:rPr>
        <w:t>дификаци</w:t>
      </w:r>
      <w:r w:rsidRPr="007C61DC">
        <w:rPr>
          <w:rFonts w:ascii="Calibri" w:hAnsi="Calibri"/>
          <w:spacing w:val="-2"/>
          <w:w w:val="103"/>
          <w:sz w:val="22"/>
          <w:szCs w:val="22"/>
          <w:lang w:val="ru-RU"/>
        </w:rPr>
        <w:t>ј</w:t>
      </w:r>
      <w:r w:rsidRPr="007C61DC">
        <w:rPr>
          <w:rFonts w:ascii="Calibri" w:hAnsi="Calibri"/>
          <w:w w:val="103"/>
          <w:sz w:val="22"/>
          <w:szCs w:val="22"/>
          <w:lang w:val="sr-Latn-CS"/>
        </w:rPr>
        <w:t>ама</w:t>
      </w:r>
      <w:r w:rsidRPr="007C61DC">
        <w:rPr>
          <w:rFonts w:ascii="Calibri" w:hAnsi="Calibri"/>
          <w:w w:val="103"/>
          <w:sz w:val="22"/>
          <w:szCs w:val="22"/>
          <w:lang w:val="sr-Cyrl-CS"/>
        </w:rPr>
        <w:t>.</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У </w:t>
      </w:r>
      <w:r w:rsidRPr="007C61DC">
        <w:rPr>
          <w:rFonts w:ascii="Calibri" w:hAnsi="Calibri"/>
          <w:spacing w:val="-2"/>
          <w:w w:val="103"/>
          <w:sz w:val="22"/>
          <w:szCs w:val="22"/>
          <w:lang w:val="sr-Latn-CS"/>
        </w:rPr>
        <w:t>противградној заштити</w:t>
      </w:r>
      <w:r w:rsidRPr="007C61DC">
        <w:rPr>
          <w:rFonts w:ascii="Calibri" w:hAnsi="Calibri"/>
          <w:sz w:val="22"/>
          <w:szCs w:val="22"/>
          <w:lang w:val="sr-Cyrl-CS"/>
        </w:rPr>
        <w:t xml:space="preserve"> оперативно се примјењује научна метода конкуренције, која је заснована на уносу вјештачких језгара кристализације у радаром одређене и дефинисане дијелове облака, за које је установљено да су градоносни, односно да могу постати градоносни. Када не би било језгара кристализације вода би све до –42°</w:t>
      </w:r>
      <w:r w:rsidRPr="007C61DC">
        <w:rPr>
          <w:rFonts w:ascii="Calibri" w:hAnsi="Calibri"/>
          <w:sz w:val="22"/>
          <w:szCs w:val="22"/>
          <w:lang w:val="ru-RU"/>
        </w:rPr>
        <w:t>Ц</w:t>
      </w:r>
      <w:r w:rsidRPr="007C61DC">
        <w:rPr>
          <w:rFonts w:ascii="Calibri" w:hAnsi="Calibri"/>
          <w:sz w:val="22"/>
          <w:szCs w:val="22"/>
          <w:lang w:val="sr-Cyrl-CS"/>
        </w:rPr>
        <w:t xml:space="preserve">  била у прехлађеном течном стању</w:t>
      </w:r>
      <w:r w:rsidRPr="007C61DC">
        <w:rPr>
          <w:rFonts w:ascii="Calibri" w:hAnsi="Calibri"/>
          <w:sz w:val="22"/>
          <w:szCs w:val="22"/>
          <w:lang w:val="sr-Latn-CS"/>
        </w:rPr>
        <w:t>, односно</w:t>
      </w:r>
      <w:r w:rsidRPr="007C61DC">
        <w:rPr>
          <w:rFonts w:ascii="Calibri" w:hAnsi="Calibri"/>
          <w:sz w:val="22"/>
          <w:szCs w:val="22"/>
          <w:lang w:val="sr-Cyrl-CS"/>
        </w:rPr>
        <w:t xml:space="preserve"> </w:t>
      </w:r>
      <w:r w:rsidRPr="007C61DC">
        <w:rPr>
          <w:rFonts w:ascii="Calibri" w:hAnsi="Calibri"/>
          <w:sz w:val="22"/>
          <w:szCs w:val="22"/>
          <w:lang w:val="sr-Latn-CS"/>
        </w:rPr>
        <w:t>н</w:t>
      </w:r>
      <w:r w:rsidRPr="007C61DC">
        <w:rPr>
          <w:rFonts w:ascii="Calibri" w:hAnsi="Calibri"/>
          <w:sz w:val="22"/>
          <w:szCs w:val="22"/>
          <w:lang w:val="sr-Cyrl-CS"/>
        </w:rPr>
        <w:t xml:space="preserve">е би постојале  пахуљице или зрна града. У најкраћем, на вјештачким језгрима кристализације понавља се исти поступак који се одвија и на природним језгрима, а којих  је у атмосфери недовољно, па из тог разлога ако у облацима нема вјештачке  интервенције, тада настају велика зрна града. Велика зрна града  приликом падања кроз приземни топли дио атмосфере, због своје величине, не отопе се, па на тло, односно усјеве падају са великом кинетичком енергијом. Убацивањем вјештачких језгара кристализације у дио облака са негативним температурама, врши се прерасподјела  расположиве  облачне  </w:t>
      </w:r>
      <w:r w:rsidRPr="007C61DC">
        <w:rPr>
          <w:rFonts w:ascii="Calibri" w:hAnsi="Calibri"/>
          <w:sz w:val="22"/>
          <w:szCs w:val="22"/>
          <w:lang w:val="sr-Cyrl-CS"/>
        </w:rPr>
        <w:lastRenderedPageBreak/>
        <w:t>воде  на  вишеструко   већем  броју језгара од броја природних језгара, па тако настаје већи број зрна града мањих димензија, него у  случају без  вјештачке  интервенције.   Под  условом  да је интервенисано на вријеме и коректно (што је понекад немогуће) зрна града се истопе у приземном - топлом дијелу атмосфере (приземних неколико километара гдје су температуре позитивне) и тада на земљу пада киша, суградица или мања зрна града са знатно мањом кинетичком енергијом. Када су зрна града у облаку величине 1 цм на тло пада киша, а кад су зрна града 2 цм на тло у зависности од годишњег доба (висине изотерме од 0°</w:t>
      </w:r>
      <w:r w:rsidRPr="007C61DC">
        <w:rPr>
          <w:rFonts w:ascii="Calibri" w:hAnsi="Calibri"/>
          <w:sz w:val="22"/>
          <w:szCs w:val="22"/>
          <w:lang w:val="ru-RU"/>
        </w:rPr>
        <w:t>Ц</w:t>
      </w:r>
      <w:r w:rsidRPr="007C61DC">
        <w:rPr>
          <w:rFonts w:ascii="Calibri" w:hAnsi="Calibri"/>
          <w:sz w:val="22"/>
          <w:szCs w:val="22"/>
          <w:lang w:val="sr-Cyrl-CS"/>
        </w:rPr>
        <w:t xml:space="preserve">) и надморске висине пада киша, суградица и град.  </w:t>
      </w:r>
    </w:p>
    <w:p w:rsidR="00896E89" w:rsidRPr="007C61DC" w:rsidRDefault="00896E89" w:rsidP="00A8707D">
      <w:pPr>
        <w:ind w:firstLine="720"/>
        <w:jc w:val="both"/>
        <w:rPr>
          <w:rFonts w:ascii="Calibri" w:hAnsi="Calibri"/>
          <w:color w:val="000000"/>
          <w:sz w:val="22"/>
          <w:szCs w:val="22"/>
          <w:lang w:val="ru-RU"/>
        </w:rPr>
      </w:pPr>
      <w:r w:rsidRPr="007C61DC">
        <w:rPr>
          <w:rFonts w:ascii="Calibri" w:hAnsi="Calibri"/>
          <w:color w:val="000000"/>
          <w:sz w:val="22"/>
          <w:szCs w:val="22"/>
          <w:lang w:val="ru-RU"/>
        </w:rPr>
        <w:t>Елементарна атмосферска непогода град и градоносни облак, мијењају се и просторно и временски, крећу се и не признају никакве границе. По правилу захватају и крећу се преко много већих територија од оних које покривају јединице локалне самоуправе. Потребно је да се на градоносне облаке дјелује у фази њиховог почетног развоја. Ваља подсјетити да с</w:t>
      </w:r>
      <w:r w:rsidR="000E7303" w:rsidRPr="007C61DC">
        <w:rPr>
          <w:rFonts w:ascii="Calibri" w:hAnsi="Calibri"/>
          <w:color w:val="000000"/>
          <w:sz w:val="22"/>
          <w:szCs w:val="22"/>
          <w:lang w:val="ru-RU"/>
        </w:rPr>
        <w:t>е на овај начин најчешће не спр</w:t>
      </w:r>
      <w:r w:rsidRPr="007C61DC">
        <w:rPr>
          <w:rFonts w:ascii="Calibri" w:hAnsi="Calibri"/>
          <w:color w:val="000000"/>
          <w:sz w:val="22"/>
          <w:szCs w:val="22"/>
          <w:lang w:val="ru-RU"/>
        </w:rPr>
        <w:t>ечава падање града изнад мјеста дјеловања, већ његово падање на територији на коју облак тек треба да наиђе. Али да би се постигао највећи могући ниво противградне заштите не смије  се заборавити да што је већа територија изнад које се спроводи противградна заштита, знатно је већа и сама ефикасност засијава</w:t>
      </w:r>
      <w:r w:rsidRPr="007C61DC">
        <w:rPr>
          <w:rFonts w:ascii="Calibri" w:hAnsi="Calibri"/>
          <w:color w:val="000000"/>
          <w:sz w:val="22"/>
          <w:szCs w:val="22"/>
          <w:lang w:val="sr-Cyrl-CS"/>
        </w:rPr>
        <w:t>њ</w:t>
      </w:r>
      <w:r w:rsidRPr="007C61DC">
        <w:rPr>
          <w:rFonts w:ascii="Calibri" w:hAnsi="Calibri"/>
          <w:color w:val="000000"/>
          <w:sz w:val="22"/>
          <w:szCs w:val="22"/>
          <w:lang w:val="ru-RU"/>
        </w:rPr>
        <w:t>а. Из тих разлога се дјелатност противградне заштите мора јединствено и цјеловито  спроводити на што већој и компактнијој територији, односно тамо гдје има економског смисла да се штите пољопривредне културе независно од државних, политичких или административних граница. Овај принцип јединствености брањене територије и солидарности у противградној заштити је изнад људских граница и тада је економски најисплативији.</w:t>
      </w:r>
    </w:p>
    <w:p w:rsidR="00896E89" w:rsidRPr="007C61DC" w:rsidRDefault="00896E89" w:rsidP="00A8707D">
      <w:pPr>
        <w:ind w:firstLine="720"/>
        <w:jc w:val="both"/>
        <w:rPr>
          <w:rFonts w:ascii="Calibri" w:hAnsi="Calibri"/>
          <w:sz w:val="22"/>
          <w:szCs w:val="22"/>
          <w:lang w:val="ru-RU"/>
        </w:rPr>
      </w:pPr>
      <w:r w:rsidRPr="007C61DC">
        <w:rPr>
          <w:rFonts w:ascii="Calibri" w:hAnsi="Calibri"/>
          <w:sz w:val="22"/>
          <w:szCs w:val="22"/>
          <w:lang w:val="sr-Cyrl-CS"/>
        </w:rPr>
        <w:t>Данас се метода конкуренције спроводи у 30-ак земаља умјерених географских ширина и на површини 125 милиона хектара</w:t>
      </w:r>
      <w:r w:rsidRPr="007C61DC">
        <w:rPr>
          <w:rFonts w:ascii="Calibri" w:hAnsi="Calibri"/>
          <w:sz w:val="22"/>
          <w:szCs w:val="22"/>
          <w:lang w:val="ru-RU"/>
        </w:rPr>
        <w:t>. Још увијек не постоји систем противградне заштите који обезбје</w:t>
      </w:r>
      <w:r w:rsidRPr="007C61DC">
        <w:rPr>
          <w:rFonts w:ascii="Calibri" w:hAnsi="Calibri"/>
          <w:sz w:val="22"/>
          <w:szCs w:val="22"/>
          <w:lang w:val="sr-Cyrl-CS"/>
        </w:rPr>
        <w:t>ђ</w:t>
      </w:r>
      <w:r w:rsidRPr="007C61DC">
        <w:rPr>
          <w:rFonts w:ascii="Calibri" w:hAnsi="Calibri"/>
          <w:sz w:val="22"/>
          <w:szCs w:val="22"/>
          <w:lang w:val="ru-RU"/>
        </w:rPr>
        <w:t>ује апсолутну (100%) заштиту од града, зато што ниво нау</w:t>
      </w:r>
      <w:r w:rsidRPr="007C61DC">
        <w:rPr>
          <w:rFonts w:ascii="Calibri" w:hAnsi="Calibri"/>
          <w:sz w:val="22"/>
          <w:szCs w:val="22"/>
          <w:lang w:val="sr-Cyrl-CS"/>
        </w:rPr>
        <w:t>ч</w:t>
      </w:r>
      <w:r w:rsidRPr="007C61DC">
        <w:rPr>
          <w:rFonts w:ascii="Calibri" w:hAnsi="Calibri"/>
          <w:sz w:val="22"/>
          <w:szCs w:val="22"/>
          <w:lang w:val="ru-RU"/>
        </w:rPr>
        <w:t>них и техничких достигну</w:t>
      </w:r>
      <w:r w:rsidRPr="007C61DC">
        <w:rPr>
          <w:rFonts w:ascii="Calibri" w:hAnsi="Calibri"/>
          <w:sz w:val="22"/>
          <w:szCs w:val="22"/>
          <w:lang w:val="sr-Cyrl-CS"/>
        </w:rPr>
        <w:t>ћ</w:t>
      </w:r>
      <w:r w:rsidRPr="007C61DC">
        <w:rPr>
          <w:rFonts w:ascii="Calibri" w:hAnsi="Calibri"/>
          <w:sz w:val="22"/>
          <w:szCs w:val="22"/>
          <w:lang w:val="ru-RU"/>
        </w:rPr>
        <w:t>а то јо</w:t>
      </w:r>
      <w:r w:rsidRPr="007C61DC">
        <w:rPr>
          <w:rFonts w:ascii="Calibri" w:hAnsi="Calibri"/>
          <w:sz w:val="22"/>
          <w:szCs w:val="22"/>
          <w:lang w:val="sr-Cyrl-CS"/>
        </w:rPr>
        <w:t>ш</w:t>
      </w:r>
      <w:r w:rsidRPr="007C61DC">
        <w:rPr>
          <w:rFonts w:ascii="Calibri" w:hAnsi="Calibri"/>
          <w:sz w:val="22"/>
          <w:szCs w:val="22"/>
          <w:lang w:val="ru-RU"/>
        </w:rPr>
        <w:t xml:space="preserve"> не обезбје</w:t>
      </w:r>
      <w:r w:rsidRPr="007C61DC">
        <w:rPr>
          <w:rFonts w:ascii="Calibri" w:hAnsi="Calibri"/>
          <w:sz w:val="22"/>
          <w:szCs w:val="22"/>
          <w:lang w:val="sr-Cyrl-CS"/>
        </w:rPr>
        <w:t>ђ</w:t>
      </w:r>
      <w:r w:rsidRPr="007C61DC">
        <w:rPr>
          <w:rFonts w:ascii="Calibri" w:hAnsi="Calibri"/>
          <w:sz w:val="22"/>
          <w:szCs w:val="22"/>
          <w:lang w:val="ru-RU"/>
        </w:rPr>
        <w:t>ује. Према досада</w:t>
      </w:r>
      <w:r w:rsidRPr="007C61DC">
        <w:rPr>
          <w:rFonts w:ascii="Calibri" w:hAnsi="Calibri"/>
          <w:sz w:val="22"/>
          <w:szCs w:val="22"/>
          <w:lang w:val="sr-Cyrl-CS"/>
        </w:rPr>
        <w:t>шњ</w:t>
      </w:r>
      <w:r w:rsidRPr="007C61DC">
        <w:rPr>
          <w:rFonts w:ascii="Calibri" w:hAnsi="Calibri"/>
          <w:sz w:val="22"/>
          <w:szCs w:val="22"/>
          <w:lang w:val="ru-RU"/>
        </w:rPr>
        <w:t>им истражива</w:t>
      </w:r>
      <w:r w:rsidRPr="007C61DC">
        <w:rPr>
          <w:rFonts w:ascii="Calibri" w:hAnsi="Calibri"/>
          <w:sz w:val="22"/>
          <w:szCs w:val="22"/>
          <w:lang w:val="sr-Cyrl-CS"/>
        </w:rPr>
        <w:t>њ</w:t>
      </w:r>
      <w:r w:rsidRPr="007C61DC">
        <w:rPr>
          <w:rFonts w:ascii="Calibri" w:hAnsi="Calibri"/>
          <w:sz w:val="22"/>
          <w:szCs w:val="22"/>
          <w:lang w:val="ru-RU"/>
        </w:rPr>
        <w:t>има ефикасност противградне заштите, кад су у питању авио и ракетни концепт, износи између 40-80%.</w:t>
      </w:r>
    </w:p>
    <w:p w:rsidR="00896E89" w:rsidRPr="007C61DC" w:rsidRDefault="00896E89" w:rsidP="00896E89">
      <w:pPr>
        <w:widowControl w:val="0"/>
        <w:tabs>
          <w:tab w:val="left" w:pos="7380"/>
        </w:tabs>
        <w:autoSpaceDE w:val="0"/>
        <w:autoSpaceDN w:val="0"/>
        <w:adjustRightInd w:val="0"/>
        <w:spacing w:before="2" w:line="360" w:lineRule="auto"/>
        <w:ind w:right="-34"/>
        <w:jc w:val="both"/>
        <w:rPr>
          <w:rFonts w:ascii="Calibri" w:hAnsi="Calibri"/>
          <w:sz w:val="22"/>
          <w:szCs w:val="22"/>
          <w:lang w:val="sr-Cyrl-CS"/>
        </w:rPr>
      </w:pPr>
    </w:p>
    <w:p w:rsidR="007C61DC" w:rsidRDefault="00896E89" w:rsidP="00896E89">
      <w:pPr>
        <w:widowControl w:val="0"/>
        <w:tabs>
          <w:tab w:val="left" w:pos="4420"/>
        </w:tabs>
        <w:autoSpaceDE w:val="0"/>
        <w:autoSpaceDN w:val="0"/>
        <w:adjustRightInd w:val="0"/>
        <w:spacing w:before="2" w:line="360" w:lineRule="auto"/>
        <w:ind w:right="-34"/>
        <w:jc w:val="both"/>
        <w:rPr>
          <w:rFonts w:ascii="Cambria" w:hAnsi="Cambria"/>
          <w:w w:val="103"/>
          <w:sz w:val="26"/>
          <w:szCs w:val="26"/>
        </w:rPr>
      </w:pPr>
      <w:r w:rsidRPr="007C61DC">
        <w:rPr>
          <w:rFonts w:ascii="Cambria" w:hAnsi="Cambria"/>
          <w:w w:val="103"/>
          <w:sz w:val="26"/>
          <w:szCs w:val="26"/>
          <w:lang w:val="ru-RU"/>
        </w:rPr>
        <w:t xml:space="preserve">     </w:t>
      </w:r>
      <w:r w:rsidRPr="007C61DC">
        <w:rPr>
          <w:rFonts w:ascii="Cambria" w:hAnsi="Cambria"/>
          <w:w w:val="103"/>
          <w:sz w:val="26"/>
          <w:szCs w:val="26"/>
          <w:lang w:val="sr-Cyrl-CS"/>
        </w:rPr>
        <w:t xml:space="preserve">2. </w:t>
      </w:r>
      <w:r w:rsidRPr="007C61DC">
        <w:rPr>
          <w:rFonts w:ascii="Cambria" w:hAnsi="Cambria"/>
          <w:w w:val="103"/>
          <w:sz w:val="26"/>
          <w:szCs w:val="26"/>
          <w:lang w:val="ru-RU"/>
        </w:rPr>
        <w:t>ПРЕГЛЕД</w:t>
      </w:r>
      <w:r w:rsidRPr="007C61DC">
        <w:rPr>
          <w:rFonts w:ascii="Cambria" w:hAnsi="Cambria"/>
          <w:w w:val="103"/>
          <w:sz w:val="26"/>
          <w:szCs w:val="26"/>
          <w:lang w:val="sr-Cyrl-CS"/>
        </w:rPr>
        <w:t xml:space="preserve"> </w:t>
      </w:r>
      <w:r w:rsidRPr="007C61DC">
        <w:rPr>
          <w:rFonts w:ascii="Cambria" w:hAnsi="Cambria"/>
          <w:w w:val="103"/>
          <w:sz w:val="26"/>
          <w:szCs w:val="26"/>
          <w:lang w:val="ru-RU"/>
        </w:rPr>
        <w:t>СТАЊА</w:t>
      </w:r>
      <w:r w:rsidRPr="007C61DC">
        <w:rPr>
          <w:rFonts w:ascii="Cambria" w:hAnsi="Cambria"/>
          <w:w w:val="103"/>
          <w:sz w:val="26"/>
          <w:szCs w:val="26"/>
          <w:lang w:val="sr-Cyrl-CS"/>
        </w:rPr>
        <w:t xml:space="preserve"> </w:t>
      </w:r>
      <w:r w:rsidRPr="007C61DC">
        <w:rPr>
          <w:rFonts w:ascii="Cambria" w:hAnsi="Cambria"/>
          <w:w w:val="103"/>
          <w:sz w:val="26"/>
          <w:szCs w:val="26"/>
          <w:lang w:val="ru-RU"/>
        </w:rPr>
        <w:t>У</w:t>
      </w:r>
      <w:r w:rsidRPr="007C61DC">
        <w:rPr>
          <w:rFonts w:ascii="Cambria" w:hAnsi="Cambria"/>
          <w:w w:val="103"/>
          <w:sz w:val="26"/>
          <w:szCs w:val="26"/>
          <w:lang w:val="sr-Cyrl-CS"/>
        </w:rPr>
        <w:t xml:space="preserve"> </w:t>
      </w:r>
      <w:r w:rsidRPr="007C61DC">
        <w:rPr>
          <w:rFonts w:ascii="Cambria" w:hAnsi="Cambria"/>
          <w:w w:val="103"/>
          <w:sz w:val="26"/>
          <w:szCs w:val="26"/>
          <w:lang w:val="ru-RU"/>
        </w:rPr>
        <w:t>СВИЈЕТУ</w:t>
      </w:r>
      <w:r w:rsidRPr="007C61DC">
        <w:rPr>
          <w:rFonts w:ascii="Cambria" w:hAnsi="Cambria"/>
          <w:w w:val="103"/>
          <w:sz w:val="26"/>
          <w:szCs w:val="26"/>
          <w:lang w:val="sr-Cyrl-CS"/>
        </w:rPr>
        <w:t xml:space="preserve"> - </w:t>
      </w:r>
      <w:r w:rsidRPr="007C61DC">
        <w:rPr>
          <w:rFonts w:ascii="Cambria" w:hAnsi="Cambria"/>
          <w:w w:val="103"/>
          <w:sz w:val="26"/>
          <w:szCs w:val="26"/>
          <w:lang w:val="ru-RU"/>
        </w:rPr>
        <w:t>ИСКУСТВА</w:t>
      </w:r>
      <w:r w:rsidRPr="007C61DC">
        <w:rPr>
          <w:rFonts w:ascii="Cambria" w:hAnsi="Cambria"/>
          <w:w w:val="103"/>
          <w:sz w:val="26"/>
          <w:szCs w:val="26"/>
          <w:lang w:val="sr-Cyrl-CS"/>
        </w:rPr>
        <w:t xml:space="preserve"> </w:t>
      </w:r>
      <w:r w:rsidRPr="007C61DC">
        <w:rPr>
          <w:rFonts w:ascii="Cambria" w:hAnsi="Cambria"/>
          <w:w w:val="103"/>
          <w:sz w:val="26"/>
          <w:szCs w:val="26"/>
          <w:lang w:val="ru-RU"/>
        </w:rPr>
        <w:t>И</w:t>
      </w:r>
      <w:r w:rsidRPr="007C61DC">
        <w:rPr>
          <w:rFonts w:ascii="Cambria" w:hAnsi="Cambria"/>
          <w:w w:val="103"/>
          <w:sz w:val="26"/>
          <w:szCs w:val="26"/>
          <w:lang w:val="sr-Cyrl-CS"/>
        </w:rPr>
        <w:t xml:space="preserve"> </w:t>
      </w:r>
      <w:r w:rsidRPr="007C61DC">
        <w:rPr>
          <w:rFonts w:ascii="Cambria" w:hAnsi="Cambria"/>
          <w:w w:val="103"/>
          <w:sz w:val="26"/>
          <w:szCs w:val="26"/>
          <w:lang w:val="ru-RU"/>
        </w:rPr>
        <w:t>РЕЗУЛТАТИ</w:t>
      </w:r>
    </w:p>
    <w:p w:rsidR="00853AB5" w:rsidRPr="00853AB5" w:rsidRDefault="00853AB5" w:rsidP="00896E89">
      <w:pPr>
        <w:widowControl w:val="0"/>
        <w:tabs>
          <w:tab w:val="left" w:pos="4420"/>
        </w:tabs>
        <w:autoSpaceDE w:val="0"/>
        <w:autoSpaceDN w:val="0"/>
        <w:adjustRightInd w:val="0"/>
        <w:spacing w:before="2" w:line="360" w:lineRule="auto"/>
        <w:ind w:right="-34"/>
        <w:jc w:val="both"/>
        <w:rPr>
          <w:rFonts w:ascii="Cambria" w:hAnsi="Cambria"/>
          <w:w w:val="103"/>
          <w:sz w:val="26"/>
          <w:szCs w:val="26"/>
        </w:rPr>
      </w:pPr>
    </w:p>
    <w:p w:rsidR="00896E89" w:rsidRPr="007C61DC" w:rsidRDefault="00896E89" w:rsidP="00A8707D">
      <w:pPr>
        <w:jc w:val="both"/>
        <w:rPr>
          <w:rFonts w:ascii="Calibri" w:hAnsi="Calibri"/>
          <w:sz w:val="22"/>
          <w:szCs w:val="22"/>
          <w:lang w:val="sr-Cyrl-CS"/>
        </w:rPr>
      </w:pPr>
      <w:r w:rsidRPr="007C61DC">
        <w:rPr>
          <w:rFonts w:ascii="Calibri" w:hAnsi="Calibri"/>
          <w:sz w:val="22"/>
          <w:szCs w:val="22"/>
          <w:lang w:val="sr-Cyrl-CS"/>
        </w:rPr>
        <w:tab/>
        <w:t xml:space="preserve">Коријени свих савремених система </w:t>
      </w:r>
      <w:r w:rsidRPr="007C61DC">
        <w:rPr>
          <w:rFonts w:ascii="Calibri" w:hAnsi="Calibri"/>
          <w:sz w:val="22"/>
          <w:szCs w:val="22"/>
          <w:lang w:val="ru-RU"/>
        </w:rPr>
        <w:t>противградне</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ш</w:t>
      </w:r>
      <w:r w:rsidRPr="007C61DC">
        <w:rPr>
          <w:rFonts w:ascii="Calibri" w:hAnsi="Calibri"/>
          <w:sz w:val="22"/>
          <w:szCs w:val="22"/>
          <w:lang w:val="ru-RU"/>
        </w:rPr>
        <w:t>тите</w:t>
      </w:r>
      <w:r w:rsidRPr="007C61DC">
        <w:rPr>
          <w:rFonts w:ascii="Calibri" w:hAnsi="Calibri"/>
          <w:sz w:val="22"/>
          <w:szCs w:val="22"/>
          <w:lang w:val="sr-Cyrl-CS"/>
        </w:rPr>
        <w:t xml:space="preserve"> везани су за другу половину 60-их година прошлог вијека. Наиме, на   крају  4.  Свјетског  метеоролошког  конгреса,  одржаног  1967.  године  у  Женеви,  академик  Федоров,  директор  Хидрометеоролошке  службе  СССР-а,  одржао  је  предавање  о  10-годишњем истраживању и развоју  новог оперативног метода  сузбијања  града  у  СССР-у.  Помоћу радара утврђено  је  да у 70-80%  олујних  облака  нема  услова  за  формирање  града.  На развој градоносне  ћелије вршио се утјецај  одговарајућим реагенсима.  У  то  вријеме  било  је  познато  око  сто  врста  хемијских  реагенса  са  којима  се  могло  утјецати  на  процесе  кристализације  и  коагулације  у  облаку, од којих је сребро-јодид (АгЈ) најидеалнија супстанца због  особина своје кристалне решетке.</w:t>
      </w:r>
    </w:p>
    <w:p w:rsidR="00896E89" w:rsidRPr="007C61DC" w:rsidRDefault="00896E89" w:rsidP="00A8707D">
      <w:pPr>
        <w:widowControl w:val="0"/>
        <w:autoSpaceDE w:val="0"/>
        <w:autoSpaceDN w:val="0"/>
        <w:adjustRightInd w:val="0"/>
        <w:ind w:right="-34" w:firstLine="812"/>
        <w:jc w:val="both"/>
        <w:rPr>
          <w:rFonts w:ascii="Calibri" w:hAnsi="Calibri"/>
          <w:spacing w:val="-3"/>
          <w:w w:val="103"/>
          <w:sz w:val="22"/>
          <w:szCs w:val="22"/>
          <w:lang w:val="sr-Cyrl-CS"/>
        </w:rPr>
      </w:pPr>
      <w:r w:rsidRPr="007C61DC">
        <w:rPr>
          <w:rFonts w:ascii="Calibri" w:hAnsi="Calibri"/>
          <w:w w:val="103"/>
          <w:sz w:val="22"/>
          <w:szCs w:val="22"/>
          <w:lang w:val="ru-RU"/>
        </w:rPr>
        <w:t>Пр</w:t>
      </w:r>
      <w:r w:rsidRPr="007C61DC">
        <w:rPr>
          <w:rFonts w:ascii="Calibri" w:hAnsi="Calibri"/>
          <w:spacing w:val="-2"/>
          <w:w w:val="103"/>
          <w:sz w:val="22"/>
          <w:szCs w:val="22"/>
          <w:lang w:val="ru-RU"/>
        </w:rPr>
        <w:t>ви</w:t>
      </w:r>
      <w:r w:rsidRPr="007C61DC">
        <w:rPr>
          <w:rFonts w:ascii="Calibri" w:hAnsi="Calibri"/>
          <w:spacing w:val="39"/>
          <w:w w:val="103"/>
          <w:sz w:val="22"/>
          <w:szCs w:val="22"/>
          <w:lang w:val="sr-Cyrl-CS"/>
        </w:rPr>
        <w:t xml:space="preserve"> </w:t>
      </w:r>
      <w:r w:rsidRPr="007C61DC">
        <w:rPr>
          <w:rFonts w:ascii="Calibri" w:hAnsi="Calibri"/>
          <w:spacing w:val="-2"/>
          <w:w w:val="103"/>
          <w:sz w:val="22"/>
          <w:szCs w:val="22"/>
          <w:lang w:val="ru-RU"/>
        </w:rPr>
        <w:t>оперативни</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пројекти</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су</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по</w:t>
      </w:r>
      <w:r w:rsidRPr="007C61DC">
        <w:rPr>
          <w:rFonts w:ascii="Calibri" w:hAnsi="Calibri"/>
          <w:spacing w:val="-2"/>
          <w:w w:val="103"/>
          <w:sz w:val="22"/>
          <w:szCs w:val="22"/>
          <w:lang w:val="sr-Cyrl-CS"/>
        </w:rPr>
        <w:t>ч</w:t>
      </w:r>
      <w:r w:rsidRPr="007C61DC">
        <w:rPr>
          <w:rFonts w:ascii="Calibri" w:hAnsi="Calibri"/>
          <w:spacing w:val="-2"/>
          <w:w w:val="103"/>
          <w:sz w:val="22"/>
          <w:szCs w:val="22"/>
          <w:lang w:val="ru-RU"/>
        </w:rPr>
        <w:t>ели</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у</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СССР</w:t>
      </w:r>
      <w:r w:rsidRPr="007C61DC">
        <w:rPr>
          <w:rFonts w:ascii="Calibri" w:hAnsi="Calibri"/>
          <w:spacing w:val="-2"/>
          <w:w w:val="103"/>
          <w:sz w:val="22"/>
          <w:szCs w:val="22"/>
          <w:lang w:val="sr-Cyrl-CS"/>
        </w:rPr>
        <w:t>-</w:t>
      </w:r>
      <w:r w:rsidRPr="007C61DC">
        <w:rPr>
          <w:rFonts w:ascii="Calibri" w:hAnsi="Calibri"/>
          <w:spacing w:val="-2"/>
          <w:w w:val="103"/>
          <w:sz w:val="22"/>
          <w:szCs w:val="22"/>
          <w:lang w:val="ru-RU"/>
        </w:rPr>
        <w:t>у</w:t>
      </w:r>
      <w:r w:rsidRPr="007C61DC">
        <w:rPr>
          <w:rFonts w:ascii="Calibri" w:hAnsi="Calibri"/>
          <w:spacing w:val="-2"/>
          <w:w w:val="103"/>
          <w:sz w:val="22"/>
          <w:szCs w:val="22"/>
          <w:lang w:val="sr-Cyrl-CS"/>
        </w:rPr>
        <w:t>,</w:t>
      </w:r>
      <w:r w:rsidRPr="007C61DC">
        <w:rPr>
          <w:rFonts w:ascii="Calibri" w:hAnsi="Calibri"/>
          <w:spacing w:val="23"/>
          <w:w w:val="103"/>
          <w:sz w:val="22"/>
          <w:szCs w:val="22"/>
          <w:lang w:val="sr-Cyrl-CS"/>
        </w:rPr>
        <w:t xml:space="preserve"> </w:t>
      </w:r>
      <w:r w:rsidRPr="007C61DC">
        <w:rPr>
          <w:rFonts w:ascii="Calibri" w:hAnsi="Calibri"/>
          <w:w w:val="103"/>
          <w:sz w:val="22"/>
          <w:szCs w:val="22"/>
          <w:lang w:val="ru-RU"/>
        </w:rPr>
        <w:t>САД</w:t>
      </w:r>
      <w:r w:rsidRPr="007C61DC">
        <w:rPr>
          <w:rFonts w:ascii="Calibri" w:hAnsi="Calibri"/>
          <w:w w:val="103"/>
          <w:sz w:val="22"/>
          <w:szCs w:val="22"/>
          <w:lang w:val="sr-Cyrl-CS"/>
        </w:rPr>
        <w:t>-</w:t>
      </w:r>
      <w:r w:rsidRPr="007C61DC">
        <w:rPr>
          <w:rFonts w:ascii="Calibri" w:hAnsi="Calibri"/>
          <w:spacing w:val="-3"/>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СФРЈ</w:t>
      </w:r>
      <w:r w:rsidRPr="007C61DC">
        <w:rPr>
          <w:rFonts w:ascii="Calibri" w:hAnsi="Calibri"/>
          <w:spacing w:val="27"/>
          <w:sz w:val="22"/>
          <w:szCs w:val="22"/>
          <w:lang w:val="sr-Cyrl-CS"/>
        </w:rPr>
        <w:t xml:space="preserve"> </w:t>
      </w:r>
      <w:r w:rsidRPr="007C61DC">
        <w:rPr>
          <w:rFonts w:ascii="Calibri" w:hAnsi="Calibri"/>
          <w:spacing w:val="27"/>
          <w:sz w:val="22"/>
          <w:szCs w:val="22"/>
          <w:lang w:val="ru-RU"/>
        </w:rPr>
        <w:t>и</w:t>
      </w:r>
      <w:r w:rsidRPr="007C61DC">
        <w:rPr>
          <w:rFonts w:ascii="Calibri" w:hAnsi="Calibri"/>
          <w:spacing w:val="27"/>
          <w:sz w:val="22"/>
          <w:szCs w:val="22"/>
          <w:lang w:val="sr-Cyrl-CS"/>
        </w:rPr>
        <w:t xml:space="preserve"> </w:t>
      </w:r>
      <w:r w:rsidRPr="007C61DC">
        <w:rPr>
          <w:rFonts w:ascii="Calibri" w:hAnsi="Calibri"/>
          <w:w w:val="103"/>
          <w:sz w:val="22"/>
          <w:szCs w:val="22"/>
          <w:lang w:val="ru-RU"/>
        </w:rPr>
        <w:t>Фран</w:t>
      </w:r>
      <w:r w:rsidRPr="007C61DC">
        <w:rPr>
          <w:rFonts w:ascii="Calibri" w:hAnsi="Calibri"/>
          <w:spacing w:val="-2"/>
          <w:w w:val="103"/>
          <w:sz w:val="22"/>
          <w:szCs w:val="22"/>
          <w:lang w:val="ru-RU"/>
        </w:rPr>
        <w:t>ц</w:t>
      </w:r>
      <w:r w:rsidRPr="007C61DC">
        <w:rPr>
          <w:rFonts w:ascii="Calibri" w:hAnsi="Calibri"/>
          <w:w w:val="103"/>
          <w:sz w:val="22"/>
          <w:szCs w:val="22"/>
          <w:lang w:val="ru-RU"/>
        </w:rPr>
        <w:t>у</w:t>
      </w:r>
      <w:r w:rsidRPr="007C61DC">
        <w:rPr>
          <w:rFonts w:ascii="Calibri" w:hAnsi="Calibri"/>
          <w:spacing w:val="-2"/>
          <w:w w:val="103"/>
          <w:sz w:val="22"/>
          <w:szCs w:val="22"/>
          <w:lang w:val="ru-RU"/>
        </w:rPr>
        <w:t>с</w:t>
      </w:r>
      <w:r w:rsidRPr="007C61DC">
        <w:rPr>
          <w:rFonts w:ascii="Calibri" w:hAnsi="Calibri"/>
          <w:w w:val="103"/>
          <w:sz w:val="22"/>
          <w:szCs w:val="22"/>
          <w:lang w:val="ru-RU"/>
        </w:rPr>
        <w:t>кој</w:t>
      </w:r>
      <w:r w:rsidRPr="007C61DC">
        <w:rPr>
          <w:rFonts w:ascii="Calibri" w:hAnsi="Calibri"/>
          <w:w w:val="103"/>
          <w:sz w:val="22"/>
          <w:szCs w:val="22"/>
          <w:lang w:val="sr-Cyrl-CS"/>
        </w:rPr>
        <w:t>.</w:t>
      </w:r>
      <w:r w:rsidRPr="007C61DC">
        <w:rPr>
          <w:rFonts w:ascii="Calibri" w:hAnsi="Calibri"/>
          <w:spacing w:val="27"/>
          <w:sz w:val="22"/>
          <w:szCs w:val="22"/>
          <w:lang w:val="sr-Cyrl-CS"/>
        </w:rPr>
        <w:t xml:space="preserve"> </w:t>
      </w:r>
      <w:r w:rsidRPr="007C61DC">
        <w:rPr>
          <w:rFonts w:ascii="Calibri" w:hAnsi="Calibri"/>
          <w:w w:val="103"/>
          <w:sz w:val="22"/>
          <w:szCs w:val="22"/>
          <w:lang w:val="ru-RU"/>
        </w:rPr>
        <w:t>На</w:t>
      </w:r>
      <w:r w:rsidRPr="007C61DC">
        <w:rPr>
          <w:rFonts w:ascii="Calibri" w:hAnsi="Calibri"/>
          <w:spacing w:val="27"/>
          <w:sz w:val="22"/>
          <w:szCs w:val="22"/>
          <w:lang w:val="sr-Cyrl-CS"/>
        </w:rPr>
        <w:t xml:space="preserve"> </w:t>
      </w:r>
      <w:r w:rsidRPr="007C61DC">
        <w:rPr>
          <w:rFonts w:ascii="Calibri" w:hAnsi="Calibri"/>
          <w:w w:val="103"/>
          <w:sz w:val="22"/>
          <w:szCs w:val="22"/>
          <w:lang w:val="ru-RU"/>
        </w:rPr>
        <w:t>тим</w:t>
      </w:r>
      <w:r w:rsidRPr="007C61DC">
        <w:rPr>
          <w:rFonts w:ascii="Calibri" w:hAnsi="Calibri"/>
          <w:spacing w:val="23"/>
          <w:w w:val="103"/>
          <w:sz w:val="22"/>
          <w:szCs w:val="22"/>
          <w:lang w:val="sr-Cyrl-CS"/>
        </w:rPr>
        <w:t xml:space="preserve"> </w:t>
      </w:r>
      <w:r w:rsidRPr="007C61DC">
        <w:rPr>
          <w:rFonts w:ascii="Calibri" w:hAnsi="Calibri"/>
          <w:w w:val="103"/>
          <w:sz w:val="22"/>
          <w:szCs w:val="22"/>
          <w:lang w:val="ru-RU"/>
        </w:rPr>
        <w:t>подр</w:t>
      </w:r>
      <w:r w:rsidRPr="007C61DC">
        <w:rPr>
          <w:rFonts w:ascii="Calibri" w:hAnsi="Calibri"/>
          <w:spacing w:val="-3"/>
          <w:w w:val="103"/>
          <w:sz w:val="22"/>
          <w:szCs w:val="22"/>
          <w:lang w:val="ru-RU"/>
        </w:rPr>
        <w:t>у</w:t>
      </w:r>
      <w:r w:rsidRPr="007C61DC">
        <w:rPr>
          <w:rFonts w:ascii="Calibri" w:hAnsi="Calibri"/>
          <w:spacing w:val="-2"/>
          <w:w w:val="103"/>
          <w:sz w:val="22"/>
          <w:szCs w:val="22"/>
          <w:lang w:val="sr-Cyrl-CS"/>
        </w:rPr>
        <w:t>ч</w:t>
      </w:r>
      <w:r w:rsidRPr="007C61DC">
        <w:rPr>
          <w:rFonts w:ascii="Calibri" w:hAnsi="Calibri"/>
          <w:w w:val="103"/>
          <w:sz w:val="22"/>
          <w:szCs w:val="22"/>
          <w:lang w:val="ru-RU"/>
        </w:rPr>
        <w:t>јима</w:t>
      </w:r>
      <w:r w:rsidRPr="007C61DC">
        <w:rPr>
          <w:rFonts w:ascii="Calibri" w:hAnsi="Calibri"/>
          <w:spacing w:val="23"/>
          <w:w w:val="103"/>
          <w:sz w:val="22"/>
          <w:szCs w:val="22"/>
          <w:lang w:val="sr-Cyrl-CS"/>
        </w:rPr>
        <w:t xml:space="preserve"> </w:t>
      </w:r>
      <w:r w:rsidRPr="007C61DC">
        <w:rPr>
          <w:rFonts w:ascii="Calibri" w:hAnsi="Calibri"/>
          <w:w w:val="103"/>
          <w:sz w:val="22"/>
          <w:szCs w:val="22"/>
          <w:lang w:val="ru-RU"/>
        </w:rPr>
        <w:t>су</w:t>
      </w:r>
      <w:r w:rsidRPr="007C61DC">
        <w:rPr>
          <w:rFonts w:ascii="Calibri" w:hAnsi="Calibri"/>
          <w:spacing w:val="23"/>
          <w:w w:val="103"/>
          <w:sz w:val="22"/>
          <w:szCs w:val="22"/>
          <w:lang w:val="sr-Cyrl-CS"/>
        </w:rPr>
        <w:t xml:space="preserve"> </w:t>
      </w:r>
      <w:r w:rsidRPr="007C61DC">
        <w:rPr>
          <w:rFonts w:ascii="Calibri" w:hAnsi="Calibri"/>
          <w:w w:val="103"/>
          <w:sz w:val="22"/>
          <w:szCs w:val="22"/>
          <w:lang w:val="ru-RU"/>
        </w:rPr>
        <w:t>и</w:t>
      </w:r>
      <w:r w:rsidRPr="007C61DC">
        <w:rPr>
          <w:rFonts w:ascii="Calibri" w:hAnsi="Calibri"/>
          <w:spacing w:val="23"/>
          <w:w w:val="103"/>
          <w:sz w:val="22"/>
          <w:szCs w:val="22"/>
          <w:lang w:val="sr-Cyrl-CS"/>
        </w:rPr>
        <w:t xml:space="preserve"> </w:t>
      </w:r>
      <w:r w:rsidRPr="007C61DC">
        <w:rPr>
          <w:rFonts w:ascii="Calibri" w:hAnsi="Calibri"/>
          <w:w w:val="103"/>
          <w:sz w:val="22"/>
          <w:szCs w:val="22"/>
          <w:lang w:val="ru-RU"/>
        </w:rPr>
        <w:t>данас</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spacing w:val="-2"/>
          <w:w w:val="103"/>
          <w:sz w:val="22"/>
          <w:szCs w:val="22"/>
          <w:lang w:val="ru-RU"/>
        </w:rPr>
        <w:t>ј</w:t>
      </w:r>
      <w:r w:rsidRPr="007C61DC">
        <w:rPr>
          <w:rFonts w:ascii="Calibri" w:hAnsi="Calibri"/>
          <w:w w:val="103"/>
          <w:sz w:val="22"/>
          <w:szCs w:val="22"/>
          <w:lang w:val="ru-RU"/>
        </w:rPr>
        <w:t>интензивни</w:t>
      </w:r>
      <w:r w:rsidRPr="007C61DC">
        <w:rPr>
          <w:rFonts w:ascii="Calibri" w:hAnsi="Calibri"/>
          <w:spacing w:val="-2"/>
          <w:w w:val="103"/>
          <w:sz w:val="22"/>
          <w:szCs w:val="22"/>
          <w:lang w:val="ru-RU"/>
        </w:rPr>
        <w:t>ј</w:t>
      </w:r>
      <w:r w:rsidRPr="007C61DC">
        <w:rPr>
          <w:rFonts w:ascii="Calibri" w:hAnsi="Calibri"/>
          <w:w w:val="103"/>
          <w:sz w:val="22"/>
          <w:szCs w:val="22"/>
          <w:lang w:val="ru-RU"/>
        </w:rPr>
        <w:t>е</w:t>
      </w:r>
      <w:r w:rsidRPr="007C61DC">
        <w:rPr>
          <w:rFonts w:ascii="Calibri" w:hAnsi="Calibri"/>
          <w:spacing w:val="9"/>
          <w:sz w:val="22"/>
          <w:szCs w:val="22"/>
          <w:lang w:val="sr-Cyrl-CS"/>
        </w:rPr>
        <w:t xml:space="preserve"> </w:t>
      </w:r>
      <w:r w:rsidRPr="007C61DC">
        <w:rPr>
          <w:rFonts w:ascii="Calibri" w:hAnsi="Calibri"/>
          <w:w w:val="103"/>
          <w:sz w:val="22"/>
          <w:szCs w:val="22"/>
          <w:lang w:val="ru-RU"/>
        </w:rPr>
        <w:t>акти</w:t>
      </w:r>
      <w:r w:rsidRPr="007C61DC">
        <w:rPr>
          <w:rFonts w:ascii="Calibri" w:hAnsi="Calibri"/>
          <w:spacing w:val="-2"/>
          <w:w w:val="103"/>
          <w:sz w:val="22"/>
          <w:szCs w:val="22"/>
          <w:lang w:val="ru-RU"/>
        </w:rPr>
        <w:t>в</w:t>
      </w:r>
      <w:r w:rsidRPr="007C61DC">
        <w:rPr>
          <w:rFonts w:ascii="Calibri" w:hAnsi="Calibri"/>
          <w:w w:val="103"/>
          <w:sz w:val="22"/>
          <w:szCs w:val="22"/>
          <w:lang w:val="ru-RU"/>
        </w:rPr>
        <w:t>нос</w:t>
      </w:r>
      <w:r w:rsidRPr="007C61DC">
        <w:rPr>
          <w:rFonts w:ascii="Calibri" w:hAnsi="Calibri"/>
          <w:spacing w:val="-3"/>
          <w:w w:val="103"/>
          <w:sz w:val="22"/>
          <w:szCs w:val="22"/>
          <w:lang w:val="ru-RU"/>
        </w:rPr>
        <w:t>т</w:t>
      </w:r>
      <w:r w:rsidRPr="007C61DC">
        <w:rPr>
          <w:rFonts w:ascii="Calibri" w:hAnsi="Calibri"/>
          <w:w w:val="103"/>
          <w:sz w:val="22"/>
          <w:szCs w:val="22"/>
          <w:lang w:val="ru-RU"/>
        </w:rPr>
        <w:t>и</w:t>
      </w:r>
      <w:r w:rsidRPr="007C61DC">
        <w:rPr>
          <w:rFonts w:ascii="Calibri" w:hAnsi="Calibri"/>
          <w:w w:val="103"/>
          <w:sz w:val="22"/>
          <w:szCs w:val="22"/>
          <w:lang w:val="sr-Cyrl-CS"/>
        </w:rPr>
        <w:t>,</w:t>
      </w:r>
      <w:r w:rsidRPr="007C61DC">
        <w:rPr>
          <w:rFonts w:ascii="Calibri" w:hAnsi="Calibri"/>
          <w:sz w:val="22"/>
          <w:szCs w:val="22"/>
          <w:lang w:val="sr-Cyrl-CS"/>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з</w:t>
      </w:r>
      <w:r w:rsidRPr="007C61DC">
        <w:rPr>
          <w:rFonts w:ascii="Calibri" w:hAnsi="Calibri"/>
          <w:spacing w:val="6"/>
          <w:w w:val="103"/>
          <w:sz w:val="22"/>
          <w:szCs w:val="22"/>
          <w:lang w:val="sr-Cyrl-CS"/>
        </w:rPr>
        <w:t xml:space="preserve"> </w:t>
      </w:r>
      <w:r w:rsidRPr="007C61DC">
        <w:rPr>
          <w:rFonts w:ascii="Calibri" w:hAnsi="Calibri"/>
          <w:w w:val="103"/>
          <w:sz w:val="22"/>
          <w:szCs w:val="22"/>
          <w:lang w:val="ru-RU"/>
        </w:rPr>
        <w:t>Кин</w:t>
      </w:r>
      <w:r w:rsidRPr="007C61DC">
        <w:rPr>
          <w:rFonts w:ascii="Calibri" w:hAnsi="Calibri"/>
          <w:spacing w:val="-3"/>
          <w:w w:val="103"/>
          <w:sz w:val="22"/>
          <w:szCs w:val="22"/>
          <w:lang w:val="ru-RU"/>
        </w:rPr>
        <w:t>у</w:t>
      </w:r>
      <w:r w:rsidRPr="007C61DC">
        <w:rPr>
          <w:rFonts w:ascii="Calibri" w:hAnsi="Calibri"/>
          <w:sz w:val="22"/>
          <w:szCs w:val="22"/>
          <w:lang w:val="sr-Cyrl-CS"/>
        </w:rPr>
        <w:t xml:space="preserve"> </w:t>
      </w:r>
      <w:r w:rsidRPr="007C61DC">
        <w:rPr>
          <w:rFonts w:ascii="Calibri" w:hAnsi="Calibri"/>
          <w:w w:val="103"/>
          <w:sz w:val="22"/>
          <w:szCs w:val="22"/>
          <w:lang w:val="ru-RU"/>
        </w:rPr>
        <w:t>у</w:t>
      </w:r>
      <w:r w:rsidRPr="007C61DC">
        <w:rPr>
          <w:rFonts w:ascii="Calibri" w:hAnsi="Calibri"/>
          <w:spacing w:val="6"/>
          <w:w w:val="103"/>
          <w:sz w:val="22"/>
          <w:szCs w:val="22"/>
          <w:lang w:val="sr-Cyrl-CS"/>
        </w:rPr>
        <w:t xml:space="preserve"> </w:t>
      </w:r>
      <w:r w:rsidRPr="007C61DC">
        <w:rPr>
          <w:rFonts w:ascii="Calibri" w:hAnsi="Calibri"/>
          <w:w w:val="103"/>
          <w:sz w:val="22"/>
          <w:szCs w:val="22"/>
          <w:lang w:val="ru-RU"/>
        </w:rPr>
        <w:t>кој</w:t>
      </w:r>
      <w:r w:rsidRPr="007C61DC">
        <w:rPr>
          <w:rFonts w:ascii="Calibri" w:hAnsi="Calibri"/>
          <w:spacing w:val="-2"/>
          <w:w w:val="103"/>
          <w:sz w:val="22"/>
          <w:szCs w:val="22"/>
          <w:lang w:val="ru-RU"/>
        </w:rPr>
        <w:t>о</w:t>
      </w:r>
      <w:r w:rsidRPr="007C61DC">
        <w:rPr>
          <w:rFonts w:ascii="Calibri" w:hAnsi="Calibri"/>
          <w:w w:val="103"/>
          <w:sz w:val="22"/>
          <w:szCs w:val="22"/>
          <w:lang w:val="ru-RU"/>
        </w:rPr>
        <w:t>ј</w:t>
      </w:r>
      <w:r w:rsidRPr="007C61DC">
        <w:rPr>
          <w:rFonts w:ascii="Calibri" w:hAnsi="Calibri"/>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6"/>
          <w:w w:val="103"/>
          <w:sz w:val="22"/>
          <w:szCs w:val="22"/>
          <w:lang w:val="sr-Cyrl-CS"/>
        </w:rPr>
        <w:t xml:space="preserve"> </w:t>
      </w:r>
      <w:r w:rsidRPr="007C61DC">
        <w:rPr>
          <w:rFonts w:ascii="Calibri" w:hAnsi="Calibri"/>
          <w:sz w:val="22"/>
          <w:szCs w:val="22"/>
          <w:lang w:val="ru-RU"/>
        </w:rPr>
        <w:t>противградна</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ш</w:t>
      </w:r>
      <w:r w:rsidRPr="007C61DC">
        <w:rPr>
          <w:rFonts w:ascii="Calibri" w:hAnsi="Calibri"/>
          <w:sz w:val="22"/>
          <w:szCs w:val="22"/>
          <w:lang w:val="ru-RU"/>
        </w:rPr>
        <w:t>тита</w:t>
      </w:r>
      <w:r w:rsidRPr="007C61DC">
        <w:rPr>
          <w:rFonts w:ascii="Calibri" w:hAnsi="Calibri"/>
          <w:sz w:val="22"/>
          <w:szCs w:val="22"/>
          <w:lang w:val="sr-Cyrl-CS"/>
        </w:rPr>
        <w:t xml:space="preserve"> </w:t>
      </w:r>
      <w:r w:rsidRPr="007C61DC">
        <w:rPr>
          <w:rFonts w:ascii="Calibri" w:hAnsi="Calibri"/>
          <w:spacing w:val="5"/>
          <w:w w:val="103"/>
          <w:sz w:val="22"/>
          <w:szCs w:val="22"/>
          <w:lang w:val="sr-Cyrl-CS"/>
        </w:rPr>
        <w:t xml:space="preserve"> </w:t>
      </w:r>
      <w:r w:rsidRPr="007C61DC">
        <w:rPr>
          <w:rFonts w:ascii="Calibri" w:hAnsi="Calibri"/>
          <w:spacing w:val="5"/>
          <w:w w:val="103"/>
          <w:sz w:val="22"/>
          <w:szCs w:val="22"/>
          <w:lang w:val="ru-RU"/>
        </w:rPr>
        <w:t>с</w:t>
      </w:r>
      <w:r w:rsidRPr="007C61DC">
        <w:rPr>
          <w:rFonts w:ascii="Calibri" w:hAnsi="Calibri"/>
          <w:w w:val="103"/>
          <w:sz w:val="22"/>
          <w:szCs w:val="22"/>
          <w:lang w:val="ru-RU"/>
        </w:rPr>
        <w:t>п</w:t>
      </w:r>
      <w:r w:rsidRPr="007C61DC">
        <w:rPr>
          <w:rFonts w:ascii="Calibri" w:hAnsi="Calibri"/>
          <w:spacing w:val="-2"/>
          <w:w w:val="103"/>
          <w:sz w:val="22"/>
          <w:szCs w:val="22"/>
          <w:lang w:val="ru-RU"/>
        </w:rPr>
        <w:t>ро</w:t>
      </w:r>
      <w:r w:rsidRPr="007C61DC">
        <w:rPr>
          <w:rFonts w:ascii="Calibri" w:hAnsi="Calibri"/>
          <w:w w:val="103"/>
          <w:sz w:val="22"/>
          <w:szCs w:val="22"/>
          <w:lang w:val="ru-RU"/>
        </w:rPr>
        <w:t>в</w:t>
      </w:r>
      <w:r w:rsidRPr="007C61DC">
        <w:rPr>
          <w:rFonts w:ascii="Calibri" w:hAnsi="Calibri"/>
          <w:spacing w:val="-2"/>
          <w:w w:val="103"/>
          <w:sz w:val="22"/>
          <w:szCs w:val="22"/>
          <w:lang w:val="ru-RU"/>
        </w:rPr>
        <w:t>о</w:t>
      </w:r>
      <w:r w:rsidRPr="007C61DC">
        <w:rPr>
          <w:rFonts w:ascii="Calibri" w:hAnsi="Calibri"/>
          <w:w w:val="103"/>
          <w:sz w:val="22"/>
          <w:szCs w:val="22"/>
          <w:lang w:val="ru-RU"/>
        </w:rPr>
        <w:t>д</w:t>
      </w:r>
      <w:r w:rsidRPr="007C61DC">
        <w:rPr>
          <w:rFonts w:ascii="Calibri" w:hAnsi="Calibri"/>
          <w:spacing w:val="-2"/>
          <w:w w:val="103"/>
          <w:sz w:val="22"/>
          <w:szCs w:val="22"/>
          <w:lang w:val="ru-RU"/>
        </w:rPr>
        <w:t>и</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кас</w:t>
      </w:r>
      <w:r w:rsidRPr="007C61DC">
        <w:rPr>
          <w:rFonts w:ascii="Calibri" w:hAnsi="Calibri"/>
          <w:w w:val="103"/>
          <w:sz w:val="22"/>
          <w:szCs w:val="22"/>
          <w:lang w:val="ru-RU"/>
        </w:rPr>
        <w:t>није</w:t>
      </w:r>
      <w:r w:rsidRPr="007C61DC">
        <w:rPr>
          <w:rFonts w:ascii="Calibri" w:hAnsi="Calibri"/>
          <w:w w:val="103"/>
          <w:sz w:val="22"/>
          <w:szCs w:val="22"/>
          <w:lang w:val="sr-Cyrl-CS"/>
        </w:rPr>
        <w:t>,</w:t>
      </w:r>
      <w:r w:rsidRPr="007C61DC">
        <w:rPr>
          <w:rFonts w:ascii="Calibri" w:hAnsi="Calibri"/>
          <w:spacing w:val="1"/>
          <w:sz w:val="22"/>
          <w:szCs w:val="22"/>
          <w:lang w:val="sr-Cyrl-CS"/>
        </w:rPr>
        <w:t xml:space="preserve"> </w:t>
      </w:r>
      <w:r w:rsidRPr="007C61DC">
        <w:rPr>
          <w:rFonts w:ascii="Calibri" w:hAnsi="Calibri"/>
          <w:spacing w:val="-2"/>
          <w:w w:val="103"/>
          <w:sz w:val="22"/>
          <w:szCs w:val="22"/>
          <w:lang w:val="ru-RU"/>
        </w:rPr>
        <w:t>а</w:t>
      </w:r>
      <w:r w:rsidRPr="007C61DC">
        <w:rPr>
          <w:rFonts w:ascii="Calibri" w:hAnsi="Calibri"/>
          <w:w w:val="103"/>
          <w:sz w:val="22"/>
          <w:szCs w:val="22"/>
          <w:lang w:val="ru-RU"/>
        </w:rPr>
        <w:t>л</w:t>
      </w:r>
      <w:r w:rsidRPr="007C61DC">
        <w:rPr>
          <w:rFonts w:ascii="Calibri" w:hAnsi="Calibri"/>
          <w:spacing w:val="-2"/>
          <w:w w:val="103"/>
          <w:sz w:val="22"/>
          <w:szCs w:val="22"/>
          <w:lang w:val="ru-RU"/>
        </w:rPr>
        <w:t>и</w:t>
      </w:r>
      <w:r w:rsidRPr="007C61DC">
        <w:rPr>
          <w:rFonts w:ascii="Calibri" w:hAnsi="Calibri"/>
          <w:spacing w:val="1"/>
          <w:w w:val="103"/>
          <w:sz w:val="22"/>
          <w:szCs w:val="22"/>
          <w:lang w:val="sr-Cyrl-CS"/>
        </w:rPr>
        <w:t xml:space="preserve"> </w:t>
      </w:r>
      <w:r w:rsidRPr="007C61DC">
        <w:rPr>
          <w:rFonts w:ascii="Calibri" w:hAnsi="Calibri"/>
          <w:spacing w:val="-2"/>
          <w:w w:val="103"/>
          <w:sz w:val="22"/>
          <w:szCs w:val="22"/>
          <w:lang w:val="ru-RU"/>
        </w:rPr>
        <w:t>в</w:t>
      </w:r>
      <w:r w:rsidRPr="007C61DC">
        <w:rPr>
          <w:rFonts w:ascii="Calibri" w:hAnsi="Calibri"/>
          <w:w w:val="103"/>
          <w:sz w:val="22"/>
          <w:szCs w:val="22"/>
          <w:lang w:val="ru-RU"/>
        </w:rPr>
        <w:t>рл</w:t>
      </w:r>
      <w:r w:rsidRPr="007C61DC">
        <w:rPr>
          <w:rFonts w:ascii="Calibri" w:hAnsi="Calibri"/>
          <w:spacing w:val="-2"/>
          <w:w w:val="103"/>
          <w:sz w:val="22"/>
          <w:szCs w:val="22"/>
          <w:lang w:val="ru-RU"/>
        </w:rPr>
        <w:t>о</w:t>
      </w:r>
      <w:r w:rsidRPr="007C61DC">
        <w:rPr>
          <w:rFonts w:ascii="Calibri" w:hAnsi="Calibri"/>
          <w:spacing w:val="1"/>
          <w:w w:val="103"/>
          <w:sz w:val="22"/>
          <w:szCs w:val="22"/>
          <w:lang w:val="sr-Cyrl-CS"/>
        </w:rPr>
        <w:t xml:space="preserve"> </w:t>
      </w:r>
      <w:r w:rsidRPr="007C61DC">
        <w:rPr>
          <w:rFonts w:ascii="Calibri" w:hAnsi="Calibri"/>
          <w:spacing w:val="-2"/>
          <w:w w:val="103"/>
          <w:sz w:val="22"/>
          <w:szCs w:val="22"/>
          <w:lang w:val="ru-RU"/>
        </w:rPr>
        <w:t>и</w:t>
      </w:r>
      <w:r w:rsidRPr="007C61DC">
        <w:rPr>
          <w:rFonts w:ascii="Calibri" w:hAnsi="Calibri"/>
          <w:w w:val="103"/>
          <w:sz w:val="22"/>
          <w:szCs w:val="22"/>
          <w:lang w:val="ru-RU"/>
        </w:rPr>
        <w:t>н</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ru-RU"/>
        </w:rPr>
        <w:t>н</w:t>
      </w:r>
      <w:r w:rsidRPr="007C61DC">
        <w:rPr>
          <w:rFonts w:ascii="Calibri" w:hAnsi="Calibri"/>
          <w:w w:val="103"/>
          <w:sz w:val="22"/>
          <w:szCs w:val="22"/>
          <w:lang w:val="ru-RU"/>
        </w:rPr>
        <w:t>зи</w:t>
      </w:r>
      <w:r w:rsidRPr="007C61DC">
        <w:rPr>
          <w:rFonts w:ascii="Calibri" w:hAnsi="Calibri"/>
          <w:spacing w:val="-2"/>
          <w:w w:val="103"/>
          <w:sz w:val="22"/>
          <w:szCs w:val="22"/>
          <w:lang w:val="ru-RU"/>
        </w:rPr>
        <w:t>в</w:t>
      </w:r>
      <w:r w:rsidRPr="007C61DC">
        <w:rPr>
          <w:rFonts w:ascii="Calibri" w:hAnsi="Calibri"/>
          <w:w w:val="103"/>
          <w:sz w:val="22"/>
          <w:szCs w:val="22"/>
          <w:lang w:val="ru-RU"/>
        </w:rPr>
        <w:t>н</w:t>
      </w:r>
      <w:r w:rsidRPr="007C61DC">
        <w:rPr>
          <w:rFonts w:ascii="Calibri" w:hAnsi="Calibri"/>
          <w:spacing w:val="-2"/>
          <w:w w:val="103"/>
          <w:sz w:val="22"/>
          <w:szCs w:val="22"/>
          <w:lang w:val="ru-RU"/>
        </w:rPr>
        <w:t>о</w:t>
      </w:r>
      <w:r w:rsidRPr="007C61DC">
        <w:rPr>
          <w:rFonts w:ascii="Calibri" w:hAnsi="Calibri"/>
          <w:spacing w:val="1"/>
          <w:w w:val="103"/>
          <w:sz w:val="22"/>
          <w:szCs w:val="22"/>
          <w:lang w:val="sr-Cyrl-CS"/>
        </w:rPr>
        <w:t xml:space="preserve"> </w:t>
      </w:r>
      <w:r w:rsidRPr="007C61DC">
        <w:rPr>
          <w:rFonts w:ascii="Calibri" w:hAnsi="Calibri"/>
          <w:spacing w:val="-2"/>
          <w:w w:val="103"/>
          <w:sz w:val="22"/>
          <w:szCs w:val="22"/>
          <w:lang w:val="ru-RU"/>
        </w:rPr>
        <w:t>и</w:t>
      </w:r>
      <w:r w:rsidRPr="007C61DC">
        <w:rPr>
          <w:rFonts w:ascii="Calibri" w:hAnsi="Calibri"/>
          <w:spacing w:val="1"/>
          <w:w w:val="103"/>
          <w:sz w:val="22"/>
          <w:szCs w:val="22"/>
          <w:lang w:val="sr-Cyrl-CS"/>
        </w:rPr>
        <w:t xml:space="preserve"> </w:t>
      </w:r>
      <w:r w:rsidRPr="007C61DC">
        <w:rPr>
          <w:rFonts w:ascii="Calibri" w:hAnsi="Calibri"/>
          <w:w w:val="103"/>
          <w:sz w:val="22"/>
          <w:szCs w:val="22"/>
          <w:lang w:val="ru-RU"/>
        </w:rPr>
        <w:t>н</w:t>
      </w:r>
      <w:r w:rsidRPr="007C61DC">
        <w:rPr>
          <w:rFonts w:ascii="Calibri" w:hAnsi="Calibri"/>
          <w:spacing w:val="-3"/>
          <w:w w:val="103"/>
          <w:sz w:val="22"/>
          <w:szCs w:val="22"/>
          <w:lang w:val="ru-RU"/>
        </w:rPr>
        <w:t>а</w:t>
      </w:r>
      <w:r w:rsidRPr="007C61DC">
        <w:rPr>
          <w:rFonts w:ascii="Calibri" w:hAnsi="Calibri"/>
          <w:spacing w:val="1"/>
          <w:w w:val="103"/>
          <w:sz w:val="22"/>
          <w:szCs w:val="22"/>
          <w:lang w:val="sr-Cyrl-CS"/>
        </w:rPr>
        <w:t xml:space="preserve"> </w:t>
      </w:r>
      <w:r w:rsidRPr="007C61DC">
        <w:rPr>
          <w:rFonts w:ascii="Calibri" w:hAnsi="Calibri"/>
          <w:w w:val="103"/>
          <w:sz w:val="22"/>
          <w:szCs w:val="22"/>
          <w:lang w:val="ru-RU"/>
        </w:rPr>
        <w:t>ве</w:t>
      </w:r>
      <w:r w:rsidRPr="007C61DC">
        <w:rPr>
          <w:rFonts w:ascii="Calibri" w:hAnsi="Calibri"/>
          <w:spacing w:val="-2"/>
          <w:w w:val="103"/>
          <w:sz w:val="22"/>
          <w:szCs w:val="22"/>
          <w:lang w:val="ru-RU"/>
        </w:rPr>
        <w:t>л</w:t>
      </w:r>
      <w:r w:rsidRPr="007C61DC">
        <w:rPr>
          <w:rFonts w:ascii="Calibri" w:hAnsi="Calibri"/>
          <w:w w:val="103"/>
          <w:sz w:val="22"/>
          <w:szCs w:val="22"/>
          <w:lang w:val="ru-RU"/>
        </w:rPr>
        <w:t>и</w:t>
      </w:r>
      <w:r w:rsidRPr="007C61DC">
        <w:rPr>
          <w:rFonts w:ascii="Calibri" w:hAnsi="Calibri"/>
          <w:spacing w:val="-2"/>
          <w:w w:val="103"/>
          <w:sz w:val="22"/>
          <w:szCs w:val="22"/>
          <w:lang w:val="ru-RU"/>
        </w:rPr>
        <w:t>ком</w:t>
      </w:r>
      <w:r w:rsidRPr="007C61DC">
        <w:rPr>
          <w:rFonts w:ascii="Calibri" w:hAnsi="Calibri"/>
          <w:spacing w:val="1"/>
          <w:w w:val="103"/>
          <w:sz w:val="22"/>
          <w:szCs w:val="22"/>
          <w:lang w:val="sr-Cyrl-CS"/>
        </w:rPr>
        <w:t xml:space="preserve"> </w:t>
      </w:r>
      <w:r w:rsidRPr="007C61DC">
        <w:rPr>
          <w:rFonts w:ascii="Calibri" w:hAnsi="Calibri"/>
          <w:spacing w:val="-2"/>
          <w:w w:val="103"/>
          <w:sz w:val="22"/>
          <w:szCs w:val="22"/>
          <w:lang w:val="ru-RU"/>
        </w:rPr>
        <w:t>под</w:t>
      </w:r>
      <w:r w:rsidRPr="007C61DC">
        <w:rPr>
          <w:rFonts w:ascii="Calibri" w:hAnsi="Calibri"/>
          <w:w w:val="103"/>
          <w:sz w:val="22"/>
          <w:szCs w:val="22"/>
          <w:lang w:val="ru-RU"/>
        </w:rPr>
        <w:t>ру</w:t>
      </w:r>
      <w:r w:rsidRPr="007C61DC">
        <w:rPr>
          <w:rFonts w:ascii="Calibri" w:hAnsi="Calibri"/>
          <w:spacing w:val="-2"/>
          <w:w w:val="103"/>
          <w:sz w:val="22"/>
          <w:szCs w:val="22"/>
          <w:lang w:val="sr-Cyrl-CS"/>
        </w:rPr>
        <w:t>ч</w:t>
      </w:r>
      <w:r w:rsidRPr="007C61DC">
        <w:rPr>
          <w:rFonts w:ascii="Calibri" w:hAnsi="Calibri"/>
          <w:spacing w:val="-2"/>
          <w:w w:val="103"/>
          <w:sz w:val="22"/>
          <w:szCs w:val="22"/>
          <w:lang w:val="ru-RU"/>
        </w:rPr>
        <w:t>ј</w:t>
      </w:r>
      <w:r w:rsidRPr="007C61DC">
        <w:rPr>
          <w:rFonts w:ascii="Calibri" w:hAnsi="Calibri"/>
          <w:w w:val="103"/>
          <w:sz w:val="22"/>
          <w:szCs w:val="22"/>
          <w:lang w:val="ru-RU"/>
        </w:rPr>
        <w:t>у</w:t>
      </w:r>
      <w:r w:rsidRPr="007C61DC">
        <w:rPr>
          <w:rFonts w:ascii="Calibri" w:hAnsi="Calibri"/>
          <w:w w:val="103"/>
          <w:sz w:val="22"/>
          <w:szCs w:val="22"/>
          <w:lang w:val="sr-Cyrl-CS"/>
        </w:rPr>
        <w:t>.</w:t>
      </w:r>
      <w:r w:rsidRPr="007C61DC">
        <w:rPr>
          <w:rFonts w:ascii="Calibri" w:hAnsi="Calibri"/>
          <w:spacing w:val="3"/>
          <w:sz w:val="22"/>
          <w:szCs w:val="22"/>
          <w:lang w:val="sr-Cyrl-CS"/>
        </w:rPr>
        <w:t xml:space="preserve"> </w:t>
      </w:r>
      <w:r w:rsidRPr="007C61DC">
        <w:rPr>
          <w:rFonts w:ascii="Calibri" w:hAnsi="Calibri"/>
          <w:sz w:val="22"/>
          <w:szCs w:val="22"/>
          <w:lang w:val="ru-RU"/>
        </w:rPr>
        <w:t>Противградну</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ш</w:t>
      </w:r>
      <w:r w:rsidRPr="007C61DC">
        <w:rPr>
          <w:rFonts w:ascii="Calibri" w:hAnsi="Calibri"/>
          <w:sz w:val="22"/>
          <w:szCs w:val="22"/>
          <w:lang w:val="ru-RU"/>
        </w:rPr>
        <w:t>титу</w:t>
      </w:r>
      <w:r w:rsidRPr="007C61DC">
        <w:rPr>
          <w:rFonts w:ascii="Calibri" w:hAnsi="Calibri"/>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пр</w:t>
      </w:r>
      <w:r w:rsidRPr="007C61DC">
        <w:rPr>
          <w:rFonts w:ascii="Calibri" w:hAnsi="Calibri"/>
          <w:spacing w:val="-2"/>
          <w:w w:val="103"/>
          <w:sz w:val="22"/>
          <w:szCs w:val="22"/>
          <w:lang w:val="ru-RU"/>
        </w:rPr>
        <w:t>о</w:t>
      </w:r>
      <w:r w:rsidRPr="007C61DC">
        <w:rPr>
          <w:rFonts w:ascii="Calibri" w:hAnsi="Calibri"/>
          <w:w w:val="103"/>
          <w:sz w:val="22"/>
          <w:szCs w:val="22"/>
          <w:lang w:val="ru-RU"/>
        </w:rPr>
        <w:t>в</w:t>
      </w:r>
      <w:r w:rsidRPr="007C61DC">
        <w:rPr>
          <w:rFonts w:ascii="Calibri" w:hAnsi="Calibri"/>
          <w:spacing w:val="-2"/>
          <w:w w:val="103"/>
          <w:sz w:val="22"/>
          <w:szCs w:val="22"/>
          <w:lang w:val="ru-RU"/>
        </w:rPr>
        <w:t>о</w:t>
      </w:r>
      <w:r w:rsidRPr="007C61DC">
        <w:rPr>
          <w:rFonts w:ascii="Calibri" w:hAnsi="Calibri"/>
          <w:w w:val="103"/>
          <w:sz w:val="22"/>
          <w:szCs w:val="22"/>
          <w:lang w:val="ru-RU"/>
        </w:rPr>
        <w:t>де</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з</w:t>
      </w:r>
      <w:r w:rsidRPr="007C61DC">
        <w:rPr>
          <w:rFonts w:ascii="Calibri" w:hAnsi="Calibri"/>
          <w:w w:val="103"/>
          <w:sz w:val="22"/>
          <w:szCs w:val="22"/>
          <w:lang w:val="ru-RU"/>
        </w:rPr>
        <w:t>е</w:t>
      </w:r>
      <w:r w:rsidRPr="007C61DC">
        <w:rPr>
          <w:rFonts w:ascii="Calibri" w:hAnsi="Calibri"/>
          <w:spacing w:val="-2"/>
          <w:w w:val="103"/>
          <w:sz w:val="22"/>
          <w:szCs w:val="22"/>
          <w:lang w:val="ru-RU"/>
        </w:rPr>
        <w:t>мљ</w:t>
      </w:r>
      <w:r w:rsidRPr="007C61DC">
        <w:rPr>
          <w:rFonts w:ascii="Calibri" w:hAnsi="Calibri"/>
          <w:w w:val="103"/>
          <w:sz w:val="22"/>
          <w:szCs w:val="22"/>
          <w:lang w:val="ru-RU"/>
        </w:rPr>
        <w:t>е</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к</w:t>
      </w:r>
      <w:r w:rsidRPr="007C61DC">
        <w:rPr>
          <w:rFonts w:ascii="Calibri" w:hAnsi="Calibri"/>
          <w:spacing w:val="-3"/>
          <w:w w:val="103"/>
          <w:sz w:val="22"/>
          <w:szCs w:val="22"/>
          <w:lang w:val="ru-RU"/>
        </w:rPr>
        <w:t>о</w:t>
      </w:r>
      <w:r w:rsidRPr="007C61DC">
        <w:rPr>
          <w:rFonts w:ascii="Calibri" w:hAnsi="Calibri"/>
          <w:spacing w:val="-2"/>
          <w:w w:val="103"/>
          <w:sz w:val="22"/>
          <w:szCs w:val="22"/>
          <w:lang w:val="ru-RU"/>
        </w:rPr>
        <w:t>ј</w:t>
      </w:r>
      <w:r w:rsidRPr="007C61DC">
        <w:rPr>
          <w:rFonts w:ascii="Calibri" w:hAnsi="Calibri"/>
          <w:w w:val="103"/>
          <w:sz w:val="22"/>
          <w:szCs w:val="22"/>
          <w:lang w:val="ru-RU"/>
        </w:rPr>
        <w:t>е</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имају</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в</w:t>
      </w:r>
      <w:r w:rsidRPr="007C61DC">
        <w:rPr>
          <w:rFonts w:ascii="Calibri" w:hAnsi="Calibri"/>
          <w:w w:val="103"/>
          <w:sz w:val="22"/>
          <w:szCs w:val="22"/>
          <w:lang w:val="ru-RU"/>
        </w:rPr>
        <w:t>р</w:t>
      </w:r>
      <w:r w:rsidRPr="007C61DC">
        <w:rPr>
          <w:rFonts w:ascii="Calibri" w:hAnsi="Calibri"/>
          <w:spacing w:val="-2"/>
          <w:w w:val="103"/>
          <w:sz w:val="22"/>
          <w:szCs w:val="22"/>
          <w:lang w:val="ru-RU"/>
        </w:rPr>
        <w:t>ло</w:t>
      </w:r>
      <w:r w:rsidRPr="007C61DC">
        <w:rPr>
          <w:rFonts w:ascii="Calibri" w:hAnsi="Calibri"/>
          <w:spacing w:val="49"/>
          <w:w w:val="103"/>
          <w:sz w:val="22"/>
          <w:szCs w:val="22"/>
          <w:lang w:val="sr-Cyrl-CS"/>
        </w:rPr>
        <w:t xml:space="preserve"> </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зли</w:t>
      </w:r>
      <w:r w:rsidRPr="007C61DC">
        <w:rPr>
          <w:rFonts w:ascii="Calibri" w:hAnsi="Calibri"/>
          <w:spacing w:val="-2"/>
          <w:w w:val="103"/>
          <w:sz w:val="22"/>
          <w:szCs w:val="22"/>
          <w:lang w:val="sr-Cyrl-CS"/>
        </w:rPr>
        <w:t>ч</w:t>
      </w:r>
      <w:r w:rsidRPr="007C61DC">
        <w:rPr>
          <w:rFonts w:ascii="Calibri" w:hAnsi="Calibri"/>
          <w:w w:val="103"/>
          <w:sz w:val="22"/>
          <w:szCs w:val="22"/>
          <w:lang w:val="ru-RU"/>
        </w:rPr>
        <w:t>и</w:t>
      </w:r>
      <w:r w:rsidRPr="007C61DC">
        <w:rPr>
          <w:rFonts w:ascii="Calibri" w:hAnsi="Calibri"/>
          <w:spacing w:val="-2"/>
          <w:w w:val="103"/>
          <w:sz w:val="22"/>
          <w:szCs w:val="22"/>
          <w:lang w:val="ru-RU"/>
        </w:rPr>
        <w:t>т</w:t>
      </w:r>
      <w:r w:rsidRPr="007C61DC">
        <w:rPr>
          <w:rFonts w:ascii="Calibri" w:hAnsi="Calibri"/>
          <w:spacing w:val="49"/>
          <w:w w:val="103"/>
          <w:sz w:val="22"/>
          <w:szCs w:val="22"/>
          <w:lang w:val="sr-Cyrl-CS"/>
        </w:rPr>
        <w:t xml:space="preserve"> </w:t>
      </w:r>
      <w:r w:rsidRPr="007C61DC">
        <w:rPr>
          <w:rFonts w:ascii="Calibri" w:hAnsi="Calibri"/>
          <w:w w:val="103"/>
          <w:sz w:val="22"/>
          <w:szCs w:val="22"/>
          <w:lang w:val="ru-RU"/>
        </w:rPr>
        <w:t>ниво</w:t>
      </w:r>
      <w:r w:rsidRPr="007C61DC">
        <w:rPr>
          <w:rFonts w:ascii="Calibri" w:hAnsi="Calibri"/>
          <w:spacing w:val="-12"/>
          <w:sz w:val="22"/>
          <w:szCs w:val="22"/>
          <w:lang w:val="sr-Cyrl-CS"/>
        </w:rPr>
        <w:t xml:space="preserve"> </w:t>
      </w:r>
      <w:r w:rsidRPr="007C61DC">
        <w:rPr>
          <w:rFonts w:ascii="Calibri" w:hAnsi="Calibri"/>
          <w:w w:val="103"/>
          <w:sz w:val="22"/>
          <w:szCs w:val="22"/>
          <w:lang w:val="ru-RU"/>
        </w:rPr>
        <w:t>раз</w:t>
      </w:r>
      <w:r w:rsidRPr="007C61DC">
        <w:rPr>
          <w:rFonts w:ascii="Calibri" w:hAnsi="Calibri"/>
          <w:spacing w:val="-2"/>
          <w:w w:val="103"/>
          <w:sz w:val="22"/>
          <w:szCs w:val="22"/>
          <w:lang w:val="ru-RU"/>
        </w:rPr>
        <w:t>в</w:t>
      </w:r>
      <w:r w:rsidRPr="007C61DC">
        <w:rPr>
          <w:rFonts w:ascii="Calibri" w:hAnsi="Calibri"/>
          <w:w w:val="103"/>
          <w:sz w:val="22"/>
          <w:szCs w:val="22"/>
          <w:lang w:val="ru-RU"/>
        </w:rPr>
        <w:t>и</w:t>
      </w:r>
      <w:r w:rsidRPr="007C61DC">
        <w:rPr>
          <w:rFonts w:ascii="Calibri" w:hAnsi="Calibri"/>
          <w:spacing w:val="-2"/>
          <w:w w:val="103"/>
          <w:sz w:val="22"/>
          <w:szCs w:val="22"/>
          <w:lang w:val="ru-RU"/>
        </w:rPr>
        <w:t>ј</w:t>
      </w:r>
      <w:r w:rsidRPr="007C61DC">
        <w:rPr>
          <w:rFonts w:ascii="Calibri" w:hAnsi="Calibri"/>
          <w:w w:val="103"/>
          <w:sz w:val="22"/>
          <w:szCs w:val="22"/>
          <w:lang w:val="ru-RU"/>
        </w:rPr>
        <w:t>ен</w:t>
      </w:r>
      <w:r w:rsidRPr="007C61DC">
        <w:rPr>
          <w:rFonts w:ascii="Calibri" w:hAnsi="Calibri"/>
          <w:spacing w:val="-2"/>
          <w:w w:val="103"/>
          <w:sz w:val="22"/>
          <w:szCs w:val="22"/>
          <w:lang w:val="ru-RU"/>
        </w:rPr>
        <w:t>ост</w:t>
      </w:r>
      <w:r w:rsidRPr="007C61DC">
        <w:rPr>
          <w:rFonts w:ascii="Calibri" w:hAnsi="Calibri"/>
          <w:w w:val="103"/>
          <w:sz w:val="22"/>
          <w:szCs w:val="22"/>
          <w:lang w:val="ru-RU"/>
        </w:rPr>
        <w:t>и</w:t>
      </w:r>
      <w:r w:rsidRPr="007C61DC">
        <w:rPr>
          <w:rFonts w:ascii="Calibri" w:hAnsi="Calibri"/>
          <w:spacing w:val="-2"/>
          <w:w w:val="103"/>
          <w:sz w:val="22"/>
          <w:szCs w:val="22"/>
          <w:lang w:val="sr-Cyrl-CS"/>
        </w:rPr>
        <w:t>,</w:t>
      </w:r>
      <w:r w:rsidRPr="007C61DC">
        <w:rPr>
          <w:rFonts w:ascii="Calibri" w:hAnsi="Calibri"/>
          <w:spacing w:val="49"/>
          <w:w w:val="103"/>
          <w:sz w:val="22"/>
          <w:szCs w:val="22"/>
          <w:lang w:val="sr-Cyrl-CS"/>
        </w:rPr>
        <w:t xml:space="preserve"> </w:t>
      </w:r>
      <w:r w:rsidRPr="007C61DC">
        <w:rPr>
          <w:rFonts w:ascii="Calibri" w:hAnsi="Calibri"/>
          <w:spacing w:val="-2"/>
          <w:w w:val="103"/>
          <w:sz w:val="22"/>
          <w:szCs w:val="22"/>
          <w:lang w:val="ru-RU"/>
        </w:rPr>
        <w:t>а</w:t>
      </w:r>
      <w:r w:rsidRPr="007C61DC">
        <w:rPr>
          <w:rFonts w:ascii="Calibri" w:hAnsi="Calibri"/>
          <w:w w:val="103"/>
          <w:sz w:val="22"/>
          <w:szCs w:val="22"/>
          <w:lang w:val="ru-RU"/>
        </w:rPr>
        <w:t>л</w:t>
      </w:r>
      <w:r w:rsidRPr="007C61DC">
        <w:rPr>
          <w:rFonts w:ascii="Calibri" w:hAnsi="Calibri"/>
          <w:spacing w:val="-2"/>
          <w:w w:val="103"/>
          <w:sz w:val="22"/>
          <w:szCs w:val="22"/>
          <w:lang w:val="ru-RU"/>
        </w:rPr>
        <w:t>и</w:t>
      </w:r>
      <w:r w:rsidRPr="007C61DC">
        <w:rPr>
          <w:rFonts w:ascii="Calibri" w:hAnsi="Calibri"/>
          <w:spacing w:val="49"/>
          <w:w w:val="103"/>
          <w:sz w:val="22"/>
          <w:szCs w:val="22"/>
          <w:lang w:val="sr-Cyrl-CS"/>
        </w:rPr>
        <w:t xml:space="preserve"> </w:t>
      </w:r>
      <w:r w:rsidRPr="007C61DC">
        <w:rPr>
          <w:rFonts w:ascii="Calibri" w:hAnsi="Calibri"/>
          <w:w w:val="103"/>
          <w:sz w:val="22"/>
          <w:szCs w:val="22"/>
          <w:lang w:val="ru-RU"/>
        </w:rPr>
        <w:t>им</w:t>
      </w:r>
      <w:r w:rsidRPr="007C61DC">
        <w:rPr>
          <w:rFonts w:ascii="Calibri" w:hAnsi="Calibri"/>
          <w:spacing w:val="49"/>
          <w:w w:val="103"/>
          <w:sz w:val="22"/>
          <w:szCs w:val="22"/>
          <w:lang w:val="sr-Cyrl-CS"/>
        </w:rPr>
        <w:t xml:space="preserve"> </w:t>
      </w:r>
      <w:r w:rsidRPr="007C61DC">
        <w:rPr>
          <w:rFonts w:ascii="Calibri" w:hAnsi="Calibri"/>
          <w:spacing w:val="-2"/>
          <w:w w:val="103"/>
          <w:sz w:val="22"/>
          <w:szCs w:val="22"/>
          <w:lang w:val="ru-RU"/>
        </w:rPr>
        <w:t>ј</w:t>
      </w:r>
      <w:r w:rsidRPr="007C61DC">
        <w:rPr>
          <w:rFonts w:ascii="Calibri" w:hAnsi="Calibri"/>
          <w:w w:val="103"/>
          <w:sz w:val="22"/>
          <w:szCs w:val="22"/>
          <w:lang w:val="ru-RU"/>
        </w:rPr>
        <w:t>е</w:t>
      </w:r>
      <w:r w:rsidRPr="007C61DC">
        <w:rPr>
          <w:rFonts w:ascii="Calibri" w:hAnsi="Calibri"/>
          <w:spacing w:val="49"/>
          <w:w w:val="103"/>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в</w:t>
      </w:r>
      <w:r w:rsidRPr="007C61DC">
        <w:rPr>
          <w:rFonts w:ascii="Calibri" w:hAnsi="Calibri"/>
          <w:spacing w:val="-2"/>
          <w:w w:val="103"/>
          <w:sz w:val="22"/>
          <w:szCs w:val="22"/>
          <w:lang w:val="ru-RU"/>
        </w:rPr>
        <w:t>и</w:t>
      </w:r>
      <w:r w:rsidRPr="007C61DC">
        <w:rPr>
          <w:rFonts w:ascii="Calibri" w:hAnsi="Calibri"/>
          <w:w w:val="103"/>
          <w:sz w:val="22"/>
          <w:szCs w:val="22"/>
          <w:lang w:val="ru-RU"/>
        </w:rPr>
        <w:t>м</w:t>
      </w:r>
      <w:r w:rsidRPr="007C61DC">
        <w:rPr>
          <w:rFonts w:ascii="Calibri" w:hAnsi="Calibri"/>
          <w:spacing w:val="-2"/>
          <w:w w:val="103"/>
          <w:sz w:val="22"/>
          <w:szCs w:val="22"/>
          <w:lang w:val="ru-RU"/>
        </w:rPr>
        <w:t>а</w:t>
      </w:r>
      <w:r w:rsidRPr="007C61DC">
        <w:rPr>
          <w:rFonts w:ascii="Calibri" w:hAnsi="Calibri"/>
          <w:spacing w:val="49"/>
          <w:w w:val="103"/>
          <w:sz w:val="22"/>
          <w:szCs w:val="22"/>
          <w:lang w:val="sr-Cyrl-CS"/>
        </w:rPr>
        <w:t xml:space="preserve"> </w:t>
      </w:r>
      <w:r w:rsidRPr="007C61DC">
        <w:rPr>
          <w:rFonts w:ascii="Calibri" w:hAnsi="Calibri"/>
          <w:w w:val="103"/>
          <w:sz w:val="22"/>
          <w:szCs w:val="22"/>
          <w:lang w:val="ru-RU"/>
        </w:rPr>
        <w:t>з</w:t>
      </w:r>
      <w:r w:rsidRPr="007C61DC">
        <w:rPr>
          <w:rFonts w:ascii="Calibri" w:hAnsi="Calibri"/>
          <w:spacing w:val="-3"/>
          <w:w w:val="103"/>
          <w:sz w:val="22"/>
          <w:szCs w:val="22"/>
          <w:lang w:val="ru-RU"/>
        </w:rPr>
        <w:t>а</w:t>
      </w:r>
      <w:r w:rsidRPr="007C61DC">
        <w:rPr>
          <w:rFonts w:ascii="Calibri" w:hAnsi="Calibri"/>
          <w:w w:val="103"/>
          <w:sz w:val="22"/>
          <w:szCs w:val="22"/>
          <w:lang w:val="ru-RU"/>
        </w:rPr>
        <w:t>јед</w:t>
      </w:r>
      <w:r w:rsidRPr="007C61DC">
        <w:rPr>
          <w:rFonts w:ascii="Calibri" w:hAnsi="Calibri"/>
          <w:spacing w:val="-2"/>
          <w:w w:val="103"/>
          <w:sz w:val="22"/>
          <w:szCs w:val="22"/>
          <w:lang w:val="ru-RU"/>
        </w:rPr>
        <w:t>ни</w:t>
      </w:r>
      <w:r w:rsidRPr="007C61DC">
        <w:rPr>
          <w:rFonts w:ascii="Calibri" w:hAnsi="Calibri"/>
          <w:spacing w:val="-2"/>
          <w:w w:val="103"/>
          <w:sz w:val="22"/>
          <w:szCs w:val="22"/>
          <w:lang w:val="sr-Cyrl-CS"/>
        </w:rPr>
        <w:t>ч</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spacing w:val="49"/>
          <w:w w:val="103"/>
          <w:sz w:val="22"/>
          <w:szCs w:val="22"/>
          <w:lang w:val="sr-Cyrl-CS"/>
        </w:rPr>
        <w:t xml:space="preserve"> </w:t>
      </w:r>
      <w:r w:rsidRPr="007C61DC">
        <w:rPr>
          <w:rFonts w:ascii="Calibri" w:hAnsi="Calibri"/>
          <w:w w:val="103"/>
          <w:sz w:val="22"/>
          <w:szCs w:val="22"/>
          <w:lang w:val="ru-RU"/>
        </w:rPr>
        <w:t>да</w:t>
      </w:r>
      <w:r w:rsidRPr="007C61DC">
        <w:rPr>
          <w:rFonts w:ascii="Calibri" w:hAnsi="Calibri"/>
          <w:spacing w:val="49"/>
          <w:w w:val="103"/>
          <w:sz w:val="22"/>
          <w:szCs w:val="22"/>
          <w:lang w:val="sr-Cyrl-CS"/>
        </w:rPr>
        <w:t xml:space="preserve"> </w:t>
      </w:r>
      <w:r w:rsidRPr="007C61DC">
        <w:rPr>
          <w:rFonts w:ascii="Calibri" w:hAnsi="Calibri"/>
          <w:spacing w:val="-2"/>
          <w:w w:val="103"/>
          <w:sz w:val="22"/>
          <w:szCs w:val="22"/>
          <w:lang w:val="ru-RU"/>
        </w:rPr>
        <w:t>ј</w:t>
      </w:r>
      <w:r w:rsidRPr="007C61DC">
        <w:rPr>
          <w:rFonts w:ascii="Calibri" w:hAnsi="Calibri"/>
          <w:w w:val="103"/>
          <w:sz w:val="22"/>
          <w:szCs w:val="22"/>
          <w:lang w:val="ru-RU"/>
        </w:rPr>
        <w:t>е</w:t>
      </w:r>
      <w:r w:rsidRPr="007C61DC">
        <w:rPr>
          <w:rFonts w:ascii="Calibri" w:hAnsi="Calibri"/>
          <w:spacing w:val="49"/>
          <w:w w:val="103"/>
          <w:sz w:val="22"/>
          <w:szCs w:val="22"/>
          <w:lang w:val="sr-Cyrl-CS"/>
        </w:rPr>
        <w:t xml:space="preserve"> </w:t>
      </w:r>
      <w:r w:rsidRPr="007C61DC">
        <w:rPr>
          <w:rFonts w:ascii="Calibri" w:hAnsi="Calibri"/>
          <w:spacing w:val="-2"/>
          <w:w w:val="103"/>
          <w:sz w:val="22"/>
          <w:szCs w:val="22"/>
          <w:lang w:val="ru-RU"/>
        </w:rPr>
        <w:t>гр</w:t>
      </w:r>
      <w:r w:rsidRPr="007C61DC">
        <w:rPr>
          <w:rFonts w:ascii="Calibri" w:hAnsi="Calibri"/>
          <w:spacing w:val="-3"/>
          <w:w w:val="103"/>
          <w:sz w:val="22"/>
          <w:szCs w:val="22"/>
          <w:lang w:val="ru-RU"/>
        </w:rPr>
        <w:t>ад</w:t>
      </w:r>
      <w:r w:rsidRPr="007C61DC">
        <w:rPr>
          <w:rFonts w:ascii="Calibri" w:hAnsi="Calibri"/>
          <w:spacing w:val="49"/>
          <w:w w:val="103"/>
          <w:sz w:val="22"/>
          <w:szCs w:val="22"/>
          <w:lang w:val="sr-Cyrl-CS"/>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ој</w:t>
      </w:r>
      <w:r w:rsidRPr="007C61DC">
        <w:rPr>
          <w:rFonts w:ascii="Calibri" w:hAnsi="Calibri"/>
          <w:w w:val="103"/>
          <w:sz w:val="22"/>
          <w:szCs w:val="22"/>
          <w:lang w:val="ru-RU"/>
        </w:rPr>
        <w:t>а</w:t>
      </w:r>
      <w:r w:rsidRPr="007C61DC">
        <w:rPr>
          <w:rFonts w:ascii="Calibri" w:hAnsi="Calibri"/>
          <w:spacing w:val="-2"/>
          <w:w w:val="103"/>
          <w:sz w:val="22"/>
          <w:szCs w:val="22"/>
          <w:lang w:val="ru-RU"/>
        </w:rPr>
        <w:t>в</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која</w:t>
      </w:r>
      <w:r w:rsidRPr="007C61DC">
        <w:rPr>
          <w:rFonts w:ascii="Calibri" w:hAnsi="Calibri"/>
          <w:w w:val="103"/>
          <w:sz w:val="22"/>
          <w:szCs w:val="22"/>
          <w:lang w:val="sr-Cyrl-CS"/>
        </w:rPr>
        <w:t xml:space="preserve"> </w:t>
      </w:r>
      <w:r w:rsidRPr="007C61DC">
        <w:rPr>
          <w:rFonts w:ascii="Calibri" w:hAnsi="Calibri"/>
          <w:w w:val="103"/>
          <w:sz w:val="22"/>
          <w:szCs w:val="22"/>
          <w:lang w:val="ru-RU"/>
        </w:rPr>
        <w:t>проузрокује</w:t>
      </w:r>
      <w:r w:rsidRPr="007C61DC">
        <w:rPr>
          <w:rFonts w:ascii="Calibri" w:hAnsi="Calibri"/>
          <w:w w:val="103"/>
          <w:sz w:val="22"/>
          <w:szCs w:val="22"/>
          <w:lang w:val="sr-Cyrl-CS"/>
        </w:rPr>
        <w:t xml:space="preserve"> </w:t>
      </w:r>
      <w:r w:rsidRPr="007C61DC">
        <w:rPr>
          <w:rFonts w:ascii="Calibri" w:hAnsi="Calibri"/>
          <w:w w:val="103"/>
          <w:sz w:val="22"/>
          <w:szCs w:val="22"/>
          <w:lang w:val="ru-RU"/>
        </w:rPr>
        <w:t>зна</w:t>
      </w:r>
      <w:r w:rsidRPr="007C61DC">
        <w:rPr>
          <w:rFonts w:ascii="Calibri" w:hAnsi="Calibri"/>
          <w:spacing w:val="-2"/>
          <w:w w:val="103"/>
          <w:sz w:val="22"/>
          <w:szCs w:val="22"/>
          <w:lang w:val="sr-Cyrl-CS"/>
        </w:rPr>
        <w:t>ч</w:t>
      </w:r>
      <w:r w:rsidRPr="007C61DC">
        <w:rPr>
          <w:rFonts w:ascii="Calibri" w:hAnsi="Calibri"/>
          <w:w w:val="103"/>
          <w:sz w:val="22"/>
          <w:szCs w:val="22"/>
          <w:lang w:val="ru-RU"/>
        </w:rPr>
        <w:t>ајне</w:t>
      </w:r>
      <w:r w:rsidRPr="007C61DC">
        <w:rPr>
          <w:rFonts w:ascii="Calibri" w:hAnsi="Calibri"/>
          <w:w w:val="103"/>
          <w:sz w:val="22"/>
          <w:szCs w:val="22"/>
          <w:lang w:val="sr-Cyrl-CS"/>
        </w:rPr>
        <w:t xml:space="preserve"> ш</w:t>
      </w:r>
      <w:r w:rsidRPr="007C61DC">
        <w:rPr>
          <w:rFonts w:ascii="Calibri" w:hAnsi="Calibri"/>
          <w:w w:val="103"/>
          <w:sz w:val="22"/>
          <w:szCs w:val="22"/>
          <w:lang w:val="ru-RU"/>
        </w:rPr>
        <w:t>тете</w:t>
      </w:r>
      <w:r w:rsidRPr="007C61DC">
        <w:rPr>
          <w:rFonts w:ascii="Calibri" w:hAnsi="Calibri"/>
          <w:w w:val="103"/>
          <w:sz w:val="22"/>
          <w:szCs w:val="22"/>
          <w:lang w:val="sr-Cyrl-CS"/>
        </w:rPr>
        <w:t>,</w:t>
      </w:r>
      <w:r w:rsidRPr="007C61DC">
        <w:rPr>
          <w:rFonts w:ascii="Calibri" w:hAnsi="Calibri"/>
          <w:sz w:val="22"/>
          <w:szCs w:val="22"/>
          <w:lang w:val="sr-Cyrl-CS"/>
        </w:rPr>
        <w:t xml:space="preserve"> </w:t>
      </w:r>
      <w:r w:rsidRPr="007C61DC">
        <w:rPr>
          <w:rFonts w:ascii="Calibri" w:hAnsi="Calibri"/>
          <w:w w:val="103"/>
          <w:sz w:val="22"/>
          <w:szCs w:val="22"/>
          <w:lang w:val="ru-RU"/>
        </w:rPr>
        <w:t>те</w:t>
      </w:r>
      <w:r w:rsidRPr="007C61DC">
        <w:rPr>
          <w:rFonts w:ascii="Calibri" w:hAnsi="Calibri"/>
          <w:sz w:val="22"/>
          <w:szCs w:val="22"/>
          <w:lang w:val="sr-Cyrl-CS"/>
        </w:rPr>
        <w:t xml:space="preserve"> </w:t>
      </w:r>
      <w:r w:rsidRPr="007C61DC">
        <w:rPr>
          <w:rFonts w:ascii="Calibri" w:hAnsi="Calibri"/>
          <w:w w:val="103"/>
          <w:sz w:val="22"/>
          <w:szCs w:val="22"/>
          <w:lang w:val="ru-RU"/>
        </w:rPr>
        <w:t>д</w:t>
      </w:r>
      <w:r w:rsidRPr="007C61DC">
        <w:rPr>
          <w:rFonts w:ascii="Calibri" w:hAnsi="Calibri"/>
          <w:spacing w:val="-3"/>
          <w:w w:val="103"/>
          <w:sz w:val="22"/>
          <w:szCs w:val="22"/>
          <w:lang w:val="ru-RU"/>
        </w:rPr>
        <w:t>а</w:t>
      </w:r>
      <w:r w:rsidRPr="007C61DC">
        <w:rPr>
          <w:rFonts w:ascii="Calibri" w:hAnsi="Calibri"/>
          <w:spacing w:val="45"/>
          <w:w w:val="103"/>
          <w:sz w:val="22"/>
          <w:szCs w:val="22"/>
          <w:lang w:val="sr-Cyrl-CS"/>
        </w:rPr>
        <w:t xml:space="preserve"> </w:t>
      </w:r>
      <w:r w:rsidRPr="007C61DC">
        <w:rPr>
          <w:rFonts w:ascii="Calibri" w:hAnsi="Calibri"/>
          <w:w w:val="103"/>
          <w:sz w:val="22"/>
          <w:szCs w:val="22"/>
          <w:lang w:val="ru-RU"/>
        </w:rPr>
        <w:t>су</w:t>
      </w:r>
      <w:r w:rsidRPr="007C61DC">
        <w:rPr>
          <w:rFonts w:ascii="Calibri" w:hAnsi="Calibri"/>
          <w:sz w:val="22"/>
          <w:szCs w:val="22"/>
          <w:lang w:val="sr-Cyrl-CS"/>
        </w:rPr>
        <w:t xml:space="preserve"> </w:t>
      </w:r>
      <w:r w:rsidRPr="007C61DC">
        <w:rPr>
          <w:rFonts w:ascii="Calibri" w:hAnsi="Calibri"/>
          <w:spacing w:val="-2"/>
          <w:w w:val="103"/>
          <w:sz w:val="22"/>
          <w:szCs w:val="22"/>
          <w:lang w:val="ru-RU"/>
        </w:rPr>
        <w:t>ст</w:t>
      </w:r>
      <w:r w:rsidRPr="007C61DC">
        <w:rPr>
          <w:rFonts w:ascii="Calibri" w:hAnsi="Calibri"/>
          <w:w w:val="103"/>
          <w:sz w:val="22"/>
          <w:szCs w:val="22"/>
          <w:lang w:val="ru-RU"/>
        </w:rPr>
        <w:t>ра</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sr-Cyrl-CS"/>
        </w:rPr>
        <w:t>ш</w:t>
      </w:r>
      <w:r w:rsidRPr="007C61DC">
        <w:rPr>
          <w:rFonts w:ascii="Calibri" w:hAnsi="Calibri"/>
          <w:w w:val="103"/>
          <w:sz w:val="22"/>
          <w:szCs w:val="22"/>
          <w:lang w:val="ru-RU"/>
        </w:rPr>
        <w:t>ки</w:t>
      </w:r>
      <w:r w:rsidRPr="007C61DC">
        <w:rPr>
          <w:rFonts w:ascii="Calibri" w:hAnsi="Calibri"/>
          <w:sz w:val="22"/>
          <w:szCs w:val="22"/>
          <w:lang w:val="sr-Cyrl-CS"/>
        </w:rPr>
        <w:t xml:space="preserve"> </w:t>
      </w:r>
      <w:r w:rsidRPr="007C61DC">
        <w:rPr>
          <w:rFonts w:ascii="Calibri" w:hAnsi="Calibri"/>
          <w:spacing w:val="-2"/>
          <w:w w:val="103"/>
          <w:sz w:val="22"/>
          <w:szCs w:val="22"/>
          <w:lang w:val="ru-RU"/>
        </w:rPr>
        <w:t>о</w:t>
      </w:r>
      <w:r w:rsidRPr="007C61DC">
        <w:rPr>
          <w:rFonts w:ascii="Calibri" w:hAnsi="Calibri"/>
          <w:w w:val="103"/>
          <w:sz w:val="22"/>
          <w:szCs w:val="22"/>
          <w:lang w:val="ru-RU"/>
        </w:rPr>
        <w:t>рјен</w:t>
      </w:r>
      <w:r w:rsidRPr="007C61DC">
        <w:rPr>
          <w:rFonts w:ascii="Calibri" w:hAnsi="Calibri"/>
          <w:spacing w:val="-2"/>
          <w:w w:val="103"/>
          <w:sz w:val="22"/>
          <w:szCs w:val="22"/>
          <w:lang w:val="ru-RU"/>
        </w:rPr>
        <w:t>ти</w:t>
      </w:r>
      <w:r w:rsidRPr="007C61DC">
        <w:rPr>
          <w:rFonts w:ascii="Calibri" w:hAnsi="Calibri"/>
          <w:w w:val="103"/>
          <w:sz w:val="22"/>
          <w:szCs w:val="22"/>
          <w:lang w:val="ru-RU"/>
        </w:rPr>
        <w:t>с</w:t>
      </w:r>
      <w:r w:rsidRPr="007C61DC">
        <w:rPr>
          <w:rFonts w:ascii="Calibri" w:hAnsi="Calibri"/>
          <w:spacing w:val="-3"/>
          <w:w w:val="103"/>
          <w:sz w:val="22"/>
          <w:szCs w:val="22"/>
          <w:lang w:val="ru-RU"/>
        </w:rPr>
        <w:t>а</w:t>
      </w:r>
      <w:r w:rsidRPr="007C61DC">
        <w:rPr>
          <w:rFonts w:ascii="Calibri" w:hAnsi="Calibri"/>
          <w:w w:val="103"/>
          <w:sz w:val="22"/>
          <w:szCs w:val="22"/>
          <w:lang w:val="ru-RU"/>
        </w:rPr>
        <w:t>не</w:t>
      </w:r>
      <w:r w:rsidRPr="007C61DC">
        <w:rPr>
          <w:rFonts w:ascii="Calibri" w:hAnsi="Calibri"/>
          <w:spacing w:val="-17"/>
          <w:sz w:val="22"/>
          <w:szCs w:val="22"/>
          <w:lang w:val="sr-Cyrl-CS"/>
        </w:rPr>
        <w:t xml:space="preserve"> </w:t>
      </w:r>
      <w:r w:rsidRPr="007C61DC">
        <w:rPr>
          <w:rFonts w:ascii="Calibri" w:hAnsi="Calibri"/>
          <w:w w:val="103"/>
          <w:sz w:val="22"/>
          <w:szCs w:val="22"/>
          <w:lang w:val="ru-RU"/>
        </w:rPr>
        <w:t>према</w:t>
      </w:r>
      <w:r w:rsidRPr="007C61DC">
        <w:rPr>
          <w:rFonts w:ascii="Calibri" w:hAnsi="Calibri"/>
          <w:sz w:val="22"/>
          <w:szCs w:val="22"/>
          <w:lang w:val="sr-Cyrl-CS"/>
        </w:rPr>
        <w:t xml:space="preserve"> </w:t>
      </w:r>
      <w:r w:rsidRPr="007C61DC">
        <w:rPr>
          <w:rFonts w:ascii="Calibri" w:hAnsi="Calibri"/>
          <w:spacing w:val="-2"/>
          <w:w w:val="103"/>
          <w:sz w:val="22"/>
          <w:szCs w:val="22"/>
          <w:lang w:val="sr-Cyrl-CS"/>
        </w:rPr>
        <w:t>ч</w:t>
      </w:r>
      <w:r w:rsidRPr="007C61DC">
        <w:rPr>
          <w:rFonts w:ascii="Calibri" w:hAnsi="Calibri"/>
          <w:w w:val="103"/>
          <w:sz w:val="22"/>
          <w:szCs w:val="22"/>
          <w:lang w:val="ru-RU"/>
        </w:rPr>
        <w:t>увању</w:t>
      </w:r>
      <w:r w:rsidRPr="007C61DC">
        <w:rPr>
          <w:rFonts w:ascii="Calibri" w:hAnsi="Calibri"/>
          <w:sz w:val="22"/>
          <w:szCs w:val="22"/>
          <w:lang w:val="sr-Cyrl-CS"/>
        </w:rPr>
        <w:t xml:space="preserve"> </w:t>
      </w:r>
      <w:r w:rsidRPr="007C61DC">
        <w:rPr>
          <w:rFonts w:ascii="Calibri" w:hAnsi="Calibri"/>
          <w:w w:val="103"/>
          <w:sz w:val="22"/>
          <w:szCs w:val="22"/>
          <w:lang w:val="ru-RU"/>
        </w:rPr>
        <w:t>власти</w:t>
      </w:r>
      <w:r w:rsidRPr="007C61DC">
        <w:rPr>
          <w:rFonts w:ascii="Calibri" w:hAnsi="Calibri"/>
          <w:spacing w:val="-3"/>
          <w:w w:val="103"/>
          <w:sz w:val="22"/>
          <w:szCs w:val="22"/>
          <w:lang w:val="ru-RU"/>
        </w:rPr>
        <w:t>т</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пољопри</w:t>
      </w:r>
      <w:r w:rsidRPr="007C61DC">
        <w:rPr>
          <w:rFonts w:ascii="Calibri" w:hAnsi="Calibri"/>
          <w:spacing w:val="-2"/>
          <w:w w:val="103"/>
          <w:sz w:val="22"/>
          <w:szCs w:val="22"/>
          <w:lang w:val="ru-RU"/>
        </w:rPr>
        <w:t>в</w:t>
      </w:r>
      <w:r w:rsidRPr="007C61DC">
        <w:rPr>
          <w:rFonts w:ascii="Calibri" w:hAnsi="Calibri"/>
          <w:w w:val="103"/>
          <w:sz w:val="22"/>
          <w:szCs w:val="22"/>
          <w:lang w:val="ru-RU"/>
        </w:rPr>
        <w:t>редне</w:t>
      </w:r>
      <w:r w:rsidRPr="007C61DC">
        <w:rPr>
          <w:rFonts w:ascii="Calibri" w:hAnsi="Calibri"/>
          <w:spacing w:val="-18"/>
          <w:sz w:val="22"/>
          <w:szCs w:val="22"/>
          <w:lang w:val="sr-Cyrl-CS"/>
        </w:rPr>
        <w:t xml:space="preserve"> </w:t>
      </w:r>
      <w:r w:rsidRPr="007C61DC">
        <w:rPr>
          <w:rFonts w:ascii="Calibri" w:hAnsi="Calibri"/>
          <w:spacing w:val="-2"/>
          <w:w w:val="103"/>
          <w:sz w:val="22"/>
          <w:szCs w:val="22"/>
          <w:lang w:val="ru-RU"/>
        </w:rPr>
        <w:t>п</w:t>
      </w:r>
      <w:r w:rsidRPr="007C61DC">
        <w:rPr>
          <w:rFonts w:ascii="Calibri" w:hAnsi="Calibri"/>
          <w:w w:val="103"/>
          <w:sz w:val="22"/>
          <w:szCs w:val="22"/>
          <w:lang w:val="ru-RU"/>
        </w:rPr>
        <w:t>роиз</w:t>
      </w:r>
      <w:r w:rsidRPr="007C61DC">
        <w:rPr>
          <w:rFonts w:ascii="Calibri" w:hAnsi="Calibri"/>
          <w:spacing w:val="-2"/>
          <w:w w:val="103"/>
          <w:sz w:val="22"/>
          <w:szCs w:val="22"/>
          <w:lang w:val="ru-RU"/>
        </w:rPr>
        <w:t>в</w:t>
      </w:r>
      <w:r w:rsidRPr="007C61DC">
        <w:rPr>
          <w:rFonts w:ascii="Calibri" w:hAnsi="Calibri"/>
          <w:w w:val="103"/>
          <w:sz w:val="22"/>
          <w:szCs w:val="22"/>
          <w:lang w:val="ru-RU"/>
        </w:rPr>
        <w:t>одње</w:t>
      </w:r>
      <w:r w:rsidRPr="007C61DC">
        <w:rPr>
          <w:rFonts w:ascii="Calibri" w:hAnsi="Calibri"/>
          <w:w w:val="103"/>
          <w:sz w:val="22"/>
          <w:szCs w:val="22"/>
          <w:lang w:val="sr-Cyrl-CS"/>
        </w:rPr>
        <w:t>.</w:t>
      </w:r>
      <w:r w:rsidRPr="007C61DC">
        <w:rPr>
          <w:rFonts w:ascii="Calibri" w:hAnsi="Calibri"/>
          <w:spacing w:val="43"/>
          <w:w w:val="103"/>
          <w:sz w:val="22"/>
          <w:szCs w:val="22"/>
          <w:lang w:val="sr-Cyrl-CS"/>
        </w:rPr>
        <w:t xml:space="preserve"> </w:t>
      </w:r>
      <w:r w:rsidRPr="007C61DC">
        <w:rPr>
          <w:rFonts w:ascii="Calibri" w:hAnsi="Calibri"/>
          <w:w w:val="103"/>
          <w:sz w:val="22"/>
          <w:szCs w:val="22"/>
          <w:lang w:val="ru-RU"/>
        </w:rPr>
        <w:t>Зан</w:t>
      </w:r>
      <w:r w:rsidRPr="007C61DC">
        <w:rPr>
          <w:rFonts w:ascii="Calibri" w:hAnsi="Calibri"/>
          <w:spacing w:val="-2"/>
          <w:w w:val="103"/>
          <w:sz w:val="22"/>
          <w:szCs w:val="22"/>
          <w:lang w:val="ru-RU"/>
        </w:rPr>
        <w:t>и</w:t>
      </w:r>
      <w:r w:rsidRPr="007C61DC">
        <w:rPr>
          <w:rFonts w:ascii="Calibri" w:hAnsi="Calibri"/>
          <w:w w:val="103"/>
          <w:sz w:val="22"/>
          <w:szCs w:val="22"/>
          <w:lang w:val="ru-RU"/>
        </w:rPr>
        <w:t>мљ</w:t>
      </w:r>
      <w:r w:rsidRPr="007C61DC">
        <w:rPr>
          <w:rFonts w:ascii="Calibri" w:hAnsi="Calibri"/>
          <w:spacing w:val="-2"/>
          <w:w w:val="103"/>
          <w:sz w:val="22"/>
          <w:szCs w:val="22"/>
          <w:lang w:val="ru-RU"/>
        </w:rPr>
        <w:t>и</w:t>
      </w:r>
      <w:r w:rsidRPr="007C61DC">
        <w:rPr>
          <w:rFonts w:ascii="Calibri" w:hAnsi="Calibri"/>
          <w:w w:val="103"/>
          <w:sz w:val="22"/>
          <w:szCs w:val="22"/>
          <w:lang w:val="ru-RU"/>
        </w:rPr>
        <w:t>во</w:t>
      </w:r>
      <w:r w:rsidRPr="007C61DC">
        <w:rPr>
          <w:rFonts w:ascii="Calibri" w:hAnsi="Calibri"/>
          <w:spacing w:val="43"/>
          <w:w w:val="103"/>
          <w:sz w:val="22"/>
          <w:szCs w:val="22"/>
          <w:lang w:val="sr-Cyrl-CS"/>
        </w:rPr>
        <w:t xml:space="preserve"> </w:t>
      </w:r>
      <w:r w:rsidRPr="007C61DC">
        <w:rPr>
          <w:rFonts w:ascii="Calibri" w:hAnsi="Calibri"/>
          <w:w w:val="103"/>
          <w:sz w:val="22"/>
          <w:szCs w:val="22"/>
          <w:lang w:val="ru-RU"/>
        </w:rPr>
        <w:t>је</w:t>
      </w:r>
      <w:r w:rsidRPr="007C61DC">
        <w:rPr>
          <w:rFonts w:ascii="Calibri" w:hAnsi="Calibri"/>
          <w:spacing w:val="43"/>
          <w:w w:val="103"/>
          <w:sz w:val="22"/>
          <w:szCs w:val="22"/>
          <w:lang w:val="sr-Cyrl-CS"/>
        </w:rPr>
        <w:t xml:space="preserve"> </w:t>
      </w:r>
      <w:r w:rsidRPr="007C61DC">
        <w:rPr>
          <w:rFonts w:ascii="Calibri" w:hAnsi="Calibri"/>
          <w:w w:val="103"/>
          <w:sz w:val="22"/>
          <w:szCs w:val="22"/>
          <w:lang w:val="ru-RU"/>
        </w:rPr>
        <w:t>д</w:t>
      </w:r>
      <w:r w:rsidRPr="007C61DC">
        <w:rPr>
          <w:rFonts w:ascii="Calibri" w:hAnsi="Calibri"/>
          <w:spacing w:val="-3"/>
          <w:w w:val="103"/>
          <w:sz w:val="22"/>
          <w:szCs w:val="22"/>
          <w:lang w:val="ru-RU"/>
        </w:rPr>
        <w:t>а</w:t>
      </w:r>
      <w:r w:rsidRPr="007C61DC">
        <w:rPr>
          <w:rFonts w:ascii="Calibri" w:hAnsi="Calibri"/>
          <w:spacing w:val="43"/>
          <w:w w:val="103"/>
          <w:sz w:val="22"/>
          <w:szCs w:val="22"/>
          <w:lang w:val="sr-Cyrl-CS"/>
        </w:rPr>
        <w:t xml:space="preserve"> </w:t>
      </w:r>
      <w:r w:rsidRPr="007C61DC">
        <w:rPr>
          <w:rFonts w:ascii="Calibri" w:hAnsi="Calibri"/>
          <w:w w:val="103"/>
          <w:sz w:val="22"/>
          <w:szCs w:val="22"/>
          <w:lang w:val="ru-RU"/>
        </w:rPr>
        <w:t>и</w:t>
      </w:r>
      <w:r w:rsidRPr="007C61DC">
        <w:rPr>
          <w:rFonts w:ascii="Calibri" w:hAnsi="Calibri"/>
          <w:spacing w:val="43"/>
          <w:w w:val="103"/>
          <w:sz w:val="22"/>
          <w:szCs w:val="22"/>
          <w:lang w:val="sr-Cyrl-CS"/>
        </w:rPr>
        <w:t xml:space="preserve"> </w:t>
      </w:r>
      <w:r w:rsidRPr="007C61DC">
        <w:rPr>
          <w:rFonts w:ascii="Calibri" w:hAnsi="Calibri"/>
          <w:w w:val="103"/>
          <w:sz w:val="22"/>
          <w:szCs w:val="22"/>
          <w:lang w:val="ru-RU"/>
        </w:rPr>
        <w:t>у</w:t>
      </w:r>
      <w:r w:rsidRPr="007C61DC">
        <w:rPr>
          <w:rFonts w:ascii="Calibri" w:hAnsi="Calibri"/>
          <w:spacing w:val="43"/>
          <w:w w:val="103"/>
          <w:sz w:val="22"/>
          <w:szCs w:val="22"/>
          <w:lang w:val="sr-Cyrl-CS"/>
        </w:rPr>
        <w:t xml:space="preserve"> </w:t>
      </w:r>
      <w:r w:rsidRPr="007C61DC">
        <w:rPr>
          <w:rFonts w:ascii="Calibri" w:hAnsi="Calibri"/>
          <w:w w:val="103"/>
          <w:sz w:val="22"/>
          <w:szCs w:val="22"/>
          <w:lang w:val="sr-Latn-CS"/>
        </w:rPr>
        <w:t xml:space="preserve">развијеним, али и у мање </w:t>
      </w:r>
      <w:r w:rsidRPr="007C61DC">
        <w:rPr>
          <w:rFonts w:ascii="Calibri" w:hAnsi="Calibri"/>
          <w:spacing w:val="3"/>
          <w:sz w:val="22"/>
          <w:szCs w:val="22"/>
          <w:lang w:val="sr-Cyrl-CS"/>
        </w:rPr>
        <w:t xml:space="preserve"> </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зв</w:t>
      </w:r>
      <w:r w:rsidRPr="007C61DC">
        <w:rPr>
          <w:rFonts w:ascii="Calibri" w:hAnsi="Calibri"/>
          <w:spacing w:val="-2"/>
          <w:w w:val="103"/>
          <w:sz w:val="22"/>
          <w:szCs w:val="22"/>
          <w:lang w:val="ru-RU"/>
        </w:rPr>
        <w:t>и</w:t>
      </w:r>
      <w:r w:rsidRPr="007C61DC">
        <w:rPr>
          <w:rFonts w:ascii="Calibri" w:hAnsi="Calibri"/>
          <w:w w:val="103"/>
          <w:sz w:val="22"/>
          <w:szCs w:val="22"/>
          <w:lang w:val="ru-RU"/>
        </w:rPr>
        <w:t>јеним</w:t>
      </w:r>
      <w:r w:rsidRPr="007C61DC">
        <w:rPr>
          <w:rFonts w:ascii="Calibri" w:hAnsi="Calibri"/>
          <w:spacing w:val="-3"/>
          <w:w w:val="103"/>
          <w:sz w:val="22"/>
          <w:szCs w:val="22"/>
          <w:lang w:val="sr-Latn-CS"/>
        </w:rPr>
        <w:t xml:space="preserve"> државама</w:t>
      </w:r>
      <w:r w:rsidRPr="007C61DC">
        <w:rPr>
          <w:rFonts w:ascii="Calibri" w:hAnsi="Calibri"/>
          <w:spacing w:val="-2"/>
          <w:w w:val="103"/>
          <w:sz w:val="22"/>
          <w:szCs w:val="22"/>
          <w:lang w:val="sr-Cyrl-CS"/>
        </w:rPr>
        <w:t>,</w:t>
      </w:r>
      <w:r w:rsidRPr="007C61DC">
        <w:rPr>
          <w:rFonts w:ascii="Calibri" w:hAnsi="Calibri"/>
          <w:sz w:val="22"/>
          <w:szCs w:val="22"/>
          <w:lang w:val="sr-Cyrl-CS"/>
        </w:rPr>
        <w:t xml:space="preserve"> </w:t>
      </w:r>
      <w:r w:rsidRPr="007C61DC">
        <w:rPr>
          <w:rFonts w:ascii="Calibri" w:hAnsi="Calibri"/>
          <w:w w:val="103"/>
          <w:sz w:val="22"/>
          <w:szCs w:val="22"/>
          <w:lang w:val="ru-RU"/>
        </w:rPr>
        <w:t>на</w:t>
      </w:r>
      <w:r w:rsidRPr="007C61DC">
        <w:rPr>
          <w:rFonts w:ascii="Calibri" w:hAnsi="Calibri"/>
          <w:spacing w:val="-2"/>
          <w:w w:val="103"/>
          <w:sz w:val="22"/>
          <w:szCs w:val="22"/>
          <w:lang w:val="ru-RU"/>
        </w:rPr>
        <w:t>ј</w:t>
      </w:r>
      <w:r w:rsidRPr="007C61DC">
        <w:rPr>
          <w:rFonts w:ascii="Calibri" w:hAnsi="Calibri"/>
          <w:w w:val="103"/>
          <w:sz w:val="22"/>
          <w:szCs w:val="22"/>
          <w:lang w:val="ru-RU"/>
        </w:rPr>
        <w:t>ве</w:t>
      </w:r>
      <w:r w:rsidRPr="007C61DC">
        <w:rPr>
          <w:rFonts w:ascii="Calibri" w:hAnsi="Calibri"/>
          <w:w w:val="103"/>
          <w:sz w:val="22"/>
          <w:szCs w:val="22"/>
          <w:lang w:val="sr-Cyrl-CS"/>
        </w:rPr>
        <w:t>ћ</w:t>
      </w:r>
      <w:r w:rsidRPr="007C61DC">
        <w:rPr>
          <w:rFonts w:ascii="Calibri" w:hAnsi="Calibri"/>
          <w:spacing w:val="-2"/>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д</w:t>
      </w:r>
      <w:r w:rsidRPr="007C61DC">
        <w:rPr>
          <w:rFonts w:ascii="Calibri" w:hAnsi="Calibri"/>
          <w:spacing w:val="-2"/>
          <w:w w:val="103"/>
          <w:sz w:val="22"/>
          <w:szCs w:val="22"/>
          <w:lang w:val="ru-RU"/>
        </w:rPr>
        <w:t>и</w:t>
      </w:r>
      <w:r w:rsidRPr="007C61DC">
        <w:rPr>
          <w:rFonts w:ascii="Calibri" w:hAnsi="Calibri"/>
          <w:w w:val="103"/>
          <w:sz w:val="22"/>
          <w:szCs w:val="22"/>
          <w:lang w:val="ru-RU"/>
        </w:rPr>
        <w:t>о</w:t>
      </w:r>
      <w:r w:rsidRPr="007C61DC">
        <w:rPr>
          <w:rFonts w:ascii="Calibri" w:hAnsi="Calibri"/>
          <w:sz w:val="22"/>
          <w:szCs w:val="22"/>
          <w:lang w:val="sr-Cyrl-CS"/>
        </w:rPr>
        <w:t xml:space="preserve"> </w:t>
      </w:r>
      <w:r w:rsidRPr="007C61DC">
        <w:rPr>
          <w:rFonts w:ascii="Calibri" w:hAnsi="Calibri"/>
          <w:w w:val="103"/>
          <w:sz w:val="22"/>
          <w:szCs w:val="22"/>
          <w:lang w:val="ru-RU"/>
        </w:rPr>
        <w:t>фин</w:t>
      </w:r>
      <w:r w:rsidRPr="007C61DC">
        <w:rPr>
          <w:rFonts w:ascii="Calibri" w:hAnsi="Calibri"/>
          <w:spacing w:val="-3"/>
          <w:w w:val="103"/>
          <w:sz w:val="22"/>
          <w:szCs w:val="22"/>
          <w:lang w:val="ru-RU"/>
        </w:rPr>
        <w:t>а</w:t>
      </w:r>
      <w:r w:rsidRPr="007C61DC">
        <w:rPr>
          <w:rFonts w:ascii="Calibri" w:hAnsi="Calibri"/>
          <w:w w:val="103"/>
          <w:sz w:val="22"/>
          <w:szCs w:val="22"/>
          <w:lang w:val="ru-RU"/>
        </w:rPr>
        <w:t>н</w:t>
      </w:r>
      <w:r w:rsidRPr="007C61DC">
        <w:rPr>
          <w:rFonts w:ascii="Calibri" w:hAnsi="Calibri"/>
          <w:spacing w:val="-2"/>
          <w:w w:val="103"/>
          <w:sz w:val="22"/>
          <w:szCs w:val="22"/>
          <w:lang w:val="ru-RU"/>
        </w:rPr>
        <w:t>с</w:t>
      </w:r>
      <w:r w:rsidRPr="007C61DC">
        <w:rPr>
          <w:rFonts w:ascii="Calibri" w:hAnsi="Calibri"/>
          <w:w w:val="103"/>
          <w:sz w:val="22"/>
          <w:szCs w:val="22"/>
          <w:lang w:val="ru-RU"/>
        </w:rPr>
        <w:t>иј</w:t>
      </w:r>
      <w:r w:rsidRPr="007C61DC">
        <w:rPr>
          <w:rFonts w:ascii="Calibri" w:hAnsi="Calibri"/>
          <w:spacing w:val="-2"/>
          <w:w w:val="103"/>
          <w:sz w:val="22"/>
          <w:szCs w:val="22"/>
          <w:lang w:val="ru-RU"/>
        </w:rPr>
        <w:t>с</w:t>
      </w:r>
      <w:r w:rsidRPr="007C61DC">
        <w:rPr>
          <w:rFonts w:ascii="Calibri" w:hAnsi="Calibri"/>
          <w:w w:val="103"/>
          <w:sz w:val="22"/>
          <w:szCs w:val="22"/>
          <w:lang w:val="ru-RU"/>
        </w:rPr>
        <w:t>к</w:t>
      </w:r>
      <w:r w:rsidRPr="007C61DC">
        <w:rPr>
          <w:rFonts w:ascii="Calibri" w:hAnsi="Calibri"/>
          <w:spacing w:val="-2"/>
          <w:w w:val="103"/>
          <w:sz w:val="22"/>
          <w:szCs w:val="22"/>
          <w:lang w:val="ru-RU"/>
        </w:rPr>
        <w:t>и</w:t>
      </w:r>
      <w:r w:rsidRPr="007C61DC">
        <w:rPr>
          <w:rFonts w:ascii="Calibri" w:hAnsi="Calibri"/>
          <w:w w:val="103"/>
          <w:sz w:val="22"/>
          <w:szCs w:val="22"/>
          <w:lang w:val="ru-RU"/>
        </w:rPr>
        <w:t>х</w:t>
      </w:r>
      <w:r w:rsidRPr="007C61DC">
        <w:rPr>
          <w:rFonts w:ascii="Calibri" w:hAnsi="Calibri"/>
          <w:w w:val="103"/>
          <w:sz w:val="22"/>
          <w:szCs w:val="22"/>
          <w:lang w:val="sr-Cyrl-CS"/>
        </w:rPr>
        <w:t xml:space="preserve"> </w:t>
      </w:r>
      <w:r w:rsidRPr="007C61DC">
        <w:rPr>
          <w:rFonts w:ascii="Calibri" w:hAnsi="Calibri"/>
          <w:w w:val="103"/>
          <w:sz w:val="22"/>
          <w:szCs w:val="22"/>
          <w:lang w:val="ru-RU"/>
        </w:rPr>
        <w:t>средстава</w:t>
      </w:r>
      <w:r w:rsidRPr="007C61DC">
        <w:rPr>
          <w:rFonts w:ascii="Calibri" w:hAnsi="Calibri"/>
          <w:w w:val="103"/>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но</w:t>
      </w:r>
      <w:r w:rsidRPr="007C61DC">
        <w:rPr>
          <w:rFonts w:ascii="Calibri" w:hAnsi="Calibri"/>
          <w:spacing w:val="-2"/>
          <w:w w:val="103"/>
          <w:sz w:val="22"/>
          <w:szCs w:val="22"/>
          <w:lang w:val="ru-RU"/>
        </w:rPr>
        <w:t>с</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буџет</w:t>
      </w:r>
      <w:r w:rsidRPr="007C61DC">
        <w:rPr>
          <w:rFonts w:ascii="Calibri" w:hAnsi="Calibri"/>
          <w:spacing w:val="-3"/>
          <w:w w:val="103"/>
          <w:sz w:val="22"/>
          <w:szCs w:val="22"/>
          <w:lang w:val="sr-Cyrl-CS"/>
        </w:rPr>
        <w:t>.</w:t>
      </w:r>
    </w:p>
    <w:p w:rsidR="00D80ACA" w:rsidRPr="007C61DC" w:rsidRDefault="00896E89" w:rsidP="00A8707D">
      <w:pPr>
        <w:widowControl w:val="0"/>
        <w:autoSpaceDE w:val="0"/>
        <w:autoSpaceDN w:val="0"/>
        <w:adjustRightInd w:val="0"/>
        <w:ind w:right="110" w:firstLine="678"/>
        <w:jc w:val="both"/>
        <w:rPr>
          <w:rFonts w:ascii="Calibri" w:hAnsi="Calibri"/>
          <w:w w:val="103"/>
          <w:sz w:val="22"/>
          <w:szCs w:val="22"/>
          <w:lang w:val="sr-Cyrl-CS"/>
        </w:rPr>
      </w:pPr>
      <w:r w:rsidRPr="007C61DC">
        <w:rPr>
          <w:rFonts w:ascii="Calibri" w:hAnsi="Calibri"/>
          <w:w w:val="103"/>
          <w:sz w:val="22"/>
          <w:szCs w:val="22"/>
          <w:lang w:val="sr-Latn-CS"/>
        </w:rPr>
        <w:t>Противградна заштита</w:t>
      </w:r>
      <w:r w:rsidRPr="007C61DC">
        <w:rPr>
          <w:rFonts w:ascii="Calibri" w:hAnsi="Calibri"/>
          <w:spacing w:val="4"/>
          <w:sz w:val="22"/>
          <w:szCs w:val="22"/>
          <w:lang w:val="sr-Cyrl-CS"/>
        </w:rPr>
        <w:t xml:space="preserve"> </w:t>
      </w:r>
      <w:r w:rsidRPr="007C61DC">
        <w:rPr>
          <w:rFonts w:ascii="Calibri" w:hAnsi="Calibri"/>
          <w:w w:val="103"/>
          <w:sz w:val="22"/>
          <w:szCs w:val="22"/>
          <w:lang w:val="sr-Cyrl-CS"/>
        </w:rPr>
        <w:t>у Евр</w:t>
      </w:r>
      <w:r w:rsidRPr="007C61DC">
        <w:rPr>
          <w:rFonts w:ascii="Calibri" w:hAnsi="Calibri"/>
          <w:spacing w:val="-2"/>
          <w:w w:val="103"/>
          <w:sz w:val="22"/>
          <w:szCs w:val="22"/>
          <w:lang w:val="sr-Cyrl-CS"/>
        </w:rPr>
        <w:t>о</w:t>
      </w:r>
      <w:r w:rsidRPr="007C61DC">
        <w:rPr>
          <w:rFonts w:ascii="Calibri" w:hAnsi="Calibri"/>
          <w:w w:val="103"/>
          <w:sz w:val="22"/>
          <w:szCs w:val="22"/>
          <w:lang w:val="sr-Cyrl-CS"/>
        </w:rPr>
        <w:t>пи</w:t>
      </w:r>
      <w:r w:rsidRPr="007C61DC">
        <w:rPr>
          <w:rFonts w:ascii="Calibri" w:hAnsi="Calibri"/>
          <w:sz w:val="22"/>
          <w:szCs w:val="22"/>
          <w:lang w:val="sr-Cyrl-CS"/>
        </w:rPr>
        <w:t xml:space="preserve"> се </w:t>
      </w:r>
      <w:r w:rsidRPr="007C61DC">
        <w:rPr>
          <w:rFonts w:ascii="Calibri" w:hAnsi="Calibri"/>
          <w:w w:val="103"/>
          <w:sz w:val="22"/>
          <w:szCs w:val="22"/>
          <w:lang w:val="sr-Cyrl-CS"/>
        </w:rPr>
        <w:t>спроводи</w:t>
      </w:r>
      <w:r w:rsidRPr="007C61DC">
        <w:rPr>
          <w:rFonts w:ascii="Calibri" w:hAnsi="Calibri"/>
          <w:sz w:val="22"/>
          <w:szCs w:val="22"/>
          <w:lang w:val="sr-Cyrl-CS"/>
        </w:rPr>
        <w:t xml:space="preserve"> </w:t>
      </w:r>
      <w:r w:rsidRPr="007C61DC">
        <w:rPr>
          <w:rFonts w:ascii="Calibri" w:hAnsi="Calibri"/>
          <w:w w:val="103"/>
          <w:sz w:val="22"/>
          <w:szCs w:val="22"/>
          <w:lang w:val="sr-Cyrl-CS"/>
        </w:rPr>
        <w:t>у</w:t>
      </w:r>
      <w:r w:rsidRPr="007C61DC">
        <w:rPr>
          <w:rFonts w:ascii="Calibri" w:hAnsi="Calibri"/>
          <w:sz w:val="22"/>
          <w:szCs w:val="22"/>
          <w:lang w:val="sr-Cyrl-CS"/>
        </w:rPr>
        <w:t xml:space="preserve"> </w:t>
      </w:r>
      <w:r w:rsidRPr="007C61DC">
        <w:rPr>
          <w:rFonts w:ascii="Calibri" w:hAnsi="Calibri"/>
          <w:w w:val="103"/>
          <w:sz w:val="22"/>
          <w:szCs w:val="22"/>
          <w:lang w:val="sr-Cyrl-CS"/>
        </w:rPr>
        <w:t>Шпанији, Француској, Италији, Швицарској, Аустрији</w:t>
      </w:r>
      <w:r w:rsidRPr="007C61DC">
        <w:rPr>
          <w:rFonts w:ascii="Calibri" w:hAnsi="Calibri"/>
          <w:spacing w:val="-2"/>
          <w:w w:val="103"/>
          <w:sz w:val="22"/>
          <w:szCs w:val="22"/>
          <w:lang w:val="sr-Cyrl-CS"/>
        </w:rPr>
        <w:t>,</w:t>
      </w:r>
      <w:r w:rsidRPr="007C61DC">
        <w:rPr>
          <w:rFonts w:ascii="Calibri" w:hAnsi="Calibri"/>
          <w:spacing w:val="47"/>
          <w:w w:val="103"/>
          <w:sz w:val="22"/>
          <w:szCs w:val="22"/>
          <w:lang w:val="sr-Cyrl-CS"/>
        </w:rPr>
        <w:t xml:space="preserve"> </w:t>
      </w:r>
      <w:r w:rsidRPr="007C61DC">
        <w:rPr>
          <w:rFonts w:ascii="Calibri" w:hAnsi="Calibri"/>
          <w:w w:val="103"/>
          <w:sz w:val="22"/>
          <w:szCs w:val="22"/>
          <w:lang w:val="sr-Cyrl-CS"/>
        </w:rPr>
        <w:t>Нем</w:t>
      </w:r>
      <w:r w:rsidRPr="007C61DC">
        <w:rPr>
          <w:rFonts w:ascii="Calibri" w:hAnsi="Calibri"/>
          <w:spacing w:val="-2"/>
          <w:w w:val="103"/>
          <w:sz w:val="22"/>
          <w:szCs w:val="22"/>
          <w:lang w:val="sr-Cyrl-CS"/>
        </w:rPr>
        <w:t>ач</w:t>
      </w:r>
      <w:r w:rsidRPr="007C61DC">
        <w:rPr>
          <w:rFonts w:ascii="Calibri" w:hAnsi="Calibri"/>
          <w:w w:val="103"/>
          <w:sz w:val="22"/>
          <w:szCs w:val="22"/>
          <w:lang w:val="sr-Cyrl-CS"/>
        </w:rPr>
        <w:t>кој,</w:t>
      </w:r>
      <w:r w:rsidRPr="007C61DC">
        <w:rPr>
          <w:rFonts w:ascii="Calibri" w:hAnsi="Calibri"/>
          <w:spacing w:val="-14"/>
          <w:sz w:val="22"/>
          <w:szCs w:val="22"/>
          <w:lang w:val="sr-Cyrl-CS"/>
        </w:rPr>
        <w:t xml:space="preserve"> </w:t>
      </w:r>
      <w:r w:rsidRPr="007C61DC">
        <w:rPr>
          <w:rFonts w:ascii="Calibri" w:hAnsi="Calibri"/>
          <w:w w:val="103"/>
          <w:sz w:val="22"/>
          <w:szCs w:val="22"/>
          <w:lang w:val="sr-Cyrl-CS"/>
        </w:rPr>
        <w:t>Сло</w:t>
      </w:r>
      <w:r w:rsidRPr="007C61DC">
        <w:rPr>
          <w:rFonts w:ascii="Calibri" w:hAnsi="Calibri"/>
          <w:spacing w:val="-2"/>
          <w:w w:val="103"/>
          <w:sz w:val="22"/>
          <w:szCs w:val="22"/>
          <w:lang w:val="sr-Cyrl-CS"/>
        </w:rPr>
        <w:t>в</w:t>
      </w:r>
      <w:r w:rsidRPr="007C61DC">
        <w:rPr>
          <w:rFonts w:ascii="Calibri" w:hAnsi="Calibri"/>
          <w:w w:val="103"/>
          <w:sz w:val="22"/>
          <w:szCs w:val="22"/>
          <w:lang w:val="sr-Cyrl-CS"/>
        </w:rPr>
        <w:t>е</w:t>
      </w:r>
      <w:r w:rsidRPr="007C61DC">
        <w:rPr>
          <w:rFonts w:ascii="Calibri" w:hAnsi="Calibri"/>
          <w:spacing w:val="-2"/>
          <w:w w:val="103"/>
          <w:sz w:val="22"/>
          <w:szCs w:val="22"/>
          <w:lang w:val="sr-Cyrl-CS"/>
        </w:rPr>
        <w:t>н</w:t>
      </w:r>
      <w:r w:rsidRPr="007C61DC">
        <w:rPr>
          <w:rFonts w:ascii="Calibri" w:hAnsi="Calibri"/>
          <w:w w:val="103"/>
          <w:sz w:val="22"/>
          <w:szCs w:val="22"/>
          <w:lang w:val="sr-Cyrl-CS"/>
        </w:rPr>
        <w:t>ији</w:t>
      </w:r>
      <w:r w:rsidRPr="007C61DC">
        <w:rPr>
          <w:rFonts w:ascii="Calibri" w:hAnsi="Calibri"/>
          <w:spacing w:val="-3"/>
          <w:w w:val="103"/>
          <w:sz w:val="22"/>
          <w:szCs w:val="22"/>
          <w:lang w:val="sr-Cyrl-CS"/>
        </w:rPr>
        <w:t>,</w:t>
      </w:r>
      <w:r w:rsidRPr="007C61DC">
        <w:rPr>
          <w:rFonts w:ascii="Calibri" w:hAnsi="Calibri"/>
          <w:sz w:val="22"/>
          <w:szCs w:val="22"/>
          <w:lang w:val="sr-Cyrl-CS"/>
        </w:rPr>
        <w:t xml:space="preserve"> </w:t>
      </w:r>
      <w:r w:rsidRPr="007C61DC">
        <w:rPr>
          <w:rFonts w:ascii="Calibri" w:hAnsi="Calibri"/>
          <w:w w:val="103"/>
          <w:sz w:val="22"/>
          <w:szCs w:val="22"/>
          <w:lang w:val="sr-Cyrl-CS"/>
        </w:rPr>
        <w:t>БиХ- Република Српска</w:t>
      </w:r>
      <w:r w:rsidRPr="007C61DC">
        <w:rPr>
          <w:rFonts w:ascii="Calibri" w:hAnsi="Calibri"/>
          <w:spacing w:val="-3"/>
          <w:w w:val="103"/>
          <w:sz w:val="22"/>
          <w:szCs w:val="22"/>
          <w:lang w:val="sr-Cyrl-CS"/>
        </w:rPr>
        <w:t>,</w:t>
      </w:r>
      <w:r w:rsidRPr="007C61DC">
        <w:rPr>
          <w:rFonts w:ascii="Calibri" w:hAnsi="Calibri"/>
          <w:sz w:val="22"/>
          <w:szCs w:val="22"/>
          <w:lang w:val="sr-Cyrl-CS"/>
        </w:rPr>
        <w:t xml:space="preserve"> </w:t>
      </w:r>
      <w:r w:rsidRPr="007C61DC">
        <w:rPr>
          <w:rFonts w:ascii="Calibri" w:hAnsi="Calibri"/>
          <w:w w:val="103"/>
          <w:sz w:val="22"/>
          <w:szCs w:val="22"/>
          <w:lang w:val="sr-Cyrl-CS"/>
        </w:rPr>
        <w:t>Мађ</w:t>
      </w:r>
      <w:r w:rsidRPr="007C61DC">
        <w:rPr>
          <w:rFonts w:ascii="Calibri" w:hAnsi="Calibri"/>
          <w:spacing w:val="-2"/>
          <w:w w:val="103"/>
          <w:sz w:val="22"/>
          <w:szCs w:val="22"/>
          <w:lang w:val="sr-Cyrl-CS"/>
        </w:rPr>
        <w:t>арс</w:t>
      </w:r>
      <w:r w:rsidRPr="007C61DC">
        <w:rPr>
          <w:rFonts w:ascii="Calibri" w:hAnsi="Calibri"/>
          <w:w w:val="103"/>
          <w:sz w:val="22"/>
          <w:szCs w:val="22"/>
          <w:lang w:val="sr-Cyrl-CS"/>
        </w:rPr>
        <w:t>к</w:t>
      </w:r>
      <w:r w:rsidRPr="007C61DC">
        <w:rPr>
          <w:rFonts w:ascii="Calibri" w:hAnsi="Calibri"/>
          <w:spacing w:val="-2"/>
          <w:w w:val="103"/>
          <w:sz w:val="22"/>
          <w:szCs w:val="22"/>
          <w:lang w:val="sr-Cyrl-CS"/>
        </w:rPr>
        <w:t>ој</w:t>
      </w:r>
      <w:r w:rsidRPr="007C61DC">
        <w:rPr>
          <w:rFonts w:ascii="Calibri" w:hAnsi="Calibri"/>
          <w:w w:val="103"/>
          <w:sz w:val="22"/>
          <w:szCs w:val="22"/>
          <w:lang w:val="sr-Cyrl-CS"/>
        </w:rPr>
        <w:t>,</w:t>
      </w:r>
      <w:r w:rsidRPr="007C61DC">
        <w:rPr>
          <w:rFonts w:ascii="Calibri" w:hAnsi="Calibri"/>
          <w:spacing w:val="-14"/>
          <w:sz w:val="22"/>
          <w:szCs w:val="22"/>
          <w:lang w:val="sr-Cyrl-CS"/>
        </w:rPr>
        <w:t xml:space="preserve"> </w:t>
      </w:r>
      <w:r w:rsidRPr="007C61DC">
        <w:rPr>
          <w:rFonts w:ascii="Calibri" w:hAnsi="Calibri"/>
          <w:spacing w:val="-2"/>
          <w:w w:val="103"/>
          <w:sz w:val="22"/>
          <w:szCs w:val="22"/>
          <w:lang w:val="sr-Cyrl-CS"/>
        </w:rPr>
        <w:t>С</w:t>
      </w:r>
      <w:r w:rsidRPr="007C61DC">
        <w:rPr>
          <w:rFonts w:ascii="Calibri" w:hAnsi="Calibri"/>
          <w:w w:val="103"/>
          <w:sz w:val="22"/>
          <w:szCs w:val="22"/>
          <w:lang w:val="sr-Cyrl-CS"/>
        </w:rPr>
        <w:t>рбији</w:t>
      </w:r>
      <w:r w:rsidRPr="007C61DC">
        <w:rPr>
          <w:rFonts w:ascii="Calibri" w:hAnsi="Calibri"/>
          <w:spacing w:val="-2"/>
          <w:w w:val="103"/>
          <w:sz w:val="22"/>
          <w:szCs w:val="22"/>
          <w:lang w:val="sr-Cyrl-CS"/>
        </w:rPr>
        <w:t>,</w:t>
      </w:r>
      <w:r w:rsidRPr="007C61DC">
        <w:rPr>
          <w:rFonts w:ascii="Calibri" w:hAnsi="Calibri"/>
          <w:sz w:val="22"/>
          <w:szCs w:val="22"/>
          <w:lang w:val="sr-Cyrl-CS"/>
        </w:rPr>
        <w:t xml:space="preserve"> </w:t>
      </w:r>
      <w:r w:rsidRPr="007C61DC">
        <w:rPr>
          <w:rFonts w:ascii="Calibri" w:hAnsi="Calibri"/>
          <w:spacing w:val="-2"/>
          <w:w w:val="103"/>
          <w:sz w:val="22"/>
          <w:szCs w:val="22"/>
          <w:lang w:val="sr-Cyrl-CS"/>
        </w:rPr>
        <w:t>Б</w:t>
      </w:r>
      <w:r w:rsidRPr="007C61DC">
        <w:rPr>
          <w:rFonts w:ascii="Calibri" w:hAnsi="Calibri"/>
          <w:spacing w:val="-3"/>
          <w:w w:val="103"/>
          <w:sz w:val="22"/>
          <w:szCs w:val="22"/>
          <w:lang w:val="sr-Cyrl-CS"/>
        </w:rPr>
        <w:t>у</w:t>
      </w:r>
      <w:r w:rsidRPr="007C61DC">
        <w:rPr>
          <w:rFonts w:ascii="Calibri" w:hAnsi="Calibri"/>
          <w:w w:val="103"/>
          <w:sz w:val="22"/>
          <w:szCs w:val="22"/>
          <w:lang w:val="sr-Cyrl-CS"/>
        </w:rPr>
        <w:t>га</w:t>
      </w:r>
      <w:r w:rsidRPr="007C61DC">
        <w:rPr>
          <w:rFonts w:ascii="Calibri" w:hAnsi="Calibri"/>
          <w:spacing w:val="-2"/>
          <w:w w:val="103"/>
          <w:sz w:val="22"/>
          <w:szCs w:val="22"/>
          <w:lang w:val="sr-Cyrl-CS"/>
        </w:rPr>
        <w:t>рској</w:t>
      </w:r>
      <w:r w:rsidRPr="007C61DC">
        <w:rPr>
          <w:rFonts w:ascii="Calibri" w:hAnsi="Calibri"/>
          <w:spacing w:val="-3"/>
          <w:w w:val="103"/>
          <w:sz w:val="22"/>
          <w:szCs w:val="22"/>
          <w:lang w:val="sr-Cyrl-CS"/>
        </w:rPr>
        <w:t>,</w:t>
      </w:r>
      <w:r w:rsidRPr="007C61DC">
        <w:rPr>
          <w:rFonts w:ascii="Calibri" w:hAnsi="Calibri"/>
          <w:sz w:val="22"/>
          <w:szCs w:val="22"/>
          <w:lang w:val="sr-Cyrl-CS"/>
        </w:rPr>
        <w:t xml:space="preserve"> </w:t>
      </w:r>
      <w:r w:rsidRPr="007C61DC">
        <w:rPr>
          <w:rFonts w:ascii="Calibri" w:hAnsi="Calibri"/>
          <w:spacing w:val="-2"/>
          <w:w w:val="103"/>
          <w:sz w:val="22"/>
          <w:szCs w:val="22"/>
          <w:lang w:val="sr-Cyrl-CS"/>
        </w:rPr>
        <w:t>Ма</w:t>
      </w:r>
      <w:r w:rsidRPr="007C61DC">
        <w:rPr>
          <w:rFonts w:ascii="Calibri" w:hAnsi="Calibri"/>
          <w:w w:val="103"/>
          <w:sz w:val="22"/>
          <w:szCs w:val="22"/>
          <w:lang w:val="sr-Cyrl-CS"/>
        </w:rPr>
        <w:t>ке</w:t>
      </w:r>
      <w:r w:rsidRPr="007C61DC">
        <w:rPr>
          <w:rFonts w:ascii="Calibri" w:hAnsi="Calibri"/>
          <w:spacing w:val="-2"/>
          <w:w w:val="103"/>
          <w:sz w:val="22"/>
          <w:szCs w:val="22"/>
          <w:lang w:val="sr-Cyrl-CS"/>
        </w:rPr>
        <w:t xml:space="preserve">донији, </w:t>
      </w:r>
      <w:r w:rsidRPr="007C61DC">
        <w:rPr>
          <w:rFonts w:ascii="Calibri" w:hAnsi="Calibri"/>
          <w:w w:val="103"/>
          <w:sz w:val="22"/>
          <w:szCs w:val="22"/>
          <w:lang w:val="sr-Cyrl-CS"/>
        </w:rPr>
        <w:t>Гр</w:t>
      </w:r>
      <w:r w:rsidRPr="007C61DC">
        <w:rPr>
          <w:rFonts w:ascii="Calibri" w:hAnsi="Calibri"/>
          <w:spacing w:val="-2"/>
          <w:w w:val="103"/>
          <w:sz w:val="22"/>
          <w:szCs w:val="22"/>
          <w:lang w:val="sr-Cyrl-CS"/>
        </w:rPr>
        <w:t>ч</w:t>
      </w:r>
      <w:r w:rsidRPr="007C61DC">
        <w:rPr>
          <w:rFonts w:ascii="Calibri" w:hAnsi="Calibri"/>
          <w:w w:val="103"/>
          <w:sz w:val="22"/>
          <w:szCs w:val="22"/>
          <w:lang w:val="sr-Cyrl-CS"/>
        </w:rPr>
        <w:t>кој,</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Украј</w:t>
      </w:r>
      <w:r w:rsidRPr="007C61DC">
        <w:rPr>
          <w:rFonts w:ascii="Calibri" w:hAnsi="Calibri"/>
          <w:spacing w:val="-2"/>
          <w:w w:val="103"/>
          <w:sz w:val="22"/>
          <w:szCs w:val="22"/>
          <w:lang w:val="sr-Cyrl-CS"/>
        </w:rPr>
        <w:t>и</w:t>
      </w:r>
      <w:r w:rsidRPr="007C61DC">
        <w:rPr>
          <w:rFonts w:ascii="Calibri" w:hAnsi="Calibri"/>
          <w:w w:val="103"/>
          <w:sz w:val="22"/>
          <w:szCs w:val="22"/>
          <w:lang w:val="sr-Cyrl-CS"/>
        </w:rPr>
        <w:t>ни,</w:t>
      </w:r>
      <w:r w:rsidRPr="007C61DC">
        <w:rPr>
          <w:rFonts w:ascii="Calibri" w:hAnsi="Calibri"/>
          <w:sz w:val="22"/>
          <w:szCs w:val="22"/>
          <w:lang w:val="sr-Cyrl-CS"/>
        </w:rPr>
        <w:t xml:space="preserve"> </w:t>
      </w:r>
      <w:r w:rsidRPr="007C61DC">
        <w:rPr>
          <w:rFonts w:ascii="Calibri" w:hAnsi="Calibri"/>
          <w:w w:val="103"/>
          <w:sz w:val="22"/>
          <w:szCs w:val="22"/>
          <w:lang w:val="sr-Cyrl-CS"/>
        </w:rPr>
        <w:t>Молда</w:t>
      </w:r>
      <w:r w:rsidRPr="007C61DC">
        <w:rPr>
          <w:rFonts w:ascii="Calibri" w:hAnsi="Calibri"/>
          <w:spacing w:val="-2"/>
          <w:w w:val="103"/>
          <w:sz w:val="22"/>
          <w:szCs w:val="22"/>
          <w:lang w:val="sr-Cyrl-CS"/>
        </w:rPr>
        <w:t>в</w:t>
      </w:r>
      <w:r w:rsidRPr="007C61DC">
        <w:rPr>
          <w:rFonts w:ascii="Calibri" w:hAnsi="Calibri"/>
          <w:w w:val="103"/>
          <w:sz w:val="22"/>
          <w:szCs w:val="22"/>
          <w:lang w:val="sr-Cyrl-CS"/>
        </w:rPr>
        <w:t>иј</w:t>
      </w:r>
      <w:r w:rsidRPr="007C61DC">
        <w:rPr>
          <w:rFonts w:ascii="Calibri" w:hAnsi="Calibri"/>
          <w:spacing w:val="-2"/>
          <w:w w:val="103"/>
          <w:sz w:val="22"/>
          <w:szCs w:val="22"/>
          <w:lang w:val="sr-Cyrl-CS"/>
        </w:rPr>
        <w:t>и</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и</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Рус</w:t>
      </w:r>
      <w:r w:rsidRPr="007C61DC">
        <w:rPr>
          <w:rFonts w:ascii="Calibri" w:hAnsi="Calibri"/>
          <w:spacing w:val="-2"/>
          <w:w w:val="103"/>
          <w:sz w:val="22"/>
          <w:szCs w:val="22"/>
          <w:lang w:val="sr-Cyrl-CS"/>
        </w:rPr>
        <w:t>и</w:t>
      </w:r>
      <w:r w:rsidRPr="007C61DC">
        <w:rPr>
          <w:rFonts w:ascii="Calibri" w:hAnsi="Calibri"/>
          <w:w w:val="103"/>
          <w:sz w:val="22"/>
          <w:szCs w:val="22"/>
          <w:lang w:val="sr-Cyrl-CS"/>
        </w:rPr>
        <w:t>ји</w:t>
      </w:r>
      <w:r w:rsidRPr="007C61DC">
        <w:rPr>
          <w:rFonts w:ascii="Calibri" w:hAnsi="Calibri"/>
          <w:spacing w:val="55"/>
          <w:w w:val="103"/>
          <w:sz w:val="22"/>
          <w:szCs w:val="22"/>
          <w:lang w:val="sr-Cyrl-CS"/>
        </w:rPr>
        <w:t xml:space="preserve"> </w:t>
      </w:r>
      <w:r w:rsidRPr="007C61DC">
        <w:rPr>
          <w:rFonts w:ascii="Calibri" w:hAnsi="Calibri"/>
          <w:spacing w:val="-2"/>
          <w:w w:val="103"/>
          <w:sz w:val="22"/>
          <w:szCs w:val="22"/>
          <w:lang w:val="sr-Cyrl-CS"/>
        </w:rPr>
        <w:t>(у</w:t>
      </w:r>
      <w:r w:rsidRPr="007C61DC">
        <w:rPr>
          <w:rFonts w:ascii="Calibri" w:hAnsi="Calibri"/>
          <w:w w:val="103"/>
          <w:sz w:val="22"/>
          <w:szCs w:val="22"/>
          <w:lang w:val="sr-Cyrl-CS"/>
        </w:rPr>
        <w:t>купно</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16</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европски</w:t>
      </w:r>
      <w:r w:rsidRPr="007C61DC">
        <w:rPr>
          <w:rFonts w:ascii="Calibri" w:hAnsi="Calibri"/>
          <w:spacing w:val="-2"/>
          <w:w w:val="103"/>
          <w:sz w:val="22"/>
          <w:szCs w:val="22"/>
          <w:lang w:val="sr-Cyrl-CS"/>
        </w:rPr>
        <w:t>х</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зе</w:t>
      </w:r>
      <w:r w:rsidRPr="007C61DC">
        <w:rPr>
          <w:rFonts w:ascii="Calibri" w:hAnsi="Calibri"/>
          <w:spacing w:val="-2"/>
          <w:w w:val="103"/>
          <w:sz w:val="22"/>
          <w:szCs w:val="22"/>
          <w:lang w:val="sr-Cyrl-CS"/>
        </w:rPr>
        <w:t>м</w:t>
      </w:r>
      <w:r w:rsidRPr="007C61DC">
        <w:rPr>
          <w:rFonts w:ascii="Calibri" w:hAnsi="Calibri"/>
          <w:w w:val="103"/>
          <w:sz w:val="22"/>
          <w:szCs w:val="22"/>
          <w:lang w:val="sr-Cyrl-CS"/>
        </w:rPr>
        <w:t>аља,</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од</w:t>
      </w:r>
      <w:r w:rsidRPr="007C61DC">
        <w:rPr>
          <w:rFonts w:ascii="Calibri" w:hAnsi="Calibri"/>
          <w:sz w:val="22"/>
          <w:szCs w:val="22"/>
          <w:lang w:val="sr-Cyrl-CS"/>
        </w:rPr>
        <w:t xml:space="preserve"> </w:t>
      </w:r>
      <w:r w:rsidRPr="007C61DC">
        <w:rPr>
          <w:rFonts w:ascii="Calibri" w:hAnsi="Calibri"/>
          <w:w w:val="103"/>
          <w:sz w:val="22"/>
          <w:szCs w:val="22"/>
          <w:lang w:val="sr-Cyrl-CS"/>
        </w:rPr>
        <w:t>тога</w:t>
      </w:r>
      <w:r w:rsidRPr="007C61DC">
        <w:rPr>
          <w:rFonts w:ascii="Calibri" w:hAnsi="Calibri"/>
          <w:sz w:val="22"/>
          <w:szCs w:val="22"/>
          <w:lang w:val="sr-Cyrl-CS"/>
        </w:rPr>
        <w:t xml:space="preserve"> </w:t>
      </w:r>
      <w:r w:rsidRPr="007C61DC">
        <w:rPr>
          <w:rFonts w:ascii="Calibri" w:hAnsi="Calibri"/>
          <w:w w:val="103"/>
          <w:sz w:val="22"/>
          <w:szCs w:val="22"/>
          <w:lang w:val="sr-Cyrl-CS"/>
        </w:rPr>
        <w:t>9</w:t>
      </w:r>
      <w:r w:rsidRPr="007C61DC">
        <w:rPr>
          <w:rFonts w:ascii="Calibri" w:hAnsi="Calibri"/>
          <w:spacing w:val="-9"/>
          <w:sz w:val="22"/>
          <w:szCs w:val="22"/>
          <w:lang w:val="sr-Cyrl-CS"/>
        </w:rPr>
        <w:t xml:space="preserve"> </w:t>
      </w:r>
      <w:r w:rsidRPr="007C61DC">
        <w:rPr>
          <w:rFonts w:ascii="Calibri" w:hAnsi="Calibri"/>
          <w:w w:val="103"/>
          <w:sz w:val="22"/>
          <w:szCs w:val="22"/>
          <w:lang w:val="sr-Cyrl-CS"/>
        </w:rPr>
        <w:t>у ЕУ</w:t>
      </w:r>
      <w:r w:rsidRPr="007C61DC">
        <w:rPr>
          <w:rFonts w:ascii="Calibri" w:hAnsi="Calibri"/>
          <w:spacing w:val="-2"/>
          <w:w w:val="103"/>
          <w:sz w:val="22"/>
          <w:szCs w:val="22"/>
          <w:lang w:val="sr-Cyrl-CS"/>
        </w:rPr>
        <w:t>)</w:t>
      </w:r>
      <w:r w:rsidRPr="007C61DC">
        <w:rPr>
          <w:rFonts w:ascii="Calibri" w:hAnsi="Calibri"/>
          <w:w w:val="103"/>
          <w:sz w:val="22"/>
          <w:szCs w:val="22"/>
          <w:lang w:val="sr-Cyrl-CS"/>
        </w:rPr>
        <w:t>.</w:t>
      </w:r>
      <w:r w:rsidRPr="007C61DC">
        <w:rPr>
          <w:rFonts w:ascii="Calibri" w:hAnsi="Calibri"/>
          <w:spacing w:val="-19"/>
          <w:sz w:val="22"/>
          <w:szCs w:val="22"/>
          <w:lang w:val="sr-Cyrl-CS"/>
        </w:rPr>
        <w:t xml:space="preserve"> </w:t>
      </w:r>
      <w:r w:rsidRPr="007C61DC">
        <w:rPr>
          <w:rFonts w:ascii="Calibri" w:hAnsi="Calibri"/>
          <w:spacing w:val="-19"/>
          <w:sz w:val="22"/>
          <w:szCs w:val="22"/>
          <w:lang w:val="sr-Latn-CS"/>
        </w:rPr>
        <w:t xml:space="preserve">Поред  Европе,  </w:t>
      </w:r>
      <w:r w:rsidRPr="007C61DC">
        <w:rPr>
          <w:rFonts w:ascii="Calibri" w:hAnsi="Calibri"/>
          <w:spacing w:val="-2"/>
          <w:w w:val="103"/>
          <w:sz w:val="22"/>
          <w:szCs w:val="22"/>
          <w:lang w:val="sr-Latn-CS"/>
        </w:rPr>
        <w:t>з</w:t>
      </w:r>
      <w:r w:rsidRPr="007C61DC">
        <w:rPr>
          <w:rFonts w:ascii="Calibri" w:hAnsi="Calibri"/>
          <w:w w:val="103"/>
          <w:sz w:val="22"/>
          <w:szCs w:val="22"/>
          <w:lang w:val="ru-RU"/>
        </w:rPr>
        <w:t>е</w:t>
      </w:r>
      <w:r w:rsidRPr="007C61DC">
        <w:rPr>
          <w:rFonts w:ascii="Calibri" w:hAnsi="Calibri"/>
          <w:spacing w:val="-2"/>
          <w:w w:val="103"/>
          <w:sz w:val="22"/>
          <w:szCs w:val="22"/>
          <w:lang w:val="ru-RU"/>
        </w:rPr>
        <w:t>мљ</w:t>
      </w:r>
      <w:r w:rsidRPr="007C61DC">
        <w:rPr>
          <w:rFonts w:ascii="Calibri" w:hAnsi="Calibri"/>
          <w:w w:val="103"/>
          <w:sz w:val="22"/>
          <w:szCs w:val="22"/>
          <w:lang w:val="ru-RU"/>
        </w:rPr>
        <w:t>е</w:t>
      </w:r>
      <w:r w:rsidRPr="007C61DC">
        <w:rPr>
          <w:rFonts w:ascii="Calibri" w:hAnsi="Calibri"/>
          <w:spacing w:val="20"/>
          <w:w w:val="103"/>
          <w:sz w:val="22"/>
          <w:szCs w:val="22"/>
          <w:lang w:val="sr-Cyrl-CS"/>
        </w:rPr>
        <w:t xml:space="preserve"> </w:t>
      </w:r>
      <w:r w:rsidRPr="007C61DC">
        <w:rPr>
          <w:rFonts w:ascii="Calibri" w:hAnsi="Calibri"/>
          <w:spacing w:val="-2"/>
          <w:w w:val="103"/>
          <w:sz w:val="22"/>
          <w:szCs w:val="22"/>
          <w:lang w:val="ru-RU"/>
        </w:rPr>
        <w:t>у</w:t>
      </w:r>
      <w:r w:rsidRPr="007C61DC">
        <w:rPr>
          <w:rFonts w:ascii="Calibri" w:hAnsi="Calibri"/>
          <w:spacing w:val="20"/>
          <w:w w:val="103"/>
          <w:sz w:val="22"/>
          <w:szCs w:val="22"/>
          <w:lang w:val="sr-Cyrl-CS"/>
        </w:rPr>
        <w:t xml:space="preserve"> </w:t>
      </w:r>
      <w:r w:rsidRPr="007C61DC">
        <w:rPr>
          <w:rFonts w:ascii="Calibri" w:hAnsi="Calibri"/>
          <w:spacing w:val="-2"/>
          <w:w w:val="103"/>
          <w:sz w:val="22"/>
          <w:szCs w:val="22"/>
          <w:lang w:val="ru-RU"/>
        </w:rPr>
        <w:t>којима</w:t>
      </w:r>
      <w:r w:rsidRPr="007C61DC">
        <w:rPr>
          <w:rFonts w:ascii="Calibri" w:hAnsi="Calibri"/>
          <w:spacing w:val="20"/>
          <w:w w:val="103"/>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20"/>
          <w:w w:val="103"/>
          <w:sz w:val="22"/>
          <w:szCs w:val="22"/>
          <w:lang w:val="sr-Cyrl-CS"/>
        </w:rPr>
        <w:t xml:space="preserve"> </w:t>
      </w:r>
      <w:r w:rsidRPr="007C61DC">
        <w:rPr>
          <w:rFonts w:ascii="Calibri" w:hAnsi="Calibri"/>
          <w:spacing w:val="20"/>
          <w:w w:val="103"/>
          <w:sz w:val="22"/>
          <w:szCs w:val="22"/>
          <w:lang w:val="sr-Latn-CS"/>
        </w:rPr>
        <w:t xml:space="preserve">данас </w:t>
      </w:r>
      <w:r w:rsidRPr="007C61DC">
        <w:rPr>
          <w:rFonts w:ascii="Calibri" w:hAnsi="Calibri"/>
          <w:spacing w:val="-2"/>
          <w:w w:val="103"/>
          <w:sz w:val="22"/>
          <w:szCs w:val="22"/>
          <w:lang w:val="ru-RU"/>
        </w:rPr>
        <w:t>спроводи</w:t>
      </w:r>
      <w:r w:rsidRPr="007C61DC">
        <w:rPr>
          <w:rFonts w:ascii="Calibri" w:hAnsi="Calibri"/>
          <w:spacing w:val="24"/>
          <w:sz w:val="22"/>
          <w:szCs w:val="22"/>
          <w:lang w:val="sr-Latn-CS"/>
        </w:rPr>
        <w:t xml:space="preserve"> </w:t>
      </w:r>
      <w:r w:rsidRPr="007C61DC">
        <w:rPr>
          <w:rFonts w:ascii="Calibri" w:hAnsi="Calibri"/>
          <w:w w:val="103"/>
          <w:sz w:val="22"/>
          <w:szCs w:val="22"/>
          <w:lang w:val="sr-Latn-CS"/>
        </w:rPr>
        <w:t>противградна заштита</w:t>
      </w:r>
      <w:r w:rsidRPr="007C61DC">
        <w:rPr>
          <w:rFonts w:ascii="Calibri" w:hAnsi="Calibri"/>
          <w:spacing w:val="4"/>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САД</w:t>
      </w:r>
      <w:r w:rsidRPr="007C61DC">
        <w:rPr>
          <w:rFonts w:ascii="Calibri" w:hAnsi="Calibri"/>
          <w:w w:val="103"/>
          <w:sz w:val="22"/>
          <w:szCs w:val="22"/>
          <w:lang w:val="sr-Cyrl-CS"/>
        </w:rPr>
        <w:t>,</w:t>
      </w:r>
      <w:r w:rsidRPr="007C61DC">
        <w:rPr>
          <w:rFonts w:ascii="Calibri" w:hAnsi="Calibri"/>
          <w:sz w:val="22"/>
          <w:szCs w:val="22"/>
          <w:lang w:val="sr-Cyrl-CS"/>
        </w:rPr>
        <w:t xml:space="preserve"> </w:t>
      </w:r>
      <w:r w:rsidRPr="007C61DC">
        <w:rPr>
          <w:rFonts w:ascii="Calibri" w:hAnsi="Calibri"/>
          <w:sz w:val="22"/>
          <w:szCs w:val="22"/>
          <w:lang w:val="ru-RU"/>
        </w:rPr>
        <w:t>Канада</w:t>
      </w:r>
      <w:r w:rsidRPr="007C61DC">
        <w:rPr>
          <w:rFonts w:ascii="Calibri" w:hAnsi="Calibri"/>
          <w:sz w:val="22"/>
          <w:szCs w:val="22"/>
          <w:lang w:val="sr-Cyrl-CS"/>
        </w:rPr>
        <w:t>,</w:t>
      </w:r>
      <w:r w:rsidRPr="007C61DC">
        <w:rPr>
          <w:rFonts w:ascii="Calibri" w:hAnsi="Calibri"/>
          <w:w w:val="103"/>
          <w:sz w:val="22"/>
          <w:szCs w:val="22"/>
          <w:lang w:val="sr-Cyrl-CS"/>
        </w:rPr>
        <w:t xml:space="preserve"> </w:t>
      </w:r>
      <w:r w:rsidRPr="007C61DC">
        <w:rPr>
          <w:rFonts w:ascii="Calibri" w:hAnsi="Calibri"/>
          <w:w w:val="103"/>
          <w:sz w:val="22"/>
          <w:szCs w:val="22"/>
          <w:lang w:val="ru-RU"/>
        </w:rPr>
        <w:t>Бразил</w:t>
      </w:r>
      <w:r w:rsidRPr="007C61DC">
        <w:rPr>
          <w:rFonts w:ascii="Calibri" w:hAnsi="Calibri"/>
          <w:w w:val="103"/>
          <w:sz w:val="22"/>
          <w:szCs w:val="22"/>
          <w:lang w:val="sr-Cyrl-CS"/>
        </w:rPr>
        <w:t xml:space="preserve">, </w:t>
      </w:r>
      <w:r w:rsidRPr="007C61DC">
        <w:rPr>
          <w:rFonts w:ascii="Calibri" w:hAnsi="Calibri"/>
          <w:w w:val="103"/>
          <w:sz w:val="22"/>
          <w:szCs w:val="22"/>
          <w:lang w:val="ru-RU"/>
        </w:rPr>
        <w:t>Аргентина</w:t>
      </w:r>
      <w:r w:rsidRPr="007C61DC">
        <w:rPr>
          <w:rFonts w:ascii="Calibri" w:hAnsi="Calibri"/>
          <w:w w:val="103"/>
          <w:sz w:val="22"/>
          <w:szCs w:val="22"/>
          <w:lang w:val="sr-Cyrl-CS"/>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и</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Азербејџан</w:t>
      </w:r>
      <w:r w:rsidRPr="007C61DC">
        <w:rPr>
          <w:rFonts w:ascii="Calibri" w:hAnsi="Calibri"/>
          <w:w w:val="103"/>
          <w:sz w:val="22"/>
          <w:szCs w:val="22"/>
          <w:lang w:val="sr-Cyrl-CS"/>
        </w:rPr>
        <w:t xml:space="preserve">, </w:t>
      </w:r>
      <w:r w:rsidRPr="007C61DC">
        <w:rPr>
          <w:rFonts w:ascii="Calibri" w:hAnsi="Calibri"/>
          <w:w w:val="103"/>
          <w:sz w:val="22"/>
          <w:szCs w:val="22"/>
          <w:lang w:val="ru-RU"/>
        </w:rPr>
        <w:t>Јерменија</w:t>
      </w:r>
      <w:r w:rsidRPr="007C61DC">
        <w:rPr>
          <w:rFonts w:ascii="Calibri" w:hAnsi="Calibri"/>
          <w:w w:val="103"/>
          <w:sz w:val="22"/>
          <w:szCs w:val="22"/>
          <w:lang w:val="sr-Cyrl-CS"/>
        </w:rPr>
        <w:t xml:space="preserve">, </w:t>
      </w:r>
      <w:r w:rsidRPr="007C61DC">
        <w:rPr>
          <w:rFonts w:ascii="Calibri" w:hAnsi="Calibri"/>
          <w:w w:val="103"/>
          <w:sz w:val="22"/>
          <w:szCs w:val="22"/>
          <w:lang w:val="ru-RU"/>
        </w:rPr>
        <w:t>Узбекистан</w:t>
      </w:r>
      <w:r w:rsidRPr="007C61DC">
        <w:rPr>
          <w:rFonts w:ascii="Calibri" w:hAnsi="Calibri"/>
          <w:w w:val="103"/>
          <w:sz w:val="22"/>
          <w:szCs w:val="22"/>
          <w:lang w:val="sr-Cyrl-CS"/>
        </w:rPr>
        <w:t xml:space="preserve">, </w:t>
      </w:r>
      <w:r w:rsidRPr="007C61DC">
        <w:rPr>
          <w:rFonts w:ascii="Calibri" w:hAnsi="Calibri"/>
          <w:w w:val="103"/>
          <w:sz w:val="22"/>
          <w:szCs w:val="22"/>
          <w:lang w:val="ru-RU"/>
        </w:rPr>
        <w:t>Таџикистан</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Монголија</w:t>
      </w:r>
      <w:r w:rsidRPr="007C61DC">
        <w:rPr>
          <w:rFonts w:ascii="Calibri" w:hAnsi="Calibri"/>
          <w:w w:val="103"/>
          <w:sz w:val="22"/>
          <w:szCs w:val="22"/>
          <w:lang w:val="sr-Cyrl-CS"/>
        </w:rPr>
        <w:t xml:space="preserve">. </w:t>
      </w:r>
    </w:p>
    <w:p w:rsidR="00896E89" w:rsidRPr="007C61DC" w:rsidRDefault="00FE1E09" w:rsidP="00A8707D">
      <w:pPr>
        <w:widowControl w:val="0"/>
        <w:autoSpaceDE w:val="0"/>
        <w:autoSpaceDN w:val="0"/>
        <w:adjustRightInd w:val="0"/>
        <w:ind w:right="110" w:firstLine="678"/>
        <w:jc w:val="both"/>
        <w:rPr>
          <w:rFonts w:ascii="Calibri" w:hAnsi="Calibri"/>
          <w:sz w:val="22"/>
          <w:szCs w:val="22"/>
          <w:lang w:val="sr-Cyrl-CS"/>
        </w:rPr>
      </w:pPr>
      <w:r w:rsidRPr="007C61DC">
        <w:rPr>
          <w:rFonts w:ascii="Calibri" w:hAnsi="Calibri"/>
          <w:bCs/>
          <w:iCs/>
          <w:w w:val="103"/>
          <w:sz w:val="22"/>
          <w:szCs w:val="22"/>
          <w:lang w:val="ru-RU"/>
        </w:rPr>
        <w:t>Наведене државе</w:t>
      </w:r>
      <w:r w:rsidR="00896E89" w:rsidRPr="007C61DC">
        <w:rPr>
          <w:rFonts w:ascii="Calibri" w:hAnsi="Calibri"/>
          <w:bCs/>
          <w:iCs/>
          <w:sz w:val="22"/>
          <w:szCs w:val="22"/>
          <w:lang w:val="sr-Cyrl-CS"/>
        </w:rPr>
        <w:t xml:space="preserve"> </w:t>
      </w:r>
      <w:r w:rsidR="00896E89" w:rsidRPr="007C61DC">
        <w:rPr>
          <w:rFonts w:ascii="Calibri" w:hAnsi="Calibri"/>
          <w:bCs/>
          <w:iCs/>
          <w:w w:val="103"/>
          <w:sz w:val="22"/>
          <w:szCs w:val="22"/>
          <w:lang w:val="ru-RU"/>
        </w:rPr>
        <w:t>п</w:t>
      </w:r>
      <w:r w:rsidR="00896E89" w:rsidRPr="007C61DC">
        <w:rPr>
          <w:rFonts w:ascii="Calibri" w:hAnsi="Calibri"/>
          <w:bCs/>
          <w:iCs/>
          <w:spacing w:val="-3"/>
          <w:w w:val="103"/>
          <w:sz w:val="22"/>
          <w:szCs w:val="22"/>
          <w:lang w:val="ru-RU"/>
        </w:rPr>
        <w:t>о</w:t>
      </w:r>
      <w:r w:rsidR="00896E89" w:rsidRPr="007C61DC">
        <w:rPr>
          <w:rFonts w:ascii="Calibri" w:hAnsi="Calibri"/>
          <w:bCs/>
          <w:iCs/>
          <w:spacing w:val="-2"/>
          <w:w w:val="103"/>
          <w:sz w:val="22"/>
          <w:szCs w:val="22"/>
          <w:lang w:val="ru-RU"/>
        </w:rPr>
        <w:t>в</w:t>
      </w:r>
      <w:r w:rsidR="00896E89" w:rsidRPr="007C61DC">
        <w:rPr>
          <w:rFonts w:ascii="Calibri" w:hAnsi="Calibri"/>
          <w:bCs/>
          <w:iCs/>
          <w:w w:val="103"/>
          <w:sz w:val="22"/>
          <w:szCs w:val="22"/>
          <w:lang w:val="ru-RU"/>
        </w:rPr>
        <w:t>е</w:t>
      </w:r>
      <w:r w:rsidR="00896E89" w:rsidRPr="007C61DC">
        <w:rPr>
          <w:rFonts w:ascii="Calibri" w:hAnsi="Calibri"/>
          <w:bCs/>
          <w:iCs/>
          <w:spacing w:val="-2"/>
          <w:w w:val="103"/>
          <w:sz w:val="22"/>
          <w:szCs w:val="22"/>
          <w:lang w:val="ru-RU"/>
        </w:rPr>
        <w:t>з</w:t>
      </w:r>
      <w:r w:rsidR="00896E89" w:rsidRPr="007C61DC">
        <w:rPr>
          <w:rFonts w:ascii="Calibri" w:hAnsi="Calibri"/>
          <w:bCs/>
          <w:iCs/>
          <w:w w:val="103"/>
          <w:sz w:val="22"/>
          <w:szCs w:val="22"/>
          <w:lang w:val="ru-RU"/>
        </w:rPr>
        <w:t>у</w:t>
      </w:r>
      <w:r w:rsidR="00896E89" w:rsidRPr="007C61DC">
        <w:rPr>
          <w:rFonts w:ascii="Calibri" w:hAnsi="Calibri"/>
          <w:bCs/>
          <w:iCs/>
          <w:spacing w:val="-2"/>
          <w:w w:val="103"/>
          <w:sz w:val="22"/>
          <w:szCs w:val="22"/>
          <w:lang w:val="ru-RU"/>
        </w:rPr>
        <w:t>је</w:t>
      </w:r>
      <w:r w:rsidR="00896E89" w:rsidRPr="007C61DC">
        <w:rPr>
          <w:rFonts w:ascii="Calibri" w:hAnsi="Calibri"/>
          <w:bCs/>
          <w:iCs/>
          <w:sz w:val="22"/>
          <w:szCs w:val="22"/>
          <w:lang w:val="sr-Cyrl-CS"/>
        </w:rPr>
        <w:t xml:space="preserve"> </w:t>
      </w:r>
      <w:r w:rsidR="00896E89" w:rsidRPr="007C61DC">
        <w:rPr>
          <w:rFonts w:ascii="Calibri" w:hAnsi="Calibri"/>
          <w:bCs/>
          <w:iCs/>
          <w:spacing w:val="-2"/>
          <w:w w:val="103"/>
          <w:sz w:val="22"/>
          <w:szCs w:val="22"/>
          <w:lang w:val="sr-Cyrl-CS"/>
        </w:rPr>
        <w:t>ч</w:t>
      </w:r>
      <w:r w:rsidR="00896E89" w:rsidRPr="007C61DC">
        <w:rPr>
          <w:rFonts w:ascii="Calibri" w:hAnsi="Calibri"/>
          <w:bCs/>
          <w:iCs/>
          <w:w w:val="103"/>
          <w:sz w:val="22"/>
          <w:szCs w:val="22"/>
          <w:lang w:val="ru-RU"/>
        </w:rPr>
        <w:t>ињеница</w:t>
      </w:r>
      <w:r w:rsidR="00896E89" w:rsidRPr="007C61DC">
        <w:rPr>
          <w:rFonts w:ascii="Calibri" w:hAnsi="Calibri"/>
          <w:bCs/>
          <w:iCs/>
          <w:spacing w:val="31"/>
          <w:sz w:val="22"/>
          <w:szCs w:val="22"/>
          <w:lang w:val="sr-Cyrl-CS"/>
        </w:rPr>
        <w:t xml:space="preserve"> </w:t>
      </w:r>
      <w:r w:rsidR="00896E89" w:rsidRPr="007C61DC">
        <w:rPr>
          <w:rFonts w:ascii="Calibri" w:hAnsi="Calibri"/>
          <w:bCs/>
          <w:iCs/>
          <w:w w:val="103"/>
          <w:sz w:val="22"/>
          <w:szCs w:val="22"/>
          <w:lang w:val="ru-RU"/>
        </w:rPr>
        <w:t>да</w:t>
      </w:r>
      <w:r w:rsidR="00896E89" w:rsidRPr="007C61DC">
        <w:rPr>
          <w:rFonts w:ascii="Calibri" w:hAnsi="Calibri"/>
          <w:bCs/>
          <w:iCs/>
          <w:spacing w:val="31"/>
          <w:sz w:val="22"/>
          <w:szCs w:val="22"/>
          <w:lang w:val="sr-Cyrl-CS"/>
        </w:rPr>
        <w:t xml:space="preserve"> </w:t>
      </w:r>
      <w:r w:rsidR="00896E89" w:rsidRPr="007C61DC">
        <w:rPr>
          <w:rFonts w:ascii="Calibri" w:hAnsi="Calibri"/>
          <w:bCs/>
          <w:iCs/>
          <w:w w:val="103"/>
          <w:sz w:val="22"/>
          <w:szCs w:val="22"/>
          <w:lang w:val="ru-RU"/>
        </w:rPr>
        <w:t>на</w:t>
      </w:r>
      <w:r w:rsidR="00896E89" w:rsidRPr="007C61DC">
        <w:rPr>
          <w:rFonts w:ascii="Calibri" w:hAnsi="Calibri"/>
          <w:bCs/>
          <w:iCs/>
          <w:sz w:val="22"/>
          <w:szCs w:val="22"/>
          <w:lang w:val="sr-Cyrl-CS"/>
        </w:rPr>
        <w:t xml:space="preserve"> </w:t>
      </w:r>
      <w:r w:rsidR="00896E89" w:rsidRPr="007C61DC">
        <w:rPr>
          <w:rFonts w:ascii="Calibri" w:hAnsi="Calibri"/>
          <w:bCs/>
          <w:iCs/>
          <w:w w:val="103"/>
          <w:sz w:val="22"/>
          <w:szCs w:val="22"/>
          <w:lang w:val="ru-RU"/>
        </w:rPr>
        <w:t>тим</w:t>
      </w:r>
      <w:r w:rsidR="00896E89" w:rsidRPr="007C61DC">
        <w:rPr>
          <w:rFonts w:ascii="Calibri" w:hAnsi="Calibri"/>
          <w:bCs/>
          <w:iCs/>
          <w:sz w:val="22"/>
          <w:szCs w:val="22"/>
          <w:lang w:val="sr-Cyrl-CS"/>
        </w:rPr>
        <w:t xml:space="preserve"> </w:t>
      </w:r>
      <w:r w:rsidR="00896E89" w:rsidRPr="007C61DC">
        <w:rPr>
          <w:rFonts w:ascii="Calibri" w:hAnsi="Calibri"/>
          <w:bCs/>
          <w:iCs/>
          <w:w w:val="103"/>
          <w:sz w:val="22"/>
          <w:szCs w:val="22"/>
          <w:lang w:val="ru-RU"/>
        </w:rPr>
        <w:t>п</w:t>
      </w:r>
      <w:r w:rsidR="00896E89" w:rsidRPr="007C61DC">
        <w:rPr>
          <w:rFonts w:ascii="Calibri" w:hAnsi="Calibri"/>
          <w:bCs/>
          <w:iCs/>
          <w:spacing w:val="-2"/>
          <w:w w:val="103"/>
          <w:sz w:val="22"/>
          <w:szCs w:val="22"/>
          <w:lang w:val="ru-RU"/>
        </w:rPr>
        <w:t>о</w:t>
      </w:r>
      <w:r w:rsidR="00896E89" w:rsidRPr="007C61DC">
        <w:rPr>
          <w:rFonts w:ascii="Calibri" w:hAnsi="Calibri"/>
          <w:bCs/>
          <w:iCs/>
          <w:w w:val="103"/>
          <w:sz w:val="22"/>
          <w:szCs w:val="22"/>
          <w:lang w:val="ru-RU"/>
        </w:rPr>
        <w:t>дру</w:t>
      </w:r>
      <w:r w:rsidR="00896E89" w:rsidRPr="007C61DC">
        <w:rPr>
          <w:rFonts w:ascii="Calibri" w:hAnsi="Calibri"/>
          <w:bCs/>
          <w:iCs/>
          <w:spacing w:val="-2"/>
          <w:w w:val="103"/>
          <w:sz w:val="22"/>
          <w:szCs w:val="22"/>
          <w:lang w:val="sr-Cyrl-CS"/>
        </w:rPr>
        <w:t>ч</w:t>
      </w:r>
      <w:r w:rsidR="00896E89" w:rsidRPr="007C61DC">
        <w:rPr>
          <w:rFonts w:ascii="Calibri" w:hAnsi="Calibri"/>
          <w:bCs/>
          <w:iCs/>
          <w:w w:val="103"/>
          <w:sz w:val="22"/>
          <w:szCs w:val="22"/>
          <w:lang w:val="ru-RU"/>
        </w:rPr>
        <w:t>ји</w:t>
      </w:r>
      <w:r w:rsidR="00896E89" w:rsidRPr="007C61DC">
        <w:rPr>
          <w:rFonts w:ascii="Calibri" w:hAnsi="Calibri"/>
          <w:bCs/>
          <w:iCs/>
          <w:spacing w:val="-2"/>
          <w:w w:val="103"/>
          <w:sz w:val="22"/>
          <w:szCs w:val="22"/>
          <w:lang w:val="ru-RU"/>
        </w:rPr>
        <w:t>ма</w:t>
      </w:r>
      <w:r w:rsidR="00896E89" w:rsidRPr="007C61DC">
        <w:rPr>
          <w:rFonts w:ascii="Calibri" w:hAnsi="Calibri"/>
          <w:bCs/>
          <w:iCs/>
          <w:spacing w:val="28"/>
          <w:w w:val="103"/>
          <w:sz w:val="22"/>
          <w:szCs w:val="22"/>
          <w:lang w:val="sr-Cyrl-CS"/>
        </w:rPr>
        <w:t xml:space="preserve"> </w:t>
      </w:r>
      <w:r w:rsidR="00896E89" w:rsidRPr="007C61DC">
        <w:rPr>
          <w:rFonts w:ascii="Calibri" w:hAnsi="Calibri"/>
          <w:bCs/>
          <w:iCs/>
          <w:w w:val="103"/>
          <w:sz w:val="22"/>
          <w:szCs w:val="22"/>
          <w:lang w:val="ru-RU"/>
        </w:rPr>
        <w:t>град</w:t>
      </w:r>
      <w:r w:rsidR="00896E89" w:rsidRPr="007C61DC">
        <w:rPr>
          <w:rFonts w:ascii="Calibri" w:hAnsi="Calibri"/>
          <w:bCs/>
          <w:iCs/>
          <w:spacing w:val="27"/>
          <w:w w:val="103"/>
          <w:sz w:val="22"/>
          <w:szCs w:val="22"/>
          <w:lang w:val="sr-Cyrl-CS"/>
        </w:rPr>
        <w:t xml:space="preserve"> </w:t>
      </w:r>
      <w:r w:rsidR="00896E89" w:rsidRPr="007C61DC">
        <w:rPr>
          <w:rFonts w:ascii="Calibri" w:hAnsi="Calibri"/>
          <w:bCs/>
          <w:iCs/>
          <w:w w:val="103"/>
          <w:sz w:val="22"/>
          <w:szCs w:val="22"/>
          <w:lang w:val="ru-RU"/>
        </w:rPr>
        <w:t>п</w:t>
      </w:r>
      <w:r w:rsidR="00896E89" w:rsidRPr="007C61DC">
        <w:rPr>
          <w:rFonts w:ascii="Calibri" w:hAnsi="Calibri"/>
          <w:bCs/>
          <w:iCs/>
          <w:spacing w:val="-3"/>
          <w:w w:val="103"/>
          <w:sz w:val="22"/>
          <w:szCs w:val="22"/>
          <w:lang w:val="ru-RU"/>
        </w:rPr>
        <w:t>р</w:t>
      </w:r>
      <w:r w:rsidR="00896E89" w:rsidRPr="007C61DC">
        <w:rPr>
          <w:rFonts w:ascii="Calibri" w:hAnsi="Calibri"/>
          <w:bCs/>
          <w:iCs/>
          <w:w w:val="103"/>
          <w:sz w:val="22"/>
          <w:szCs w:val="22"/>
          <w:lang w:val="ru-RU"/>
        </w:rPr>
        <w:t>едставља</w:t>
      </w:r>
      <w:r w:rsidR="00896E89" w:rsidRPr="007C61DC">
        <w:rPr>
          <w:rFonts w:ascii="Calibri" w:hAnsi="Calibri"/>
          <w:bCs/>
          <w:iCs/>
          <w:w w:val="103"/>
          <w:sz w:val="22"/>
          <w:szCs w:val="22"/>
          <w:lang w:val="sr-Cyrl-CS"/>
        </w:rPr>
        <w:t xml:space="preserve"> </w:t>
      </w:r>
      <w:r w:rsidR="00896E89" w:rsidRPr="007C61DC">
        <w:rPr>
          <w:rFonts w:ascii="Calibri" w:hAnsi="Calibri"/>
          <w:bCs/>
          <w:iCs/>
          <w:spacing w:val="-2"/>
          <w:w w:val="103"/>
          <w:sz w:val="22"/>
          <w:szCs w:val="22"/>
          <w:lang w:val="ru-RU"/>
        </w:rPr>
        <w:t>з</w:t>
      </w:r>
      <w:r w:rsidR="00896E89" w:rsidRPr="007C61DC">
        <w:rPr>
          <w:rFonts w:ascii="Calibri" w:hAnsi="Calibri"/>
          <w:bCs/>
          <w:iCs/>
          <w:w w:val="103"/>
          <w:sz w:val="22"/>
          <w:szCs w:val="22"/>
          <w:lang w:val="ru-RU"/>
        </w:rPr>
        <w:t>н</w:t>
      </w:r>
      <w:r w:rsidR="00896E89" w:rsidRPr="007C61DC">
        <w:rPr>
          <w:rFonts w:ascii="Calibri" w:hAnsi="Calibri"/>
          <w:bCs/>
          <w:iCs/>
          <w:spacing w:val="-2"/>
          <w:w w:val="103"/>
          <w:sz w:val="22"/>
          <w:szCs w:val="22"/>
          <w:lang w:val="ru-RU"/>
        </w:rPr>
        <w:t>а</w:t>
      </w:r>
      <w:r w:rsidR="00896E89" w:rsidRPr="007C61DC">
        <w:rPr>
          <w:rFonts w:ascii="Calibri" w:hAnsi="Calibri"/>
          <w:bCs/>
          <w:iCs/>
          <w:spacing w:val="-2"/>
          <w:w w:val="103"/>
          <w:sz w:val="22"/>
          <w:szCs w:val="22"/>
          <w:lang w:val="sr-Cyrl-CS"/>
        </w:rPr>
        <w:t>ч</w:t>
      </w:r>
      <w:r w:rsidR="00896E89" w:rsidRPr="007C61DC">
        <w:rPr>
          <w:rFonts w:ascii="Calibri" w:hAnsi="Calibri"/>
          <w:bCs/>
          <w:iCs/>
          <w:w w:val="103"/>
          <w:sz w:val="22"/>
          <w:szCs w:val="22"/>
          <w:lang w:val="ru-RU"/>
        </w:rPr>
        <w:t>ајну</w:t>
      </w:r>
      <w:r w:rsidR="00896E89" w:rsidRPr="007C61DC">
        <w:rPr>
          <w:rFonts w:ascii="Calibri" w:hAnsi="Calibri"/>
          <w:bCs/>
          <w:iCs/>
          <w:w w:val="103"/>
          <w:sz w:val="22"/>
          <w:szCs w:val="22"/>
          <w:lang w:val="sr-Cyrl-CS"/>
        </w:rPr>
        <w:t xml:space="preserve"> </w:t>
      </w:r>
      <w:r w:rsidR="00896E89" w:rsidRPr="007C61DC">
        <w:rPr>
          <w:rFonts w:ascii="Calibri" w:hAnsi="Calibri"/>
          <w:bCs/>
          <w:iCs/>
          <w:spacing w:val="-2"/>
          <w:w w:val="103"/>
          <w:sz w:val="22"/>
          <w:szCs w:val="22"/>
          <w:lang w:val="ru-RU"/>
        </w:rPr>
        <w:t>е</w:t>
      </w:r>
      <w:r w:rsidR="00896E89" w:rsidRPr="007C61DC">
        <w:rPr>
          <w:rFonts w:ascii="Calibri" w:hAnsi="Calibri"/>
          <w:bCs/>
          <w:iCs/>
          <w:w w:val="103"/>
          <w:sz w:val="22"/>
          <w:szCs w:val="22"/>
          <w:lang w:val="ru-RU"/>
        </w:rPr>
        <w:t>коно</w:t>
      </w:r>
      <w:r w:rsidR="00896E89" w:rsidRPr="007C61DC">
        <w:rPr>
          <w:rFonts w:ascii="Calibri" w:hAnsi="Calibri"/>
          <w:bCs/>
          <w:iCs/>
          <w:spacing w:val="-3"/>
          <w:w w:val="103"/>
          <w:sz w:val="22"/>
          <w:szCs w:val="22"/>
          <w:lang w:val="ru-RU"/>
        </w:rPr>
        <w:t>м</w:t>
      </w:r>
      <w:r w:rsidR="00896E89" w:rsidRPr="007C61DC">
        <w:rPr>
          <w:rFonts w:ascii="Calibri" w:hAnsi="Calibri"/>
          <w:bCs/>
          <w:iCs/>
          <w:w w:val="103"/>
          <w:sz w:val="22"/>
          <w:szCs w:val="22"/>
          <w:lang w:val="ru-RU"/>
        </w:rPr>
        <w:t>ску</w:t>
      </w:r>
      <w:r w:rsidR="00896E89" w:rsidRPr="007C61DC">
        <w:rPr>
          <w:rFonts w:ascii="Calibri" w:hAnsi="Calibri"/>
          <w:bCs/>
          <w:iCs/>
          <w:spacing w:val="2"/>
          <w:sz w:val="22"/>
          <w:szCs w:val="22"/>
          <w:lang w:val="sr-Cyrl-CS"/>
        </w:rPr>
        <w:t xml:space="preserve"> </w:t>
      </w:r>
      <w:r w:rsidR="00896E89" w:rsidRPr="007C61DC">
        <w:rPr>
          <w:rFonts w:ascii="Calibri" w:hAnsi="Calibri"/>
          <w:bCs/>
          <w:iCs/>
          <w:w w:val="103"/>
          <w:sz w:val="22"/>
          <w:szCs w:val="22"/>
          <w:lang w:val="ru-RU"/>
        </w:rPr>
        <w:t>категорију</w:t>
      </w:r>
      <w:r w:rsidR="00896E89" w:rsidRPr="007C61DC">
        <w:rPr>
          <w:rFonts w:ascii="Calibri" w:hAnsi="Calibri"/>
          <w:bCs/>
          <w:iCs/>
          <w:w w:val="103"/>
          <w:sz w:val="22"/>
          <w:szCs w:val="22"/>
          <w:lang w:val="sr-Cyrl-CS"/>
        </w:rPr>
        <w:t>.</w:t>
      </w:r>
    </w:p>
    <w:p w:rsidR="00896E89" w:rsidRPr="007C61DC" w:rsidRDefault="00896E89" w:rsidP="00A8707D">
      <w:pPr>
        <w:widowControl w:val="0"/>
        <w:autoSpaceDE w:val="0"/>
        <w:autoSpaceDN w:val="0"/>
        <w:adjustRightInd w:val="0"/>
        <w:ind w:right="70" w:firstLine="678"/>
        <w:jc w:val="both"/>
        <w:rPr>
          <w:rFonts w:ascii="Calibri" w:hAnsi="Calibri"/>
          <w:w w:val="103"/>
          <w:sz w:val="22"/>
          <w:szCs w:val="22"/>
          <w:lang w:val="sr-Cyrl-CS"/>
        </w:rPr>
      </w:pPr>
      <w:r w:rsidRPr="007C61DC">
        <w:rPr>
          <w:rFonts w:ascii="Calibri" w:hAnsi="Calibri"/>
          <w:w w:val="103"/>
          <w:sz w:val="22"/>
          <w:szCs w:val="22"/>
          <w:lang w:val="ru-RU"/>
        </w:rPr>
        <w:lastRenderedPageBreak/>
        <w:t>Суде</w:t>
      </w:r>
      <w:r w:rsidRPr="007C61DC">
        <w:rPr>
          <w:rFonts w:ascii="Calibri" w:hAnsi="Calibri"/>
          <w:w w:val="103"/>
          <w:sz w:val="22"/>
          <w:szCs w:val="22"/>
          <w:lang w:val="sr-Cyrl-CS"/>
        </w:rPr>
        <w:t>ћ</w:t>
      </w:r>
      <w:r w:rsidRPr="007C61DC">
        <w:rPr>
          <w:rFonts w:ascii="Calibri" w:hAnsi="Calibri"/>
          <w:w w:val="103"/>
          <w:sz w:val="22"/>
          <w:szCs w:val="22"/>
          <w:lang w:val="ru-RU"/>
        </w:rPr>
        <w:t>и</w:t>
      </w:r>
      <w:r w:rsidRPr="007C61DC">
        <w:rPr>
          <w:rFonts w:ascii="Calibri" w:hAnsi="Calibri"/>
          <w:spacing w:val="21"/>
          <w:w w:val="103"/>
          <w:sz w:val="22"/>
          <w:szCs w:val="22"/>
          <w:lang w:val="sr-Cyrl-CS"/>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р</w:t>
      </w:r>
      <w:r w:rsidRPr="007C61DC">
        <w:rPr>
          <w:rFonts w:ascii="Calibri" w:hAnsi="Calibri"/>
          <w:w w:val="103"/>
          <w:sz w:val="22"/>
          <w:szCs w:val="22"/>
          <w:lang w:val="ru-RU"/>
        </w:rPr>
        <w:t>ема</w:t>
      </w:r>
      <w:r w:rsidRPr="007C61DC">
        <w:rPr>
          <w:rFonts w:ascii="Calibri" w:hAnsi="Calibri"/>
          <w:spacing w:val="23"/>
          <w:sz w:val="22"/>
          <w:szCs w:val="22"/>
          <w:lang w:val="sr-Cyrl-CS"/>
        </w:rPr>
        <w:t xml:space="preserve"> </w:t>
      </w:r>
      <w:r w:rsidRPr="007C61DC">
        <w:rPr>
          <w:rFonts w:ascii="Calibri" w:hAnsi="Calibri"/>
          <w:w w:val="103"/>
          <w:sz w:val="22"/>
          <w:szCs w:val="22"/>
          <w:lang w:val="ru-RU"/>
        </w:rPr>
        <w:t>тренду</w:t>
      </w:r>
      <w:r w:rsidRPr="007C61DC">
        <w:rPr>
          <w:rFonts w:ascii="Calibri" w:hAnsi="Calibri"/>
          <w:w w:val="103"/>
          <w:sz w:val="22"/>
          <w:szCs w:val="22"/>
          <w:lang w:val="sr-Cyrl-CS"/>
        </w:rPr>
        <w:t xml:space="preserve"> </w:t>
      </w:r>
      <w:r w:rsidRPr="007C61DC">
        <w:rPr>
          <w:rFonts w:ascii="Calibri" w:hAnsi="Calibri"/>
          <w:w w:val="103"/>
          <w:sz w:val="22"/>
          <w:szCs w:val="22"/>
          <w:lang w:val="ru-RU"/>
        </w:rPr>
        <w:t>климатских</w:t>
      </w:r>
      <w:r w:rsidRPr="007C61DC">
        <w:rPr>
          <w:rFonts w:ascii="Calibri" w:hAnsi="Calibri"/>
          <w:w w:val="103"/>
          <w:sz w:val="22"/>
          <w:szCs w:val="22"/>
          <w:lang w:val="sr-Cyrl-CS"/>
        </w:rPr>
        <w:t xml:space="preserve"> </w:t>
      </w:r>
      <w:r w:rsidRPr="007C61DC">
        <w:rPr>
          <w:rFonts w:ascii="Calibri" w:hAnsi="Calibri"/>
          <w:w w:val="103"/>
          <w:sz w:val="22"/>
          <w:szCs w:val="22"/>
          <w:lang w:val="ru-RU"/>
        </w:rPr>
        <w:t>про</w:t>
      </w:r>
      <w:r w:rsidRPr="007C61DC">
        <w:rPr>
          <w:rFonts w:ascii="Calibri" w:hAnsi="Calibri"/>
          <w:spacing w:val="-2"/>
          <w:w w:val="103"/>
          <w:sz w:val="22"/>
          <w:szCs w:val="22"/>
          <w:lang w:val="ru-RU"/>
        </w:rPr>
        <w:t>мј</w:t>
      </w:r>
      <w:r w:rsidRPr="007C61DC">
        <w:rPr>
          <w:rFonts w:ascii="Calibri" w:hAnsi="Calibri"/>
          <w:w w:val="103"/>
          <w:sz w:val="22"/>
          <w:szCs w:val="22"/>
          <w:lang w:val="ru-RU"/>
        </w:rPr>
        <w:t>ена</w:t>
      </w:r>
      <w:r w:rsidRPr="007C61DC">
        <w:rPr>
          <w:rFonts w:ascii="Calibri" w:hAnsi="Calibri"/>
          <w:w w:val="103"/>
          <w:sz w:val="22"/>
          <w:szCs w:val="22"/>
          <w:lang w:val="sr-Cyrl-CS"/>
        </w:rPr>
        <w:t>,</w:t>
      </w:r>
      <w:r w:rsidRPr="007C61DC">
        <w:rPr>
          <w:rFonts w:ascii="Calibri" w:hAnsi="Calibri"/>
          <w:spacing w:val="-18"/>
          <w:sz w:val="22"/>
          <w:szCs w:val="22"/>
          <w:lang w:val="sr-Cyrl-CS"/>
        </w:rPr>
        <w:t xml:space="preserve">  </w:t>
      </w:r>
      <w:r w:rsidRPr="007C61DC">
        <w:rPr>
          <w:rFonts w:ascii="Calibri" w:hAnsi="Calibri"/>
          <w:spacing w:val="-3"/>
          <w:w w:val="103"/>
          <w:sz w:val="22"/>
          <w:szCs w:val="22"/>
          <w:lang w:val="ru-RU"/>
        </w:rPr>
        <w:t>у</w:t>
      </w:r>
      <w:r w:rsidRPr="007C61DC">
        <w:rPr>
          <w:rFonts w:ascii="Calibri" w:hAnsi="Calibri"/>
          <w:spacing w:val="44"/>
          <w:w w:val="103"/>
          <w:sz w:val="22"/>
          <w:szCs w:val="22"/>
          <w:lang w:val="sr-Cyrl-CS"/>
        </w:rPr>
        <w:t xml:space="preserve"> </w:t>
      </w:r>
      <w:r w:rsidRPr="007C61DC">
        <w:rPr>
          <w:rFonts w:ascii="Calibri" w:hAnsi="Calibri"/>
          <w:w w:val="103"/>
          <w:sz w:val="22"/>
          <w:szCs w:val="22"/>
          <w:lang w:val="ru-RU"/>
        </w:rPr>
        <w:t>б</w:t>
      </w:r>
      <w:r w:rsidRPr="007C61DC">
        <w:rPr>
          <w:rFonts w:ascii="Calibri" w:hAnsi="Calibri"/>
          <w:spacing w:val="-3"/>
          <w:w w:val="103"/>
          <w:sz w:val="22"/>
          <w:szCs w:val="22"/>
          <w:lang w:val="ru-RU"/>
        </w:rPr>
        <w:t>у</w:t>
      </w:r>
      <w:r w:rsidRPr="007C61DC">
        <w:rPr>
          <w:rFonts w:ascii="Calibri" w:hAnsi="Calibri"/>
          <w:w w:val="103"/>
          <w:sz w:val="22"/>
          <w:szCs w:val="22"/>
          <w:lang w:val="ru-RU"/>
        </w:rPr>
        <w:t>д</w:t>
      </w:r>
      <w:r w:rsidRPr="007C61DC">
        <w:rPr>
          <w:rFonts w:ascii="Calibri" w:hAnsi="Calibri"/>
          <w:spacing w:val="-2"/>
          <w:w w:val="103"/>
          <w:sz w:val="22"/>
          <w:szCs w:val="22"/>
          <w:lang w:val="ru-RU"/>
        </w:rPr>
        <w:t>у</w:t>
      </w:r>
      <w:r w:rsidRPr="007C61DC">
        <w:rPr>
          <w:rFonts w:ascii="Calibri" w:hAnsi="Calibri"/>
          <w:w w:val="103"/>
          <w:sz w:val="22"/>
          <w:szCs w:val="22"/>
          <w:lang w:val="sr-Cyrl-CS"/>
        </w:rPr>
        <w:t>ћ</w:t>
      </w:r>
      <w:r w:rsidRPr="007C61DC">
        <w:rPr>
          <w:rFonts w:ascii="Calibri" w:hAnsi="Calibri"/>
          <w:w w:val="103"/>
          <w:sz w:val="22"/>
          <w:szCs w:val="22"/>
          <w:lang w:val="ru-RU"/>
        </w:rPr>
        <w:t>нос</w:t>
      </w:r>
      <w:r w:rsidRPr="007C61DC">
        <w:rPr>
          <w:rFonts w:ascii="Calibri" w:hAnsi="Calibri"/>
          <w:spacing w:val="-2"/>
          <w:w w:val="103"/>
          <w:sz w:val="22"/>
          <w:szCs w:val="22"/>
          <w:lang w:val="ru-RU"/>
        </w:rPr>
        <w:t>ти</w:t>
      </w:r>
      <w:r w:rsidRPr="007C61DC">
        <w:rPr>
          <w:rFonts w:ascii="Calibri" w:hAnsi="Calibri"/>
          <w:spacing w:val="45"/>
          <w:w w:val="103"/>
          <w:sz w:val="22"/>
          <w:szCs w:val="22"/>
          <w:lang w:val="sr-Cyrl-CS"/>
        </w:rPr>
        <w:t xml:space="preserve"> </w:t>
      </w:r>
      <w:r w:rsidRPr="007C61DC">
        <w:rPr>
          <w:rFonts w:ascii="Calibri" w:hAnsi="Calibri"/>
          <w:w w:val="103"/>
          <w:sz w:val="22"/>
          <w:szCs w:val="22"/>
          <w:lang w:val="ru-RU"/>
        </w:rPr>
        <w:t>се</w:t>
      </w:r>
      <w:r w:rsidRPr="007C61DC">
        <w:rPr>
          <w:rFonts w:ascii="Calibri" w:hAnsi="Calibri"/>
          <w:sz w:val="22"/>
          <w:szCs w:val="22"/>
          <w:lang w:val="sr-Cyrl-CS"/>
        </w:rPr>
        <w:t xml:space="preserve"> </w:t>
      </w:r>
      <w:r w:rsidRPr="007C61DC">
        <w:rPr>
          <w:rFonts w:ascii="Calibri" w:hAnsi="Calibri"/>
          <w:w w:val="103"/>
          <w:sz w:val="22"/>
          <w:szCs w:val="22"/>
          <w:lang w:val="ru-RU"/>
        </w:rPr>
        <w:t>м</w:t>
      </w:r>
      <w:r w:rsidRPr="007C61DC">
        <w:rPr>
          <w:rFonts w:ascii="Calibri" w:hAnsi="Calibri"/>
          <w:spacing w:val="-2"/>
          <w:w w:val="103"/>
          <w:sz w:val="22"/>
          <w:szCs w:val="22"/>
          <w:lang w:val="ru-RU"/>
        </w:rPr>
        <w:t>о</w:t>
      </w:r>
      <w:r w:rsidRPr="007C61DC">
        <w:rPr>
          <w:rFonts w:ascii="Calibri" w:hAnsi="Calibri"/>
          <w:w w:val="103"/>
          <w:sz w:val="22"/>
          <w:szCs w:val="22"/>
          <w:lang w:val="ru-RU"/>
        </w:rPr>
        <w:t>гу</w:t>
      </w:r>
      <w:r w:rsidRPr="007C61DC">
        <w:rPr>
          <w:rFonts w:ascii="Calibri" w:hAnsi="Calibri"/>
          <w:spacing w:val="45"/>
          <w:w w:val="103"/>
          <w:sz w:val="22"/>
          <w:szCs w:val="22"/>
          <w:lang w:val="sr-Cyrl-CS"/>
        </w:rPr>
        <w:t xml:space="preserve"> </w:t>
      </w:r>
      <w:r w:rsidRPr="007C61DC">
        <w:rPr>
          <w:rFonts w:ascii="Calibri" w:hAnsi="Calibri"/>
          <w:spacing w:val="-2"/>
          <w:w w:val="103"/>
          <w:sz w:val="22"/>
          <w:szCs w:val="22"/>
          <w:lang w:val="ru-RU"/>
        </w:rPr>
        <w:t>о</w:t>
      </w:r>
      <w:r w:rsidRPr="007C61DC">
        <w:rPr>
          <w:rFonts w:ascii="Calibri" w:hAnsi="Calibri"/>
          <w:spacing w:val="-2"/>
          <w:w w:val="103"/>
          <w:sz w:val="22"/>
          <w:szCs w:val="22"/>
          <w:lang w:val="sr-Cyrl-CS"/>
        </w:rPr>
        <w:t>ч</w:t>
      </w:r>
      <w:r w:rsidRPr="007C61DC">
        <w:rPr>
          <w:rFonts w:ascii="Calibri" w:hAnsi="Calibri"/>
          <w:w w:val="103"/>
          <w:sz w:val="22"/>
          <w:szCs w:val="22"/>
          <w:lang w:val="ru-RU"/>
        </w:rPr>
        <w:t>еки</w:t>
      </w:r>
      <w:r w:rsidRPr="007C61DC">
        <w:rPr>
          <w:rFonts w:ascii="Calibri" w:hAnsi="Calibri"/>
          <w:spacing w:val="-2"/>
          <w:w w:val="103"/>
          <w:sz w:val="22"/>
          <w:szCs w:val="22"/>
          <w:lang w:val="ru-RU"/>
        </w:rPr>
        <w:t>в</w:t>
      </w:r>
      <w:r w:rsidRPr="007C61DC">
        <w:rPr>
          <w:rFonts w:ascii="Calibri" w:hAnsi="Calibri"/>
          <w:w w:val="103"/>
          <w:sz w:val="22"/>
          <w:szCs w:val="22"/>
          <w:lang w:val="ru-RU"/>
        </w:rPr>
        <w:t>ати</w:t>
      </w:r>
      <w:r w:rsidRPr="007C61DC">
        <w:rPr>
          <w:rFonts w:ascii="Calibri" w:hAnsi="Calibri"/>
          <w:sz w:val="22"/>
          <w:szCs w:val="22"/>
          <w:lang w:val="sr-Cyrl-CS"/>
        </w:rPr>
        <w:t xml:space="preserve"> </w:t>
      </w:r>
      <w:r w:rsidRPr="007C61DC">
        <w:rPr>
          <w:rFonts w:ascii="Calibri" w:hAnsi="Calibri"/>
          <w:spacing w:val="-17"/>
          <w:sz w:val="22"/>
          <w:szCs w:val="22"/>
          <w:lang w:val="sr-Cyrl-CS"/>
        </w:rPr>
        <w:t xml:space="preserve"> </w:t>
      </w:r>
      <w:r w:rsidRPr="007C61DC">
        <w:rPr>
          <w:rFonts w:ascii="Calibri" w:hAnsi="Calibri"/>
          <w:spacing w:val="-2"/>
          <w:w w:val="103"/>
          <w:sz w:val="22"/>
          <w:szCs w:val="22"/>
          <w:lang w:val="ru-RU"/>
        </w:rPr>
        <w:t>св</w:t>
      </w:r>
      <w:r w:rsidRPr="007C61DC">
        <w:rPr>
          <w:rFonts w:ascii="Calibri" w:hAnsi="Calibri"/>
          <w:w w:val="103"/>
          <w:sz w:val="22"/>
          <w:szCs w:val="22"/>
          <w:lang w:val="ru-RU"/>
        </w:rPr>
        <w:t>е</w:t>
      </w:r>
      <w:r w:rsidRPr="007C61DC">
        <w:rPr>
          <w:rFonts w:ascii="Calibri" w:hAnsi="Calibri"/>
          <w:spacing w:val="44"/>
          <w:w w:val="103"/>
          <w:sz w:val="22"/>
          <w:szCs w:val="22"/>
          <w:lang w:val="sr-Cyrl-CS"/>
        </w:rPr>
        <w:t xml:space="preserve"> </w:t>
      </w:r>
      <w:r w:rsidRPr="007C61DC">
        <w:rPr>
          <w:rFonts w:ascii="Calibri" w:hAnsi="Calibri"/>
          <w:w w:val="103"/>
          <w:sz w:val="22"/>
          <w:szCs w:val="22"/>
          <w:lang w:val="ru-RU"/>
        </w:rPr>
        <w:t>инте</w:t>
      </w:r>
      <w:r w:rsidRPr="007C61DC">
        <w:rPr>
          <w:rFonts w:ascii="Calibri" w:hAnsi="Calibri"/>
          <w:spacing w:val="-2"/>
          <w:w w:val="103"/>
          <w:sz w:val="22"/>
          <w:szCs w:val="22"/>
          <w:lang w:val="ru-RU"/>
        </w:rPr>
        <w:t>н</w:t>
      </w:r>
      <w:r w:rsidRPr="007C61DC">
        <w:rPr>
          <w:rFonts w:ascii="Calibri" w:hAnsi="Calibri"/>
          <w:w w:val="103"/>
          <w:sz w:val="22"/>
          <w:szCs w:val="22"/>
          <w:lang w:val="ru-RU"/>
        </w:rPr>
        <w:t>зи</w:t>
      </w:r>
      <w:r w:rsidRPr="007C61DC">
        <w:rPr>
          <w:rFonts w:ascii="Calibri" w:hAnsi="Calibri"/>
          <w:spacing w:val="-2"/>
          <w:w w:val="103"/>
          <w:sz w:val="22"/>
          <w:szCs w:val="22"/>
          <w:lang w:val="ru-RU"/>
        </w:rPr>
        <w:t>в</w:t>
      </w:r>
      <w:r w:rsidRPr="007C61DC">
        <w:rPr>
          <w:rFonts w:ascii="Calibri" w:hAnsi="Calibri"/>
          <w:w w:val="103"/>
          <w:sz w:val="22"/>
          <w:szCs w:val="22"/>
          <w:lang w:val="ru-RU"/>
        </w:rPr>
        <w:t>није</w:t>
      </w:r>
      <w:r w:rsidRPr="007C61DC">
        <w:rPr>
          <w:rFonts w:ascii="Calibri" w:hAnsi="Calibri"/>
          <w:spacing w:val="44"/>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spacing w:val="-2"/>
          <w:w w:val="103"/>
          <w:sz w:val="22"/>
          <w:szCs w:val="22"/>
          <w:lang w:val="sr-Cyrl-CS"/>
        </w:rPr>
        <w:t>ч</w:t>
      </w:r>
      <w:r w:rsidRPr="007C61DC">
        <w:rPr>
          <w:rFonts w:ascii="Calibri" w:hAnsi="Calibri"/>
          <w:spacing w:val="1"/>
          <w:w w:val="103"/>
          <w:sz w:val="22"/>
          <w:szCs w:val="22"/>
          <w:lang w:val="ru-RU"/>
        </w:rPr>
        <w:t>е</w:t>
      </w:r>
      <w:r w:rsidRPr="007C61DC">
        <w:rPr>
          <w:rFonts w:ascii="Calibri" w:hAnsi="Calibri"/>
          <w:spacing w:val="-2"/>
          <w:w w:val="103"/>
          <w:sz w:val="22"/>
          <w:szCs w:val="22"/>
          <w:lang w:val="sr-Cyrl-CS"/>
        </w:rPr>
        <w:t>ш</w:t>
      </w:r>
      <w:r w:rsidRPr="007C61DC">
        <w:rPr>
          <w:rFonts w:ascii="Calibri" w:hAnsi="Calibri"/>
          <w:w w:val="103"/>
          <w:sz w:val="22"/>
          <w:szCs w:val="22"/>
          <w:lang w:val="sr-Cyrl-CS"/>
        </w:rPr>
        <w:t>ћ</w:t>
      </w:r>
      <w:r w:rsidRPr="007C61DC">
        <w:rPr>
          <w:rFonts w:ascii="Calibri" w:hAnsi="Calibri"/>
          <w:w w:val="103"/>
          <w:sz w:val="22"/>
          <w:szCs w:val="22"/>
          <w:lang w:val="ru-RU"/>
        </w:rPr>
        <w:t>е</w:t>
      </w:r>
      <w:r w:rsidRPr="007C61DC">
        <w:rPr>
          <w:rFonts w:ascii="Calibri" w:hAnsi="Calibri"/>
          <w:spacing w:val="35"/>
          <w:w w:val="103"/>
          <w:sz w:val="22"/>
          <w:szCs w:val="22"/>
          <w:lang w:val="sr-Cyrl-CS"/>
        </w:rPr>
        <w:t xml:space="preserve"> </w:t>
      </w:r>
      <w:r w:rsidRPr="007C61DC">
        <w:rPr>
          <w:rFonts w:ascii="Calibri" w:hAnsi="Calibri"/>
          <w:w w:val="103"/>
          <w:sz w:val="22"/>
          <w:szCs w:val="22"/>
          <w:lang w:val="ru-RU"/>
        </w:rPr>
        <w:t>грмљавинске</w:t>
      </w:r>
      <w:r w:rsidRPr="007C61DC">
        <w:rPr>
          <w:rFonts w:ascii="Calibri" w:hAnsi="Calibri"/>
          <w:spacing w:val="35"/>
          <w:w w:val="103"/>
          <w:sz w:val="22"/>
          <w:szCs w:val="22"/>
          <w:lang w:val="sr-Cyrl-CS"/>
        </w:rPr>
        <w:t xml:space="preserve"> </w:t>
      </w:r>
      <w:r w:rsidRPr="007C61DC">
        <w:rPr>
          <w:rFonts w:ascii="Calibri" w:hAnsi="Calibri"/>
          <w:w w:val="103"/>
          <w:sz w:val="22"/>
          <w:szCs w:val="22"/>
          <w:lang w:val="ru-RU"/>
        </w:rPr>
        <w:t>непогоде</w:t>
      </w:r>
      <w:r w:rsidRPr="007C61DC">
        <w:rPr>
          <w:rFonts w:ascii="Calibri" w:hAnsi="Calibri"/>
          <w:w w:val="103"/>
          <w:sz w:val="22"/>
          <w:szCs w:val="22"/>
          <w:lang w:val="sr-Cyrl-CS"/>
        </w:rPr>
        <w:t>.</w:t>
      </w:r>
      <w:r w:rsidRPr="007C61DC">
        <w:rPr>
          <w:rFonts w:ascii="Calibri" w:hAnsi="Calibri"/>
          <w:spacing w:val="-26"/>
          <w:sz w:val="22"/>
          <w:szCs w:val="22"/>
          <w:lang w:val="sr-Cyrl-CS"/>
        </w:rPr>
        <w:t xml:space="preserve"> </w:t>
      </w:r>
      <w:r w:rsidRPr="007C61DC">
        <w:rPr>
          <w:rFonts w:ascii="Calibri" w:hAnsi="Calibri"/>
          <w:w w:val="103"/>
          <w:sz w:val="22"/>
          <w:szCs w:val="22"/>
          <w:lang w:val="ru-RU"/>
        </w:rPr>
        <w:t>Ак</w:t>
      </w:r>
      <w:r w:rsidRPr="007C61DC">
        <w:rPr>
          <w:rFonts w:ascii="Calibri" w:hAnsi="Calibri"/>
          <w:spacing w:val="-3"/>
          <w:w w:val="103"/>
          <w:sz w:val="22"/>
          <w:szCs w:val="22"/>
          <w:lang w:val="ru-RU"/>
        </w:rPr>
        <w:t>т</w:t>
      </w:r>
      <w:r w:rsidRPr="007C61DC">
        <w:rPr>
          <w:rFonts w:ascii="Calibri" w:hAnsi="Calibri"/>
          <w:w w:val="103"/>
          <w:sz w:val="22"/>
          <w:szCs w:val="22"/>
          <w:lang w:val="ru-RU"/>
        </w:rPr>
        <w:t>ив</w:t>
      </w:r>
      <w:r w:rsidRPr="007C61DC">
        <w:rPr>
          <w:rFonts w:ascii="Calibri" w:hAnsi="Calibri"/>
          <w:spacing w:val="-2"/>
          <w:w w:val="103"/>
          <w:sz w:val="22"/>
          <w:szCs w:val="22"/>
          <w:lang w:val="ru-RU"/>
        </w:rPr>
        <w:t>н</w:t>
      </w:r>
      <w:r w:rsidRPr="007C61DC">
        <w:rPr>
          <w:rFonts w:ascii="Calibri" w:hAnsi="Calibri"/>
          <w:w w:val="103"/>
          <w:sz w:val="22"/>
          <w:szCs w:val="22"/>
          <w:lang w:val="ru-RU"/>
        </w:rPr>
        <w:t>а</w:t>
      </w:r>
      <w:r w:rsidRPr="007C61DC">
        <w:rPr>
          <w:rFonts w:ascii="Calibri" w:hAnsi="Calibri"/>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ш</w:t>
      </w:r>
      <w:r w:rsidRPr="007C61DC">
        <w:rPr>
          <w:rFonts w:ascii="Calibri" w:hAnsi="Calibri"/>
          <w:w w:val="103"/>
          <w:sz w:val="22"/>
          <w:szCs w:val="22"/>
          <w:lang w:val="ru-RU"/>
        </w:rPr>
        <w:t>тита</w:t>
      </w:r>
      <w:r w:rsidRPr="007C61DC">
        <w:rPr>
          <w:rFonts w:ascii="Calibri" w:hAnsi="Calibri"/>
          <w:sz w:val="22"/>
          <w:szCs w:val="22"/>
          <w:lang w:val="sr-Cyrl-CS"/>
        </w:rPr>
        <w:t xml:space="preserve"> </w:t>
      </w:r>
      <w:r w:rsidRPr="007C61DC">
        <w:rPr>
          <w:rFonts w:ascii="Calibri" w:hAnsi="Calibri"/>
          <w:w w:val="103"/>
          <w:sz w:val="22"/>
          <w:szCs w:val="22"/>
          <w:lang w:val="ru-RU"/>
        </w:rPr>
        <w:t>од</w:t>
      </w:r>
      <w:r w:rsidRPr="007C61DC">
        <w:rPr>
          <w:rFonts w:ascii="Calibri" w:hAnsi="Calibri"/>
          <w:spacing w:val="-24"/>
          <w:sz w:val="22"/>
          <w:szCs w:val="22"/>
          <w:lang w:val="sr-Cyrl-CS"/>
        </w:rPr>
        <w:t xml:space="preserve"> </w:t>
      </w:r>
      <w:r w:rsidRPr="007C61DC">
        <w:rPr>
          <w:rFonts w:ascii="Calibri" w:hAnsi="Calibri"/>
          <w:w w:val="103"/>
          <w:sz w:val="22"/>
          <w:szCs w:val="22"/>
          <w:lang w:val="ru-RU"/>
        </w:rPr>
        <w:t>града</w:t>
      </w:r>
      <w:r w:rsidRPr="007C61DC">
        <w:rPr>
          <w:rFonts w:ascii="Calibri" w:hAnsi="Calibri"/>
          <w:w w:val="103"/>
          <w:sz w:val="22"/>
          <w:szCs w:val="22"/>
          <w:lang w:val="sr-Cyrl-CS"/>
        </w:rPr>
        <w:t xml:space="preserve"> </w:t>
      </w:r>
      <w:r w:rsidRPr="007C61DC">
        <w:rPr>
          <w:rFonts w:ascii="Calibri" w:hAnsi="Calibri"/>
          <w:w w:val="103"/>
          <w:sz w:val="22"/>
          <w:szCs w:val="22"/>
          <w:lang w:val="ru-RU"/>
        </w:rPr>
        <w:t>кроз</w:t>
      </w:r>
      <w:r w:rsidRPr="007C61DC">
        <w:rPr>
          <w:rFonts w:ascii="Calibri" w:hAnsi="Calibri"/>
          <w:w w:val="103"/>
          <w:sz w:val="22"/>
          <w:szCs w:val="22"/>
          <w:lang w:val="sr-Cyrl-CS"/>
        </w:rPr>
        <w:t xml:space="preserve"> ч</w:t>
      </w:r>
      <w:r w:rsidRPr="007C61DC">
        <w:rPr>
          <w:rFonts w:ascii="Calibri" w:hAnsi="Calibri"/>
          <w:w w:val="103"/>
          <w:sz w:val="22"/>
          <w:szCs w:val="22"/>
          <w:lang w:val="ru-RU"/>
        </w:rPr>
        <w:t>ување</w:t>
      </w:r>
      <w:r w:rsidRPr="007C61DC">
        <w:rPr>
          <w:rFonts w:ascii="Calibri" w:hAnsi="Calibri"/>
          <w:w w:val="103"/>
          <w:sz w:val="22"/>
          <w:szCs w:val="22"/>
          <w:lang w:val="sr-Cyrl-CS"/>
        </w:rPr>
        <w:t xml:space="preserve"> </w:t>
      </w:r>
      <w:r w:rsidRPr="007C61DC">
        <w:rPr>
          <w:rFonts w:ascii="Calibri" w:hAnsi="Calibri"/>
          <w:w w:val="103"/>
          <w:sz w:val="22"/>
          <w:szCs w:val="22"/>
          <w:lang w:val="ru-RU"/>
        </w:rPr>
        <w:t>усјева</w:t>
      </w:r>
      <w:r w:rsidRPr="007C61DC">
        <w:rPr>
          <w:rFonts w:ascii="Calibri" w:hAnsi="Calibri"/>
          <w:w w:val="103"/>
          <w:sz w:val="22"/>
          <w:szCs w:val="22"/>
          <w:lang w:val="sr-Cyrl-CS"/>
        </w:rPr>
        <w:t xml:space="preserve"> </w:t>
      </w:r>
      <w:r w:rsidRPr="007C61DC">
        <w:rPr>
          <w:rFonts w:ascii="Calibri" w:hAnsi="Calibri"/>
          <w:w w:val="103"/>
          <w:sz w:val="22"/>
          <w:szCs w:val="22"/>
          <w:lang w:val="ru-RU"/>
        </w:rPr>
        <w:t>потпома</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spacing w:val="-25"/>
          <w:sz w:val="22"/>
          <w:szCs w:val="22"/>
          <w:lang w:val="sr-Cyrl-CS"/>
        </w:rPr>
        <w:t xml:space="preserve"> </w:t>
      </w:r>
      <w:r w:rsidRPr="007C61DC">
        <w:rPr>
          <w:rFonts w:ascii="Calibri" w:hAnsi="Calibri"/>
          <w:w w:val="103"/>
          <w:sz w:val="22"/>
          <w:szCs w:val="22"/>
          <w:lang w:val="ru-RU"/>
        </w:rPr>
        <w:t>уравноте</w:t>
      </w:r>
      <w:r w:rsidRPr="007C61DC">
        <w:rPr>
          <w:rFonts w:ascii="Calibri" w:hAnsi="Calibri"/>
          <w:w w:val="103"/>
          <w:sz w:val="22"/>
          <w:szCs w:val="22"/>
          <w:lang w:val="sr-Cyrl-CS"/>
        </w:rPr>
        <w:t>ж</w:t>
      </w:r>
      <w:r w:rsidRPr="007C61DC">
        <w:rPr>
          <w:rFonts w:ascii="Calibri" w:hAnsi="Calibri"/>
          <w:w w:val="103"/>
          <w:sz w:val="22"/>
          <w:szCs w:val="22"/>
          <w:lang w:val="ru-RU"/>
        </w:rPr>
        <w:t>ењ</w:t>
      </w:r>
      <w:r w:rsidRPr="007C61DC">
        <w:rPr>
          <w:rFonts w:ascii="Calibri" w:hAnsi="Calibri"/>
          <w:spacing w:val="-3"/>
          <w:w w:val="103"/>
          <w:sz w:val="22"/>
          <w:szCs w:val="22"/>
          <w:lang w:val="ru-RU"/>
        </w:rPr>
        <w:t>у</w:t>
      </w:r>
      <w:r w:rsidRPr="007C61DC">
        <w:rPr>
          <w:rFonts w:ascii="Calibri" w:hAnsi="Calibri"/>
          <w:spacing w:val="37"/>
          <w:w w:val="103"/>
          <w:sz w:val="22"/>
          <w:szCs w:val="22"/>
          <w:lang w:val="sr-Cyrl-CS"/>
        </w:rPr>
        <w:t xml:space="preserve"> </w:t>
      </w:r>
      <w:r w:rsidRPr="007C61DC">
        <w:rPr>
          <w:rFonts w:ascii="Calibri" w:hAnsi="Calibri"/>
          <w:w w:val="103"/>
          <w:sz w:val="22"/>
          <w:szCs w:val="22"/>
          <w:lang w:val="ru-RU"/>
        </w:rPr>
        <w:t>д</w:t>
      </w:r>
      <w:r w:rsidRPr="007C61DC">
        <w:rPr>
          <w:rFonts w:ascii="Calibri" w:hAnsi="Calibri"/>
          <w:spacing w:val="-2"/>
          <w:w w:val="103"/>
          <w:sz w:val="22"/>
          <w:szCs w:val="22"/>
          <w:lang w:val="ru-RU"/>
        </w:rPr>
        <w:t>о</w:t>
      </w:r>
      <w:r w:rsidRPr="007C61DC">
        <w:rPr>
          <w:rFonts w:ascii="Calibri" w:hAnsi="Calibri"/>
          <w:w w:val="103"/>
          <w:sz w:val="22"/>
          <w:szCs w:val="22"/>
          <w:lang w:val="ru-RU"/>
        </w:rPr>
        <w:t>ма</w:t>
      </w:r>
      <w:r w:rsidRPr="007C61DC">
        <w:rPr>
          <w:rFonts w:ascii="Calibri" w:hAnsi="Calibri"/>
          <w:w w:val="103"/>
          <w:sz w:val="22"/>
          <w:szCs w:val="22"/>
          <w:lang w:val="sr-Cyrl-CS"/>
        </w:rPr>
        <w:t>ћ</w:t>
      </w:r>
      <w:r w:rsidRPr="007C61DC">
        <w:rPr>
          <w:rFonts w:ascii="Calibri" w:hAnsi="Calibri"/>
          <w:w w:val="103"/>
          <w:sz w:val="22"/>
          <w:szCs w:val="22"/>
          <w:lang w:val="ru-RU"/>
        </w:rPr>
        <w:t>е</w:t>
      </w:r>
      <w:r w:rsidRPr="007C61DC">
        <w:rPr>
          <w:rFonts w:ascii="Calibri" w:hAnsi="Calibri"/>
          <w:sz w:val="22"/>
          <w:szCs w:val="22"/>
          <w:lang w:val="sr-Cyrl-CS"/>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ољо</w:t>
      </w:r>
      <w:r w:rsidRPr="007C61DC">
        <w:rPr>
          <w:rFonts w:ascii="Calibri" w:hAnsi="Calibri"/>
          <w:w w:val="103"/>
          <w:sz w:val="22"/>
          <w:szCs w:val="22"/>
          <w:lang w:val="ru-RU"/>
        </w:rPr>
        <w:t>привред</w:t>
      </w:r>
      <w:r w:rsidRPr="007C61DC">
        <w:rPr>
          <w:rFonts w:ascii="Calibri" w:hAnsi="Calibri"/>
          <w:spacing w:val="-2"/>
          <w:w w:val="103"/>
          <w:sz w:val="22"/>
          <w:szCs w:val="22"/>
          <w:lang w:val="ru-RU"/>
        </w:rPr>
        <w:t>н</w:t>
      </w:r>
      <w:r w:rsidRPr="007C61DC">
        <w:rPr>
          <w:rFonts w:ascii="Calibri" w:hAnsi="Calibri"/>
          <w:w w:val="103"/>
          <w:sz w:val="22"/>
          <w:szCs w:val="22"/>
          <w:lang w:val="ru-RU"/>
        </w:rPr>
        <w:t>е</w:t>
      </w:r>
      <w:r w:rsidRPr="007C61DC">
        <w:rPr>
          <w:rFonts w:ascii="Calibri" w:hAnsi="Calibri"/>
          <w:sz w:val="22"/>
          <w:szCs w:val="22"/>
          <w:lang w:val="sr-Cyrl-CS"/>
        </w:rPr>
        <w:t xml:space="preserve"> </w:t>
      </w:r>
      <w:r w:rsidRPr="007C61DC">
        <w:rPr>
          <w:rFonts w:ascii="Calibri" w:hAnsi="Calibri"/>
          <w:w w:val="103"/>
          <w:sz w:val="22"/>
          <w:szCs w:val="22"/>
          <w:lang w:val="ru-RU"/>
        </w:rPr>
        <w:t>пр</w:t>
      </w:r>
      <w:r w:rsidRPr="007C61DC">
        <w:rPr>
          <w:rFonts w:ascii="Calibri" w:hAnsi="Calibri"/>
          <w:spacing w:val="-3"/>
          <w:w w:val="103"/>
          <w:sz w:val="22"/>
          <w:szCs w:val="22"/>
          <w:lang w:val="ru-RU"/>
        </w:rPr>
        <w:t>о</w:t>
      </w:r>
      <w:r w:rsidRPr="007C61DC">
        <w:rPr>
          <w:rFonts w:ascii="Calibri" w:hAnsi="Calibri"/>
          <w:w w:val="103"/>
          <w:sz w:val="22"/>
          <w:szCs w:val="22"/>
          <w:lang w:val="ru-RU"/>
        </w:rPr>
        <w:t>из</w:t>
      </w:r>
      <w:r w:rsidRPr="007C61DC">
        <w:rPr>
          <w:rFonts w:ascii="Calibri" w:hAnsi="Calibri"/>
          <w:spacing w:val="-2"/>
          <w:w w:val="103"/>
          <w:sz w:val="22"/>
          <w:szCs w:val="22"/>
          <w:lang w:val="ru-RU"/>
        </w:rPr>
        <w:t>во</w:t>
      </w:r>
      <w:r w:rsidRPr="007C61DC">
        <w:rPr>
          <w:rFonts w:ascii="Calibri" w:hAnsi="Calibri"/>
          <w:w w:val="103"/>
          <w:sz w:val="22"/>
          <w:szCs w:val="22"/>
          <w:lang w:val="ru-RU"/>
        </w:rPr>
        <w:t>дње</w:t>
      </w:r>
      <w:r w:rsidRPr="007C61DC">
        <w:rPr>
          <w:rFonts w:ascii="Calibri" w:hAnsi="Calibri"/>
          <w:w w:val="103"/>
          <w:sz w:val="22"/>
          <w:szCs w:val="22"/>
          <w:lang w:val="sr-Cyrl-CS"/>
        </w:rPr>
        <w:t>.</w:t>
      </w:r>
      <w:r w:rsidRPr="007C61DC">
        <w:rPr>
          <w:rFonts w:ascii="Calibri" w:hAnsi="Calibri"/>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ш</w:t>
      </w:r>
      <w:r w:rsidRPr="007C61DC">
        <w:rPr>
          <w:rFonts w:ascii="Calibri" w:hAnsi="Calibri"/>
          <w:w w:val="103"/>
          <w:sz w:val="22"/>
          <w:szCs w:val="22"/>
          <w:lang w:val="ru-RU"/>
        </w:rPr>
        <w:t>тита</w:t>
      </w:r>
      <w:r w:rsidRPr="007C61DC">
        <w:rPr>
          <w:rFonts w:ascii="Calibri" w:hAnsi="Calibri"/>
          <w:spacing w:val="30"/>
          <w:w w:val="103"/>
          <w:sz w:val="22"/>
          <w:szCs w:val="22"/>
          <w:lang w:val="sr-Cyrl-CS"/>
        </w:rPr>
        <w:t xml:space="preserve"> </w:t>
      </w:r>
      <w:r w:rsidRPr="007C61DC">
        <w:rPr>
          <w:rFonts w:ascii="Calibri" w:hAnsi="Calibri"/>
          <w:sz w:val="22"/>
          <w:szCs w:val="22"/>
          <w:lang w:val="sr-Cyrl-CS"/>
        </w:rPr>
        <w:t xml:space="preserve"> </w:t>
      </w:r>
      <w:r w:rsidRPr="007C61DC">
        <w:rPr>
          <w:rFonts w:ascii="Calibri" w:hAnsi="Calibri"/>
          <w:w w:val="103"/>
          <w:sz w:val="22"/>
          <w:szCs w:val="22"/>
          <w:lang w:val="ru-RU"/>
        </w:rPr>
        <w:t>дје</w:t>
      </w:r>
      <w:r w:rsidRPr="007C61DC">
        <w:rPr>
          <w:rFonts w:ascii="Calibri" w:hAnsi="Calibri"/>
          <w:spacing w:val="-2"/>
          <w:w w:val="103"/>
          <w:sz w:val="22"/>
          <w:szCs w:val="22"/>
          <w:lang w:val="ru-RU"/>
        </w:rPr>
        <w:t>л</w:t>
      </w:r>
      <w:r w:rsidRPr="007C61DC">
        <w:rPr>
          <w:rFonts w:ascii="Calibri" w:hAnsi="Calibri"/>
          <w:w w:val="103"/>
          <w:sz w:val="22"/>
          <w:szCs w:val="22"/>
          <w:lang w:val="ru-RU"/>
        </w:rPr>
        <w:t>ује</w:t>
      </w:r>
      <w:r w:rsidRPr="007C61DC">
        <w:rPr>
          <w:rFonts w:ascii="Calibri" w:hAnsi="Calibri"/>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spacing w:val="-2"/>
          <w:w w:val="103"/>
          <w:sz w:val="22"/>
          <w:szCs w:val="22"/>
          <w:lang w:val="sr-Cyrl-CS"/>
        </w:rPr>
        <w:t>ч</w:t>
      </w:r>
      <w:r w:rsidRPr="007C61DC">
        <w:rPr>
          <w:rFonts w:ascii="Calibri" w:hAnsi="Calibri"/>
          <w:w w:val="103"/>
          <w:sz w:val="22"/>
          <w:szCs w:val="22"/>
          <w:lang w:val="ru-RU"/>
        </w:rPr>
        <w:t>итавом</w:t>
      </w:r>
      <w:r w:rsidRPr="007C61DC">
        <w:rPr>
          <w:rFonts w:ascii="Calibri" w:hAnsi="Calibri"/>
          <w:w w:val="103"/>
          <w:sz w:val="22"/>
          <w:szCs w:val="22"/>
          <w:lang w:val="sr-Cyrl-CS"/>
        </w:rPr>
        <w:t xml:space="preserve"> </w:t>
      </w:r>
      <w:r w:rsidRPr="007C61DC">
        <w:rPr>
          <w:rFonts w:ascii="Calibri" w:hAnsi="Calibri"/>
          <w:w w:val="103"/>
          <w:sz w:val="22"/>
          <w:szCs w:val="22"/>
          <w:lang w:val="ru-RU"/>
        </w:rPr>
        <w:t>бр</w:t>
      </w:r>
      <w:r w:rsidRPr="007C61DC">
        <w:rPr>
          <w:rFonts w:ascii="Calibri" w:hAnsi="Calibri"/>
          <w:spacing w:val="-3"/>
          <w:w w:val="103"/>
          <w:sz w:val="22"/>
          <w:szCs w:val="22"/>
          <w:lang w:val="ru-RU"/>
        </w:rPr>
        <w:t>а</w:t>
      </w:r>
      <w:r w:rsidRPr="007C61DC">
        <w:rPr>
          <w:rFonts w:ascii="Calibri" w:hAnsi="Calibri"/>
          <w:w w:val="103"/>
          <w:sz w:val="22"/>
          <w:szCs w:val="22"/>
          <w:lang w:val="ru-RU"/>
        </w:rPr>
        <w:t>њеном</w:t>
      </w:r>
      <w:r w:rsidRPr="007C61DC">
        <w:rPr>
          <w:rFonts w:ascii="Calibri" w:hAnsi="Calibri"/>
          <w:sz w:val="22"/>
          <w:szCs w:val="22"/>
          <w:lang w:val="sr-Cyrl-CS"/>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др</w:t>
      </w:r>
      <w:r w:rsidRPr="007C61DC">
        <w:rPr>
          <w:rFonts w:ascii="Calibri" w:hAnsi="Calibri"/>
          <w:spacing w:val="-2"/>
          <w:w w:val="103"/>
          <w:sz w:val="22"/>
          <w:szCs w:val="22"/>
          <w:lang w:val="ru-RU"/>
        </w:rPr>
        <w:t>у</w:t>
      </w:r>
      <w:r w:rsidRPr="007C61DC">
        <w:rPr>
          <w:rFonts w:ascii="Calibri" w:hAnsi="Calibri"/>
          <w:spacing w:val="-2"/>
          <w:w w:val="103"/>
          <w:sz w:val="22"/>
          <w:szCs w:val="22"/>
          <w:lang w:val="sr-Cyrl-CS"/>
        </w:rPr>
        <w:t>ч</w:t>
      </w:r>
      <w:r w:rsidRPr="007C61DC">
        <w:rPr>
          <w:rFonts w:ascii="Calibri" w:hAnsi="Calibri"/>
          <w:w w:val="103"/>
          <w:sz w:val="22"/>
          <w:szCs w:val="22"/>
          <w:lang w:val="ru-RU"/>
        </w:rPr>
        <w:t>ј</w:t>
      </w:r>
      <w:r w:rsidRPr="007C61DC">
        <w:rPr>
          <w:rFonts w:ascii="Calibri" w:hAnsi="Calibri"/>
          <w:spacing w:val="-2"/>
          <w:w w:val="103"/>
          <w:sz w:val="22"/>
          <w:szCs w:val="22"/>
          <w:lang w:val="ru-RU"/>
        </w:rPr>
        <w:t>у</w:t>
      </w:r>
      <w:r w:rsidRPr="007C61DC">
        <w:rPr>
          <w:rFonts w:ascii="Calibri" w:hAnsi="Calibri"/>
          <w:spacing w:val="-2"/>
          <w:w w:val="103"/>
          <w:sz w:val="22"/>
          <w:szCs w:val="22"/>
          <w:lang w:val="sr-Cyrl-CS"/>
        </w:rPr>
        <w:t>,</w:t>
      </w:r>
      <w:r w:rsidRPr="007C61DC">
        <w:rPr>
          <w:rFonts w:ascii="Calibri" w:hAnsi="Calibri"/>
          <w:sz w:val="22"/>
          <w:szCs w:val="22"/>
          <w:lang w:val="sr-Cyrl-CS"/>
        </w:rPr>
        <w:t xml:space="preserve"> </w:t>
      </w:r>
      <w:r w:rsidRPr="007C61DC">
        <w:rPr>
          <w:rFonts w:ascii="Calibri" w:hAnsi="Calibri"/>
          <w:spacing w:val="-2"/>
          <w:w w:val="103"/>
          <w:sz w:val="22"/>
          <w:szCs w:val="22"/>
          <w:lang w:val="ru-RU"/>
        </w:rPr>
        <w:t>а</w:t>
      </w:r>
      <w:r w:rsidRPr="007C61DC">
        <w:rPr>
          <w:rFonts w:ascii="Calibri" w:hAnsi="Calibri"/>
          <w:spacing w:val="50"/>
          <w:w w:val="103"/>
          <w:sz w:val="22"/>
          <w:szCs w:val="22"/>
          <w:lang w:val="sr-Cyrl-CS"/>
        </w:rPr>
        <w:t xml:space="preserve"> </w:t>
      </w:r>
      <w:r w:rsidRPr="007C61DC">
        <w:rPr>
          <w:rFonts w:ascii="Calibri" w:hAnsi="Calibri"/>
          <w:w w:val="103"/>
          <w:sz w:val="22"/>
          <w:szCs w:val="22"/>
          <w:lang w:val="ru-RU"/>
        </w:rPr>
        <w:t>не</w:t>
      </w:r>
      <w:r w:rsidRPr="007C61DC">
        <w:rPr>
          <w:rFonts w:ascii="Calibri" w:hAnsi="Calibri"/>
          <w:spacing w:val="50"/>
          <w:w w:val="103"/>
          <w:sz w:val="22"/>
          <w:szCs w:val="22"/>
          <w:lang w:val="sr-Cyrl-CS"/>
        </w:rPr>
        <w:t xml:space="preserve"> </w:t>
      </w:r>
      <w:r w:rsidRPr="007C61DC">
        <w:rPr>
          <w:rFonts w:ascii="Calibri" w:hAnsi="Calibri"/>
          <w:spacing w:val="-2"/>
          <w:w w:val="103"/>
          <w:sz w:val="22"/>
          <w:szCs w:val="22"/>
          <w:lang w:val="ru-RU"/>
        </w:rPr>
        <w:t>сам</w:t>
      </w:r>
      <w:r w:rsidRPr="007C61DC">
        <w:rPr>
          <w:rFonts w:ascii="Calibri" w:hAnsi="Calibri"/>
          <w:w w:val="103"/>
          <w:sz w:val="22"/>
          <w:szCs w:val="22"/>
          <w:lang w:val="ru-RU"/>
        </w:rPr>
        <w:t>о</w:t>
      </w:r>
      <w:r w:rsidRPr="007C61DC">
        <w:rPr>
          <w:rFonts w:ascii="Calibri" w:hAnsi="Calibri"/>
          <w:spacing w:val="-14"/>
          <w:sz w:val="22"/>
          <w:szCs w:val="22"/>
          <w:lang w:val="sr-Cyrl-CS"/>
        </w:rPr>
        <w:t xml:space="preserve"> </w:t>
      </w:r>
      <w:r w:rsidRPr="007C61DC">
        <w:rPr>
          <w:rFonts w:ascii="Calibri" w:hAnsi="Calibri"/>
          <w:spacing w:val="-2"/>
          <w:w w:val="103"/>
          <w:sz w:val="22"/>
          <w:szCs w:val="22"/>
          <w:lang w:val="ru-RU"/>
        </w:rPr>
        <w:t>по</w:t>
      </w:r>
      <w:r w:rsidRPr="007C61DC">
        <w:rPr>
          <w:rFonts w:ascii="Calibri" w:hAnsi="Calibri"/>
          <w:w w:val="103"/>
          <w:sz w:val="22"/>
          <w:szCs w:val="22"/>
          <w:lang w:val="ru-RU"/>
        </w:rPr>
        <w:t>љоп</w:t>
      </w:r>
      <w:r w:rsidRPr="007C61DC">
        <w:rPr>
          <w:rFonts w:ascii="Calibri" w:hAnsi="Calibri"/>
          <w:spacing w:val="-2"/>
          <w:w w:val="103"/>
          <w:sz w:val="22"/>
          <w:szCs w:val="22"/>
          <w:lang w:val="ru-RU"/>
        </w:rPr>
        <w:t>р</w:t>
      </w:r>
      <w:r w:rsidRPr="007C61DC">
        <w:rPr>
          <w:rFonts w:ascii="Calibri" w:hAnsi="Calibri"/>
          <w:w w:val="103"/>
          <w:sz w:val="22"/>
          <w:szCs w:val="22"/>
          <w:lang w:val="ru-RU"/>
        </w:rPr>
        <w:t>и</w:t>
      </w:r>
      <w:r w:rsidRPr="007C61DC">
        <w:rPr>
          <w:rFonts w:ascii="Calibri" w:hAnsi="Calibri"/>
          <w:spacing w:val="-2"/>
          <w:w w:val="103"/>
          <w:sz w:val="22"/>
          <w:szCs w:val="22"/>
          <w:lang w:val="ru-RU"/>
        </w:rPr>
        <w:t>в</w:t>
      </w:r>
      <w:r w:rsidRPr="007C61DC">
        <w:rPr>
          <w:rFonts w:ascii="Calibri" w:hAnsi="Calibri"/>
          <w:w w:val="103"/>
          <w:sz w:val="22"/>
          <w:szCs w:val="22"/>
          <w:lang w:val="ru-RU"/>
        </w:rPr>
        <w:t>р</w:t>
      </w:r>
      <w:r w:rsidRPr="007C61DC">
        <w:rPr>
          <w:rFonts w:ascii="Calibri" w:hAnsi="Calibri"/>
          <w:spacing w:val="-2"/>
          <w:w w:val="103"/>
          <w:sz w:val="22"/>
          <w:szCs w:val="22"/>
          <w:lang w:val="ru-RU"/>
        </w:rPr>
        <w:t>ед</w:t>
      </w:r>
      <w:r w:rsidRPr="007C61DC">
        <w:rPr>
          <w:rFonts w:ascii="Calibri" w:hAnsi="Calibri"/>
          <w:w w:val="103"/>
          <w:sz w:val="22"/>
          <w:szCs w:val="22"/>
          <w:lang w:val="ru-RU"/>
        </w:rPr>
        <w:t>ним</w:t>
      </w:r>
      <w:r w:rsidRPr="007C61DC">
        <w:rPr>
          <w:rFonts w:ascii="Calibri" w:hAnsi="Calibri"/>
          <w:sz w:val="22"/>
          <w:szCs w:val="22"/>
          <w:lang w:val="sr-Cyrl-CS"/>
        </w:rPr>
        <w:t xml:space="preserve"> </w:t>
      </w:r>
      <w:r w:rsidRPr="007C61DC">
        <w:rPr>
          <w:rFonts w:ascii="Calibri" w:hAnsi="Calibri"/>
          <w:spacing w:val="-2"/>
          <w:w w:val="103"/>
          <w:sz w:val="22"/>
          <w:szCs w:val="22"/>
          <w:lang w:val="ru-RU"/>
        </w:rPr>
        <w:t>по</w:t>
      </w:r>
      <w:r w:rsidRPr="007C61DC">
        <w:rPr>
          <w:rFonts w:ascii="Calibri" w:hAnsi="Calibri"/>
          <w:w w:val="103"/>
          <w:sz w:val="22"/>
          <w:szCs w:val="22"/>
          <w:lang w:val="ru-RU"/>
        </w:rPr>
        <w:t>вр</w:t>
      </w:r>
      <w:r w:rsidRPr="007C61DC">
        <w:rPr>
          <w:rFonts w:ascii="Calibri" w:hAnsi="Calibri"/>
          <w:spacing w:val="-2"/>
          <w:w w:val="103"/>
          <w:sz w:val="22"/>
          <w:szCs w:val="22"/>
          <w:lang w:val="sr-Cyrl-CS"/>
        </w:rPr>
        <w:t>ш</w:t>
      </w:r>
      <w:r w:rsidRPr="007C61DC">
        <w:rPr>
          <w:rFonts w:ascii="Calibri" w:hAnsi="Calibri"/>
          <w:w w:val="103"/>
          <w:sz w:val="22"/>
          <w:szCs w:val="22"/>
          <w:lang w:val="ru-RU"/>
        </w:rPr>
        <w:t>ина</w:t>
      </w:r>
      <w:r w:rsidRPr="007C61DC">
        <w:rPr>
          <w:rFonts w:ascii="Calibri" w:hAnsi="Calibri"/>
          <w:spacing w:val="-2"/>
          <w:w w:val="103"/>
          <w:sz w:val="22"/>
          <w:szCs w:val="22"/>
          <w:lang w:val="ru-RU"/>
        </w:rPr>
        <w:t>ма</w:t>
      </w:r>
      <w:r w:rsidRPr="007C61DC">
        <w:rPr>
          <w:rFonts w:ascii="Calibri" w:hAnsi="Calibri"/>
          <w:spacing w:val="-2"/>
          <w:w w:val="103"/>
          <w:sz w:val="22"/>
          <w:szCs w:val="22"/>
          <w:lang w:val="sr-Cyrl-CS"/>
        </w:rPr>
        <w:t>,</w:t>
      </w:r>
      <w:r w:rsidRPr="007C61DC">
        <w:rPr>
          <w:rFonts w:ascii="Calibri" w:hAnsi="Calibri"/>
          <w:spacing w:val="50"/>
          <w:w w:val="103"/>
          <w:sz w:val="22"/>
          <w:szCs w:val="22"/>
          <w:lang w:val="sr-Cyrl-CS"/>
        </w:rPr>
        <w:t xml:space="preserve"> </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sz w:val="22"/>
          <w:szCs w:val="22"/>
          <w:lang w:val="sr-Cyrl-CS"/>
        </w:rPr>
        <w:t xml:space="preserve"> </w:t>
      </w:r>
      <w:r w:rsidRPr="007C61DC">
        <w:rPr>
          <w:rFonts w:ascii="Calibri" w:hAnsi="Calibri"/>
          <w:w w:val="103"/>
          <w:sz w:val="22"/>
          <w:szCs w:val="22"/>
          <w:lang w:val="ru-RU"/>
        </w:rPr>
        <w:t>њени</w:t>
      </w:r>
      <w:r w:rsidRPr="007C61DC">
        <w:rPr>
          <w:rFonts w:ascii="Calibri" w:hAnsi="Calibri"/>
          <w:spacing w:val="-2"/>
          <w:w w:val="103"/>
          <w:sz w:val="22"/>
          <w:szCs w:val="22"/>
          <w:lang w:val="ru-RU"/>
        </w:rPr>
        <w:t>м</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w w:val="103"/>
          <w:sz w:val="22"/>
          <w:szCs w:val="22"/>
          <w:lang w:val="ru-RU"/>
        </w:rPr>
        <w:t>р</w:t>
      </w:r>
      <w:r w:rsidRPr="007C61DC">
        <w:rPr>
          <w:rFonts w:ascii="Calibri" w:hAnsi="Calibri"/>
          <w:spacing w:val="-2"/>
          <w:w w:val="103"/>
          <w:sz w:val="22"/>
          <w:szCs w:val="22"/>
          <w:lang w:val="ru-RU"/>
        </w:rPr>
        <w:t>и</w:t>
      </w:r>
      <w:r w:rsidRPr="007C61DC">
        <w:rPr>
          <w:rFonts w:ascii="Calibri" w:hAnsi="Calibri"/>
          <w:w w:val="103"/>
          <w:sz w:val="22"/>
          <w:szCs w:val="22"/>
          <w:lang w:val="sr-Cyrl-CS"/>
        </w:rPr>
        <w:t>шћ</w:t>
      </w:r>
      <w:r w:rsidRPr="007C61DC">
        <w:rPr>
          <w:rFonts w:ascii="Calibri" w:hAnsi="Calibri"/>
          <w:w w:val="103"/>
          <w:sz w:val="22"/>
          <w:szCs w:val="22"/>
          <w:lang w:val="ru-RU"/>
        </w:rPr>
        <w:t>ењем</w:t>
      </w:r>
      <w:r w:rsidRPr="007C61DC">
        <w:rPr>
          <w:rFonts w:ascii="Calibri" w:hAnsi="Calibri"/>
          <w:spacing w:val="-3"/>
          <w:w w:val="103"/>
          <w:sz w:val="22"/>
          <w:szCs w:val="22"/>
          <w:lang w:val="sr-Cyrl-CS"/>
        </w:rPr>
        <w:t xml:space="preserve"> </w:t>
      </w:r>
      <w:r w:rsidRPr="007C61DC">
        <w:rPr>
          <w:rFonts w:ascii="Calibri" w:hAnsi="Calibri"/>
          <w:w w:val="103"/>
          <w:sz w:val="22"/>
          <w:szCs w:val="22"/>
          <w:lang w:val="ru-RU"/>
        </w:rPr>
        <w:t>с</w:t>
      </w:r>
      <w:r w:rsidRPr="007C61DC">
        <w:rPr>
          <w:rFonts w:ascii="Calibri" w:hAnsi="Calibri"/>
          <w:spacing w:val="-2"/>
          <w:w w:val="103"/>
          <w:sz w:val="22"/>
          <w:szCs w:val="22"/>
          <w:lang w:val="ru-RU"/>
        </w:rPr>
        <w:t>м</w:t>
      </w:r>
      <w:r w:rsidRPr="007C61DC">
        <w:rPr>
          <w:rFonts w:ascii="Calibri" w:hAnsi="Calibri"/>
          <w:w w:val="103"/>
          <w:sz w:val="22"/>
          <w:szCs w:val="22"/>
          <w:lang w:val="ru-RU"/>
        </w:rPr>
        <w:t>ањ</w:t>
      </w:r>
      <w:r w:rsidRPr="007C61DC">
        <w:rPr>
          <w:rFonts w:ascii="Calibri" w:hAnsi="Calibri"/>
          <w:spacing w:val="-3"/>
          <w:w w:val="103"/>
          <w:sz w:val="22"/>
          <w:szCs w:val="22"/>
          <w:lang w:val="ru-RU"/>
        </w:rPr>
        <w:t>у</w:t>
      </w:r>
      <w:r w:rsidRPr="007C61DC">
        <w:rPr>
          <w:rFonts w:ascii="Calibri" w:hAnsi="Calibri"/>
          <w:w w:val="103"/>
          <w:sz w:val="22"/>
          <w:szCs w:val="22"/>
          <w:lang w:val="ru-RU"/>
        </w:rPr>
        <w:t>ј</w:t>
      </w:r>
      <w:r w:rsidRPr="007C61DC">
        <w:rPr>
          <w:rFonts w:ascii="Calibri" w:hAnsi="Calibri"/>
          <w:spacing w:val="-2"/>
          <w:w w:val="103"/>
          <w:sz w:val="22"/>
          <w:szCs w:val="22"/>
          <w:lang w:val="ru-RU"/>
        </w:rPr>
        <w:t>у</w:t>
      </w:r>
      <w:r w:rsidRPr="007C61DC">
        <w:rPr>
          <w:rFonts w:ascii="Calibri" w:hAnsi="Calibri"/>
          <w:spacing w:val="-3"/>
          <w:w w:val="103"/>
          <w:sz w:val="22"/>
          <w:szCs w:val="22"/>
          <w:lang w:val="sr-Cyrl-CS"/>
        </w:rPr>
        <w:t xml:space="preserve"> </w:t>
      </w:r>
      <w:r w:rsidRPr="007C61DC">
        <w:rPr>
          <w:rFonts w:ascii="Calibri" w:hAnsi="Calibri"/>
          <w:w w:val="103"/>
          <w:sz w:val="22"/>
          <w:szCs w:val="22"/>
          <w:lang w:val="ru-RU"/>
        </w:rPr>
        <w:t>и</w:t>
      </w:r>
      <w:r w:rsidRPr="007C61DC">
        <w:rPr>
          <w:rFonts w:ascii="Calibri" w:hAnsi="Calibri"/>
          <w:spacing w:val="-3"/>
          <w:w w:val="103"/>
          <w:sz w:val="22"/>
          <w:szCs w:val="22"/>
          <w:lang w:val="sr-Cyrl-CS"/>
        </w:rPr>
        <w:t xml:space="preserve"> </w:t>
      </w:r>
      <w:r w:rsidRPr="007C61DC">
        <w:rPr>
          <w:rFonts w:ascii="Calibri" w:hAnsi="Calibri"/>
          <w:w w:val="103"/>
          <w:sz w:val="22"/>
          <w:szCs w:val="22"/>
          <w:lang w:val="sr-Cyrl-CS"/>
        </w:rPr>
        <w:t>ш</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sz w:val="22"/>
          <w:szCs w:val="22"/>
          <w:lang w:val="sr-Cyrl-CS"/>
        </w:rPr>
        <w:t xml:space="preserve"> </w:t>
      </w:r>
      <w:r w:rsidRPr="007C61DC">
        <w:rPr>
          <w:rFonts w:ascii="Calibri" w:hAnsi="Calibri"/>
          <w:w w:val="103"/>
          <w:sz w:val="22"/>
          <w:szCs w:val="22"/>
          <w:lang w:val="ru-RU"/>
        </w:rPr>
        <w:t>на</w:t>
      </w:r>
      <w:r w:rsidRPr="007C61DC">
        <w:rPr>
          <w:rFonts w:ascii="Calibri" w:hAnsi="Calibri"/>
          <w:spacing w:val="2"/>
          <w:sz w:val="22"/>
          <w:szCs w:val="22"/>
          <w:lang w:val="sr-Cyrl-CS"/>
        </w:rPr>
        <w:t xml:space="preserve"> </w:t>
      </w:r>
      <w:r w:rsidRPr="007C61DC">
        <w:rPr>
          <w:rFonts w:ascii="Calibri" w:hAnsi="Calibri"/>
          <w:spacing w:val="2"/>
          <w:sz w:val="22"/>
          <w:szCs w:val="22"/>
          <w:lang w:val="ru-RU"/>
        </w:rPr>
        <w:t>другој</w:t>
      </w:r>
      <w:r w:rsidRPr="007C61DC">
        <w:rPr>
          <w:rFonts w:ascii="Calibri" w:hAnsi="Calibri"/>
          <w:spacing w:val="2"/>
          <w:sz w:val="22"/>
          <w:szCs w:val="22"/>
          <w:lang w:val="sr-Cyrl-CS"/>
        </w:rPr>
        <w:t xml:space="preserve"> </w:t>
      </w:r>
      <w:r w:rsidRPr="007C61DC">
        <w:rPr>
          <w:rFonts w:ascii="Calibri" w:hAnsi="Calibri"/>
          <w:w w:val="103"/>
          <w:sz w:val="22"/>
          <w:szCs w:val="22"/>
          <w:lang w:val="ru-RU"/>
        </w:rPr>
        <w:t>им</w:t>
      </w:r>
      <w:r w:rsidRPr="007C61DC">
        <w:rPr>
          <w:rFonts w:ascii="Calibri" w:hAnsi="Calibri"/>
          <w:spacing w:val="-2"/>
          <w:w w:val="103"/>
          <w:sz w:val="22"/>
          <w:szCs w:val="22"/>
          <w:lang w:val="ru-RU"/>
        </w:rPr>
        <w:t>о</w:t>
      </w:r>
      <w:r w:rsidRPr="007C61DC">
        <w:rPr>
          <w:rFonts w:ascii="Calibri" w:hAnsi="Calibri"/>
          <w:w w:val="103"/>
          <w:sz w:val="22"/>
          <w:szCs w:val="22"/>
          <w:lang w:val="ru-RU"/>
        </w:rPr>
        <w:t>в</w:t>
      </w:r>
      <w:r w:rsidRPr="007C61DC">
        <w:rPr>
          <w:rFonts w:ascii="Calibri" w:hAnsi="Calibri"/>
          <w:spacing w:val="-2"/>
          <w:w w:val="103"/>
          <w:sz w:val="22"/>
          <w:szCs w:val="22"/>
          <w:lang w:val="ru-RU"/>
        </w:rPr>
        <w:t>и</w:t>
      </w:r>
      <w:r w:rsidRPr="007C61DC">
        <w:rPr>
          <w:rFonts w:ascii="Calibri" w:hAnsi="Calibri"/>
          <w:w w:val="103"/>
          <w:sz w:val="22"/>
          <w:szCs w:val="22"/>
          <w:lang w:val="ru-RU"/>
        </w:rPr>
        <w:t>ни</w:t>
      </w:r>
      <w:r w:rsidRPr="007C61DC">
        <w:rPr>
          <w:rFonts w:ascii="Calibri" w:hAnsi="Calibri"/>
          <w:w w:val="103"/>
          <w:sz w:val="22"/>
          <w:szCs w:val="22"/>
          <w:lang w:val="sr-Cyrl-CS"/>
        </w:rPr>
        <w:t xml:space="preserve">. </w:t>
      </w:r>
    </w:p>
    <w:p w:rsidR="00896E89" w:rsidRPr="007C61DC" w:rsidRDefault="00896E89" w:rsidP="00A8707D">
      <w:pPr>
        <w:widowControl w:val="0"/>
        <w:autoSpaceDE w:val="0"/>
        <w:autoSpaceDN w:val="0"/>
        <w:adjustRightInd w:val="0"/>
        <w:ind w:right="-34" w:firstLine="812"/>
        <w:jc w:val="both"/>
        <w:rPr>
          <w:rFonts w:ascii="Calibri" w:hAnsi="Calibri"/>
          <w:spacing w:val="-2"/>
          <w:w w:val="103"/>
          <w:sz w:val="22"/>
          <w:szCs w:val="22"/>
          <w:lang w:val="ru-RU"/>
        </w:rPr>
      </w:pPr>
      <w:r w:rsidRPr="007C61DC">
        <w:rPr>
          <w:rFonts w:ascii="Calibri" w:hAnsi="Calibri"/>
          <w:spacing w:val="-2"/>
          <w:w w:val="103"/>
          <w:sz w:val="22"/>
          <w:szCs w:val="22"/>
          <w:lang w:val="ru-RU"/>
        </w:rPr>
        <w:t>У</w:t>
      </w:r>
      <w:r w:rsidRPr="007C61DC">
        <w:rPr>
          <w:rFonts w:ascii="Calibri" w:hAnsi="Calibri"/>
          <w:spacing w:val="7"/>
          <w:w w:val="103"/>
          <w:sz w:val="22"/>
          <w:szCs w:val="22"/>
          <w:lang w:val="sr-Cyrl-CS"/>
        </w:rPr>
        <w:t xml:space="preserve"> </w:t>
      </w:r>
      <w:r w:rsidRPr="007C61DC">
        <w:rPr>
          <w:rFonts w:ascii="Calibri" w:hAnsi="Calibri"/>
          <w:w w:val="103"/>
          <w:sz w:val="22"/>
          <w:szCs w:val="22"/>
          <w:lang w:val="ru-RU"/>
        </w:rPr>
        <w:t>д</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љ</w:t>
      </w:r>
      <w:r w:rsidRPr="007C61DC">
        <w:rPr>
          <w:rFonts w:ascii="Calibri" w:hAnsi="Calibri"/>
          <w:w w:val="103"/>
          <w:sz w:val="22"/>
          <w:szCs w:val="22"/>
          <w:lang w:val="ru-RU"/>
        </w:rPr>
        <w:t>ем</w:t>
      </w:r>
      <w:r w:rsidRPr="007C61DC">
        <w:rPr>
          <w:rFonts w:ascii="Calibri" w:hAnsi="Calibri"/>
          <w:spacing w:val="10"/>
          <w:sz w:val="22"/>
          <w:szCs w:val="22"/>
          <w:lang w:val="sr-Cyrl-CS"/>
        </w:rPr>
        <w:t xml:space="preserve"> </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ru-RU"/>
        </w:rPr>
        <w:t>к</w:t>
      </w:r>
      <w:r w:rsidRPr="007C61DC">
        <w:rPr>
          <w:rFonts w:ascii="Calibri" w:hAnsi="Calibri"/>
          <w:w w:val="103"/>
          <w:sz w:val="22"/>
          <w:szCs w:val="22"/>
          <w:lang w:val="ru-RU"/>
        </w:rPr>
        <w:t>с</w:t>
      </w:r>
      <w:r w:rsidRPr="007C61DC">
        <w:rPr>
          <w:rFonts w:ascii="Calibri" w:hAnsi="Calibri"/>
          <w:spacing w:val="-2"/>
          <w:w w:val="103"/>
          <w:sz w:val="22"/>
          <w:szCs w:val="22"/>
          <w:lang w:val="ru-RU"/>
        </w:rPr>
        <w:t>ту</w:t>
      </w:r>
      <w:r w:rsidRPr="007C61DC">
        <w:rPr>
          <w:rFonts w:ascii="Calibri" w:hAnsi="Calibri"/>
          <w:spacing w:val="7"/>
          <w:w w:val="103"/>
          <w:sz w:val="22"/>
          <w:szCs w:val="22"/>
          <w:lang w:val="sr-Cyrl-CS"/>
        </w:rPr>
        <w:t xml:space="preserve"> </w:t>
      </w:r>
      <w:r w:rsidRPr="007C61DC">
        <w:rPr>
          <w:rFonts w:ascii="Calibri" w:hAnsi="Calibri"/>
          <w:spacing w:val="-2"/>
          <w:w w:val="103"/>
          <w:sz w:val="22"/>
          <w:szCs w:val="22"/>
          <w:lang w:val="ru-RU"/>
        </w:rPr>
        <w:t>би</w:t>
      </w:r>
      <w:r w:rsidRPr="007C61DC">
        <w:rPr>
          <w:rFonts w:ascii="Calibri" w:hAnsi="Calibri"/>
          <w:w w:val="103"/>
          <w:sz w:val="22"/>
          <w:szCs w:val="22"/>
          <w:lang w:val="sr-Cyrl-CS"/>
        </w:rPr>
        <w:t>ћ</w:t>
      </w:r>
      <w:r w:rsidRPr="007C61DC">
        <w:rPr>
          <w:rFonts w:ascii="Calibri" w:hAnsi="Calibri"/>
          <w:w w:val="103"/>
          <w:sz w:val="22"/>
          <w:szCs w:val="22"/>
          <w:lang w:val="ru-RU"/>
        </w:rPr>
        <w:t>е</w:t>
      </w:r>
      <w:r w:rsidRPr="007C61DC">
        <w:rPr>
          <w:rFonts w:ascii="Calibri" w:hAnsi="Calibri"/>
          <w:spacing w:val="7"/>
          <w:w w:val="103"/>
          <w:sz w:val="22"/>
          <w:szCs w:val="22"/>
          <w:lang w:val="sr-Cyrl-CS"/>
        </w:rPr>
        <w:t xml:space="preserve"> </w:t>
      </w:r>
      <w:r w:rsidRPr="007C61DC">
        <w:rPr>
          <w:rFonts w:ascii="Calibri" w:hAnsi="Calibri"/>
          <w:w w:val="103"/>
          <w:sz w:val="22"/>
          <w:szCs w:val="22"/>
          <w:lang w:val="ru-RU"/>
        </w:rPr>
        <w:t>прик</w:t>
      </w:r>
      <w:r w:rsidRPr="007C61DC">
        <w:rPr>
          <w:rFonts w:ascii="Calibri" w:hAnsi="Calibri"/>
          <w:spacing w:val="-3"/>
          <w:w w:val="103"/>
          <w:sz w:val="22"/>
          <w:szCs w:val="22"/>
          <w:lang w:val="ru-RU"/>
        </w:rPr>
        <w:t>а</w:t>
      </w:r>
      <w:r w:rsidRPr="007C61DC">
        <w:rPr>
          <w:rFonts w:ascii="Calibri" w:hAnsi="Calibri"/>
          <w:w w:val="103"/>
          <w:sz w:val="22"/>
          <w:szCs w:val="22"/>
          <w:lang w:val="ru-RU"/>
        </w:rPr>
        <w:t>зан</w:t>
      </w:r>
      <w:r w:rsidRPr="007C61DC">
        <w:rPr>
          <w:rFonts w:ascii="Calibri" w:hAnsi="Calibri"/>
          <w:spacing w:val="7"/>
          <w:w w:val="103"/>
          <w:sz w:val="22"/>
          <w:szCs w:val="22"/>
          <w:lang w:val="sr-Cyrl-CS"/>
        </w:rPr>
        <w:t xml:space="preserve"> </w:t>
      </w:r>
      <w:r w:rsidRPr="007C61DC">
        <w:rPr>
          <w:rFonts w:ascii="Calibri" w:hAnsi="Calibri"/>
          <w:w w:val="103"/>
          <w:sz w:val="22"/>
          <w:szCs w:val="22"/>
          <w:lang w:val="ru-RU"/>
        </w:rPr>
        <w:t>прег</w:t>
      </w:r>
      <w:r w:rsidRPr="007C61DC">
        <w:rPr>
          <w:rFonts w:ascii="Calibri" w:hAnsi="Calibri"/>
          <w:spacing w:val="-3"/>
          <w:w w:val="103"/>
          <w:sz w:val="22"/>
          <w:szCs w:val="22"/>
          <w:lang w:val="ru-RU"/>
        </w:rPr>
        <w:t>л</w:t>
      </w:r>
      <w:r w:rsidRPr="007C61DC">
        <w:rPr>
          <w:rFonts w:ascii="Calibri" w:hAnsi="Calibri"/>
          <w:w w:val="103"/>
          <w:sz w:val="22"/>
          <w:szCs w:val="22"/>
          <w:lang w:val="ru-RU"/>
        </w:rPr>
        <w:t>ед</w:t>
      </w:r>
      <w:r w:rsidRPr="007C61DC">
        <w:rPr>
          <w:rFonts w:ascii="Calibri" w:hAnsi="Calibri"/>
          <w:spacing w:val="7"/>
          <w:w w:val="103"/>
          <w:sz w:val="22"/>
          <w:szCs w:val="22"/>
          <w:lang w:val="sr-Cyrl-CS"/>
        </w:rPr>
        <w:t xml:space="preserve"> </w:t>
      </w:r>
      <w:r w:rsidRPr="007C61DC">
        <w:rPr>
          <w:rFonts w:ascii="Calibri" w:hAnsi="Calibri"/>
          <w:spacing w:val="7"/>
          <w:w w:val="103"/>
          <w:sz w:val="22"/>
          <w:szCs w:val="22"/>
          <w:lang w:val="ru-RU"/>
        </w:rPr>
        <w:t>доступних</w:t>
      </w:r>
      <w:r w:rsidRPr="007C61DC">
        <w:rPr>
          <w:rFonts w:ascii="Calibri" w:hAnsi="Calibri"/>
          <w:spacing w:val="7"/>
          <w:w w:val="103"/>
          <w:sz w:val="22"/>
          <w:szCs w:val="22"/>
          <w:lang w:val="sr-Cyrl-CS"/>
        </w:rPr>
        <w:t xml:space="preserve"> </w:t>
      </w:r>
      <w:r w:rsidRPr="007C61DC">
        <w:rPr>
          <w:rFonts w:ascii="Calibri" w:hAnsi="Calibri"/>
          <w:spacing w:val="-2"/>
          <w:w w:val="103"/>
          <w:sz w:val="22"/>
          <w:szCs w:val="22"/>
          <w:lang w:val="ru-RU"/>
        </w:rPr>
        <w:t>р</w:t>
      </w:r>
      <w:r w:rsidRPr="007C61DC">
        <w:rPr>
          <w:rFonts w:ascii="Calibri" w:hAnsi="Calibri"/>
          <w:w w:val="103"/>
          <w:sz w:val="22"/>
          <w:szCs w:val="22"/>
          <w:lang w:val="ru-RU"/>
        </w:rPr>
        <w:t>елевантних</w:t>
      </w:r>
      <w:r w:rsidRPr="007C61DC">
        <w:rPr>
          <w:rFonts w:ascii="Calibri" w:hAnsi="Calibri"/>
          <w:spacing w:val="9"/>
          <w:sz w:val="22"/>
          <w:szCs w:val="22"/>
          <w:lang w:val="sr-Cyrl-CS"/>
        </w:rPr>
        <w:t xml:space="preserve"> </w:t>
      </w:r>
      <w:r w:rsidRPr="007C61DC">
        <w:rPr>
          <w:rFonts w:ascii="Calibri" w:hAnsi="Calibri"/>
          <w:w w:val="103"/>
          <w:sz w:val="22"/>
          <w:szCs w:val="22"/>
          <w:lang w:val="sr-Cyrl-CS"/>
        </w:rPr>
        <w:t>ч</w:t>
      </w:r>
      <w:r w:rsidRPr="007C61DC">
        <w:rPr>
          <w:rFonts w:ascii="Calibri" w:hAnsi="Calibri"/>
          <w:spacing w:val="-2"/>
          <w:w w:val="103"/>
          <w:sz w:val="22"/>
          <w:szCs w:val="22"/>
          <w:lang w:val="ru-RU"/>
        </w:rPr>
        <w:t>и</w:t>
      </w:r>
      <w:r w:rsidRPr="007C61DC">
        <w:rPr>
          <w:rFonts w:ascii="Calibri" w:hAnsi="Calibri"/>
          <w:w w:val="103"/>
          <w:sz w:val="22"/>
          <w:szCs w:val="22"/>
          <w:lang w:val="ru-RU"/>
        </w:rPr>
        <w:t>њени</w:t>
      </w:r>
      <w:r w:rsidRPr="007C61DC">
        <w:rPr>
          <w:rFonts w:ascii="Calibri" w:hAnsi="Calibri"/>
          <w:spacing w:val="-2"/>
          <w:w w:val="103"/>
          <w:sz w:val="22"/>
          <w:szCs w:val="22"/>
          <w:lang w:val="ru-RU"/>
        </w:rPr>
        <w:t>ц</w:t>
      </w:r>
      <w:r w:rsidRPr="007C61DC">
        <w:rPr>
          <w:rFonts w:ascii="Calibri" w:hAnsi="Calibri"/>
          <w:w w:val="103"/>
          <w:sz w:val="22"/>
          <w:szCs w:val="22"/>
          <w:lang w:val="ru-RU"/>
        </w:rPr>
        <w:t>а</w:t>
      </w:r>
      <w:r w:rsidRPr="007C61DC">
        <w:rPr>
          <w:rFonts w:ascii="Calibri" w:hAnsi="Calibri"/>
          <w:spacing w:val="7"/>
          <w:w w:val="103"/>
          <w:sz w:val="22"/>
          <w:szCs w:val="22"/>
          <w:lang w:val="sr-Cyrl-CS"/>
        </w:rPr>
        <w:t xml:space="preserve"> </w:t>
      </w:r>
      <w:r w:rsidRPr="007C61DC">
        <w:rPr>
          <w:rFonts w:ascii="Calibri" w:hAnsi="Calibri"/>
          <w:w w:val="103"/>
          <w:sz w:val="22"/>
          <w:szCs w:val="22"/>
          <w:lang w:val="ru-RU"/>
        </w:rPr>
        <w:t>вез</w:t>
      </w:r>
      <w:r w:rsidRPr="007C61DC">
        <w:rPr>
          <w:rFonts w:ascii="Calibri" w:hAnsi="Calibri"/>
          <w:spacing w:val="-3"/>
          <w:w w:val="103"/>
          <w:sz w:val="22"/>
          <w:szCs w:val="22"/>
          <w:lang w:val="ru-RU"/>
        </w:rPr>
        <w:t>а</w:t>
      </w:r>
      <w:r w:rsidRPr="007C61DC">
        <w:rPr>
          <w:rFonts w:ascii="Calibri" w:hAnsi="Calibri"/>
          <w:w w:val="103"/>
          <w:sz w:val="22"/>
          <w:szCs w:val="22"/>
          <w:lang w:val="ru-RU"/>
        </w:rPr>
        <w:t>них</w:t>
      </w:r>
      <w:r w:rsidRPr="007C61DC">
        <w:rPr>
          <w:rFonts w:ascii="Calibri" w:hAnsi="Calibri"/>
          <w:w w:val="103"/>
          <w:sz w:val="22"/>
          <w:szCs w:val="22"/>
          <w:lang w:val="sr-Cyrl-CS"/>
        </w:rPr>
        <w:t>,</w:t>
      </w:r>
      <w:r w:rsidRPr="007C61DC">
        <w:rPr>
          <w:rFonts w:ascii="Calibri" w:hAnsi="Calibri"/>
          <w:spacing w:val="9"/>
          <w:sz w:val="22"/>
          <w:szCs w:val="22"/>
          <w:lang w:val="sr-Cyrl-CS"/>
        </w:rPr>
        <w:t xml:space="preserve"> </w:t>
      </w:r>
      <w:r w:rsidRPr="007C61DC">
        <w:rPr>
          <w:rFonts w:ascii="Calibri" w:hAnsi="Calibri"/>
          <w:w w:val="103"/>
          <w:sz w:val="22"/>
          <w:szCs w:val="22"/>
          <w:lang w:val="ru-RU"/>
        </w:rPr>
        <w:t>прије</w:t>
      </w:r>
      <w:r w:rsidRPr="007C61DC">
        <w:rPr>
          <w:rFonts w:ascii="Calibri" w:hAnsi="Calibri"/>
          <w:w w:val="103"/>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вега</w:t>
      </w:r>
      <w:r w:rsidRPr="007C61DC">
        <w:rPr>
          <w:rFonts w:ascii="Calibri" w:hAnsi="Calibri"/>
          <w:w w:val="103"/>
          <w:sz w:val="22"/>
          <w:szCs w:val="22"/>
          <w:lang w:val="sr-Cyrl-CS"/>
        </w:rPr>
        <w:t>,</w:t>
      </w:r>
      <w:r w:rsidRPr="007C61DC">
        <w:rPr>
          <w:rFonts w:ascii="Calibri" w:hAnsi="Calibri"/>
          <w:spacing w:val="1"/>
          <w:sz w:val="22"/>
          <w:szCs w:val="22"/>
          <w:lang w:val="sr-Cyrl-CS"/>
        </w:rPr>
        <w:t xml:space="preserve"> </w:t>
      </w:r>
      <w:r w:rsidRPr="007C61DC">
        <w:rPr>
          <w:rFonts w:ascii="Calibri" w:hAnsi="Calibri"/>
          <w:w w:val="103"/>
          <w:sz w:val="22"/>
          <w:szCs w:val="22"/>
          <w:lang w:val="ru-RU"/>
        </w:rPr>
        <w:t>за</w:t>
      </w:r>
      <w:r w:rsidRPr="007C61DC">
        <w:rPr>
          <w:rFonts w:ascii="Calibri" w:hAnsi="Calibri"/>
          <w:spacing w:val="1"/>
          <w:w w:val="103"/>
          <w:sz w:val="22"/>
          <w:szCs w:val="22"/>
          <w:lang w:val="sr-Cyrl-CS"/>
        </w:rPr>
        <w:t xml:space="preserve"> </w:t>
      </w:r>
      <w:r w:rsidRPr="007C61DC">
        <w:rPr>
          <w:rFonts w:ascii="Calibri" w:hAnsi="Calibri"/>
          <w:spacing w:val="-3"/>
          <w:w w:val="103"/>
          <w:sz w:val="22"/>
          <w:szCs w:val="22"/>
          <w:lang w:val="ru-RU"/>
        </w:rPr>
        <w:t>о</w:t>
      </w:r>
      <w:r w:rsidRPr="007C61DC">
        <w:rPr>
          <w:rFonts w:ascii="Calibri" w:hAnsi="Calibri"/>
          <w:w w:val="103"/>
          <w:sz w:val="22"/>
          <w:szCs w:val="22"/>
          <w:lang w:val="ru-RU"/>
        </w:rPr>
        <w:t>пера</w:t>
      </w:r>
      <w:r w:rsidRPr="007C61DC">
        <w:rPr>
          <w:rFonts w:ascii="Calibri" w:hAnsi="Calibri"/>
          <w:spacing w:val="-2"/>
          <w:w w:val="103"/>
          <w:sz w:val="22"/>
          <w:szCs w:val="22"/>
          <w:lang w:val="ru-RU"/>
        </w:rPr>
        <w:t>т</w:t>
      </w:r>
      <w:r w:rsidRPr="007C61DC">
        <w:rPr>
          <w:rFonts w:ascii="Calibri" w:hAnsi="Calibri"/>
          <w:w w:val="103"/>
          <w:sz w:val="22"/>
          <w:szCs w:val="22"/>
          <w:lang w:val="ru-RU"/>
        </w:rPr>
        <w:t>и</w:t>
      </w:r>
      <w:r w:rsidRPr="007C61DC">
        <w:rPr>
          <w:rFonts w:ascii="Calibri" w:hAnsi="Calibri"/>
          <w:spacing w:val="-2"/>
          <w:w w:val="103"/>
          <w:sz w:val="22"/>
          <w:szCs w:val="22"/>
          <w:lang w:val="ru-RU"/>
        </w:rPr>
        <w:t>в</w:t>
      </w:r>
      <w:r w:rsidRPr="007C61DC">
        <w:rPr>
          <w:rFonts w:ascii="Calibri" w:hAnsi="Calibri"/>
          <w:w w:val="103"/>
          <w:sz w:val="22"/>
          <w:szCs w:val="22"/>
          <w:lang w:val="ru-RU"/>
        </w:rPr>
        <w:t>но</w:t>
      </w:r>
      <w:r w:rsidRPr="007C61DC">
        <w:rPr>
          <w:rFonts w:ascii="Calibri" w:hAnsi="Calibri"/>
          <w:spacing w:val="2"/>
          <w:sz w:val="22"/>
          <w:szCs w:val="22"/>
          <w:lang w:val="sr-Cyrl-CS"/>
        </w:rPr>
        <w:t xml:space="preserve"> </w:t>
      </w:r>
      <w:r w:rsidRPr="007C61DC">
        <w:rPr>
          <w:rFonts w:ascii="Calibri" w:hAnsi="Calibri"/>
          <w:spacing w:val="2"/>
          <w:sz w:val="22"/>
          <w:szCs w:val="22"/>
          <w:lang w:val="ru-RU"/>
        </w:rPr>
        <w:t>с</w:t>
      </w:r>
      <w:r w:rsidRPr="007C61DC">
        <w:rPr>
          <w:rFonts w:ascii="Calibri" w:hAnsi="Calibri"/>
          <w:w w:val="103"/>
          <w:sz w:val="22"/>
          <w:szCs w:val="22"/>
          <w:lang w:val="ru-RU"/>
        </w:rPr>
        <w:t>пр</w:t>
      </w:r>
      <w:r w:rsidRPr="007C61DC">
        <w:rPr>
          <w:rFonts w:ascii="Calibri" w:hAnsi="Calibri"/>
          <w:spacing w:val="-2"/>
          <w:w w:val="103"/>
          <w:sz w:val="22"/>
          <w:szCs w:val="22"/>
          <w:lang w:val="ru-RU"/>
        </w:rPr>
        <w:t>ово</w:t>
      </w:r>
      <w:r w:rsidRPr="007C61DC">
        <w:rPr>
          <w:rFonts w:ascii="Calibri" w:hAnsi="Calibri"/>
          <w:w w:val="103"/>
          <w:sz w:val="22"/>
          <w:szCs w:val="22"/>
          <w:lang w:val="sr-Cyrl-CS"/>
        </w:rPr>
        <w:t>ђ</w:t>
      </w:r>
      <w:r w:rsidRPr="007C61DC">
        <w:rPr>
          <w:rFonts w:ascii="Calibri" w:hAnsi="Calibri"/>
          <w:spacing w:val="1"/>
          <w:w w:val="103"/>
          <w:sz w:val="22"/>
          <w:szCs w:val="22"/>
          <w:lang w:val="ru-RU"/>
        </w:rPr>
        <w:t>е</w:t>
      </w:r>
      <w:r w:rsidRPr="007C61DC">
        <w:rPr>
          <w:rFonts w:ascii="Calibri" w:hAnsi="Calibri"/>
          <w:spacing w:val="-2"/>
          <w:w w:val="103"/>
          <w:sz w:val="22"/>
          <w:szCs w:val="22"/>
          <w:lang w:val="ru-RU"/>
        </w:rPr>
        <w:t>њ</w:t>
      </w:r>
      <w:r w:rsidRPr="007C61DC">
        <w:rPr>
          <w:rFonts w:ascii="Calibri" w:hAnsi="Calibri"/>
          <w:w w:val="103"/>
          <w:sz w:val="22"/>
          <w:szCs w:val="22"/>
          <w:lang w:val="ru-RU"/>
        </w:rPr>
        <w:t>е</w:t>
      </w:r>
      <w:r w:rsidRPr="007C61DC">
        <w:rPr>
          <w:rFonts w:ascii="Calibri" w:hAnsi="Calibri"/>
          <w:spacing w:val="1"/>
          <w:sz w:val="22"/>
          <w:szCs w:val="22"/>
          <w:lang w:val="sr-Cyrl-CS"/>
        </w:rPr>
        <w:t xml:space="preserve"> </w:t>
      </w:r>
      <w:r w:rsidRPr="007C61DC">
        <w:rPr>
          <w:rFonts w:ascii="Calibri" w:hAnsi="Calibri"/>
          <w:w w:val="103"/>
          <w:sz w:val="22"/>
          <w:szCs w:val="22"/>
          <w:lang w:val="sr-Latn-CS"/>
        </w:rPr>
        <w:t>противградне заштите</w:t>
      </w:r>
      <w:r w:rsidRPr="007C61DC">
        <w:rPr>
          <w:rFonts w:ascii="Calibri" w:hAnsi="Calibri"/>
          <w:spacing w:val="4"/>
          <w:sz w:val="22"/>
          <w:szCs w:val="22"/>
          <w:lang w:val="sr-Cyrl-CS"/>
        </w:rPr>
        <w:t xml:space="preserve"> </w:t>
      </w:r>
      <w:r w:rsidRPr="007C61DC">
        <w:rPr>
          <w:rFonts w:ascii="Calibri" w:hAnsi="Calibri"/>
          <w:spacing w:val="-2"/>
          <w:w w:val="103"/>
          <w:sz w:val="22"/>
          <w:szCs w:val="22"/>
          <w:lang w:val="ru-RU"/>
        </w:rPr>
        <w:t>у</w:t>
      </w:r>
      <w:r w:rsidRPr="007C61DC">
        <w:rPr>
          <w:rFonts w:ascii="Calibri" w:hAnsi="Calibri"/>
          <w:spacing w:val="-2"/>
          <w:w w:val="103"/>
          <w:sz w:val="22"/>
          <w:szCs w:val="22"/>
          <w:lang w:val="sr-Cyrl-CS"/>
        </w:rPr>
        <w:t xml:space="preserve"> </w:t>
      </w:r>
      <w:r w:rsidRPr="007C61DC">
        <w:rPr>
          <w:rFonts w:ascii="Calibri" w:hAnsi="Calibri"/>
          <w:spacing w:val="1"/>
          <w:w w:val="103"/>
          <w:sz w:val="22"/>
          <w:szCs w:val="22"/>
          <w:lang w:val="ru-RU"/>
        </w:rPr>
        <w:t>с</w:t>
      </w:r>
      <w:r w:rsidRPr="007C61DC">
        <w:rPr>
          <w:rFonts w:ascii="Calibri" w:hAnsi="Calibri"/>
          <w:spacing w:val="-2"/>
          <w:w w:val="103"/>
          <w:sz w:val="22"/>
          <w:szCs w:val="22"/>
          <w:lang w:val="ru-RU"/>
        </w:rPr>
        <w:t>виј</w:t>
      </w:r>
      <w:r w:rsidRPr="007C61DC">
        <w:rPr>
          <w:rFonts w:ascii="Calibri" w:hAnsi="Calibri"/>
          <w:spacing w:val="1"/>
          <w:w w:val="103"/>
          <w:sz w:val="22"/>
          <w:szCs w:val="22"/>
          <w:lang w:val="ru-RU"/>
        </w:rPr>
        <w:t>е</w:t>
      </w:r>
      <w:r w:rsidRPr="007C61DC">
        <w:rPr>
          <w:rFonts w:ascii="Calibri" w:hAnsi="Calibri"/>
          <w:spacing w:val="-2"/>
          <w:w w:val="103"/>
          <w:sz w:val="22"/>
          <w:szCs w:val="22"/>
          <w:lang w:val="ru-RU"/>
        </w:rPr>
        <w:t>ту.</w:t>
      </w:r>
    </w:p>
    <w:p w:rsidR="006F5000" w:rsidRPr="007C61DC" w:rsidRDefault="006F5000" w:rsidP="00A8707D">
      <w:pPr>
        <w:jc w:val="both"/>
        <w:rPr>
          <w:rFonts w:ascii="Calibri" w:hAnsi="Calibri"/>
          <w:i/>
          <w:sz w:val="22"/>
          <w:szCs w:val="22"/>
          <w:lang w:val="sr-Cyrl-CS"/>
        </w:rPr>
      </w:pPr>
    </w:p>
    <w:p w:rsidR="00FE1E09" w:rsidRDefault="00896E89" w:rsidP="00A8707D">
      <w:pPr>
        <w:jc w:val="both"/>
        <w:rPr>
          <w:rFonts w:ascii="Calibri" w:hAnsi="Calibri"/>
          <w:sz w:val="22"/>
          <w:szCs w:val="22"/>
          <w:lang w:val="ru-RU"/>
        </w:rPr>
      </w:pPr>
      <w:r w:rsidRPr="007C61DC">
        <w:rPr>
          <w:rFonts w:ascii="Calibri" w:hAnsi="Calibri"/>
          <w:sz w:val="22"/>
          <w:szCs w:val="22"/>
          <w:lang w:val="ru-RU"/>
        </w:rPr>
        <w:t>2.1 ЗАСТУПЉЕНОСТ ТЕХН</w:t>
      </w:r>
      <w:r w:rsidR="00FE1E09" w:rsidRPr="007C61DC">
        <w:rPr>
          <w:rFonts w:ascii="Calibri" w:hAnsi="Calibri"/>
          <w:sz w:val="22"/>
          <w:szCs w:val="22"/>
          <w:lang w:val="ru-RU"/>
        </w:rPr>
        <w:t>ИЧКИХ СРЕДСТАВА ЗА УНОС РЕАГЕНС</w:t>
      </w:r>
    </w:p>
    <w:p w:rsidR="00A8707D" w:rsidRPr="007C61DC" w:rsidRDefault="00A8707D" w:rsidP="00A8707D">
      <w:pPr>
        <w:jc w:val="both"/>
        <w:rPr>
          <w:rFonts w:ascii="Calibri" w:hAnsi="Calibri"/>
          <w:sz w:val="22"/>
          <w:szCs w:val="22"/>
          <w:lang w:val="ru-RU"/>
        </w:rPr>
      </w:pPr>
    </w:p>
    <w:p w:rsidR="00896E89" w:rsidRPr="007C61DC" w:rsidRDefault="00896E89" w:rsidP="00A8707D">
      <w:pPr>
        <w:ind w:firstLine="720"/>
        <w:jc w:val="both"/>
        <w:rPr>
          <w:rFonts w:ascii="Calibri" w:hAnsi="Calibri"/>
          <w:sz w:val="22"/>
          <w:szCs w:val="22"/>
          <w:lang w:val="ru-RU"/>
        </w:rPr>
      </w:pPr>
      <w:r w:rsidRPr="007C61DC">
        <w:rPr>
          <w:rFonts w:ascii="Calibri" w:hAnsi="Calibri"/>
          <w:sz w:val="22"/>
          <w:szCs w:val="22"/>
          <w:lang w:val="ru-RU"/>
        </w:rPr>
        <w:t>По извјештају Свјетске метеоролошке организације, засијавање облака ради сузбијања града, по концепту конкуренције вјештачких језгара природним језгрима кристализације, широм Свијета примјењује се дуже од 40 година у око 30-40 зема</w:t>
      </w:r>
      <w:r w:rsidRPr="007C61DC">
        <w:rPr>
          <w:rFonts w:ascii="Calibri" w:hAnsi="Calibri"/>
          <w:sz w:val="22"/>
          <w:szCs w:val="22"/>
          <w:lang w:val="sr-Cyrl-CS"/>
        </w:rPr>
        <w:t>љ</w:t>
      </w:r>
      <w:r w:rsidRPr="007C61DC">
        <w:rPr>
          <w:rFonts w:ascii="Calibri" w:hAnsi="Calibri"/>
          <w:sz w:val="22"/>
          <w:szCs w:val="22"/>
          <w:lang w:val="ru-RU"/>
        </w:rPr>
        <w:t xml:space="preserve">а умјерених географских ширина. У више од 50 оперативних и оперативно-истраживачких пројеката врши се засијавање изнад преко сто милиона хектара. </w:t>
      </w:r>
    </w:p>
    <w:p w:rsidR="00896E89" w:rsidRPr="007C61DC" w:rsidRDefault="00896E89" w:rsidP="00896E89">
      <w:pPr>
        <w:jc w:val="both"/>
        <w:rPr>
          <w:rFonts w:ascii="Calibri" w:hAnsi="Calibri"/>
          <w:sz w:val="22"/>
          <w:szCs w:val="22"/>
          <w:lang w:val="ru-RU"/>
        </w:rPr>
      </w:pPr>
    </w:p>
    <w:p w:rsidR="00384CB9" w:rsidRPr="007C61DC" w:rsidRDefault="00093382" w:rsidP="007C61DC">
      <w:pPr>
        <w:jc w:val="both"/>
        <w:rPr>
          <w:rFonts w:ascii="Calibri" w:hAnsi="Calibri"/>
          <w:sz w:val="22"/>
          <w:szCs w:val="22"/>
          <w:lang w:val="sr-Cyrl-CS"/>
        </w:rPr>
      </w:pPr>
      <w:r>
        <w:rPr>
          <w:rFonts w:ascii="Calibri" w:hAnsi="Calibri"/>
          <w:noProof/>
          <w:sz w:val="22"/>
          <w:szCs w:val="22"/>
        </w:rPr>
        <w:drawing>
          <wp:inline distT="0" distB="0" distL="0" distR="0">
            <wp:extent cx="5524500" cy="311467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4CB9" w:rsidRPr="007C61DC" w:rsidRDefault="00384CB9" w:rsidP="00896E89">
      <w:pPr>
        <w:jc w:val="center"/>
        <w:rPr>
          <w:rFonts w:ascii="Calibri" w:hAnsi="Calibri"/>
          <w:i/>
          <w:sz w:val="22"/>
          <w:szCs w:val="22"/>
        </w:rPr>
      </w:pPr>
    </w:p>
    <w:p w:rsidR="00896E89" w:rsidRPr="007C61DC" w:rsidRDefault="00896E89" w:rsidP="00896E89">
      <w:pPr>
        <w:jc w:val="center"/>
        <w:rPr>
          <w:rFonts w:ascii="Calibri" w:hAnsi="Calibri"/>
          <w:sz w:val="22"/>
          <w:szCs w:val="22"/>
          <w:lang w:val="sr-Cyrl-CS"/>
        </w:rPr>
      </w:pPr>
      <w:r w:rsidRPr="007C61DC">
        <w:rPr>
          <w:rFonts w:ascii="Calibri" w:hAnsi="Calibri"/>
          <w:sz w:val="22"/>
          <w:szCs w:val="22"/>
          <w:lang w:val="sr-Cyrl-CS"/>
        </w:rPr>
        <w:t xml:space="preserve">Приказ површина на којима се спроводи методологија </w:t>
      </w:r>
      <w:r w:rsidRPr="007C61DC">
        <w:rPr>
          <w:rFonts w:ascii="Calibri" w:hAnsi="Calibri"/>
          <w:w w:val="103"/>
          <w:sz w:val="22"/>
          <w:szCs w:val="22"/>
          <w:lang w:val="sr-Latn-CS"/>
        </w:rPr>
        <w:t>противградне заштите</w:t>
      </w:r>
    </w:p>
    <w:p w:rsidR="00896E89" w:rsidRPr="007C61DC" w:rsidRDefault="00896E89" w:rsidP="00896E89">
      <w:pPr>
        <w:jc w:val="center"/>
        <w:rPr>
          <w:rFonts w:ascii="Calibri" w:hAnsi="Calibri"/>
          <w:i/>
          <w:sz w:val="22"/>
          <w:szCs w:val="22"/>
          <w:lang w:val="sr-Cyrl-CS"/>
        </w:rPr>
      </w:pPr>
      <w:r w:rsidRPr="007C61DC">
        <w:rPr>
          <w:rFonts w:ascii="Calibri" w:hAnsi="Calibri"/>
          <w:sz w:val="22"/>
          <w:szCs w:val="22"/>
          <w:lang w:val="sr-Cyrl-CS"/>
        </w:rPr>
        <w:t>извор: Свјетска метеоролошка организација</w:t>
      </w:r>
    </w:p>
    <w:p w:rsidR="00896E89" w:rsidRPr="007C61DC" w:rsidRDefault="00896E89" w:rsidP="00896E89">
      <w:pPr>
        <w:jc w:val="both"/>
        <w:rPr>
          <w:rFonts w:ascii="Calibri" w:hAnsi="Calibri"/>
          <w:color w:val="000000"/>
          <w:sz w:val="22"/>
          <w:szCs w:val="22"/>
          <w:lang w:val="sr-Cyrl-CS"/>
        </w:rPr>
      </w:pPr>
    </w:p>
    <w:p w:rsidR="00350F50" w:rsidRDefault="00350F50">
      <w:pPr>
        <w:rPr>
          <w:rFonts w:ascii="Calibri" w:hAnsi="Calibri"/>
          <w:color w:val="000000"/>
          <w:sz w:val="22"/>
          <w:szCs w:val="22"/>
          <w:lang w:val="sr-Cyrl-CS"/>
        </w:rPr>
      </w:pPr>
      <w:r>
        <w:rPr>
          <w:rFonts w:ascii="Calibri" w:hAnsi="Calibri"/>
          <w:color w:val="000000"/>
          <w:sz w:val="22"/>
          <w:szCs w:val="22"/>
          <w:lang w:val="sr-Cyrl-CS"/>
        </w:rPr>
        <w:br w:type="page"/>
      </w:r>
    </w:p>
    <w:p w:rsidR="006F5000" w:rsidRPr="007C61DC" w:rsidRDefault="006F5000" w:rsidP="00896E89">
      <w:pPr>
        <w:jc w:val="both"/>
        <w:rPr>
          <w:rFonts w:ascii="Calibri" w:hAnsi="Calibri"/>
          <w:color w:val="000000"/>
          <w:sz w:val="22"/>
          <w:szCs w:val="22"/>
          <w:lang w:val="sr-Cyrl-CS"/>
        </w:rPr>
      </w:pPr>
    </w:p>
    <w:p w:rsidR="006F5000" w:rsidRPr="007C61DC" w:rsidRDefault="006F5000" w:rsidP="00896E89">
      <w:pPr>
        <w:jc w:val="both"/>
        <w:rPr>
          <w:rFonts w:ascii="Calibri" w:hAnsi="Calibri"/>
          <w:color w:val="000000"/>
          <w:sz w:val="22"/>
          <w:szCs w:val="22"/>
          <w:lang w:val="sr-Cyrl-CS"/>
        </w:rPr>
      </w:pPr>
    </w:p>
    <w:p w:rsidR="00896E89" w:rsidRPr="007C61DC" w:rsidRDefault="00896E89" w:rsidP="00896E89">
      <w:pPr>
        <w:jc w:val="both"/>
        <w:rPr>
          <w:rFonts w:ascii="Calibri" w:hAnsi="Calibri"/>
          <w:color w:val="000000"/>
          <w:sz w:val="22"/>
          <w:szCs w:val="22"/>
          <w:lang w:val="sr-Cyrl-CS"/>
        </w:rPr>
      </w:pPr>
      <w:r w:rsidRPr="007C61DC">
        <w:rPr>
          <w:rFonts w:ascii="Calibri" w:hAnsi="Calibri"/>
          <w:i/>
          <w:color w:val="000000"/>
          <w:sz w:val="22"/>
          <w:szCs w:val="22"/>
          <w:lang w:val="sr-Cyrl-CS"/>
        </w:rPr>
        <w:tab/>
      </w:r>
      <w:r w:rsidR="006B5B15" w:rsidRPr="007C61DC">
        <w:rPr>
          <w:rFonts w:ascii="Calibri" w:hAnsi="Calibri"/>
          <w:color w:val="000000"/>
          <w:sz w:val="22"/>
          <w:szCs w:val="22"/>
          <w:lang w:val="sr-Cyrl-CS"/>
        </w:rPr>
        <w:t>2.2</w:t>
      </w:r>
      <w:r w:rsidRPr="007C61DC">
        <w:rPr>
          <w:rFonts w:ascii="Calibri" w:hAnsi="Calibri"/>
          <w:color w:val="000000"/>
          <w:sz w:val="22"/>
          <w:szCs w:val="22"/>
          <w:lang w:val="sr-Cyrl-CS"/>
        </w:rPr>
        <w:t xml:space="preserve"> </w:t>
      </w:r>
      <w:r w:rsidRPr="007C61DC">
        <w:rPr>
          <w:rFonts w:ascii="Calibri" w:hAnsi="Calibri"/>
          <w:color w:val="000000"/>
          <w:sz w:val="22"/>
          <w:szCs w:val="22"/>
          <w:lang w:val="ru-RU"/>
        </w:rPr>
        <w:t>ФИНАНСИРАЊЕ</w:t>
      </w:r>
      <w:r w:rsidRPr="007C61DC">
        <w:rPr>
          <w:rFonts w:ascii="Calibri" w:hAnsi="Calibri"/>
          <w:color w:val="000000"/>
          <w:sz w:val="22"/>
          <w:szCs w:val="22"/>
          <w:lang w:val="sr-Cyrl-CS"/>
        </w:rPr>
        <w:t xml:space="preserve"> </w:t>
      </w:r>
      <w:r w:rsidR="006F5000" w:rsidRPr="007C61DC">
        <w:rPr>
          <w:rFonts w:ascii="Calibri" w:hAnsi="Calibri"/>
          <w:color w:val="000000"/>
          <w:sz w:val="22"/>
          <w:szCs w:val="22"/>
          <w:lang w:val="sr-Cyrl-CS"/>
        </w:rPr>
        <w:t xml:space="preserve"> ОДБРАНЕ ОД ГРАДА</w:t>
      </w:r>
    </w:p>
    <w:p w:rsidR="00896E89" w:rsidRPr="007C61DC" w:rsidRDefault="00896E89" w:rsidP="00896E89">
      <w:pPr>
        <w:jc w:val="both"/>
        <w:rPr>
          <w:rFonts w:ascii="Calibri" w:hAnsi="Calibri"/>
          <w:i/>
          <w:color w:val="000000"/>
          <w:sz w:val="22"/>
          <w:szCs w:val="22"/>
          <w:lang w:val="sr-Cyrl-CS"/>
        </w:rPr>
      </w:pPr>
    </w:p>
    <w:p w:rsidR="00896E89" w:rsidRPr="007C61DC" w:rsidRDefault="00896E89" w:rsidP="00A8707D">
      <w:pPr>
        <w:ind w:firstLine="720"/>
        <w:jc w:val="both"/>
        <w:rPr>
          <w:rFonts w:ascii="Calibri" w:hAnsi="Calibri"/>
          <w:sz w:val="22"/>
          <w:szCs w:val="22"/>
          <w:lang w:val="sr-Cyrl-CS"/>
        </w:rPr>
      </w:pPr>
      <w:r w:rsidRPr="007C61DC">
        <w:rPr>
          <w:rFonts w:ascii="Calibri" w:hAnsi="Calibri"/>
          <w:spacing w:val="6"/>
          <w:w w:val="103"/>
          <w:sz w:val="22"/>
          <w:szCs w:val="22"/>
          <w:lang w:val="ru-RU"/>
        </w:rPr>
        <w:t>Сузбијање</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града</w:t>
      </w:r>
      <w:r w:rsidRPr="007C61DC">
        <w:rPr>
          <w:rFonts w:ascii="Calibri" w:hAnsi="Calibri"/>
          <w:spacing w:val="6"/>
          <w:w w:val="103"/>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разли</w:t>
      </w:r>
      <w:r w:rsidRPr="007C61DC">
        <w:rPr>
          <w:rFonts w:ascii="Calibri" w:hAnsi="Calibri"/>
          <w:sz w:val="22"/>
          <w:szCs w:val="22"/>
          <w:lang w:val="sr-Cyrl-CS"/>
        </w:rPr>
        <w:t>ч</w:t>
      </w:r>
      <w:r w:rsidRPr="007C61DC">
        <w:rPr>
          <w:rFonts w:ascii="Calibri" w:hAnsi="Calibri"/>
          <w:sz w:val="22"/>
          <w:szCs w:val="22"/>
          <w:lang w:val="ru-RU"/>
        </w:rPr>
        <w:t>итим</w:t>
      </w:r>
      <w:r w:rsidRPr="007C61DC">
        <w:rPr>
          <w:rFonts w:ascii="Calibri" w:hAnsi="Calibri"/>
          <w:sz w:val="22"/>
          <w:szCs w:val="22"/>
          <w:lang w:val="sr-Cyrl-CS"/>
        </w:rPr>
        <w:t xml:space="preserve"> </w:t>
      </w:r>
      <w:r w:rsidRPr="007C61DC">
        <w:rPr>
          <w:rFonts w:ascii="Calibri" w:hAnsi="Calibri"/>
          <w:sz w:val="22"/>
          <w:szCs w:val="22"/>
          <w:lang w:val="ru-RU"/>
        </w:rPr>
        <w:t>зем</w:t>
      </w:r>
      <w:r w:rsidRPr="007C61DC">
        <w:rPr>
          <w:rFonts w:ascii="Calibri" w:hAnsi="Calibri"/>
          <w:sz w:val="22"/>
          <w:szCs w:val="22"/>
          <w:lang w:val="sr-Cyrl-CS"/>
        </w:rPr>
        <w:t>љ</w:t>
      </w:r>
      <w:r w:rsidRPr="007C61DC">
        <w:rPr>
          <w:rFonts w:ascii="Calibri" w:hAnsi="Calibri"/>
          <w:sz w:val="22"/>
          <w:szCs w:val="22"/>
          <w:lang w:val="ru-RU"/>
        </w:rPr>
        <w:t>ама</w:t>
      </w:r>
      <w:r w:rsidRPr="007C61DC">
        <w:rPr>
          <w:rFonts w:ascii="Calibri" w:hAnsi="Calibri"/>
          <w:sz w:val="22"/>
          <w:szCs w:val="22"/>
          <w:lang w:val="sr-Cyrl-CS"/>
        </w:rPr>
        <w:t xml:space="preserve"> </w:t>
      </w:r>
      <w:r w:rsidRPr="007C61DC">
        <w:rPr>
          <w:rFonts w:ascii="Calibri" w:hAnsi="Calibri"/>
          <w:sz w:val="22"/>
          <w:szCs w:val="22"/>
          <w:lang w:val="ru-RU"/>
        </w:rPr>
        <w:t>финансира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разли</w:t>
      </w:r>
      <w:r w:rsidRPr="007C61DC">
        <w:rPr>
          <w:rFonts w:ascii="Calibri" w:hAnsi="Calibri"/>
          <w:sz w:val="22"/>
          <w:szCs w:val="22"/>
          <w:lang w:val="sr-Cyrl-CS"/>
        </w:rPr>
        <w:t>ч</w:t>
      </w:r>
      <w:r w:rsidRPr="007C61DC">
        <w:rPr>
          <w:rFonts w:ascii="Calibri" w:hAnsi="Calibri"/>
          <w:sz w:val="22"/>
          <w:szCs w:val="22"/>
          <w:lang w:val="ru-RU"/>
        </w:rPr>
        <w:t>ите</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ч</w:t>
      </w:r>
      <w:r w:rsidRPr="007C61DC">
        <w:rPr>
          <w:rFonts w:ascii="Calibri" w:hAnsi="Calibri"/>
          <w:sz w:val="22"/>
          <w:szCs w:val="22"/>
          <w:lang w:val="ru-RU"/>
        </w:rPr>
        <w:t>ине</w:t>
      </w:r>
      <w:r w:rsidRPr="007C61DC">
        <w:rPr>
          <w:rFonts w:ascii="Calibri" w:hAnsi="Calibri"/>
          <w:sz w:val="22"/>
          <w:szCs w:val="22"/>
          <w:lang w:val="sr-Cyrl-CS"/>
        </w:rPr>
        <w:t xml:space="preserve">. </w:t>
      </w:r>
      <w:r w:rsidRPr="007C61DC">
        <w:rPr>
          <w:rFonts w:ascii="Calibri" w:hAnsi="Calibri"/>
          <w:sz w:val="22"/>
          <w:szCs w:val="22"/>
          <w:lang w:val="ru-RU"/>
        </w:rPr>
        <w:t>Овдје</w:t>
      </w:r>
      <w:r w:rsidRPr="007C61DC">
        <w:rPr>
          <w:rFonts w:ascii="Calibri" w:hAnsi="Calibri"/>
          <w:sz w:val="22"/>
          <w:szCs w:val="22"/>
          <w:lang w:val="sr-Cyrl-CS"/>
        </w:rPr>
        <w:t xml:space="preserve"> 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изнијети</w:t>
      </w:r>
      <w:r w:rsidRPr="007C61DC">
        <w:rPr>
          <w:rFonts w:ascii="Calibri" w:hAnsi="Calibri"/>
          <w:sz w:val="22"/>
          <w:szCs w:val="22"/>
          <w:lang w:val="sr-Cyrl-CS"/>
        </w:rPr>
        <w:t xml:space="preserve"> </w:t>
      </w:r>
      <w:r w:rsidRPr="007C61DC">
        <w:rPr>
          <w:rFonts w:ascii="Calibri" w:hAnsi="Calibri"/>
          <w:sz w:val="22"/>
          <w:szCs w:val="22"/>
          <w:lang w:val="ru-RU"/>
        </w:rPr>
        <w:t>неки</w:t>
      </w:r>
      <w:r w:rsidRPr="007C61DC">
        <w:rPr>
          <w:rFonts w:ascii="Calibri" w:hAnsi="Calibri"/>
          <w:sz w:val="22"/>
          <w:szCs w:val="22"/>
          <w:lang w:val="sr-Cyrl-CS"/>
        </w:rPr>
        <w:t xml:space="preserve"> </w:t>
      </w:r>
      <w:r w:rsidRPr="007C61DC">
        <w:rPr>
          <w:rFonts w:ascii="Calibri" w:hAnsi="Calibri"/>
          <w:sz w:val="22"/>
          <w:szCs w:val="22"/>
          <w:lang w:val="ru-RU"/>
        </w:rPr>
        <w:t>познати</w:t>
      </w:r>
      <w:r w:rsidRPr="007C61DC">
        <w:rPr>
          <w:rFonts w:ascii="Calibri" w:hAnsi="Calibri"/>
          <w:sz w:val="22"/>
          <w:szCs w:val="22"/>
          <w:lang w:val="sr-Cyrl-CS"/>
        </w:rPr>
        <w:t xml:space="preserve"> </w:t>
      </w:r>
      <w:r w:rsidRPr="007C61DC">
        <w:rPr>
          <w:rFonts w:ascii="Calibri" w:hAnsi="Calibri"/>
          <w:sz w:val="22"/>
          <w:szCs w:val="22"/>
          <w:lang w:val="ru-RU"/>
        </w:rPr>
        <w:t>примјери</w:t>
      </w:r>
      <w:r w:rsidRPr="007C61DC">
        <w:rPr>
          <w:rFonts w:ascii="Calibri" w:hAnsi="Calibri"/>
          <w:sz w:val="22"/>
          <w:szCs w:val="22"/>
          <w:lang w:val="sr-Cyrl-CS"/>
        </w:rPr>
        <w:t xml:space="preserve">: </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Аустрији</w:t>
      </w:r>
      <w:r w:rsidRPr="007C61DC">
        <w:rPr>
          <w:rFonts w:ascii="Calibri" w:hAnsi="Calibri"/>
          <w:sz w:val="22"/>
          <w:szCs w:val="22"/>
          <w:lang w:val="sr-Cyrl-CS"/>
        </w:rPr>
        <w:t xml:space="preserve"> се </w:t>
      </w:r>
      <w:r w:rsidRPr="007C61DC">
        <w:rPr>
          <w:rFonts w:ascii="Calibri" w:hAnsi="Calibri"/>
          <w:w w:val="103"/>
          <w:sz w:val="22"/>
          <w:szCs w:val="22"/>
          <w:lang w:val="sr-Latn-CS"/>
        </w:rPr>
        <w:t>противградна заштита</w:t>
      </w:r>
      <w:r w:rsidRPr="007C61DC">
        <w:rPr>
          <w:rFonts w:ascii="Calibri" w:hAnsi="Calibri"/>
          <w:spacing w:val="4"/>
          <w:sz w:val="22"/>
          <w:szCs w:val="22"/>
          <w:lang w:val="sr-Cyrl-CS"/>
        </w:rPr>
        <w:t xml:space="preserve"> </w:t>
      </w:r>
      <w:r w:rsidRPr="007C61DC">
        <w:rPr>
          <w:rFonts w:ascii="Calibri" w:hAnsi="Calibri"/>
          <w:sz w:val="22"/>
          <w:szCs w:val="22"/>
          <w:lang w:val="sr-Cyrl-CS"/>
        </w:rPr>
        <w:t xml:space="preserve">уговара са општинама, с тим да 75% </w:t>
      </w:r>
      <w:r w:rsidRPr="007C61DC">
        <w:rPr>
          <w:rFonts w:ascii="Calibri" w:hAnsi="Calibri"/>
          <w:sz w:val="22"/>
          <w:szCs w:val="22"/>
          <w:lang w:val="ru-RU"/>
        </w:rPr>
        <w:t>средстава</w:t>
      </w:r>
      <w:r w:rsidRPr="007C61DC">
        <w:rPr>
          <w:rFonts w:ascii="Calibri" w:hAnsi="Calibri"/>
          <w:sz w:val="22"/>
          <w:szCs w:val="22"/>
          <w:lang w:val="sr-Cyrl-CS"/>
        </w:rPr>
        <w:t xml:space="preserve"> </w:t>
      </w:r>
      <w:r w:rsidRPr="007C61DC">
        <w:rPr>
          <w:rFonts w:ascii="Calibri" w:hAnsi="Calibri"/>
          <w:sz w:val="22"/>
          <w:szCs w:val="22"/>
          <w:lang w:val="ru-RU"/>
        </w:rPr>
        <w:t>дају</w:t>
      </w:r>
      <w:r w:rsidRPr="007C61DC">
        <w:rPr>
          <w:rFonts w:ascii="Calibri" w:hAnsi="Calibri"/>
          <w:sz w:val="22"/>
          <w:szCs w:val="22"/>
          <w:lang w:val="sr-Cyrl-CS"/>
        </w:rPr>
        <w:t xml:space="preserve"> </w:t>
      </w:r>
      <w:r w:rsidRPr="007C61DC">
        <w:rPr>
          <w:rFonts w:ascii="Calibri" w:hAnsi="Calibri"/>
          <w:sz w:val="22"/>
          <w:szCs w:val="22"/>
          <w:lang w:val="ru-RU"/>
        </w:rPr>
        <w:t>пољопривредни</w:t>
      </w:r>
      <w:r w:rsidRPr="007C61DC">
        <w:rPr>
          <w:rFonts w:ascii="Calibri" w:hAnsi="Calibri"/>
          <w:sz w:val="22"/>
          <w:szCs w:val="22"/>
          <w:lang w:val="sr-Cyrl-CS"/>
        </w:rPr>
        <w:t xml:space="preserve"> </w:t>
      </w:r>
      <w:r w:rsidRPr="007C61DC">
        <w:rPr>
          <w:rFonts w:ascii="Calibri" w:hAnsi="Calibri"/>
          <w:sz w:val="22"/>
          <w:szCs w:val="22"/>
          <w:lang w:val="ru-RU"/>
        </w:rPr>
        <w:t>произво</w:t>
      </w:r>
      <w:r w:rsidRPr="007C61DC">
        <w:rPr>
          <w:rFonts w:ascii="Calibri" w:hAnsi="Calibri"/>
          <w:sz w:val="22"/>
          <w:szCs w:val="22"/>
          <w:lang w:val="sr-Cyrl-CS"/>
        </w:rPr>
        <w:t>ђ</w:t>
      </w:r>
      <w:r w:rsidRPr="007C61DC">
        <w:rPr>
          <w:rFonts w:ascii="Calibri" w:hAnsi="Calibri"/>
          <w:sz w:val="22"/>
          <w:szCs w:val="22"/>
          <w:lang w:val="ru-RU"/>
        </w:rPr>
        <w:t>а</w:t>
      </w:r>
      <w:r w:rsidRPr="007C61DC">
        <w:rPr>
          <w:rFonts w:ascii="Calibri" w:hAnsi="Calibri"/>
          <w:sz w:val="22"/>
          <w:szCs w:val="22"/>
          <w:lang w:val="sr-Cyrl-CS"/>
        </w:rPr>
        <w:t>ч</w:t>
      </w:r>
      <w:r w:rsidRPr="007C61DC">
        <w:rPr>
          <w:rFonts w:ascii="Calibri" w:hAnsi="Calibri"/>
          <w:sz w:val="22"/>
          <w:szCs w:val="22"/>
          <w:lang w:val="ru-RU"/>
        </w:rPr>
        <w:t>и</w:t>
      </w:r>
      <w:r w:rsidRPr="007C61DC">
        <w:rPr>
          <w:rFonts w:ascii="Calibri" w:hAnsi="Calibri"/>
          <w:sz w:val="22"/>
          <w:szCs w:val="22"/>
          <w:lang w:val="sr-Cyrl-CS"/>
        </w:rPr>
        <w:t xml:space="preserve">, а  25% </w:t>
      </w:r>
      <w:r w:rsidRPr="007C61DC">
        <w:rPr>
          <w:rFonts w:ascii="Calibri" w:hAnsi="Calibri"/>
          <w:sz w:val="22"/>
          <w:szCs w:val="22"/>
          <w:lang w:val="ru-RU"/>
        </w:rPr>
        <w:t>даје</w:t>
      </w:r>
      <w:r w:rsidRPr="007C61DC">
        <w:rPr>
          <w:rFonts w:ascii="Calibri" w:hAnsi="Calibri"/>
          <w:sz w:val="22"/>
          <w:szCs w:val="22"/>
          <w:lang w:val="sr-Cyrl-CS"/>
        </w:rPr>
        <w:t xml:space="preserve"> </w:t>
      </w:r>
      <w:r w:rsidRPr="007C61DC">
        <w:rPr>
          <w:rFonts w:ascii="Calibri" w:hAnsi="Calibri"/>
          <w:sz w:val="22"/>
          <w:szCs w:val="22"/>
          <w:lang w:val="ru-RU"/>
        </w:rPr>
        <w:t>министарство</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љ</w:t>
      </w:r>
      <w:r w:rsidRPr="007C61DC">
        <w:rPr>
          <w:rFonts w:ascii="Calibri" w:hAnsi="Calibri"/>
          <w:sz w:val="22"/>
          <w:szCs w:val="22"/>
          <w:lang w:val="ru-RU"/>
        </w:rPr>
        <w:t>опривреде</w:t>
      </w:r>
      <w:r w:rsidRPr="007C61DC">
        <w:rPr>
          <w:rFonts w:ascii="Calibri" w:hAnsi="Calibri"/>
          <w:sz w:val="22"/>
          <w:szCs w:val="22"/>
          <w:lang w:val="sr-Cyrl-CS"/>
        </w:rPr>
        <w:t xml:space="preserve">, што прерачунато на хектар брањене обрадиве површине износи око 3,6 еура. </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 У </w:t>
      </w:r>
      <w:r w:rsidRPr="007C61DC">
        <w:rPr>
          <w:rFonts w:ascii="Calibri" w:hAnsi="Calibri"/>
          <w:sz w:val="22"/>
          <w:szCs w:val="22"/>
          <w:lang w:val="ru-RU"/>
        </w:rPr>
        <w:t>Бугарској</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финансирање</w:t>
      </w:r>
      <w:r w:rsidRPr="007C61DC">
        <w:rPr>
          <w:rFonts w:ascii="Calibri" w:hAnsi="Calibri"/>
          <w:sz w:val="22"/>
          <w:szCs w:val="22"/>
          <w:lang w:val="sr-Cyrl-CS"/>
        </w:rPr>
        <w:t xml:space="preserve"> </w:t>
      </w:r>
      <w:r w:rsidRPr="007C61DC">
        <w:rPr>
          <w:rFonts w:ascii="Calibri" w:hAnsi="Calibri"/>
          <w:sz w:val="22"/>
          <w:szCs w:val="22"/>
          <w:lang w:val="ru-RU"/>
        </w:rPr>
        <w:t>вр</w:t>
      </w:r>
      <w:r w:rsidRPr="007C61DC">
        <w:rPr>
          <w:rFonts w:ascii="Calibri" w:hAnsi="Calibri"/>
          <w:sz w:val="22"/>
          <w:szCs w:val="22"/>
          <w:lang w:val="sr-Cyrl-CS"/>
        </w:rPr>
        <w:t>ш</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из</w:t>
      </w:r>
      <w:r w:rsidRPr="007C61DC">
        <w:rPr>
          <w:rFonts w:ascii="Calibri" w:hAnsi="Calibri"/>
          <w:sz w:val="22"/>
          <w:szCs w:val="22"/>
          <w:lang w:val="sr-Cyrl-CS"/>
        </w:rPr>
        <w:t xml:space="preserve"> </w:t>
      </w:r>
      <w:r w:rsidRPr="007C61DC">
        <w:rPr>
          <w:rFonts w:ascii="Calibri" w:hAnsi="Calibri"/>
          <w:sz w:val="22"/>
          <w:szCs w:val="22"/>
          <w:lang w:val="ru-RU"/>
        </w:rPr>
        <w:t>др</w:t>
      </w:r>
      <w:r w:rsidRPr="007C61DC">
        <w:rPr>
          <w:rFonts w:ascii="Calibri" w:hAnsi="Calibri"/>
          <w:sz w:val="22"/>
          <w:szCs w:val="22"/>
          <w:lang w:val="sr-Cyrl-CS"/>
        </w:rPr>
        <w:t>ж</w:t>
      </w:r>
      <w:r w:rsidRPr="007C61DC">
        <w:rPr>
          <w:rFonts w:ascii="Calibri" w:hAnsi="Calibri"/>
          <w:sz w:val="22"/>
          <w:szCs w:val="22"/>
          <w:lang w:val="ru-RU"/>
        </w:rPr>
        <w:t>авног</w:t>
      </w:r>
      <w:r w:rsidRPr="007C61DC">
        <w:rPr>
          <w:rFonts w:ascii="Calibri" w:hAnsi="Calibri"/>
          <w:sz w:val="22"/>
          <w:szCs w:val="22"/>
          <w:lang w:val="sr-Cyrl-CS"/>
        </w:rPr>
        <w:t xml:space="preserve"> </w:t>
      </w:r>
      <w:r w:rsidRPr="007C61DC">
        <w:rPr>
          <w:rFonts w:ascii="Calibri" w:hAnsi="Calibri"/>
          <w:sz w:val="22"/>
          <w:szCs w:val="22"/>
          <w:lang w:val="ru-RU"/>
        </w:rPr>
        <w:t>буџета</w:t>
      </w:r>
      <w:r w:rsidRPr="007C61DC">
        <w:rPr>
          <w:rFonts w:ascii="Calibri" w:hAnsi="Calibri"/>
          <w:sz w:val="22"/>
          <w:szCs w:val="22"/>
          <w:lang w:val="sr-Cyrl-CS"/>
        </w:rPr>
        <w:t xml:space="preserve"> и по хектару брањене обрадиве површине издваја се 3,7 еура. </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 У </w:t>
      </w:r>
      <w:r w:rsidRPr="007C61DC">
        <w:rPr>
          <w:rFonts w:ascii="Calibri" w:hAnsi="Calibri"/>
          <w:sz w:val="22"/>
          <w:szCs w:val="22"/>
          <w:lang w:val="ru-RU"/>
        </w:rPr>
        <w:t>Француској</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финансира</w:t>
      </w:r>
      <w:r w:rsidRPr="007C61DC">
        <w:rPr>
          <w:rFonts w:ascii="Calibri" w:hAnsi="Calibri"/>
          <w:sz w:val="22"/>
          <w:szCs w:val="22"/>
          <w:lang w:val="sr-Cyrl-CS"/>
        </w:rPr>
        <w:t>њ</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вр</w:t>
      </w:r>
      <w:r w:rsidRPr="007C61DC">
        <w:rPr>
          <w:rFonts w:ascii="Calibri" w:hAnsi="Calibri"/>
          <w:sz w:val="22"/>
          <w:szCs w:val="22"/>
          <w:lang w:val="sr-Cyrl-CS"/>
        </w:rPr>
        <w:t>ш</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преко</w:t>
      </w:r>
      <w:r w:rsidRPr="007C61DC">
        <w:rPr>
          <w:rFonts w:ascii="Calibri" w:hAnsi="Calibri"/>
          <w:sz w:val="22"/>
          <w:szCs w:val="22"/>
          <w:lang w:val="sr-Cyrl-CS"/>
        </w:rPr>
        <w:t xml:space="preserve"> </w:t>
      </w:r>
      <w:r w:rsidRPr="007C61DC">
        <w:rPr>
          <w:rFonts w:ascii="Calibri" w:hAnsi="Calibri"/>
          <w:sz w:val="22"/>
          <w:szCs w:val="22"/>
          <w:lang w:val="ru-RU"/>
        </w:rPr>
        <w:t>Министарства</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љ</w:t>
      </w:r>
      <w:r w:rsidRPr="007C61DC">
        <w:rPr>
          <w:rFonts w:ascii="Calibri" w:hAnsi="Calibri"/>
          <w:sz w:val="22"/>
          <w:szCs w:val="22"/>
          <w:lang w:val="ru-RU"/>
        </w:rPr>
        <w:t>опривреде</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удру</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њ</w:t>
      </w:r>
      <w:r w:rsidRPr="007C61DC">
        <w:rPr>
          <w:rFonts w:ascii="Calibri" w:hAnsi="Calibri"/>
          <w:sz w:val="22"/>
          <w:szCs w:val="22"/>
          <w:lang w:val="ru-RU"/>
        </w:rPr>
        <w:t>а</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љ</w:t>
      </w:r>
      <w:r w:rsidRPr="007C61DC">
        <w:rPr>
          <w:rFonts w:ascii="Calibri" w:hAnsi="Calibri"/>
          <w:sz w:val="22"/>
          <w:szCs w:val="22"/>
          <w:lang w:val="ru-RU"/>
        </w:rPr>
        <w:t>опривредних</w:t>
      </w:r>
      <w:r w:rsidRPr="007C61DC">
        <w:rPr>
          <w:rFonts w:ascii="Calibri" w:hAnsi="Calibri"/>
          <w:sz w:val="22"/>
          <w:szCs w:val="22"/>
          <w:lang w:val="sr-Cyrl-CS"/>
        </w:rPr>
        <w:t xml:space="preserve"> </w:t>
      </w:r>
      <w:r w:rsidRPr="007C61DC">
        <w:rPr>
          <w:rFonts w:ascii="Calibri" w:hAnsi="Calibri"/>
          <w:sz w:val="22"/>
          <w:szCs w:val="22"/>
          <w:lang w:val="ru-RU"/>
        </w:rPr>
        <w:t>произво</w:t>
      </w:r>
      <w:r w:rsidRPr="007C61DC">
        <w:rPr>
          <w:rFonts w:ascii="Calibri" w:hAnsi="Calibri"/>
          <w:sz w:val="22"/>
          <w:szCs w:val="22"/>
          <w:lang w:val="sr-Cyrl-CS"/>
        </w:rPr>
        <w:t>ђ</w:t>
      </w:r>
      <w:r w:rsidRPr="007C61DC">
        <w:rPr>
          <w:rFonts w:ascii="Calibri" w:hAnsi="Calibri"/>
          <w:sz w:val="22"/>
          <w:szCs w:val="22"/>
          <w:lang w:val="ru-RU"/>
        </w:rPr>
        <w:t>а</w:t>
      </w:r>
      <w:r w:rsidRPr="007C61DC">
        <w:rPr>
          <w:rFonts w:ascii="Calibri" w:hAnsi="Calibri"/>
          <w:sz w:val="22"/>
          <w:szCs w:val="22"/>
          <w:lang w:val="sr-Cyrl-CS"/>
        </w:rPr>
        <w:t>ч</w:t>
      </w:r>
      <w:r w:rsidRPr="007C61DC">
        <w:rPr>
          <w:rFonts w:ascii="Calibri" w:hAnsi="Calibri"/>
          <w:sz w:val="22"/>
          <w:szCs w:val="22"/>
          <w:lang w:val="ru-RU"/>
        </w:rPr>
        <w:t>а</w:t>
      </w:r>
      <w:r w:rsidRPr="007C61DC">
        <w:rPr>
          <w:rFonts w:ascii="Calibri" w:hAnsi="Calibri"/>
          <w:sz w:val="22"/>
          <w:szCs w:val="22"/>
          <w:lang w:val="sr-Cyrl-CS"/>
        </w:rPr>
        <w:t>;</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Гр</w:t>
      </w:r>
      <w:r w:rsidRPr="007C61DC">
        <w:rPr>
          <w:rFonts w:ascii="Calibri" w:hAnsi="Calibri"/>
          <w:sz w:val="22"/>
          <w:szCs w:val="22"/>
          <w:lang w:val="sr-Cyrl-CS"/>
        </w:rPr>
        <w:t>ч</w:t>
      </w:r>
      <w:r w:rsidRPr="007C61DC">
        <w:rPr>
          <w:rFonts w:ascii="Calibri" w:hAnsi="Calibri"/>
          <w:sz w:val="22"/>
          <w:szCs w:val="22"/>
          <w:lang w:val="ru-RU"/>
        </w:rPr>
        <w:t>кој</w:t>
      </w:r>
      <w:r w:rsidRPr="007C61DC">
        <w:rPr>
          <w:rFonts w:ascii="Calibri" w:hAnsi="Calibri"/>
          <w:sz w:val="22"/>
          <w:szCs w:val="22"/>
          <w:lang w:val="sr-Cyrl-CS"/>
        </w:rPr>
        <w:t xml:space="preserve"> </w:t>
      </w:r>
      <w:r w:rsidRPr="007C61DC">
        <w:rPr>
          <w:rFonts w:ascii="Calibri" w:hAnsi="Calibri"/>
          <w:w w:val="103"/>
          <w:sz w:val="22"/>
          <w:szCs w:val="22"/>
          <w:lang w:val="sr-Latn-CS"/>
        </w:rPr>
        <w:t>противградну заштиту</w:t>
      </w:r>
      <w:r w:rsidRPr="007C61DC">
        <w:rPr>
          <w:rFonts w:ascii="Calibri" w:hAnsi="Calibri"/>
          <w:spacing w:val="4"/>
          <w:sz w:val="22"/>
          <w:szCs w:val="22"/>
          <w:lang w:val="sr-Cyrl-CS"/>
        </w:rPr>
        <w:t xml:space="preserve"> </w:t>
      </w:r>
      <w:r w:rsidRPr="007C61DC">
        <w:rPr>
          <w:rFonts w:ascii="Calibri" w:hAnsi="Calibri"/>
          <w:sz w:val="22"/>
          <w:szCs w:val="22"/>
          <w:lang w:val="ru-RU"/>
        </w:rPr>
        <w:t>финансира</w:t>
      </w:r>
      <w:r w:rsidRPr="007C61DC">
        <w:rPr>
          <w:rFonts w:ascii="Calibri" w:hAnsi="Calibri"/>
          <w:sz w:val="22"/>
          <w:szCs w:val="22"/>
          <w:lang w:val="sr-Cyrl-CS"/>
        </w:rPr>
        <w:t xml:space="preserve"> </w:t>
      </w:r>
      <w:r w:rsidRPr="007C61DC">
        <w:rPr>
          <w:rFonts w:ascii="Calibri" w:hAnsi="Calibri"/>
          <w:sz w:val="22"/>
          <w:szCs w:val="22"/>
          <w:lang w:val="ru-RU"/>
        </w:rPr>
        <w:t>Министарство</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љ</w:t>
      </w:r>
      <w:r w:rsidRPr="007C61DC">
        <w:rPr>
          <w:rFonts w:ascii="Calibri" w:hAnsi="Calibri"/>
          <w:sz w:val="22"/>
          <w:szCs w:val="22"/>
          <w:lang w:val="ru-RU"/>
        </w:rPr>
        <w:t>опривреде</w:t>
      </w:r>
      <w:r w:rsidRPr="007C61DC">
        <w:rPr>
          <w:rFonts w:ascii="Calibri" w:hAnsi="Calibri"/>
          <w:sz w:val="22"/>
          <w:szCs w:val="22"/>
          <w:lang w:val="sr-Cyrl-CS"/>
        </w:rPr>
        <w:t xml:space="preserve"> из средстава обавезног осигурања пољопривредне производње у износу од 3% од продатих производа.</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 У Аргентини се врши петогодишње уговарање финансирања </w:t>
      </w:r>
      <w:r w:rsidRPr="007C61DC">
        <w:rPr>
          <w:rFonts w:ascii="Calibri" w:hAnsi="Calibri"/>
          <w:spacing w:val="6"/>
          <w:w w:val="103"/>
          <w:sz w:val="22"/>
          <w:szCs w:val="22"/>
          <w:lang w:val="ru-RU"/>
        </w:rPr>
        <w:t>противградне</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тите</w:t>
      </w:r>
      <w:r w:rsidRPr="007C61DC">
        <w:rPr>
          <w:rFonts w:ascii="Calibri" w:hAnsi="Calibri"/>
          <w:sz w:val="22"/>
          <w:szCs w:val="22"/>
          <w:lang w:val="sr-Cyrl-CS"/>
        </w:rPr>
        <w:t xml:space="preserve"> од стране осигуравајућег завода у покрајини Хухуја, а у Мендози из буџета.. </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У Мађарској 38% обезбјеђује Министарство пољопривреде, 10% општине, 34% фармери и остатак асоцијација из сопствених прихода.</w:t>
      </w:r>
    </w:p>
    <w:p w:rsidR="00896E89" w:rsidRPr="007C61DC" w:rsidRDefault="00896E89" w:rsidP="00A8707D">
      <w:pPr>
        <w:ind w:firstLine="720"/>
        <w:jc w:val="both"/>
        <w:rPr>
          <w:rFonts w:ascii="Calibri" w:hAnsi="Calibri"/>
          <w:sz w:val="22"/>
          <w:szCs w:val="22"/>
          <w:lang w:val="sr-Latn-CS"/>
        </w:rPr>
      </w:pP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Њема</w:t>
      </w:r>
      <w:r w:rsidRPr="007C61DC">
        <w:rPr>
          <w:rFonts w:ascii="Calibri" w:hAnsi="Calibri"/>
          <w:sz w:val="22"/>
          <w:szCs w:val="22"/>
          <w:lang w:val="sr-Cyrl-CS"/>
        </w:rPr>
        <w:t>ч</w:t>
      </w:r>
      <w:r w:rsidRPr="007C61DC">
        <w:rPr>
          <w:rFonts w:ascii="Calibri" w:hAnsi="Calibri"/>
          <w:sz w:val="22"/>
          <w:szCs w:val="22"/>
          <w:lang w:val="ru-RU"/>
        </w:rPr>
        <w:t>кој</w:t>
      </w:r>
      <w:r w:rsidRPr="007C61DC">
        <w:rPr>
          <w:rFonts w:ascii="Calibri" w:hAnsi="Calibri"/>
          <w:sz w:val="22"/>
          <w:szCs w:val="22"/>
          <w:lang w:val="sr-Cyrl-CS"/>
        </w:rPr>
        <w:t xml:space="preserve"> </w:t>
      </w:r>
      <w:r w:rsidRPr="007C61DC">
        <w:rPr>
          <w:rFonts w:ascii="Calibri" w:hAnsi="Calibri"/>
          <w:sz w:val="22"/>
          <w:szCs w:val="22"/>
          <w:lang w:val="ru-RU"/>
        </w:rPr>
        <w:t>дио</w:t>
      </w:r>
      <w:r w:rsidRPr="007C61DC">
        <w:rPr>
          <w:rFonts w:ascii="Calibri" w:hAnsi="Calibri"/>
          <w:sz w:val="22"/>
          <w:szCs w:val="22"/>
          <w:lang w:val="sr-Cyrl-CS"/>
        </w:rPr>
        <w:t xml:space="preserve"> </w:t>
      </w:r>
      <w:r w:rsidRPr="007C61DC">
        <w:rPr>
          <w:rFonts w:ascii="Calibri" w:hAnsi="Calibri"/>
          <w:sz w:val="22"/>
          <w:szCs w:val="22"/>
          <w:lang w:val="ru-RU"/>
        </w:rPr>
        <w:t>средстава</w:t>
      </w:r>
      <w:r w:rsidRPr="007C61DC">
        <w:rPr>
          <w:rFonts w:ascii="Calibri" w:hAnsi="Calibri"/>
          <w:sz w:val="22"/>
          <w:szCs w:val="22"/>
          <w:lang w:val="sr-Cyrl-CS"/>
        </w:rPr>
        <w:t xml:space="preserve"> </w:t>
      </w:r>
      <w:r w:rsidRPr="007C61DC">
        <w:rPr>
          <w:rFonts w:ascii="Calibri" w:hAnsi="Calibri"/>
          <w:sz w:val="22"/>
          <w:szCs w:val="22"/>
          <w:lang w:val="ru-RU"/>
        </w:rPr>
        <w:t>даје</w:t>
      </w:r>
      <w:r w:rsidRPr="007C61DC">
        <w:rPr>
          <w:rFonts w:ascii="Calibri" w:hAnsi="Calibri"/>
          <w:sz w:val="22"/>
          <w:szCs w:val="22"/>
          <w:lang w:val="sr-Cyrl-CS"/>
        </w:rPr>
        <w:t xml:space="preserve"> </w:t>
      </w:r>
      <w:r w:rsidRPr="007C61DC">
        <w:rPr>
          <w:rFonts w:ascii="Calibri" w:hAnsi="Calibri"/>
          <w:sz w:val="22"/>
          <w:szCs w:val="22"/>
          <w:lang w:val="ru-RU"/>
        </w:rPr>
        <w:t>Влада</w:t>
      </w:r>
      <w:r w:rsidRPr="007C61DC">
        <w:rPr>
          <w:rFonts w:ascii="Calibri" w:hAnsi="Calibri"/>
          <w:sz w:val="22"/>
          <w:szCs w:val="22"/>
          <w:lang w:val="sr-Cyrl-CS"/>
        </w:rPr>
        <w:t xml:space="preserve">, </w:t>
      </w:r>
      <w:r w:rsidRPr="007C61DC">
        <w:rPr>
          <w:rFonts w:ascii="Calibri" w:hAnsi="Calibri"/>
          <w:sz w:val="22"/>
          <w:szCs w:val="22"/>
          <w:lang w:val="ru-RU"/>
        </w:rPr>
        <w:t>а</w:t>
      </w:r>
      <w:r w:rsidRPr="007C61DC">
        <w:rPr>
          <w:rFonts w:ascii="Calibri" w:hAnsi="Calibri"/>
          <w:sz w:val="22"/>
          <w:szCs w:val="22"/>
          <w:lang w:val="sr-Cyrl-CS"/>
        </w:rPr>
        <w:t xml:space="preserve"> </w:t>
      </w:r>
      <w:r w:rsidRPr="007C61DC">
        <w:rPr>
          <w:rFonts w:ascii="Calibri" w:hAnsi="Calibri"/>
          <w:sz w:val="22"/>
          <w:szCs w:val="22"/>
          <w:lang w:val="ru-RU"/>
        </w:rPr>
        <w:t>дио</w:t>
      </w:r>
      <w:r w:rsidRPr="007C61DC">
        <w:rPr>
          <w:rFonts w:ascii="Calibri" w:hAnsi="Calibri"/>
          <w:sz w:val="22"/>
          <w:szCs w:val="22"/>
          <w:lang w:val="sr-Cyrl-CS"/>
        </w:rPr>
        <w:t xml:space="preserve"> </w:t>
      </w:r>
      <w:r w:rsidRPr="007C61DC">
        <w:rPr>
          <w:rFonts w:ascii="Calibri" w:hAnsi="Calibri"/>
          <w:sz w:val="22"/>
          <w:szCs w:val="22"/>
          <w:lang w:val="ru-RU"/>
        </w:rPr>
        <w:t>заинтересовани</w:t>
      </w:r>
      <w:r w:rsidRPr="007C61DC">
        <w:rPr>
          <w:rFonts w:ascii="Calibri" w:hAnsi="Calibri"/>
          <w:sz w:val="22"/>
          <w:szCs w:val="22"/>
          <w:lang w:val="sr-Cyrl-CS"/>
        </w:rPr>
        <w:t xml:space="preserve"> </w:t>
      </w:r>
      <w:r w:rsidRPr="007C61DC">
        <w:rPr>
          <w:rFonts w:ascii="Calibri" w:hAnsi="Calibri"/>
          <w:sz w:val="22"/>
          <w:szCs w:val="22"/>
          <w:lang w:val="ru-RU"/>
        </w:rPr>
        <w:t>приватници</w:t>
      </w:r>
      <w:r w:rsidRPr="007C61DC">
        <w:rPr>
          <w:rFonts w:ascii="Calibri" w:hAnsi="Calibri"/>
          <w:sz w:val="22"/>
          <w:szCs w:val="22"/>
          <w:lang w:val="sr-Cyrl-CS"/>
        </w:rPr>
        <w:t>.</w:t>
      </w:r>
    </w:p>
    <w:p w:rsidR="00896E89" w:rsidRPr="007C61DC" w:rsidRDefault="00093382" w:rsidP="00896E89">
      <w:pPr>
        <w:jc w:val="center"/>
        <w:rPr>
          <w:rFonts w:ascii="Calibri" w:hAnsi="Calibri"/>
          <w:sz w:val="22"/>
          <w:szCs w:val="22"/>
          <w:lang w:val="sr-Latn-CS"/>
        </w:rPr>
      </w:pPr>
      <w:r>
        <w:rPr>
          <w:rFonts w:ascii="Calibri" w:hAnsi="Calibri"/>
          <w:noProof/>
          <w:sz w:val="22"/>
          <w:szCs w:val="22"/>
        </w:rPr>
        <w:drawing>
          <wp:inline distT="0" distB="0" distL="0" distR="0">
            <wp:extent cx="5648325"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48325" cy="2990850"/>
                    </a:xfrm>
                    <a:prstGeom prst="rect">
                      <a:avLst/>
                    </a:prstGeom>
                    <a:noFill/>
                    <a:ln w="9525">
                      <a:noFill/>
                      <a:miter lim="800000"/>
                      <a:headEnd/>
                      <a:tailEnd/>
                    </a:ln>
                  </pic:spPr>
                </pic:pic>
              </a:graphicData>
            </a:graphic>
          </wp:inline>
        </w:drawing>
      </w:r>
    </w:p>
    <w:p w:rsidR="00896E89" w:rsidRPr="007C61DC" w:rsidRDefault="00896E89" w:rsidP="00A8707D">
      <w:pPr>
        <w:rPr>
          <w:rFonts w:ascii="Calibri" w:hAnsi="Calibri"/>
          <w:i/>
          <w:sz w:val="22"/>
          <w:szCs w:val="22"/>
          <w:lang w:val="sr-Latn-CS"/>
        </w:rPr>
      </w:pPr>
    </w:p>
    <w:p w:rsidR="00896E89" w:rsidRPr="007C61DC" w:rsidRDefault="00896E89" w:rsidP="00A8707D">
      <w:pPr>
        <w:jc w:val="center"/>
        <w:rPr>
          <w:rFonts w:ascii="Calibri" w:hAnsi="Calibri"/>
          <w:sz w:val="22"/>
          <w:szCs w:val="22"/>
          <w:lang w:val="sr-Cyrl-CS"/>
        </w:rPr>
      </w:pPr>
      <w:r w:rsidRPr="007C61DC">
        <w:rPr>
          <w:rFonts w:ascii="Calibri" w:hAnsi="Calibri"/>
          <w:sz w:val="22"/>
          <w:szCs w:val="22"/>
          <w:lang w:val="sr-Latn-CS"/>
        </w:rPr>
        <w:t>Приказ</w:t>
      </w:r>
      <w:r w:rsidRPr="007C61DC">
        <w:rPr>
          <w:rFonts w:ascii="Calibri" w:hAnsi="Calibri"/>
          <w:sz w:val="22"/>
          <w:szCs w:val="22"/>
          <w:lang w:val="sr-Cyrl-CS"/>
        </w:rPr>
        <w:t xml:space="preserve"> </w:t>
      </w:r>
      <w:r w:rsidRPr="007C61DC">
        <w:rPr>
          <w:rFonts w:ascii="Calibri" w:hAnsi="Calibri"/>
          <w:sz w:val="22"/>
          <w:szCs w:val="22"/>
          <w:lang w:val="sr-Latn-CS"/>
        </w:rPr>
        <w:t>на</w:t>
      </w:r>
      <w:r w:rsidRPr="007C61DC">
        <w:rPr>
          <w:rFonts w:ascii="Calibri" w:hAnsi="Calibri"/>
          <w:sz w:val="22"/>
          <w:szCs w:val="22"/>
          <w:lang w:val="sr-Cyrl-CS"/>
        </w:rPr>
        <w:t>ч</w:t>
      </w:r>
      <w:r w:rsidRPr="007C61DC">
        <w:rPr>
          <w:rFonts w:ascii="Calibri" w:hAnsi="Calibri"/>
          <w:sz w:val="22"/>
          <w:szCs w:val="22"/>
          <w:lang w:val="sr-Latn-CS"/>
        </w:rPr>
        <w:t>ина</w:t>
      </w:r>
      <w:r w:rsidRPr="007C61DC">
        <w:rPr>
          <w:rFonts w:ascii="Calibri" w:hAnsi="Calibri"/>
          <w:sz w:val="22"/>
          <w:szCs w:val="22"/>
          <w:lang w:val="sr-Cyrl-CS"/>
        </w:rPr>
        <w:t xml:space="preserve"> </w:t>
      </w:r>
      <w:r w:rsidRPr="007C61DC">
        <w:rPr>
          <w:rFonts w:ascii="Calibri" w:hAnsi="Calibri"/>
          <w:sz w:val="22"/>
          <w:szCs w:val="22"/>
          <w:lang w:val="sr-Latn-CS"/>
        </w:rPr>
        <w:t>финансирања</w:t>
      </w:r>
      <w:r w:rsidRPr="007C61DC">
        <w:rPr>
          <w:rFonts w:ascii="Calibri" w:hAnsi="Calibri"/>
          <w:sz w:val="22"/>
          <w:szCs w:val="22"/>
          <w:lang w:val="sr-Cyrl-CS"/>
        </w:rPr>
        <w:t xml:space="preserve"> </w:t>
      </w:r>
      <w:r w:rsidRPr="007C61DC">
        <w:rPr>
          <w:rFonts w:ascii="Calibri" w:hAnsi="Calibri"/>
          <w:sz w:val="22"/>
          <w:szCs w:val="22"/>
          <w:lang w:val="sr-Latn-CS"/>
        </w:rPr>
        <w:t>пројекта</w:t>
      </w:r>
      <w:r w:rsidRPr="007C61DC">
        <w:rPr>
          <w:rFonts w:ascii="Calibri" w:hAnsi="Calibri"/>
          <w:sz w:val="22"/>
          <w:szCs w:val="22"/>
          <w:lang w:val="sr-Cyrl-CS"/>
        </w:rPr>
        <w:t xml:space="preserve"> </w:t>
      </w:r>
      <w:r w:rsidRPr="007C61DC">
        <w:rPr>
          <w:rFonts w:ascii="Calibri" w:hAnsi="Calibri"/>
          <w:spacing w:val="6"/>
          <w:w w:val="103"/>
          <w:sz w:val="22"/>
          <w:szCs w:val="22"/>
          <w:lang w:val="ru-RU"/>
        </w:rPr>
        <w:t>противградне</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тите</w:t>
      </w:r>
      <w:r w:rsidRPr="007C61DC">
        <w:rPr>
          <w:rFonts w:ascii="Calibri" w:hAnsi="Calibri"/>
          <w:sz w:val="22"/>
          <w:szCs w:val="22"/>
          <w:lang w:val="sr-Cyrl-CS"/>
        </w:rPr>
        <w:t xml:space="preserve"> </w:t>
      </w:r>
      <w:r w:rsidRPr="007C61DC">
        <w:rPr>
          <w:rFonts w:ascii="Calibri" w:hAnsi="Calibri"/>
          <w:sz w:val="22"/>
          <w:szCs w:val="22"/>
          <w:lang w:val="sr-Latn-CS"/>
        </w:rPr>
        <w:t>у</w:t>
      </w:r>
      <w:r w:rsidRPr="007C61DC">
        <w:rPr>
          <w:rFonts w:ascii="Calibri" w:hAnsi="Calibri"/>
          <w:sz w:val="22"/>
          <w:szCs w:val="22"/>
          <w:lang w:val="sr-Cyrl-CS"/>
        </w:rPr>
        <w:t xml:space="preserve"> </w:t>
      </w:r>
      <w:r w:rsidRPr="007C61DC">
        <w:rPr>
          <w:rFonts w:ascii="Calibri" w:hAnsi="Calibri"/>
          <w:sz w:val="22"/>
          <w:szCs w:val="22"/>
          <w:lang w:val="sr-Latn-CS"/>
        </w:rPr>
        <w:t>Св</w:t>
      </w:r>
      <w:r w:rsidRPr="007C61DC">
        <w:rPr>
          <w:rFonts w:ascii="Calibri" w:hAnsi="Calibri"/>
          <w:sz w:val="22"/>
          <w:szCs w:val="22"/>
          <w:lang w:val="sr-Cyrl-CS"/>
        </w:rPr>
        <w:t>иј</w:t>
      </w:r>
      <w:r w:rsidRPr="007C61DC">
        <w:rPr>
          <w:rFonts w:ascii="Calibri" w:hAnsi="Calibri"/>
          <w:sz w:val="22"/>
          <w:szCs w:val="22"/>
          <w:lang w:val="sr-Latn-CS"/>
        </w:rPr>
        <w:t>ету</w:t>
      </w:r>
      <w:r w:rsidRPr="007C61DC">
        <w:rPr>
          <w:rFonts w:ascii="Calibri" w:hAnsi="Calibri"/>
          <w:sz w:val="22"/>
          <w:szCs w:val="22"/>
          <w:lang w:val="sr-Cyrl-CS"/>
        </w:rPr>
        <w:t>,</w:t>
      </w:r>
    </w:p>
    <w:p w:rsidR="00896E89" w:rsidRPr="007C61DC" w:rsidRDefault="00896E89" w:rsidP="00A8707D">
      <w:pPr>
        <w:jc w:val="center"/>
        <w:rPr>
          <w:rFonts w:ascii="Calibri" w:hAnsi="Calibri"/>
          <w:sz w:val="22"/>
          <w:szCs w:val="22"/>
          <w:lang w:val="sr-Cyrl-CS"/>
        </w:rPr>
      </w:pPr>
      <w:r w:rsidRPr="007C61DC">
        <w:rPr>
          <w:rFonts w:ascii="Calibri" w:hAnsi="Calibri"/>
          <w:sz w:val="22"/>
          <w:szCs w:val="22"/>
          <w:lang w:val="sr-Cyrl-CS"/>
        </w:rPr>
        <w:t xml:space="preserve"> </w:t>
      </w:r>
      <w:r w:rsidRPr="007C61DC">
        <w:rPr>
          <w:rFonts w:ascii="Calibri" w:hAnsi="Calibri"/>
          <w:sz w:val="22"/>
          <w:szCs w:val="22"/>
          <w:lang w:val="ru-RU"/>
        </w:rPr>
        <w:t>према</w:t>
      </w:r>
      <w:r w:rsidRPr="007C61DC">
        <w:rPr>
          <w:rFonts w:ascii="Calibri" w:hAnsi="Calibri"/>
          <w:sz w:val="22"/>
          <w:szCs w:val="22"/>
          <w:lang w:val="sr-Cyrl-CS"/>
        </w:rPr>
        <w:t xml:space="preserve"> </w:t>
      </w:r>
      <w:r w:rsidRPr="007C61DC">
        <w:rPr>
          <w:rFonts w:ascii="Calibri" w:hAnsi="Calibri"/>
          <w:sz w:val="22"/>
          <w:szCs w:val="22"/>
          <w:lang w:val="ru-RU"/>
        </w:rPr>
        <w:t>подацима</w:t>
      </w:r>
      <w:r w:rsidRPr="007C61DC">
        <w:rPr>
          <w:rFonts w:ascii="Calibri" w:hAnsi="Calibri"/>
          <w:sz w:val="22"/>
          <w:szCs w:val="22"/>
          <w:lang w:val="sr-Cyrl-CS"/>
        </w:rPr>
        <w:t xml:space="preserve"> </w:t>
      </w:r>
      <w:r w:rsidRPr="007C61DC">
        <w:rPr>
          <w:rFonts w:ascii="Calibri" w:hAnsi="Calibri"/>
          <w:sz w:val="22"/>
          <w:szCs w:val="22"/>
          <w:lang w:val="ru-RU"/>
        </w:rPr>
        <w:t>Свјетске</w:t>
      </w:r>
      <w:r w:rsidRPr="007C61DC">
        <w:rPr>
          <w:rFonts w:ascii="Calibri" w:hAnsi="Calibri"/>
          <w:sz w:val="22"/>
          <w:szCs w:val="22"/>
          <w:lang w:val="sr-Cyrl-CS"/>
        </w:rPr>
        <w:t xml:space="preserve"> </w:t>
      </w:r>
      <w:r w:rsidRPr="007C61DC">
        <w:rPr>
          <w:rFonts w:ascii="Calibri" w:hAnsi="Calibri"/>
          <w:sz w:val="22"/>
          <w:szCs w:val="22"/>
          <w:lang w:val="ru-RU"/>
        </w:rPr>
        <w:t>метеороло</w:t>
      </w:r>
      <w:r w:rsidRPr="007C61DC">
        <w:rPr>
          <w:rFonts w:ascii="Calibri" w:hAnsi="Calibri"/>
          <w:sz w:val="22"/>
          <w:szCs w:val="22"/>
          <w:lang w:val="sr-Cyrl-CS"/>
        </w:rPr>
        <w:t>ш</w:t>
      </w:r>
      <w:r w:rsidRPr="007C61DC">
        <w:rPr>
          <w:rFonts w:ascii="Calibri" w:hAnsi="Calibri"/>
          <w:sz w:val="22"/>
          <w:szCs w:val="22"/>
          <w:lang w:val="ru-RU"/>
        </w:rPr>
        <w:t>ке</w:t>
      </w:r>
      <w:r w:rsidRPr="007C61DC">
        <w:rPr>
          <w:rFonts w:ascii="Calibri" w:hAnsi="Calibri"/>
          <w:sz w:val="22"/>
          <w:szCs w:val="22"/>
          <w:lang w:val="sr-Cyrl-CS"/>
        </w:rPr>
        <w:t xml:space="preserve"> </w:t>
      </w:r>
      <w:r w:rsidRPr="007C61DC">
        <w:rPr>
          <w:rFonts w:ascii="Calibri" w:hAnsi="Calibri"/>
          <w:sz w:val="22"/>
          <w:szCs w:val="22"/>
          <w:lang w:val="ru-RU"/>
        </w:rPr>
        <w:t>организације</w:t>
      </w:r>
    </w:p>
    <w:p w:rsidR="00896E89" w:rsidRPr="007C61DC" w:rsidRDefault="00896E89" w:rsidP="00A8707D">
      <w:pPr>
        <w:widowControl w:val="0"/>
        <w:tabs>
          <w:tab w:val="left" w:pos="8471"/>
        </w:tabs>
        <w:autoSpaceDE w:val="0"/>
        <w:autoSpaceDN w:val="0"/>
        <w:adjustRightInd w:val="0"/>
        <w:ind w:right="-34"/>
        <w:rPr>
          <w:rFonts w:ascii="Calibri" w:hAnsi="Calibri"/>
          <w:bCs/>
          <w:w w:val="103"/>
          <w:sz w:val="22"/>
          <w:szCs w:val="22"/>
          <w:lang w:val="sr-Latn-CS"/>
        </w:rPr>
      </w:pPr>
    </w:p>
    <w:p w:rsidR="00896E89" w:rsidRPr="007C61DC" w:rsidRDefault="00896E89" w:rsidP="00A8707D">
      <w:pPr>
        <w:widowControl w:val="0"/>
        <w:tabs>
          <w:tab w:val="left" w:pos="8471"/>
        </w:tabs>
        <w:autoSpaceDE w:val="0"/>
        <w:autoSpaceDN w:val="0"/>
        <w:adjustRightInd w:val="0"/>
        <w:ind w:right="-34"/>
        <w:rPr>
          <w:rFonts w:ascii="Calibri" w:hAnsi="Calibri"/>
          <w:bCs/>
          <w:w w:val="103"/>
          <w:sz w:val="22"/>
          <w:szCs w:val="22"/>
          <w:lang w:val="sr-Latn-CS"/>
        </w:rPr>
      </w:pP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У Хрватској 50% средстава обезбјеђује државни буџет и то равноправно  Министарство пољопривреде и Влада са позиције средстава за уклањање елементарних непогода, 25% обезбјеђује се из буџета жупанија и града Загреба и 25 % обезбеђују осигуравајући заводи.</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xml:space="preserve">- У САД-у </w:t>
      </w:r>
      <w:r w:rsidRPr="007C61DC">
        <w:rPr>
          <w:rFonts w:ascii="Calibri" w:hAnsi="Calibri"/>
          <w:spacing w:val="6"/>
          <w:w w:val="103"/>
          <w:sz w:val="22"/>
          <w:szCs w:val="22"/>
          <w:lang w:val="ru-RU"/>
        </w:rPr>
        <w:t>противградн</w:t>
      </w:r>
      <w:r w:rsidRPr="007C61DC">
        <w:rPr>
          <w:rFonts w:ascii="Calibri" w:hAnsi="Calibri"/>
          <w:spacing w:val="6"/>
          <w:w w:val="103"/>
          <w:sz w:val="22"/>
          <w:szCs w:val="22"/>
          <w:lang w:val="sr-Latn-CS"/>
        </w:rPr>
        <w:t>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w:t>
      </w:r>
      <w:r w:rsidRPr="007C61DC">
        <w:rPr>
          <w:rFonts w:ascii="Calibri" w:hAnsi="Calibri"/>
          <w:spacing w:val="6"/>
          <w:w w:val="103"/>
          <w:sz w:val="22"/>
          <w:szCs w:val="22"/>
          <w:lang w:val="sr-Latn-CS"/>
        </w:rPr>
        <w:t>у</w:t>
      </w:r>
      <w:r w:rsidRPr="007C61DC">
        <w:rPr>
          <w:rFonts w:ascii="Calibri" w:hAnsi="Calibri"/>
          <w:sz w:val="22"/>
          <w:szCs w:val="22"/>
          <w:lang w:val="sr-Cyrl-CS"/>
        </w:rPr>
        <w:t xml:space="preserve"> финансирају осигуравјуће компаније, буџет државе и локалне самоуправе, као и приватници;</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sr-Cyrl-CS"/>
        </w:rPr>
        <w:t>- У Русији 50%  финансира федерално Минисатрство пољопривреде, а осталих 50% се финансира  из буџета република;</w:t>
      </w:r>
    </w:p>
    <w:p w:rsidR="00896E89" w:rsidRPr="007C61DC" w:rsidRDefault="00896E89" w:rsidP="00A8707D">
      <w:pPr>
        <w:ind w:firstLine="720"/>
        <w:jc w:val="both"/>
        <w:rPr>
          <w:rFonts w:ascii="Calibri" w:hAnsi="Calibri"/>
          <w:sz w:val="22"/>
          <w:szCs w:val="22"/>
          <w:lang w:val="sr-Cyrl-CS"/>
        </w:rPr>
      </w:pPr>
      <w:r w:rsidRPr="007C61DC">
        <w:rPr>
          <w:rFonts w:ascii="Calibri" w:hAnsi="Calibri"/>
          <w:sz w:val="22"/>
          <w:szCs w:val="22"/>
          <w:lang w:val="ru-RU"/>
        </w:rPr>
        <w:t>Свјетска</w:t>
      </w:r>
      <w:r w:rsidRPr="007C61DC">
        <w:rPr>
          <w:rFonts w:ascii="Calibri" w:hAnsi="Calibri"/>
          <w:sz w:val="22"/>
          <w:szCs w:val="22"/>
          <w:lang w:val="sr-Cyrl-CS"/>
        </w:rPr>
        <w:t xml:space="preserve"> </w:t>
      </w:r>
      <w:r w:rsidRPr="007C61DC">
        <w:rPr>
          <w:rFonts w:ascii="Calibri" w:hAnsi="Calibri"/>
          <w:sz w:val="22"/>
          <w:szCs w:val="22"/>
          <w:lang w:val="ru-RU"/>
        </w:rPr>
        <w:t>искуства</w:t>
      </w:r>
      <w:r w:rsidRPr="007C61DC">
        <w:rPr>
          <w:rFonts w:ascii="Calibri" w:hAnsi="Calibri"/>
          <w:sz w:val="22"/>
          <w:szCs w:val="22"/>
          <w:lang w:val="sr-Cyrl-CS"/>
        </w:rPr>
        <w:t xml:space="preserve"> </w:t>
      </w:r>
      <w:r w:rsidRPr="007C61DC">
        <w:rPr>
          <w:rFonts w:ascii="Calibri" w:hAnsi="Calibri"/>
          <w:sz w:val="22"/>
          <w:szCs w:val="22"/>
          <w:lang w:val="ru-RU"/>
        </w:rPr>
        <w:t>указују</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4 (ч</w:t>
      </w:r>
      <w:r w:rsidRPr="007C61DC">
        <w:rPr>
          <w:rFonts w:ascii="Calibri" w:hAnsi="Calibri"/>
          <w:sz w:val="22"/>
          <w:szCs w:val="22"/>
          <w:lang w:val="ru-RU"/>
        </w:rPr>
        <w:t>етири</w:t>
      </w:r>
      <w:r w:rsidRPr="007C61DC">
        <w:rPr>
          <w:rFonts w:ascii="Calibri" w:hAnsi="Calibri"/>
          <w:sz w:val="22"/>
          <w:szCs w:val="22"/>
          <w:lang w:val="sr-Cyrl-CS"/>
        </w:rPr>
        <w:t xml:space="preserve">) </w:t>
      </w:r>
      <w:r w:rsidRPr="007C61DC">
        <w:rPr>
          <w:rFonts w:ascii="Calibri" w:hAnsi="Calibri"/>
          <w:sz w:val="22"/>
          <w:szCs w:val="22"/>
          <w:lang w:val="ru-RU"/>
        </w:rPr>
        <w:t>извора</w:t>
      </w:r>
      <w:r w:rsidRPr="007C61DC">
        <w:rPr>
          <w:rFonts w:ascii="Calibri" w:hAnsi="Calibri"/>
          <w:sz w:val="22"/>
          <w:szCs w:val="22"/>
          <w:lang w:val="sr-Cyrl-CS"/>
        </w:rPr>
        <w:t xml:space="preserve"> </w:t>
      </w:r>
      <w:r w:rsidRPr="007C61DC">
        <w:rPr>
          <w:rFonts w:ascii="Calibri" w:hAnsi="Calibri"/>
          <w:sz w:val="22"/>
          <w:szCs w:val="22"/>
          <w:lang w:val="ru-RU"/>
        </w:rPr>
        <w:t>финансирања</w:t>
      </w:r>
      <w:r w:rsidRPr="007C61DC">
        <w:rPr>
          <w:rFonts w:ascii="Calibri" w:hAnsi="Calibri"/>
          <w:sz w:val="22"/>
          <w:szCs w:val="22"/>
          <w:lang w:val="sr-Cyrl-CS"/>
        </w:rPr>
        <w:t xml:space="preserve">: </w:t>
      </w:r>
      <w:r w:rsidRPr="007C61DC">
        <w:rPr>
          <w:rFonts w:ascii="Calibri" w:hAnsi="Calibri"/>
          <w:sz w:val="22"/>
          <w:szCs w:val="22"/>
          <w:lang w:val="ru-RU"/>
        </w:rPr>
        <w:t>буџет</w:t>
      </w:r>
      <w:r w:rsidR="00E825B1" w:rsidRPr="007C61DC">
        <w:rPr>
          <w:rFonts w:ascii="Calibri" w:hAnsi="Calibri"/>
          <w:sz w:val="22"/>
          <w:szCs w:val="22"/>
          <w:lang w:val="ru-RU"/>
        </w:rPr>
        <w:t>и</w:t>
      </w:r>
      <w:r w:rsidR="000B213D" w:rsidRPr="007C61DC">
        <w:rPr>
          <w:rFonts w:ascii="Calibri" w:hAnsi="Calibri"/>
          <w:sz w:val="22"/>
          <w:szCs w:val="22"/>
          <w:lang w:val="ru-RU"/>
        </w:rPr>
        <w:t xml:space="preserve"> држава</w:t>
      </w:r>
      <w:r w:rsidRPr="007C61DC">
        <w:rPr>
          <w:rFonts w:ascii="Calibri" w:hAnsi="Calibri"/>
          <w:sz w:val="22"/>
          <w:szCs w:val="22"/>
          <w:lang w:val="sr-Cyrl-CS"/>
        </w:rPr>
        <w:t xml:space="preserve">, </w:t>
      </w:r>
      <w:r w:rsidRPr="007C61DC">
        <w:rPr>
          <w:rFonts w:ascii="Calibri" w:hAnsi="Calibri"/>
          <w:sz w:val="22"/>
          <w:szCs w:val="22"/>
          <w:lang w:val="ru-RU"/>
        </w:rPr>
        <w:t>непосредни</w:t>
      </w:r>
      <w:r w:rsidRPr="007C61DC">
        <w:rPr>
          <w:rFonts w:ascii="Calibri" w:hAnsi="Calibri"/>
          <w:sz w:val="22"/>
          <w:szCs w:val="22"/>
          <w:lang w:val="sr-Cyrl-CS"/>
        </w:rPr>
        <w:t xml:space="preserve"> </w:t>
      </w:r>
      <w:r w:rsidRPr="007C61DC">
        <w:rPr>
          <w:rFonts w:ascii="Calibri" w:hAnsi="Calibri"/>
          <w:sz w:val="22"/>
          <w:szCs w:val="22"/>
          <w:lang w:val="ru-RU"/>
        </w:rPr>
        <w:t>корисници</w:t>
      </w:r>
      <w:r w:rsidRPr="007C61DC">
        <w:rPr>
          <w:rFonts w:ascii="Calibri" w:hAnsi="Calibri"/>
          <w:sz w:val="22"/>
          <w:szCs w:val="22"/>
          <w:lang w:val="sr-Cyrl-CS"/>
        </w:rPr>
        <w:t xml:space="preserve">, </w:t>
      </w:r>
      <w:r w:rsidR="000B213D" w:rsidRPr="007C61DC">
        <w:rPr>
          <w:rFonts w:ascii="Calibri" w:hAnsi="Calibri"/>
          <w:sz w:val="22"/>
          <w:szCs w:val="22"/>
          <w:lang w:val="sr-Cyrl-CS"/>
        </w:rPr>
        <w:t xml:space="preserve">буџети </w:t>
      </w:r>
      <w:r w:rsidR="000B213D" w:rsidRPr="007C61DC">
        <w:rPr>
          <w:rFonts w:ascii="Calibri" w:hAnsi="Calibri"/>
          <w:sz w:val="22"/>
          <w:szCs w:val="22"/>
          <w:lang w:val="ru-RU"/>
        </w:rPr>
        <w:t>локалних</w:t>
      </w:r>
      <w:r w:rsidRPr="007C61DC">
        <w:rPr>
          <w:rFonts w:ascii="Calibri" w:hAnsi="Calibri"/>
          <w:sz w:val="22"/>
          <w:szCs w:val="22"/>
          <w:lang w:val="sr-Cyrl-CS"/>
        </w:rPr>
        <w:t xml:space="preserve"> </w:t>
      </w:r>
      <w:r w:rsidRPr="007C61DC">
        <w:rPr>
          <w:rFonts w:ascii="Calibri" w:hAnsi="Calibri"/>
          <w:sz w:val="22"/>
          <w:szCs w:val="22"/>
          <w:lang w:val="ru-RU"/>
        </w:rPr>
        <w:t>самопурава</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00134E15" w:rsidRPr="007C61DC">
        <w:rPr>
          <w:rFonts w:ascii="Calibri" w:hAnsi="Calibri"/>
          <w:sz w:val="22"/>
          <w:szCs w:val="22"/>
          <w:lang w:val="ru-RU"/>
        </w:rPr>
        <w:t>осигурања</w:t>
      </w:r>
      <w:r w:rsidRPr="007C61DC">
        <w:rPr>
          <w:rFonts w:ascii="Calibri" w:hAnsi="Calibri"/>
          <w:sz w:val="22"/>
          <w:szCs w:val="22"/>
          <w:lang w:val="sr-Cyrl-CS"/>
        </w:rPr>
        <w:t>.</w:t>
      </w:r>
    </w:p>
    <w:p w:rsidR="00896E89" w:rsidRPr="007C61DC" w:rsidRDefault="00896E89" w:rsidP="00A8707D">
      <w:pPr>
        <w:numPr>
          <w:ilvl w:val="12"/>
          <w:numId w:val="0"/>
        </w:numPr>
        <w:tabs>
          <w:tab w:val="left" w:pos="-718"/>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spacing w:val="-2"/>
          <w:w w:val="103"/>
          <w:sz w:val="22"/>
          <w:szCs w:val="22"/>
          <w:lang w:val="ru-RU"/>
        </w:rPr>
      </w:pPr>
      <w:r w:rsidRPr="007C61DC">
        <w:rPr>
          <w:rFonts w:ascii="Calibri" w:hAnsi="Calibri"/>
          <w:spacing w:val="-2"/>
          <w:w w:val="103"/>
          <w:sz w:val="22"/>
          <w:szCs w:val="22"/>
          <w:lang w:val="sr-Cyrl-CS"/>
        </w:rPr>
        <w:t xml:space="preserve">        </w:t>
      </w:r>
    </w:p>
    <w:p w:rsidR="00350F50" w:rsidRDefault="00350F50">
      <w:pPr>
        <w:rPr>
          <w:rFonts w:ascii="Calibri" w:hAnsi="Calibri"/>
          <w:spacing w:val="-2"/>
          <w:w w:val="103"/>
          <w:sz w:val="22"/>
          <w:szCs w:val="22"/>
          <w:lang w:val="ru-RU"/>
        </w:rPr>
      </w:pPr>
      <w:r>
        <w:rPr>
          <w:rFonts w:ascii="Calibri" w:hAnsi="Calibri"/>
          <w:spacing w:val="-2"/>
          <w:w w:val="103"/>
          <w:sz w:val="22"/>
          <w:szCs w:val="22"/>
          <w:lang w:val="ru-RU"/>
        </w:rPr>
        <w:br w:type="page"/>
      </w:r>
    </w:p>
    <w:p w:rsidR="00896E89" w:rsidRPr="007C61DC" w:rsidRDefault="00896E89" w:rsidP="00A8707D">
      <w:pPr>
        <w:numPr>
          <w:ilvl w:val="12"/>
          <w:numId w:val="0"/>
        </w:numPr>
        <w:tabs>
          <w:tab w:val="left" w:pos="-718"/>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spacing w:val="-2"/>
          <w:w w:val="103"/>
          <w:sz w:val="22"/>
          <w:szCs w:val="22"/>
          <w:lang w:val="ru-RU"/>
        </w:rPr>
      </w:pPr>
      <w:r w:rsidRPr="007C61DC">
        <w:rPr>
          <w:rFonts w:ascii="Calibri" w:hAnsi="Calibri"/>
          <w:spacing w:val="-2"/>
          <w:w w:val="103"/>
          <w:sz w:val="22"/>
          <w:szCs w:val="22"/>
          <w:lang w:val="ru-RU"/>
        </w:rPr>
        <w:lastRenderedPageBreak/>
        <w:t>2.3. КРАТАК ОПИС ПОЈЕДИНИХ СИСТЕМА ПРОТИВГРАДНЕ ЗАШТИТЕ</w:t>
      </w:r>
    </w:p>
    <w:p w:rsidR="00896E89" w:rsidRPr="007C61DC" w:rsidRDefault="00896E89" w:rsidP="00A8707D">
      <w:pPr>
        <w:numPr>
          <w:ilvl w:val="12"/>
          <w:numId w:val="0"/>
        </w:numPr>
        <w:tabs>
          <w:tab w:val="left" w:pos="-718"/>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i/>
          <w:spacing w:val="-2"/>
          <w:w w:val="103"/>
          <w:sz w:val="22"/>
          <w:szCs w:val="22"/>
          <w:lang w:val="ru-RU"/>
        </w:rPr>
      </w:pPr>
    </w:p>
    <w:p w:rsidR="00896E89" w:rsidRPr="007C61DC" w:rsidRDefault="00896E89" w:rsidP="00A8707D">
      <w:pPr>
        <w:widowControl w:val="0"/>
        <w:tabs>
          <w:tab w:val="left" w:pos="8471"/>
        </w:tabs>
        <w:autoSpaceDE w:val="0"/>
        <w:autoSpaceDN w:val="0"/>
        <w:adjustRightInd w:val="0"/>
        <w:ind w:right="-34" w:firstLine="720"/>
        <w:jc w:val="both"/>
        <w:rPr>
          <w:rFonts w:ascii="Calibri" w:hAnsi="Calibri"/>
          <w:sz w:val="22"/>
          <w:szCs w:val="22"/>
          <w:lang w:val="ru-RU"/>
        </w:rPr>
      </w:pPr>
      <w:r w:rsidRPr="007C61DC">
        <w:rPr>
          <w:rFonts w:ascii="Calibri" w:hAnsi="Calibri"/>
          <w:w w:val="103"/>
          <w:sz w:val="22"/>
          <w:szCs w:val="22"/>
          <w:lang w:val="ru-RU"/>
        </w:rPr>
        <w:t>САД</w:t>
      </w:r>
      <w:r w:rsidRPr="007C61DC">
        <w:rPr>
          <w:rFonts w:ascii="Calibri" w:hAnsi="Calibri"/>
          <w:spacing w:val="45"/>
          <w:w w:val="103"/>
          <w:sz w:val="22"/>
          <w:szCs w:val="22"/>
          <w:lang w:val="ru-RU"/>
        </w:rPr>
        <w:t xml:space="preserve"> </w:t>
      </w:r>
      <w:r w:rsidRPr="007C61DC">
        <w:rPr>
          <w:rFonts w:ascii="Calibri" w:hAnsi="Calibri"/>
          <w:spacing w:val="-2"/>
          <w:w w:val="103"/>
          <w:sz w:val="22"/>
          <w:szCs w:val="22"/>
          <w:lang w:val="ru-RU"/>
        </w:rPr>
        <w:t>су</w:t>
      </w:r>
      <w:r w:rsidRPr="007C61DC">
        <w:rPr>
          <w:rFonts w:ascii="Calibri" w:hAnsi="Calibri"/>
          <w:spacing w:val="45"/>
          <w:w w:val="103"/>
          <w:sz w:val="22"/>
          <w:szCs w:val="22"/>
          <w:lang w:val="ru-RU"/>
        </w:rPr>
        <w:t xml:space="preserve"> </w:t>
      </w:r>
      <w:r w:rsidRPr="007C61DC">
        <w:rPr>
          <w:rFonts w:ascii="Calibri" w:hAnsi="Calibri"/>
          <w:sz w:val="22"/>
          <w:szCs w:val="22"/>
          <w:lang w:val="ru-RU"/>
        </w:rPr>
        <w:t xml:space="preserve"> </w:t>
      </w:r>
      <w:r w:rsidRPr="007C61DC">
        <w:rPr>
          <w:rFonts w:ascii="Calibri" w:hAnsi="Calibri"/>
          <w:spacing w:val="-2"/>
          <w:w w:val="103"/>
          <w:sz w:val="22"/>
          <w:szCs w:val="22"/>
          <w:lang w:val="ru-RU"/>
        </w:rPr>
        <w:t>н</w:t>
      </w:r>
      <w:r w:rsidRPr="007C61DC">
        <w:rPr>
          <w:rFonts w:ascii="Calibri" w:hAnsi="Calibri"/>
          <w:w w:val="103"/>
          <w:sz w:val="22"/>
          <w:szCs w:val="22"/>
          <w:lang w:val="ru-RU"/>
        </w:rPr>
        <w:t>ајраз</w:t>
      </w:r>
      <w:r w:rsidRPr="007C61DC">
        <w:rPr>
          <w:rFonts w:ascii="Calibri" w:hAnsi="Calibri"/>
          <w:spacing w:val="-2"/>
          <w:w w:val="103"/>
          <w:sz w:val="22"/>
          <w:szCs w:val="22"/>
          <w:lang w:val="ru-RU"/>
        </w:rPr>
        <w:t>в</w:t>
      </w:r>
      <w:r w:rsidRPr="007C61DC">
        <w:rPr>
          <w:rFonts w:ascii="Calibri" w:hAnsi="Calibri"/>
          <w:w w:val="103"/>
          <w:sz w:val="22"/>
          <w:szCs w:val="22"/>
          <w:lang w:val="ru-RU"/>
        </w:rPr>
        <w:t>ијен</w:t>
      </w:r>
      <w:r w:rsidRPr="007C61DC">
        <w:rPr>
          <w:rFonts w:ascii="Calibri" w:hAnsi="Calibri"/>
          <w:spacing w:val="-2"/>
          <w:w w:val="103"/>
          <w:sz w:val="22"/>
          <w:szCs w:val="22"/>
          <w:lang w:val="ru-RU"/>
        </w:rPr>
        <w:t>и</w:t>
      </w:r>
      <w:r w:rsidRPr="007C61DC">
        <w:rPr>
          <w:rFonts w:ascii="Calibri" w:hAnsi="Calibri"/>
          <w:w w:val="103"/>
          <w:sz w:val="22"/>
          <w:szCs w:val="22"/>
          <w:lang w:val="ru-RU"/>
        </w:rPr>
        <w:t>ја</w:t>
      </w:r>
      <w:r w:rsidRPr="007C61DC">
        <w:rPr>
          <w:rFonts w:ascii="Calibri" w:hAnsi="Calibri"/>
          <w:spacing w:val="45"/>
          <w:w w:val="103"/>
          <w:sz w:val="22"/>
          <w:szCs w:val="22"/>
          <w:lang w:val="ru-RU"/>
        </w:rPr>
        <w:t xml:space="preserve"> </w:t>
      </w:r>
      <w:r w:rsidRPr="007C61DC">
        <w:rPr>
          <w:rFonts w:ascii="Calibri" w:hAnsi="Calibri"/>
          <w:w w:val="103"/>
          <w:sz w:val="22"/>
          <w:szCs w:val="22"/>
          <w:lang w:val="ru-RU"/>
        </w:rPr>
        <w:t>зем</w:t>
      </w:r>
      <w:r w:rsidRPr="007C61DC">
        <w:rPr>
          <w:rFonts w:ascii="Calibri" w:hAnsi="Calibri"/>
          <w:spacing w:val="-2"/>
          <w:w w:val="103"/>
          <w:sz w:val="22"/>
          <w:szCs w:val="22"/>
          <w:lang w:val="ru-RU"/>
        </w:rPr>
        <w:t>љ</w:t>
      </w:r>
      <w:r w:rsidRPr="007C61DC">
        <w:rPr>
          <w:rFonts w:ascii="Calibri" w:hAnsi="Calibri"/>
          <w:w w:val="103"/>
          <w:sz w:val="22"/>
          <w:szCs w:val="22"/>
          <w:lang w:val="ru-RU"/>
        </w:rPr>
        <w:t>а</w:t>
      </w:r>
      <w:r w:rsidRPr="007C61DC">
        <w:rPr>
          <w:rFonts w:ascii="Calibri" w:hAnsi="Calibri"/>
          <w:sz w:val="22"/>
          <w:szCs w:val="22"/>
          <w:lang w:val="ru-RU"/>
        </w:rPr>
        <w:t xml:space="preserve"> </w:t>
      </w:r>
      <w:r w:rsidRPr="007C61DC">
        <w:rPr>
          <w:rFonts w:ascii="Calibri" w:hAnsi="Calibri"/>
          <w:w w:val="103"/>
          <w:sz w:val="22"/>
          <w:szCs w:val="22"/>
          <w:lang w:val="ru-RU"/>
        </w:rPr>
        <w:t>н</w:t>
      </w:r>
      <w:r w:rsidRPr="007C61DC">
        <w:rPr>
          <w:rFonts w:ascii="Calibri" w:hAnsi="Calibri"/>
          <w:spacing w:val="-3"/>
          <w:w w:val="103"/>
          <w:sz w:val="22"/>
          <w:szCs w:val="22"/>
          <w:lang w:val="ru-RU"/>
        </w:rPr>
        <w:t>а</w:t>
      </w:r>
      <w:r w:rsidRPr="007C61DC">
        <w:rPr>
          <w:rFonts w:ascii="Calibri" w:hAnsi="Calibri"/>
          <w:spacing w:val="45"/>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вије</w:t>
      </w:r>
      <w:r w:rsidRPr="007C61DC">
        <w:rPr>
          <w:rFonts w:ascii="Calibri" w:hAnsi="Calibri"/>
          <w:spacing w:val="-2"/>
          <w:w w:val="103"/>
          <w:sz w:val="22"/>
          <w:szCs w:val="22"/>
          <w:lang w:val="ru-RU"/>
        </w:rPr>
        <w:t>т</w:t>
      </w:r>
      <w:r w:rsidRPr="007C61DC">
        <w:rPr>
          <w:rFonts w:ascii="Calibri" w:hAnsi="Calibri"/>
          <w:spacing w:val="-3"/>
          <w:w w:val="103"/>
          <w:sz w:val="22"/>
          <w:szCs w:val="22"/>
          <w:lang w:val="ru-RU"/>
        </w:rPr>
        <w:t>у</w:t>
      </w:r>
      <w:r w:rsidRPr="007C61DC">
        <w:rPr>
          <w:rFonts w:ascii="Calibri" w:hAnsi="Calibri"/>
          <w:spacing w:val="-2"/>
          <w:w w:val="103"/>
          <w:sz w:val="22"/>
          <w:szCs w:val="22"/>
          <w:lang w:val="ru-RU"/>
        </w:rPr>
        <w:t>,</w:t>
      </w:r>
      <w:r w:rsidRPr="007C61DC">
        <w:rPr>
          <w:rFonts w:ascii="Calibri" w:hAnsi="Calibri"/>
          <w:spacing w:val="45"/>
          <w:w w:val="103"/>
          <w:sz w:val="22"/>
          <w:szCs w:val="22"/>
          <w:lang w:val="ru-RU"/>
        </w:rPr>
        <w:t xml:space="preserve"> </w:t>
      </w:r>
      <w:r w:rsidRPr="007C61DC">
        <w:rPr>
          <w:rFonts w:ascii="Calibri" w:hAnsi="Calibri"/>
          <w:spacing w:val="-3"/>
          <w:w w:val="103"/>
          <w:sz w:val="22"/>
          <w:szCs w:val="22"/>
          <w:lang w:val="ru-RU"/>
        </w:rPr>
        <w:t>а</w:t>
      </w:r>
      <w:r w:rsidRPr="007C61DC">
        <w:rPr>
          <w:rFonts w:ascii="Calibri" w:hAnsi="Calibri"/>
          <w:spacing w:val="45"/>
          <w:w w:val="103"/>
          <w:sz w:val="22"/>
          <w:szCs w:val="22"/>
          <w:lang w:val="ru-RU"/>
        </w:rPr>
        <w:t xml:space="preserve"> </w:t>
      </w:r>
      <w:r w:rsidRPr="007C61DC">
        <w:rPr>
          <w:rFonts w:ascii="Calibri" w:hAnsi="Calibri"/>
          <w:w w:val="103"/>
          <w:sz w:val="22"/>
          <w:szCs w:val="22"/>
          <w:lang w:val="ru-RU"/>
        </w:rPr>
        <w:t>такође</w:t>
      </w:r>
      <w:r w:rsidRPr="007C61DC">
        <w:rPr>
          <w:rFonts w:ascii="Calibri" w:hAnsi="Calibri"/>
          <w:spacing w:val="45"/>
          <w:w w:val="103"/>
          <w:sz w:val="22"/>
          <w:szCs w:val="22"/>
          <w:lang w:val="ru-RU"/>
        </w:rPr>
        <w:t xml:space="preserve"> </w:t>
      </w:r>
      <w:r w:rsidRPr="007C61DC">
        <w:rPr>
          <w:rFonts w:ascii="Calibri" w:hAnsi="Calibri"/>
          <w:spacing w:val="-2"/>
          <w:w w:val="103"/>
          <w:sz w:val="22"/>
          <w:szCs w:val="22"/>
          <w:lang w:val="ru-RU"/>
        </w:rPr>
        <w:t>и</w:t>
      </w:r>
      <w:r w:rsidRPr="007C61DC">
        <w:rPr>
          <w:rFonts w:ascii="Calibri" w:hAnsi="Calibri"/>
          <w:sz w:val="22"/>
          <w:szCs w:val="22"/>
          <w:lang w:val="ru-RU"/>
        </w:rPr>
        <w:t xml:space="preserve"> </w:t>
      </w:r>
      <w:r w:rsidRPr="007C61DC">
        <w:rPr>
          <w:rFonts w:ascii="Calibri" w:hAnsi="Calibri"/>
          <w:spacing w:val="-2"/>
          <w:w w:val="103"/>
          <w:sz w:val="22"/>
          <w:szCs w:val="22"/>
          <w:lang w:val="ru-RU"/>
        </w:rPr>
        <w:t>з</w:t>
      </w:r>
      <w:r w:rsidRPr="007C61DC">
        <w:rPr>
          <w:rFonts w:ascii="Calibri" w:hAnsi="Calibri"/>
          <w:w w:val="103"/>
          <w:sz w:val="22"/>
          <w:szCs w:val="22"/>
          <w:lang w:val="ru-RU"/>
        </w:rPr>
        <w:t>е</w:t>
      </w:r>
      <w:r w:rsidRPr="007C61DC">
        <w:rPr>
          <w:rFonts w:ascii="Calibri" w:hAnsi="Calibri"/>
          <w:spacing w:val="-2"/>
          <w:w w:val="103"/>
          <w:sz w:val="22"/>
          <w:szCs w:val="22"/>
          <w:lang w:val="ru-RU"/>
        </w:rPr>
        <w:t>м</w:t>
      </w:r>
      <w:r w:rsidRPr="007C61DC">
        <w:rPr>
          <w:rFonts w:ascii="Calibri" w:hAnsi="Calibri"/>
          <w:w w:val="103"/>
          <w:sz w:val="22"/>
          <w:szCs w:val="22"/>
          <w:lang w:val="ru-RU"/>
        </w:rPr>
        <w:t>љ</w:t>
      </w:r>
      <w:r w:rsidRPr="007C61DC">
        <w:rPr>
          <w:rFonts w:ascii="Calibri" w:hAnsi="Calibri"/>
          <w:spacing w:val="-3"/>
          <w:w w:val="103"/>
          <w:sz w:val="22"/>
          <w:szCs w:val="22"/>
          <w:lang w:val="ru-RU"/>
        </w:rPr>
        <w:t>а</w:t>
      </w:r>
      <w:r w:rsidRPr="007C61DC">
        <w:rPr>
          <w:rFonts w:ascii="Calibri" w:hAnsi="Calibri"/>
          <w:sz w:val="22"/>
          <w:szCs w:val="22"/>
          <w:lang w:val="ru-RU"/>
        </w:rPr>
        <w:t xml:space="preserve"> </w:t>
      </w:r>
      <w:r w:rsidRPr="007C61DC">
        <w:rPr>
          <w:rFonts w:ascii="Calibri" w:hAnsi="Calibri"/>
          <w:w w:val="103"/>
          <w:sz w:val="22"/>
          <w:szCs w:val="22"/>
          <w:lang w:val="ru-RU"/>
        </w:rPr>
        <w:t>с</w:t>
      </w:r>
      <w:r w:rsidRPr="007C61DC">
        <w:rPr>
          <w:rFonts w:ascii="Calibri" w:hAnsi="Calibri"/>
          <w:spacing w:val="45"/>
          <w:w w:val="103"/>
          <w:sz w:val="22"/>
          <w:szCs w:val="22"/>
          <w:lang w:val="ru-RU"/>
        </w:rPr>
        <w:t xml:space="preserve"> </w:t>
      </w:r>
      <w:r w:rsidRPr="007C61DC">
        <w:rPr>
          <w:rFonts w:ascii="Calibri" w:hAnsi="Calibri"/>
          <w:spacing w:val="-2"/>
          <w:w w:val="103"/>
          <w:sz w:val="22"/>
          <w:szCs w:val="22"/>
          <w:lang w:val="ru-RU"/>
        </w:rPr>
        <w:t>н</w:t>
      </w:r>
      <w:r w:rsidRPr="007C61DC">
        <w:rPr>
          <w:rFonts w:ascii="Calibri" w:hAnsi="Calibri"/>
          <w:w w:val="103"/>
          <w:sz w:val="22"/>
          <w:szCs w:val="22"/>
          <w:lang w:val="ru-RU"/>
        </w:rPr>
        <w:t>ајбројни</w:t>
      </w:r>
      <w:r w:rsidRPr="007C61DC">
        <w:rPr>
          <w:rFonts w:ascii="Calibri" w:hAnsi="Calibri"/>
          <w:spacing w:val="-2"/>
          <w:w w:val="103"/>
          <w:sz w:val="22"/>
          <w:szCs w:val="22"/>
          <w:lang w:val="ru-RU"/>
        </w:rPr>
        <w:t>ј</w:t>
      </w:r>
      <w:r w:rsidRPr="007C61DC">
        <w:rPr>
          <w:rFonts w:ascii="Calibri" w:hAnsi="Calibri"/>
          <w:w w:val="103"/>
          <w:sz w:val="22"/>
          <w:szCs w:val="22"/>
          <w:lang w:val="ru-RU"/>
        </w:rPr>
        <w:t>им програ</w:t>
      </w:r>
      <w:r w:rsidRPr="007C61DC">
        <w:rPr>
          <w:rFonts w:ascii="Calibri" w:hAnsi="Calibri"/>
          <w:spacing w:val="-2"/>
          <w:w w:val="103"/>
          <w:sz w:val="22"/>
          <w:szCs w:val="22"/>
          <w:lang w:val="ru-RU"/>
        </w:rPr>
        <w:t>м</w:t>
      </w:r>
      <w:r w:rsidRPr="007C61DC">
        <w:rPr>
          <w:rFonts w:ascii="Calibri" w:hAnsi="Calibri"/>
          <w:w w:val="103"/>
          <w:sz w:val="22"/>
          <w:szCs w:val="22"/>
          <w:lang w:val="ru-RU"/>
        </w:rPr>
        <w:t>има</w:t>
      </w:r>
      <w:r w:rsidRPr="007C61DC">
        <w:rPr>
          <w:rFonts w:ascii="Calibri" w:hAnsi="Calibri"/>
          <w:spacing w:val="44"/>
          <w:w w:val="103"/>
          <w:sz w:val="22"/>
          <w:szCs w:val="22"/>
          <w:lang w:val="ru-RU"/>
        </w:rPr>
        <w:t xml:space="preserve"> </w:t>
      </w:r>
      <w:r w:rsidRPr="007C61DC">
        <w:rPr>
          <w:rFonts w:ascii="Calibri" w:hAnsi="Calibri"/>
          <w:w w:val="103"/>
          <w:sz w:val="22"/>
          <w:szCs w:val="22"/>
          <w:lang w:val="ru-RU"/>
        </w:rPr>
        <w:t xml:space="preserve">модификације </w:t>
      </w:r>
      <w:r w:rsidRPr="007C61DC">
        <w:rPr>
          <w:rFonts w:ascii="Calibri" w:hAnsi="Calibri"/>
          <w:spacing w:val="-2"/>
          <w:w w:val="103"/>
          <w:sz w:val="22"/>
          <w:szCs w:val="22"/>
          <w:lang w:val="ru-RU"/>
        </w:rPr>
        <w:t>в</w:t>
      </w:r>
      <w:r w:rsidRPr="007C61DC">
        <w:rPr>
          <w:rFonts w:ascii="Calibri" w:hAnsi="Calibri"/>
          <w:w w:val="103"/>
          <w:sz w:val="22"/>
          <w:szCs w:val="22"/>
          <w:lang w:val="ru-RU"/>
        </w:rPr>
        <w:t>ремена.</w:t>
      </w:r>
      <w:r w:rsidRPr="007C61DC">
        <w:rPr>
          <w:rFonts w:ascii="Calibri" w:hAnsi="Calibri"/>
          <w:sz w:val="22"/>
          <w:szCs w:val="22"/>
          <w:lang w:val="ru-RU"/>
        </w:rPr>
        <w:t xml:space="preserve"> </w:t>
      </w:r>
      <w:r w:rsidRPr="007C61DC">
        <w:rPr>
          <w:rFonts w:ascii="Calibri" w:hAnsi="Calibri"/>
          <w:w w:val="103"/>
          <w:sz w:val="22"/>
          <w:szCs w:val="22"/>
          <w:lang w:val="ru-RU"/>
        </w:rPr>
        <w:t>У</w:t>
      </w:r>
      <w:r w:rsidRPr="007C61DC">
        <w:rPr>
          <w:rFonts w:ascii="Calibri" w:hAnsi="Calibri"/>
          <w:spacing w:val="44"/>
          <w:w w:val="103"/>
          <w:sz w:val="22"/>
          <w:szCs w:val="22"/>
          <w:lang w:val="ru-RU"/>
        </w:rPr>
        <w:t xml:space="preserve"> </w:t>
      </w:r>
      <w:r w:rsidRPr="007C61DC">
        <w:rPr>
          <w:rFonts w:ascii="Calibri" w:hAnsi="Calibri"/>
          <w:w w:val="103"/>
          <w:sz w:val="22"/>
          <w:szCs w:val="22"/>
          <w:lang w:val="ru-RU"/>
        </w:rPr>
        <w:t>неколико</w:t>
      </w:r>
      <w:r w:rsidRPr="007C61DC">
        <w:rPr>
          <w:rFonts w:ascii="Calibri" w:hAnsi="Calibri"/>
          <w:spacing w:val="-17"/>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а</w:t>
      </w:r>
      <w:r w:rsidRPr="007C61DC">
        <w:rPr>
          <w:rFonts w:ascii="Calibri" w:hAnsi="Calibri"/>
          <w:spacing w:val="-2"/>
          <w:w w:val="103"/>
          <w:sz w:val="22"/>
          <w:szCs w:val="22"/>
          <w:lang w:val="ru-RU"/>
        </w:rPr>
        <w:t>в</w:t>
      </w:r>
      <w:r w:rsidRPr="007C61DC">
        <w:rPr>
          <w:rFonts w:ascii="Calibri" w:hAnsi="Calibri"/>
          <w:w w:val="103"/>
          <w:sz w:val="22"/>
          <w:szCs w:val="22"/>
          <w:lang w:val="ru-RU"/>
        </w:rPr>
        <w:t>ез</w:t>
      </w:r>
      <w:r w:rsidRPr="007C61DC">
        <w:rPr>
          <w:rFonts w:ascii="Calibri" w:hAnsi="Calibri"/>
          <w:spacing w:val="-2"/>
          <w:w w:val="103"/>
          <w:sz w:val="22"/>
          <w:szCs w:val="22"/>
          <w:lang w:val="ru-RU"/>
        </w:rPr>
        <w:t>н</w:t>
      </w:r>
      <w:r w:rsidRPr="007C61DC">
        <w:rPr>
          <w:rFonts w:ascii="Calibri" w:hAnsi="Calibri"/>
          <w:w w:val="103"/>
          <w:sz w:val="22"/>
          <w:szCs w:val="22"/>
          <w:lang w:val="ru-RU"/>
        </w:rPr>
        <w:t>их</w:t>
      </w:r>
      <w:r w:rsidRPr="007C61DC">
        <w:rPr>
          <w:rFonts w:ascii="Calibri" w:hAnsi="Calibri"/>
          <w:spacing w:val="44"/>
          <w:w w:val="103"/>
          <w:sz w:val="22"/>
          <w:szCs w:val="22"/>
          <w:lang w:val="ru-RU"/>
        </w:rPr>
        <w:t xml:space="preserve"> </w:t>
      </w:r>
      <w:r w:rsidRPr="007C61DC">
        <w:rPr>
          <w:rFonts w:ascii="Calibri" w:hAnsi="Calibri"/>
          <w:w w:val="103"/>
          <w:sz w:val="22"/>
          <w:szCs w:val="22"/>
          <w:lang w:val="ru-RU"/>
        </w:rPr>
        <w:t>др</w:t>
      </w:r>
      <w:r w:rsidRPr="007C61DC">
        <w:rPr>
          <w:rFonts w:ascii="Calibri" w:hAnsi="Calibri"/>
          <w:spacing w:val="-2"/>
          <w:w w:val="103"/>
          <w:sz w:val="22"/>
          <w:szCs w:val="22"/>
          <w:lang w:val="ru-RU"/>
        </w:rPr>
        <w:t>ж</w:t>
      </w:r>
      <w:r w:rsidRPr="007C61DC">
        <w:rPr>
          <w:rFonts w:ascii="Calibri" w:hAnsi="Calibri"/>
          <w:w w:val="103"/>
          <w:sz w:val="22"/>
          <w:szCs w:val="22"/>
          <w:lang w:val="ru-RU"/>
        </w:rPr>
        <w:t>а</w:t>
      </w:r>
      <w:r w:rsidRPr="007C61DC">
        <w:rPr>
          <w:rFonts w:ascii="Calibri" w:hAnsi="Calibri"/>
          <w:spacing w:val="-2"/>
          <w:w w:val="103"/>
          <w:sz w:val="22"/>
          <w:szCs w:val="22"/>
          <w:lang w:val="ru-RU"/>
        </w:rPr>
        <w:t>в</w:t>
      </w:r>
      <w:r w:rsidRPr="007C61DC">
        <w:rPr>
          <w:rFonts w:ascii="Calibri" w:hAnsi="Calibri"/>
          <w:w w:val="103"/>
          <w:sz w:val="22"/>
          <w:szCs w:val="22"/>
          <w:lang w:val="ru-RU"/>
        </w:rPr>
        <w:t>а</w:t>
      </w:r>
      <w:r w:rsidRPr="007C61DC">
        <w:rPr>
          <w:rFonts w:ascii="Calibri" w:hAnsi="Calibri"/>
          <w:spacing w:val="44"/>
          <w:w w:val="103"/>
          <w:sz w:val="22"/>
          <w:szCs w:val="22"/>
          <w:lang w:val="ru-RU"/>
        </w:rPr>
        <w:t xml:space="preserve"> </w:t>
      </w:r>
      <w:r w:rsidRPr="007C61DC">
        <w:rPr>
          <w:rFonts w:ascii="Calibri" w:hAnsi="Calibri"/>
          <w:w w:val="103"/>
          <w:sz w:val="22"/>
          <w:szCs w:val="22"/>
          <w:lang w:val="ru-RU"/>
        </w:rPr>
        <w:t xml:space="preserve">постоје </w:t>
      </w:r>
      <w:r w:rsidRPr="007C61DC">
        <w:rPr>
          <w:rFonts w:ascii="Calibri" w:hAnsi="Calibri"/>
          <w:spacing w:val="-2"/>
          <w:w w:val="103"/>
          <w:sz w:val="22"/>
          <w:szCs w:val="22"/>
          <w:lang w:val="ru-RU"/>
        </w:rPr>
        <w:t>ви</w:t>
      </w:r>
      <w:r w:rsidRPr="007C61DC">
        <w:rPr>
          <w:rFonts w:ascii="Calibri" w:hAnsi="Calibri"/>
          <w:w w:val="103"/>
          <w:sz w:val="22"/>
          <w:szCs w:val="22"/>
          <w:lang w:val="ru-RU"/>
        </w:rPr>
        <w:t>шег</w:t>
      </w:r>
      <w:r w:rsidRPr="007C61DC">
        <w:rPr>
          <w:rFonts w:ascii="Calibri" w:hAnsi="Calibri"/>
          <w:spacing w:val="-2"/>
          <w:w w:val="103"/>
          <w:sz w:val="22"/>
          <w:szCs w:val="22"/>
          <w:lang w:val="ru-RU"/>
        </w:rPr>
        <w:t>одишњ</w:t>
      </w:r>
      <w:r w:rsidRPr="007C61DC">
        <w:rPr>
          <w:rFonts w:ascii="Calibri" w:hAnsi="Calibri"/>
          <w:w w:val="103"/>
          <w:sz w:val="22"/>
          <w:szCs w:val="22"/>
          <w:lang w:val="ru-RU"/>
        </w:rPr>
        <w:t>и</w:t>
      </w:r>
      <w:r w:rsidRPr="007C61DC">
        <w:rPr>
          <w:rFonts w:ascii="Calibri" w:hAnsi="Calibri"/>
          <w:spacing w:val="-24"/>
          <w:sz w:val="22"/>
          <w:szCs w:val="22"/>
          <w:lang w:val="ru-RU"/>
        </w:rPr>
        <w:t xml:space="preserve"> </w:t>
      </w:r>
      <w:r w:rsidRPr="007C61DC">
        <w:rPr>
          <w:rFonts w:ascii="Calibri" w:hAnsi="Calibri"/>
          <w:spacing w:val="-2"/>
          <w:w w:val="103"/>
          <w:sz w:val="22"/>
          <w:szCs w:val="22"/>
          <w:lang w:val="ru-RU"/>
        </w:rPr>
        <w:t>оп</w:t>
      </w:r>
      <w:r w:rsidRPr="007C61DC">
        <w:rPr>
          <w:rFonts w:ascii="Calibri" w:hAnsi="Calibri"/>
          <w:w w:val="103"/>
          <w:sz w:val="22"/>
          <w:szCs w:val="22"/>
          <w:lang w:val="ru-RU"/>
        </w:rPr>
        <w:t>ер</w:t>
      </w:r>
      <w:r w:rsidRPr="007C61DC">
        <w:rPr>
          <w:rFonts w:ascii="Calibri" w:hAnsi="Calibri"/>
          <w:spacing w:val="-2"/>
          <w:w w:val="103"/>
          <w:sz w:val="22"/>
          <w:szCs w:val="22"/>
          <w:lang w:val="ru-RU"/>
        </w:rPr>
        <w:t>ати</w:t>
      </w:r>
      <w:r w:rsidRPr="007C61DC">
        <w:rPr>
          <w:rFonts w:ascii="Calibri" w:hAnsi="Calibri"/>
          <w:w w:val="103"/>
          <w:sz w:val="22"/>
          <w:szCs w:val="22"/>
          <w:lang w:val="ru-RU"/>
        </w:rPr>
        <w:t>в</w:t>
      </w:r>
      <w:r w:rsidRPr="007C61DC">
        <w:rPr>
          <w:rFonts w:ascii="Calibri" w:hAnsi="Calibri"/>
          <w:spacing w:val="-2"/>
          <w:w w:val="103"/>
          <w:sz w:val="22"/>
          <w:szCs w:val="22"/>
          <w:lang w:val="ru-RU"/>
        </w:rPr>
        <w:t>ни</w:t>
      </w:r>
      <w:r w:rsidRPr="007C61DC">
        <w:rPr>
          <w:rFonts w:ascii="Calibri" w:hAnsi="Calibri"/>
          <w:spacing w:val="40"/>
          <w:w w:val="103"/>
          <w:sz w:val="22"/>
          <w:szCs w:val="22"/>
          <w:lang w:val="ru-RU"/>
        </w:rPr>
        <w:t xml:space="preserve"> </w:t>
      </w:r>
      <w:r w:rsidRPr="007C61DC">
        <w:rPr>
          <w:rFonts w:ascii="Calibri" w:hAnsi="Calibri"/>
          <w:spacing w:val="-2"/>
          <w:w w:val="103"/>
          <w:sz w:val="22"/>
          <w:szCs w:val="22"/>
          <w:lang w:val="ru-RU"/>
        </w:rPr>
        <w:t>програми,</w:t>
      </w:r>
      <w:r w:rsidRPr="007C61DC">
        <w:rPr>
          <w:rFonts w:ascii="Calibri" w:hAnsi="Calibri"/>
          <w:spacing w:val="40"/>
          <w:w w:val="103"/>
          <w:sz w:val="22"/>
          <w:szCs w:val="22"/>
          <w:lang w:val="ru-RU"/>
        </w:rPr>
        <w:t xml:space="preserve"> </w:t>
      </w:r>
      <w:r w:rsidRPr="007C61DC">
        <w:rPr>
          <w:rFonts w:ascii="Calibri" w:hAnsi="Calibri"/>
          <w:w w:val="103"/>
          <w:sz w:val="22"/>
          <w:szCs w:val="22"/>
          <w:lang w:val="ru-RU"/>
        </w:rPr>
        <w:t>а</w:t>
      </w:r>
      <w:r w:rsidRPr="007C61DC">
        <w:rPr>
          <w:rFonts w:ascii="Calibri" w:hAnsi="Calibri"/>
          <w:sz w:val="22"/>
          <w:szCs w:val="22"/>
          <w:lang w:val="ru-RU"/>
        </w:rPr>
        <w:t xml:space="preserve"> </w:t>
      </w:r>
      <w:r w:rsidRPr="007C61DC">
        <w:rPr>
          <w:rFonts w:ascii="Calibri" w:hAnsi="Calibri"/>
          <w:spacing w:val="-2"/>
          <w:w w:val="103"/>
          <w:sz w:val="22"/>
          <w:szCs w:val="22"/>
          <w:lang w:val="ru-RU"/>
        </w:rPr>
        <w:t>у</w:t>
      </w:r>
      <w:r w:rsidRPr="007C61DC">
        <w:rPr>
          <w:rFonts w:ascii="Calibri" w:hAnsi="Calibri"/>
          <w:spacing w:val="40"/>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осљ</w:t>
      </w:r>
      <w:r w:rsidRPr="007C61DC">
        <w:rPr>
          <w:rFonts w:ascii="Calibri" w:hAnsi="Calibri"/>
          <w:w w:val="103"/>
          <w:sz w:val="22"/>
          <w:szCs w:val="22"/>
          <w:lang w:val="ru-RU"/>
        </w:rPr>
        <w:t>е</w:t>
      </w:r>
      <w:r w:rsidRPr="007C61DC">
        <w:rPr>
          <w:rFonts w:ascii="Calibri" w:hAnsi="Calibri"/>
          <w:spacing w:val="-2"/>
          <w:w w:val="103"/>
          <w:sz w:val="22"/>
          <w:szCs w:val="22"/>
          <w:lang w:val="ru-RU"/>
        </w:rPr>
        <w:t>дњ</w:t>
      </w:r>
      <w:r w:rsidRPr="007C61DC">
        <w:rPr>
          <w:rFonts w:ascii="Calibri" w:hAnsi="Calibri"/>
          <w:w w:val="103"/>
          <w:sz w:val="22"/>
          <w:szCs w:val="22"/>
          <w:lang w:val="ru-RU"/>
        </w:rPr>
        <w:t>е</w:t>
      </w:r>
      <w:r w:rsidRPr="007C61DC">
        <w:rPr>
          <w:rFonts w:ascii="Calibri" w:hAnsi="Calibri"/>
          <w:spacing w:val="40"/>
          <w:w w:val="103"/>
          <w:sz w:val="22"/>
          <w:szCs w:val="22"/>
          <w:lang w:val="ru-RU"/>
        </w:rPr>
        <w:t xml:space="preserve"> </w:t>
      </w:r>
      <w:r w:rsidRPr="007C61DC">
        <w:rPr>
          <w:rFonts w:ascii="Calibri" w:hAnsi="Calibri"/>
          <w:spacing w:val="-2"/>
          <w:w w:val="103"/>
          <w:sz w:val="22"/>
          <w:szCs w:val="22"/>
          <w:lang w:val="ru-RU"/>
        </w:rPr>
        <w:t>вријем</w:t>
      </w:r>
      <w:r w:rsidRPr="007C61DC">
        <w:rPr>
          <w:rFonts w:ascii="Calibri" w:hAnsi="Calibri"/>
          <w:w w:val="103"/>
          <w:sz w:val="22"/>
          <w:szCs w:val="22"/>
          <w:lang w:val="ru-RU"/>
        </w:rPr>
        <w:t>е</w:t>
      </w:r>
      <w:r w:rsidRPr="007C61DC">
        <w:rPr>
          <w:rFonts w:ascii="Calibri" w:hAnsi="Calibri"/>
          <w:spacing w:val="40"/>
          <w:w w:val="103"/>
          <w:sz w:val="22"/>
          <w:szCs w:val="22"/>
          <w:lang w:val="ru-RU"/>
        </w:rPr>
        <w:t xml:space="preserve"> </w:t>
      </w:r>
      <w:r w:rsidRPr="007C61DC">
        <w:rPr>
          <w:rFonts w:ascii="Calibri" w:hAnsi="Calibri"/>
          <w:spacing w:val="-2"/>
          <w:w w:val="103"/>
          <w:sz w:val="22"/>
          <w:szCs w:val="22"/>
          <w:lang w:val="ru-RU"/>
        </w:rPr>
        <w:t>прог</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м</w:t>
      </w:r>
      <w:r w:rsidRPr="007C61DC">
        <w:rPr>
          <w:rFonts w:ascii="Calibri" w:hAnsi="Calibri"/>
          <w:w w:val="103"/>
          <w:sz w:val="22"/>
          <w:szCs w:val="22"/>
          <w:lang w:val="ru-RU"/>
        </w:rPr>
        <w:t>и</w:t>
      </w:r>
      <w:r w:rsidRPr="007C61DC">
        <w:rPr>
          <w:rFonts w:ascii="Calibri" w:hAnsi="Calibri"/>
          <w:sz w:val="22"/>
          <w:szCs w:val="22"/>
          <w:lang w:val="ru-RU"/>
        </w:rPr>
        <w:t xml:space="preserve"> </w:t>
      </w:r>
      <w:r w:rsidRPr="007C61DC">
        <w:rPr>
          <w:rFonts w:ascii="Calibri" w:hAnsi="Calibri"/>
          <w:spacing w:val="6"/>
          <w:w w:val="103"/>
          <w:sz w:val="22"/>
          <w:szCs w:val="22"/>
          <w:lang w:val="ru-RU"/>
        </w:rPr>
        <w:t>противградне</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тите</w:t>
      </w:r>
      <w:r w:rsidRPr="007C61DC">
        <w:rPr>
          <w:rFonts w:ascii="Calibri" w:hAnsi="Calibri"/>
          <w:w w:val="103"/>
          <w:sz w:val="22"/>
          <w:szCs w:val="22"/>
          <w:lang w:val="ru-RU"/>
        </w:rPr>
        <w:t xml:space="preserve"> п</w:t>
      </w:r>
      <w:r w:rsidRPr="007C61DC">
        <w:rPr>
          <w:rFonts w:ascii="Calibri" w:hAnsi="Calibri"/>
          <w:spacing w:val="-2"/>
          <w:w w:val="103"/>
          <w:sz w:val="22"/>
          <w:szCs w:val="22"/>
          <w:lang w:val="ru-RU"/>
        </w:rPr>
        <w:t>о</w:t>
      </w:r>
      <w:r w:rsidRPr="007C61DC">
        <w:rPr>
          <w:rFonts w:ascii="Calibri" w:hAnsi="Calibri"/>
          <w:w w:val="103"/>
          <w:sz w:val="22"/>
          <w:szCs w:val="22"/>
          <w:lang w:val="ru-RU"/>
        </w:rPr>
        <w:t>вез</w:t>
      </w:r>
      <w:r w:rsidRPr="007C61DC">
        <w:rPr>
          <w:rFonts w:ascii="Calibri" w:hAnsi="Calibri"/>
          <w:spacing w:val="-3"/>
          <w:w w:val="103"/>
          <w:sz w:val="22"/>
          <w:szCs w:val="22"/>
          <w:lang w:val="ru-RU"/>
        </w:rPr>
        <w:t>у</w:t>
      </w:r>
      <w:r w:rsidRPr="007C61DC">
        <w:rPr>
          <w:rFonts w:ascii="Calibri" w:hAnsi="Calibri"/>
          <w:w w:val="103"/>
          <w:sz w:val="22"/>
          <w:szCs w:val="22"/>
          <w:lang w:val="ru-RU"/>
        </w:rPr>
        <w:t>ју</w:t>
      </w:r>
      <w:r w:rsidRPr="007C61DC">
        <w:rPr>
          <w:rFonts w:ascii="Calibri" w:hAnsi="Calibri"/>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21"/>
          <w:sz w:val="22"/>
          <w:szCs w:val="22"/>
          <w:lang w:val="ru-RU"/>
        </w:rPr>
        <w:t xml:space="preserve"> </w:t>
      </w:r>
      <w:r w:rsidRPr="007C61DC">
        <w:rPr>
          <w:rFonts w:ascii="Calibri" w:hAnsi="Calibri"/>
          <w:spacing w:val="-2"/>
          <w:w w:val="103"/>
          <w:sz w:val="22"/>
          <w:szCs w:val="22"/>
          <w:lang w:val="ru-RU"/>
        </w:rPr>
        <w:t>с</w:t>
      </w:r>
      <w:r w:rsidRPr="007C61DC">
        <w:rPr>
          <w:rFonts w:ascii="Calibri" w:hAnsi="Calibri"/>
          <w:sz w:val="22"/>
          <w:szCs w:val="22"/>
          <w:lang w:val="ru-RU"/>
        </w:rPr>
        <w:t xml:space="preserve"> љ</w:t>
      </w:r>
      <w:r w:rsidRPr="007C61DC">
        <w:rPr>
          <w:rFonts w:ascii="Calibri" w:hAnsi="Calibri"/>
          <w:w w:val="103"/>
          <w:sz w:val="22"/>
          <w:szCs w:val="22"/>
          <w:lang w:val="ru-RU"/>
        </w:rPr>
        <w:t>е</w:t>
      </w:r>
      <w:r w:rsidRPr="007C61DC">
        <w:rPr>
          <w:rFonts w:ascii="Calibri" w:hAnsi="Calibri"/>
          <w:spacing w:val="-2"/>
          <w:w w:val="103"/>
          <w:sz w:val="22"/>
          <w:szCs w:val="22"/>
          <w:lang w:val="ru-RU"/>
        </w:rPr>
        <w:t>т</w:t>
      </w:r>
      <w:r w:rsidRPr="007C61DC">
        <w:rPr>
          <w:rFonts w:ascii="Calibri" w:hAnsi="Calibri"/>
          <w:w w:val="103"/>
          <w:sz w:val="22"/>
          <w:szCs w:val="22"/>
          <w:lang w:val="ru-RU"/>
        </w:rPr>
        <w:t>ним</w:t>
      </w:r>
      <w:r w:rsidRPr="007C61DC">
        <w:rPr>
          <w:rFonts w:ascii="Calibri" w:hAnsi="Calibri"/>
          <w:spacing w:val="20"/>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ве</w:t>
      </w:r>
      <w:r w:rsidRPr="007C61DC">
        <w:rPr>
          <w:rFonts w:ascii="Calibri" w:hAnsi="Calibri"/>
          <w:spacing w:val="-2"/>
          <w:w w:val="103"/>
          <w:sz w:val="22"/>
          <w:szCs w:val="22"/>
          <w:lang w:val="ru-RU"/>
        </w:rPr>
        <w:t>ћ</w:t>
      </w:r>
      <w:r w:rsidRPr="007C61DC">
        <w:rPr>
          <w:rFonts w:ascii="Calibri" w:hAnsi="Calibri"/>
          <w:w w:val="103"/>
          <w:sz w:val="22"/>
          <w:szCs w:val="22"/>
          <w:lang w:val="ru-RU"/>
        </w:rPr>
        <w:t>ањем</w:t>
      </w:r>
      <w:r w:rsidRPr="007C61DC">
        <w:rPr>
          <w:rFonts w:ascii="Calibri" w:hAnsi="Calibri"/>
          <w:sz w:val="22"/>
          <w:szCs w:val="22"/>
          <w:lang w:val="ru-RU"/>
        </w:rPr>
        <w:t xml:space="preserve"> </w:t>
      </w:r>
      <w:r w:rsidRPr="007C61DC">
        <w:rPr>
          <w:rFonts w:ascii="Calibri" w:hAnsi="Calibri"/>
          <w:w w:val="103"/>
          <w:sz w:val="22"/>
          <w:szCs w:val="22"/>
          <w:lang w:val="ru-RU"/>
        </w:rPr>
        <w:t>коли</w:t>
      </w:r>
      <w:r w:rsidRPr="007C61DC">
        <w:rPr>
          <w:rFonts w:ascii="Calibri" w:hAnsi="Calibri"/>
          <w:spacing w:val="-2"/>
          <w:w w:val="103"/>
          <w:sz w:val="22"/>
          <w:szCs w:val="22"/>
          <w:lang w:val="ru-RU"/>
        </w:rPr>
        <w:t>чин</w:t>
      </w:r>
      <w:r w:rsidRPr="007C61DC">
        <w:rPr>
          <w:rFonts w:ascii="Calibri" w:hAnsi="Calibri"/>
          <w:w w:val="103"/>
          <w:sz w:val="22"/>
          <w:szCs w:val="22"/>
          <w:lang w:val="ru-RU"/>
        </w:rPr>
        <w:t>е</w:t>
      </w:r>
      <w:r w:rsidRPr="007C61DC">
        <w:rPr>
          <w:rFonts w:ascii="Calibri" w:hAnsi="Calibri"/>
          <w:sz w:val="22"/>
          <w:szCs w:val="22"/>
          <w:lang w:val="ru-RU"/>
        </w:rPr>
        <w:t xml:space="preserve"> </w:t>
      </w:r>
      <w:r w:rsidRPr="007C61DC">
        <w:rPr>
          <w:rFonts w:ascii="Calibri" w:hAnsi="Calibri"/>
          <w:spacing w:val="-2"/>
          <w:w w:val="103"/>
          <w:sz w:val="22"/>
          <w:szCs w:val="22"/>
          <w:lang w:val="ru-RU"/>
        </w:rPr>
        <w:t>падавина</w:t>
      </w:r>
      <w:r w:rsidRPr="007C61DC">
        <w:rPr>
          <w:rFonts w:ascii="Calibri" w:hAnsi="Calibri"/>
          <w:spacing w:val="-3"/>
          <w:w w:val="103"/>
          <w:sz w:val="22"/>
          <w:szCs w:val="22"/>
          <w:lang w:val="ru-RU"/>
        </w:rPr>
        <w:t>,</w:t>
      </w:r>
      <w:r w:rsidRPr="007C61DC">
        <w:rPr>
          <w:rFonts w:ascii="Calibri" w:hAnsi="Calibri"/>
          <w:sz w:val="22"/>
          <w:szCs w:val="22"/>
          <w:lang w:val="ru-RU"/>
        </w:rPr>
        <w:t xml:space="preserve"> </w:t>
      </w:r>
      <w:r w:rsidRPr="007C61DC">
        <w:rPr>
          <w:rFonts w:ascii="Calibri" w:hAnsi="Calibri"/>
          <w:w w:val="103"/>
          <w:sz w:val="22"/>
          <w:szCs w:val="22"/>
          <w:lang w:val="ru-RU"/>
        </w:rPr>
        <w:t>б</w:t>
      </w:r>
      <w:r w:rsidRPr="007C61DC">
        <w:rPr>
          <w:rFonts w:ascii="Calibri" w:hAnsi="Calibri"/>
          <w:spacing w:val="-3"/>
          <w:w w:val="103"/>
          <w:sz w:val="22"/>
          <w:szCs w:val="22"/>
          <w:lang w:val="ru-RU"/>
        </w:rPr>
        <w:t>у</w:t>
      </w:r>
      <w:r w:rsidRPr="007C61DC">
        <w:rPr>
          <w:rFonts w:ascii="Calibri" w:hAnsi="Calibri"/>
          <w:w w:val="103"/>
          <w:sz w:val="22"/>
          <w:szCs w:val="22"/>
          <w:lang w:val="ru-RU"/>
        </w:rPr>
        <w:t>д</w:t>
      </w:r>
      <w:r w:rsidRPr="007C61DC">
        <w:rPr>
          <w:rFonts w:ascii="Calibri" w:hAnsi="Calibri"/>
          <w:spacing w:val="-2"/>
          <w:w w:val="103"/>
          <w:sz w:val="22"/>
          <w:szCs w:val="22"/>
          <w:lang w:val="ru-RU"/>
        </w:rPr>
        <w:t>у</w:t>
      </w:r>
      <w:r w:rsidRPr="007C61DC">
        <w:rPr>
          <w:rFonts w:ascii="Calibri" w:hAnsi="Calibri"/>
          <w:w w:val="103"/>
          <w:sz w:val="22"/>
          <w:szCs w:val="22"/>
          <w:lang w:val="ru-RU"/>
        </w:rPr>
        <w:t>ћи</w:t>
      </w:r>
      <w:r w:rsidRPr="007C61DC">
        <w:rPr>
          <w:rFonts w:ascii="Calibri" w:hAnsi="Calibri"/>
          <w:sz w:val="22"/>
          <w:szCs w:val="22"/>
          <w:lang w:val="ru-RU"/>
        </w:rPr>
        <w:t xml:space="preserve"> </w:t>
      </w:r>
      <w:r w:rsidRPr="007C61DC">
        <w:rPr>
          <w:rFonts w:ascii="Calibri" w:hAnsi="Calibri"/>
          <w:w w:val="103"/>
          <w:sz w:val="22"/>
          <w:szCs w:val="22"/>
          <w:lang w:val="ru-RU"/>
        </w:rPr>
        <w:t>да</w:t>
      </w:r>
      <w:r w:rsidRPr="007C61DC">
        <w:rPr>
          <w:rFonts w:ascii="Calibri" w:hAnsi="Calibri"/>
          <w:spacing w:val="20"/>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z w:val="22"/>
          <w:szCs w:val="22"/>
          <w:lang w:val="ru-RU"/>
        </w:rPr>
        <w:t xml:space="preserve"> </w:t>
      </w:r>
      <w:r w:rsidRPr="007C61DC">
        <w:rPr>
          <w:rFonts w:ascii="Calibri" w:hAnsi="Calibri"/>
          <w:w w:val="103"/>
          <w:sz w:val="22"/>
          <w:szCs w:val="22"/>
          <w:lang w:val="ru-RU"/>
        </w:rPr>
        <w:t>кори</w:t>
      </w:r>
      <w:r w:rsidRPr="007C61DC">
        <w:rPr>
          <w:rFonts w:ascii="Calibri" w:hAnsi="Calibri"/>
          <w:spacing w:val="-2"/>
          <w:w w:val="103"/>
          <w:sz w:val="22"/>
          <w:szCs w:val="22"/>
          <w:lang w:val="ru-RU"/>
        </w:rPr>
        <w:t>ст</w:t>
      </w:r>
      <w:r w:rsidRPr="007C61DC">
        <w:rPr>
          <w:rFonts w:ascii="Calibri" w:hAnsi="Calibri"/>
          <w:w w:val="103"/>
          <w:sz w:val="22"/>
          <w:szCs w:val="22"/>
          <w:lang w:val="ru-RU"/>
        </w:rPr>
        <w:t>и</w:t>
      </w:r>
      <w:r w:rsidRPr="007C61DC">
        <w:rPr>
          <w:rFonts w:ascii="Calibri" w:hAnsi="Calibri"/>
          <w:spacing w:val="20"/>
          <w:sz w:val="22"/>
          <w:szCs w:val="22"/>
          <w:lang w:val="ru-RU"/>
        </w:rPr>
        <w:t xml:space="preserve"> </w:t>
      </w:r>
      <w:r w:rsidRPr="007C61DC">
        <w:rPr>
          <w:rFonts w:ascii="Calibri" w:hAnsi="Calibri"/>
          <w:w w:val="103"/>
          <w:sz w:val="22"/>
          <w:szCs w:val="22"/>
          <w:lang w:val="ru-RU"/>
        </w:rPr>
        <w:t>и</w:t>
      </w:r>
      <w:r w:rsidRPr="007C61DC">
        <w:rPr>
          <w:rFonts w:ascii="Calibri" w:hAnsi="Calibri"/>
          <w:spacing w:val="-2"/>
          <w:w w:val="103"/>
          <w:sz w:val="22"/>
          <w:szCs w:val="22"/>
          <w:lang w:val="ru-RU"/>
        </w:rPr>
        <w:t>с</w:t>
      </w:r>
      <w:r w:rsidRPr="007C61DC">
        <w:rPr>
          <w:rFonts w:ascii="Calibri" w:hAnsi="Calibri"/>
          <w:w w:val="103"/>
          <w:sz w:val="22"/>
          <w:szCs w:val="22"/>
          <w:lang w:val="ru-RU"/>
        </w:rPr>
        <w:t>та технологија,</w:t>
      </w:r>
      <w:r w:rsidRPr="007C61DC">
        <w:rPr>
          <w:rFonts w:ascii="Calibri" w:hAnsi="Calibri"/>
          <w:spacing w:val="27"/>
          <w:w w:val="103"/>
          <w:sz w:val="22"/>
          <w:szCs w:val="22"/>
          <w:lang w:val="ru-RU"/>
        </w:rPr>
        <w:t xml:space="preserve"> </w:t>
      </w:r>
      <w:r w:rsidRPr="007C61DC">
        <w:rPr>
          <w:rFonts w:ascii="Calibri" w:hAnsi="Calibri"/>
          <w:w w:val="103"/>
          <w:sz w:val="22"/>
          <w:szCs w:val="22"/>
          <w:lang w:val="ru-RU"/>
        </w:rPr>
        <w:t>само</w:t>
      </w:r>
      <w:r w:rsidRPr="007C61DC">
        <w:rPr>
          <w:rFonts w:ascii="Calibri" w:hAnsi="Calibri"/>
          <w:spacing w:val="31"/>
          <w:sz w:val="22"/>
          <w:szCs w:val="22"/>
          <w:lang w:val="ru-RU"/>
        </w:rPr>
        <w:t xml:space="preserve"> </w:t>
      </w:r>
      <w:r w:rsidRPr="007C61DC">
        <w:rPr>
          <w:rFonts w:ascii="Calibri" w:hAnsi="Calibri"/>
          <w:w w:val="103"/>
          <w:sz w:val="22"/>
          <w:szCs w:val="22"/>
          <w:lang w:val="ru-RU"/>
        </w:rPr>
        <w:t>у</w:t>
      </w:r>
      <w:r w:rsidRPr="007C61DC">
        <w:rPr>
          <w:rFonts w:ascii="Calibri" w:hAnsi="Calibri"/>
          <w:spacing w:val="27"/>
          <w:w w:val="103"/>
          <w:sz w:val="22"/>
          <w:szCs w:val="22"/>
          <w:lang w:val="ru-RU"/>
        </w:rPr>
        <w:t xml:space="preserve"> </w:t>
      </w:r>
      <w:r w:rsidRPr="007C61DC">
        <w:rPr>
          <w:rFonts w:ascii="Calibri" w:hAnsi="Calibri"/>
          <w:w w:val="103"/>
          <w:sz w:val="22"/>
          <w:szCs w:val="22"/>
          <w:lang w:val="ru-RU"/>
        </w:rPr>
        <w:t>разл</w:t>
      </w:r>
      <w:r w:rsidRPr="007C61DC">
        <w:rPr>
          <w:rFonts w:ascii="Calibri" w:hAnsi="Calibri"/>
          <w:spacing w:val="-2"/>
          <w:w w:val="103"/>
          <w:sz w:val="22"/>
          <w:szCs w:val="22"/>
          <w:lang w:val="ru-RU"/>
        </w:rPr>
        <w:t>и</w:t>
      </w:r>
      <w:r w:rsidRPr="007C61DC">
        <w:rPr>
          <w:rFonts w:ascii="Calibri" w:hAnsi="Calibri"/>
          <w:w w:val="103"/>
          <w:sz w:val="22"/>
          <w:szCs w:val="22"/>
          <w:lang w:val="ru-RU"/>
        </w:rPr>
        <w:t>ч</w:t>
      </w:r>
      <w:r w:rsidRPr="007C61DC">
        <w:rPr>
          <w:rFonts w:ascii="Calibri" w:hAnsi="Calibri"/>
          <w:spacing w:val="-2"/>
          <w:w w:val="103"/>
          <w:sz w:val="22"/>
          <w:szCs w:val="22"/>
          <w:lang w:val="ru-RU"/>
        </w:rPr>
        <w:t>ит</w:t>
      </w:r>
      <w:r w:rsidRPr="007C61DC">
        <w:rPr>
          <w:rFonts w:ascii="Calibri" w:hAnsi="Calibri"/>
          <w:w w:val="103"/>
          <w:sz w:val="22"/>
          <w:szCs w:val="22"/>
          <w:lang w:val="ru-RU"/>
        </w:rPr>
        <w:t>им</w:t>
      </w:r>
      <w:r w:rsidRPr="007C61DC">
        <w:rPr>
          <w:rFonts w:ascii="Calibri" w:hAnsi="Calibri"/>
          <w:spacing w:val="27"/>
          <w:w w:val="103"/>
          <w:sz w:val="22"/>
          <w:szCs w:val="22"/>
          <w:lang w:val="ru-RU"/>
        </w:rPr>
        <w:t xml:space="preserve"> </w:t>
      </w:r>
      <w:r w:rsidRPr="007C61DC">
        <w:rPr>
          <w:rFonts w:ascii="Calibri" w:hAnsi="Calibri"/>
          <w:spacing w:val="-2"/>
          <w:w w:val="103"/>
          <w:sz w:val="22"/>
          <w:szCs w:val="22"/>
          <w:lang w:val="ru-RU"/>
        </w:rPr>
        <w:t>в</w:t>
      </w:r>
      <w:r w:rsidRPr="007C61DC">
        <w:rPr>
          <w:rFonts w:ascii="Calibri" w:hAnsi="Calibri"/>
          <w:w w:val="103"/>
          <w:sz w:val="22"/>
          <w:szCs w:val="22"/>
          <w:lang w:val="ru-RU"/>
        </w:rPr>
        <w:t>ремен</w:t>
      </w:r>
      <w:r w:rsidRPr="007C61DC">
        <w:rPr>
          <w:rFonts w:ascii="Calibri" w:hAnsi="Calibri"/>
          <w:spacing w:val="-2"/>
          <w:w w:val="103"/>
          <w:sz w:val="22"/>
          <w:szCs w:val="22"/>
          <w:lang w:val="ru-RU"/>
        </w:rPr>
        <w:t>с</w:t>
      </w:r>
      <w:r w:rsidRPr="007C61DC">
        <w:rPr>
          <w:rFonts w:ascii="Calibri" w:hAnsi="Calibri"/>
          <w:w w:val="103"/>
          <w:sz w:val="22"/>
          <w:szCs w:val="22"/>
          <w:lang w:val="ru-RU"/>
        </w:rPr>
        <w:t>ким</w:t>
      </w:r>
      <w:r w:rsidRPr="007C61DC">
        <w:rPr>
          <w:rFonts w:ascii="Calibri" w:hAnsi="Calibri"/>
          <w:spacing w:val="27"/>
          <w:w w:val="103"/>
          <w:sz w:val="22"/>
          <w:szCs w:val="22"/>
          <w:lang w:val="ru-RU"/>
        </w:rPr>
        <w:t xml:space="preserve"> </w:t>
      </w:r>
      <w:r w:rsidRPr="007C61DC">
        <w:rPr>
          <w:rFonts w:ascii="Calibri" w:hAnsi="Calibri"/>
          <w:w w:val="103"/>
          <w:sz w:val="22"/>
          <w:szCs w:val="22"/>
          <w:lang w:val="ru-RU"/>
        </w:rPr>
        <w:t>условим</w:t>
      </w:r>
      <w:r w:rsidRPr="007C61DC">
        <w:rPr>
          <w:rFonts w:ascii="Calibri" w:hAnsi="Calibri"/>
          <w:spacing w:val="-3"/>
          <w:w w:val="103"/>
          <w:sz w:val="22"/>
          <w:szCs w:val="22"/>
          <w:lang w:val="ru-RU"/>
        </w:rPr>
        <w:t>а</w:t>
      </w:r>
      <w:r w:rsidRPr="007C61DC">
        <w:rPr>
          <w:rFonts w:ascii="Calibri" w:hAnsi="Calibri"/>
          <w:w w:val="103"/>
          <w:sz w:val="22"/>
          <w:szCs w:val="22"/>
          <w:lang w:val="ru-RU"/>
        </w:rPr>
        <w:t>.</w:t>
      </w:r>
      <w:r w:rsidRPr="007C61DC">
        <w:rPr>
          <w:rFonts w:ascii="Calibri" w:hAnsi="Calibri"/>
          <w:spacing w:val="31"/>
          <w:sz w:val="22"/>
          <w:szCs w:val="22"/>
          <w:lang w:val="ru-RU"/>
        </w:rPr>
        <w:t xml:space="preserve"> </w:t>
      </w:r>
      <w:r w:rsidRPr="007C61DC">
        <w:rPr>
          <w:rFonts w:ascii="Calibri" w:hAnsi="Calibri"/>
          <w:w w:val="103"/>
          <w:sz w:val="22"/>
          <w:szCs w:val="22"/>
          <w:lang w:val="ru-RU"/>
        </w:rPr>
        <w:t>За</w:t>
      </w:r>
      <w:r w:rsidRPr="007C61DC">
        <w:rPr>
          <w:rFonts w:ascii="Calibri" w:hAnsi="Calibri"/>
          <w:spacing w:val="31"/>
          <w:sz w:val="22"/>
          <w:szCs w:val="22"/>
          <w:lang w:val="ru-RU"/>
        </w:rPr>
        <w:t xml:space="preserve">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w w:val="103"/>
          <w:sz w:val="22"/>
          <w:szCs w:val="22"/>
          <w:lang w:val="ru-RU"/>
        </w:rPr>
        <w:t xml:space="preserve"> искљ</w:t>
      </w:r>
      <w:r w:rsidRPr="007C61DC">
        <w:rPr>
          <w:rFonts w:ascii="Calibri" w:hAnsi="Calibri"/>
          <w:spacing w:val="-3"/>
          <w:w w:val="103"/>
          <w:sz w:val="22"/>
          <w:szCs w:val="22"/>
          <w:lang w:val="ru-RU"/>
        </w:rPr>
        <w:t>у</w:t>
      </w:r>
      <w:r w:rsidRPr="007C61DC">
        <w:rPr>
          <w:rFonts w:ascii="Calibri" w:hAnsi="Calibri"/>
          <w:w w:val="103"/>
          <w:sz w:val="22"/>
          <w:szCs w:val="22"/>
          <w:lang w:val="ru-RU"/>
        </w:rPr>
        <w:t xml:space="preserve">чиво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ор</w:t>
      </w:r>
      <w:r w:rsidRPr="007C61DC">
        <w:rPr>
          <w:rFonts w:ascii="Calibri" w:hAnsi="Calibri"/>
          <w:w w:val="103"/>
          <w:sz w:val="22"/>
          <w:szCs w:val="22"/>
          <w:lang w:val="ru-RU"/>
        </w:rPr>
        <w:t>и</w:t>
      </w:r>
      <w:r w:rsidRPr="007C61DC">
        <w:rPr>
          <w:rFonts w:ascii="Calibri" w:hAnsi="Calibri"/>
          <w:spacing w:val="-2"/>
          <w:w w:val="103"/>
          <w:sz w:val="22"/>
          <w:szCs w:val="22"/>
          <w:lang w:val="ru-RU"/>
        </w:rPr>
        <w:t>ст</w:t>
      </w:r>
      <w:r w:rsidRPr="007C61DC">
        <w:rPr>
          <w:rFonts w:ascii="Calibri" w:hAnsi="Calibri"/>
          <w:w w:val="103"/>
          <w:sz w:val="22"/>
          <w:szCs w:val="22"/>
          <w:lang w:val="ru-RU"/>
        </w:rPr>
        <w:t>е</w:t>
      </w:r>
      <w:r w:rsidRPr="007C61DC">
        <w:rPr>
          <w:rFonts w:ascii="Calibri" w:hAnsi="Calibri"/>
          <w:spacing w:val="2"/>
          <w:sz w:val="22"/>
          <w:szCs w:val="22"/>
          <w:lang w:val="ru-RU"/>
        </w:rPr>
        <w:t xml:space="preserve"> </w:t>
      </w:r>
      <w:r w:rsidRPr="007C61DC">
        <w:rPr>
          <w:rFonts w:ascii="Calibri" w:hAnsi="Calibri"/>
          <w:w w:val="103"/>
          <w:sz w:val="22"/>
          <w:szCs w:val="22"/>
          <w:lang w:val="ru-RU"/>
        </w:rPr>
        <w:t>авиони</w:t>
      </w:r>
      <w:r w:rsidRPr="007C61DC">
        <w:rPr>
          <w:rFonts w:ascii="Calibri" w:hAnsi="Calibri"/>
          <w:spacing w:val="-2"/>
          <w:w w:val="103"/>
          <w:sz w:val="22"/>
          <w:szCs w:val="22"/>
          <w:lang w:val="ru-RU"/>
        </w:rPr>
        <w:t>.</w:t>
      </w:r>
      <w:r w:rsidRPr="007C61DC">
        <w:rPr>
          <w:rFonts w:ascii="Calibri" w:hAnsi="Calibri"/>
          <w:sz w:val="22"/>
          <w:szCs w:val="22"/>
          <w:lang w:val="ru-RU"/>
        </w:rPr>
        <w:t xml:space="preserve"> Један од најдуготрајнијих и најцјењенијих  оперативних  програма у САД-у и свијету је у држави Сјеверна Дакота.</w:t>
      </w:r>
      <w:r w:rsidR="00312352">
        <w:rPr>
          <w:rFonts w:ascii="Calibri" w:hAnsi="Calibri"/>
          <w:sz w:val="22"/>
          <w:szCs w:val="22"/>
        </w:rPr>
        <w:pict>
          <v:rect id="_x0000_s1027" style="position:absolute;left:0;text-align:left;margin-left:92.55pt;margin-top:459.3pt;width:.75pt;height:.75pt;z-index:-251662336;mso-position-horizontal-relative:page;mso-position-vertical-relative:text" fillcolor="black" stroked="f">
            <v:path arrowok="t"/>
            <w10:wrap anchorx="page"/>
          </v:rect>
        </w:pict>
      </w:r>
      <w:r w:rsidR="00312352">
        <w:rPr>
          <w:rFonts w:ascii="Calibri" w:hAnsi="Calibri"/>
          <w:sz w:val="22"/>
          <w:szCs w:val="22"/>
        </w:rPr>
        <w:pict>
          <v:rect id="_x0000_s1028" style="position:absolute;left:0;text-align:left;margin-left:519pt;margin-top:459.3pt;width:.75pt;height:.75pt;z-index:-251661312;mso-position-horizontal-relative:page;mso-position-vertical-relative:text" fillcolor="black" stroked="f">
            <v:path arrowok="t"/>
            <w10:wrap anchorx="page"/>
          </v:rect>
        </w:pict>
      </w:r>
      <w:r w:rsidR="00312352">
        <w:rPr>
          <w:rFonts w:ascii="Calibri" w:hAnsi="Calibri"/>
          <w:noProof/>
          <w:sz w:val="22"/>
          <w:szCs w:val="22"/>
        </w:rPr>
        <w:pict>
          <v:rect id="_x0000_s1029" style="position:absolute;left:0;text-align:left;margin-left:92.55pt;margin-top:108.9pt;width:.75pt;height:.75pt;z-index:-251660288;mso-position-horizontal-relative:page;mso-position-vertical-relative:text" fillcolor="black" stroked="f">
            <v:path arrowok="t"/>
            <w10:wrap anchorx="page"/>
          </v:rect>
        </w:pict>
      </w:r>
      <w:r w:rsidRPr="007C61DC">
        <w:rPr>
          <w:rFonts w:ascii="Calibri" w:hAnsi="Calibri"/>
          <w:sz w:val="22"/>
          <w:szCs w:val="22"/>
          <w:lang w:val="ru-RU"/>
        </w:rPr>
        <w:t xml:space="preserve"> Брањена површина у САД-у  је преко </w:t>
      </w:r>
      <w:r w:rsidRPr="007C61DC">
        <w:rPr>
          <w:rFonts w:ascii="Calibri" w:hAnsi="Calibri"/>
          <w:sz w:val="22"/>
          <w:szCs w:val="22"/>
          <w:lang w:val="sr-Cyrl-CS"/>
        </w:rPr>
        <w:t>5</w:t>
      </w:r>
      <w:r w:rsidRPr="007C61DC">
        <w:rPr>
          <w:rFonts w:ascii="Calibri" w:hAnsi="Calibri"/>
          <w:sz w:val="22"/>
          <w:szCs w:val="22"/>
          <w:lang w:val="ru-RU"/>
        </w:rPr>
        <w:t>0 милиона хектара.</w:t>
      </w:r>
    </w:p>
    <w:p w:rsidR="00896E89" w:rsidRPr="007C61DC" w:rsidRDefault="00896E89" w:rsidP="00A8707D">
      <w:pPr>
        <w:pStyle w:val="Header"/>
        <w:tabs>
          <w:tab w:val="clear" w:pos="4703"/>
          <w:tab w:val="clear" w:pos="9406"/>
          <w:tab w:val="center" w:pos="720"/>
          <w:tab w:val="right" w:pos="9000"/>
        </w:tabs>
        <w:ind w:right="-109"/>
        <w:jc w:val="both"/>
        <w:rPr>
          <w:rFonts w:ascii="Calibri" w:hAnsi="Calibri"/>
          <w:sz w:val="22"/>
          <w:szCs w:val="22"/>
          <w:lang w:val="ru-RU"/>
        </w:rPr>
      </w:pPr>
      <w:r w:rsidRPr="007C61DC">
        <w:rPr>
          <w:rFonts w:ascii="Calibri" w:hAnsi="Calibri"/>
          <w:w w:val="103"/>
          <w:sz w:val="22"/>
          <w:szCs w:val="22"/>
          <w:lang w:val="ru-RU"/>
        </w:rPr>
        <w:tab/>
        <w:t xml:space="preserve">             Опер</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т</w:t>
      </w:r>
      <w:r w:rsidRPr="007C61DC">
        <w:rPr>
          <w:rFonts w:ascii="Calibri" w:hAnsi="Calibri"/>
          <w:w w:val="103"/>
          <w:sz w:val="22"/>
          <w:szCs w:val="22"/>
          <w:lang w:val="ru-RU"/>
        </w:rPr>
        <w:t>ив</w:t>
      </w:r>
      <w:r w:rsidRPr="007C61DC">
        <w:rPr>
          <w:rFonts w:ascii="Calibri" w:hAnsi="Calibri"/>
          <w:spacing w:val="-2"/>
          <w:w w:val="103"/>
          <w:sz w:val="22"/>
          <w:szCs w:val="22"/>
          <w:lang w:val="ru-RU"/>
        </w:rPr>
        <w:t>н</w:t>
      </w:r>
      <w:r w:rsidRPr="007C61DC">
        <w:rPr>
          <w:rFonts w:ascii="Calibri" w:hAnsi="Calibri"/>
          <w:w w:val="103"/>
          <w:sz w:val="22"/>
          <w:szCs w:val="22"/>
          <w:lang w:val="ru-RU"/>
        </w:rPr>
        <w:t>и</w:t>
      </w:r>
      <w:r w:rsidRPr="007C61DC">
        <w:rPr>
          <w:rFonts w:ascii="Calibri" w:hAnsi="Calibri"/>
          <w:spacing w:val="61"/>
          <w:w w:val="103"/>
          <w:sz w:val="22"/>
          <w:szCs w:val="22"/>
          <w:lang w:val="ru-RU"/>
        </w:rPr>
        <w:t xml:space="preserve"> </w:t>
      </w:r>
      <w:r w:rsidRPr="007C61DC">
        <w:rPr>
          <w:rFonts w:ascii="Calibri" w:hAnsi="Calibri"/>
          <w:w w:val="103"/>
          <w:sz w:val="22"/>
          <w:szCs w:val="22"/>
          <w:lang w:val="ru-RU"/>
        </w:rPr>
        <w:t>програм</w:t>
      </w:r>
      <w:r w:rsidRPr="007C61DC">
        <w:rPr>
          <w:rFonts w:ascii="Calibri" w:hAnsi="Calibri"/>
          <w:sz w:val="22"/>
          <w:szCs w:val="22"/>
          <w:lang w:val="ru-RU"/>
        </w:rPr>
        <w:t xml:space="preserve"> који се непрекидно од 1972. године с</w:t>
      </w:r>
      <w:r w:rsidRPr="007C61DC">
        <w:rPr>
          <w:rFonts w:ascii="Calibri" w:hAnsi="Calibri"/>
          <w:w w:val="103"/>
          <w:sz w:val="22"/>
          <w:szCs w:val="22"/>
          <w:lang w:val="ru-RU"/>
        </w:rPr>
        <w:t>проводи</w:t>
      </w:r>
      <w:r w:rsidRPr="007C61DC">
        <w:rPr>
          <w:rFonts w:ascii="Calibri" w:hAnsi="Calibri"/>
          <w:spacing w:val="61"/>
          <w:w w:val="103"/>
          <w:sz w:val="22"/>
          <w:szCs w:val="22"/>
          <w:lang w:val="ru-RU"/>
        </w:rPr>
        <w:t xml:space="preserve"> </w:t>
      </w:r>
      <w:r w:rsidRPr="007C61DC">
        <w:rPr>
          <w:rFonts w:ascii="Calibri" w:hAnsi="Calibri"/>
          <w:w w:val="103"/>
          <w:sz w:val="22"/>
          <w:szCs w:val="22"/>
          <w:lang w:val="ru-RU"/>
        </w:rPr>
        <w:t>у</w:t>
      </w:r>
      <w:r w:rsidRPr="007C61DC">
        <w:rPr>
          <w:rFonts w:ascii="Calibri" w:hAnsi="Calibri"/>
          <w:spacing w:val="61"/>
          <w:w w:val="103"/>
          <w:sz w:val="22"/>
          <w:szCs w:val="22"/>
          <w:lang w:val="ru-RU"/>
        </w:rPr>
        <w:t xml:space="preserve"> </w:t>
      </w:r>
      <w:r w:rsidRPr="007C61DC">
        <w:rPr>
          <w:rFonts w:ascii="Calibri" w:hAnsi="Calibri"/>
          <w:w w:val="103"/>
          <w:sz w:val="22"/>
          <w:szCs w:val="22"/>
          <w:lang w:val="ru-RU"/>
        </w:rPr>
        <w:t>Кан</w:t>
      </w:r>
      <w:r w:rsidRPr="007C61DC">
        <w:rPr>
          <w:rFonts w:ascii="Calibri" w:hAnsi="Calibri"/>
          <w:spacing w:val="-3"/>
          <w:w w:val="103"/>
          <w:sz w:val="22"/>
          <w:szCs w:val="22"/>
          <w:lang w:val="ru-RU"/>
        </w:rPr>
        <w:t>а</w:t>
      </w:r>
      <w:r w:rsidRPr="007C61DC">
        <w:rPr>
          <w:rFonts w:ascii="Calibri" w:hAnsi="Calibri"/>
          <w:w w:val="103"/>
          <w:sz w:val="22"/>
          <w:szCs w:val="22"/>
          <w:lang w:val="ru-RU"/>
        </w:rPr>
        <w:t>ди</w:t>
      </w:r>
      <w:r w:rsidRPr="007C61DC">
        <w:rPr>
          <w:rFonts w:ascii="Calibri" w:hAnsi="Calibri"/>
          <w:sz w:val="22"/>
          <w:szCs w:val="22"/>
          <w:lang w:val="ru-RU"/>
        </w:rPr>
        <w:t xml:space="preserve"> у Алберти на 2,6 милиона хектара </w:t>
      </w:r>
      <w:r w:rsidRPr="007C61DC">
        <w:rPr>
          <w:rFonts w:ascii="Calibri" w:hAnsi="Calibri"/>
          <w:w w:val="103"/>
          <w:sz w:val="22"/>
          <w:szCs w:val="22"/>
          <w:lang w:val="ru-RU"/>
        </w:rPr>
        <w:t xml:space="preserve">је </w:t>
      </w:r>
      <w:r w:rsidRPr="007C61DC">
        <w:rPr>
          <w:rFonts w:ascii="Calibri" w:hAnsi="Calibri"/>
          <w:spacing w:val="-2"/>
          <w:w w:val="103"/>
          <w:sz w:val="22"/>
          <w:szCs w:val="22"/>
          <w:lang w:val="ru-RU"/>
        </w:rPr>
        <w:t>с</w:t>
      </w:r>
      <w:r w:rsidRPr="007C61DC">
        <w:rPr>
          <w:rFonts w:ascii="Calibri" w:hAnsi="Calibri"/>
          <w:w w:val="103"/>
          <w:sz w:val="22"/>
          <w:szCs w:val="22"/>
          <w:lang w:val="ru-RU"/>
        </w:rPr>
        <w:t>пе</w:t>
      </w:r>
      <w:r w:rsidRPr="007C61DC">
        <w:rPr>
          <w:rFonts w:ascii="Calibri" w:hAnsi="Calibri"/>
          <w:spacing w:val="-2"/>
          <w:w w:val="103"/>
          <w:sz w:val="22"/>
          <w:szCs w:val="22"/>
          <w:lang w:val="ru-RU"/>
        </w:rPr>
        <w:t>ц</w:t>
      </w:r>
      <w:r w:rsidRPr="007C61DC">
        <w:rPr>
          <w:rFonts w:ascii="Calibri" w:hAnsi="Calibri"/>
          <w:w w:val="103"/>
          <w:sz w:val="22"/>
          <w:szCs w:val="22"/>
          <w:lang w:val="ru-RU"/>
        </w:rPr>
        <w:t>и</w:t>
      </w:r>
      <w:r w:rsidRPr="007C61DC">
        <w:rPr>
          <w:rFonts w:ascii="Calibri" w:hAnsi="Calibri"/>
          <w:spacing w:val="-2"/>
          <w:w w:val="103"/>
          <w:sz w:val="22"/>
          <w:szCs w:val="22"/>
          <w:lang w:val="ru-RU"/>
        </w:rPr>
        <w:t>фи</w:t>
      </w:r>
      <w:r w:rsidRPr="007C61DC">
        <w:rPr>
          <w:rFonts w:ascii="Calibri" w:hAnsi="Calibri"/>
          <w:w w:val="103"/>
          <w:sz w:val="22"/>
          <w:szCs w:val="22"/>
          <w:lang w:val="ru-RU"/>
        </w:rPr>
        <w:t>ч</w:t>
      </w:r>
      <w:r w:rsidRPr="007C61DC">
        <w:rPr>
          <w:rFonts w:ascii="Calibri" w:hAnsi="Calibri"/>
          <w:spacing w:val="-2"/>
          <w:w w:val="103"/>
          <w:sz w:val="22"/>
          <w:szCs w:val="22"/>
          <w:lang w:val="ru-RU"/>
        </w:rPr>
        <w:t>а</w:t>
      </w:r>
      <w:r w:rsidRPr="007C61DC">
        <w:rPr>
          <w:rFonts w:ascii="Calibri" w:hAnsi="Calibri"/>
          <w:w w:val="103"/>
          <w:sz w:val="22"/>
          <w:szCs w:val="22"/>
          <w:lang w:val="ru-RU"/>
        </w:rPr>
        <w:t>н</w:t>
      </w:r>
      <w:r w:rsidRPr="007C61DC">
        <w:rPr>
          <w:rFonts w:ascii="Calibri" w:hAnsi="Calibri"/>
          <w:spacing w:val="12"/>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том</w:t>
      </w:r>
      <w:r w:rsidRPr="007C61DC">
        <w:rPr>
          <w:rFonts w:ascii="Calibri" w:hAnsi="Calibri"/>
          <w:w w:val="103"/>
          <w:sz w:val="22"/>
          <w:szCs w:val="22"/>
          <w:lang w:val="ru-RU"/>
        </w:rPr>
        <w:t>е</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ш</w:t>
      </w:r>
      <w:r w:rsidRPr="007C61DC">
        <w:rPr>
          <w:rFonts w:ascii="Calibri" w:hAnsi="Calibri"/>
          <w:w w:val="103"/>
          <w:sz w:val="22"/>
          <w:szCs w:val="22"/>
          <w:lang w:val="ru-RU"/>
        </w:rPr>
        <w:t>т</w:t>
      </w:r>
      <w:r w:rsidRPr="007C61DC">
        <w:rPr>
          <w:rFonts w:ascii="Calibri" w:hAnsi="Calibri"/>
          <w:spacing w:val="-2"/>
          <w:w w:val="103"/>
          <w:sz w:val="22"/>
          <w:szCs w:val="22"/>
          <w:lang w:val="ru-RU"/>
        </w:rPr>
        <w:t>о</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9"/>
          <w:w w:val="103"/>
          <w:sz w:val="22"/>
          <w:szCs w:val="22"/>
          <w:lang w:val="ru-RU"/>
        </w:rPr>
        <w:t xml:space="preserve"> у посљедњих 10-ак година, прије свега  с</w:t>
      </w:r>
      <w:r w:rsidRPr="007C61DC">
        <w:rPr>
          <w:rFonts w:ascii="Calibri" w:hAnsi="Calibri"/>
          <w:spacing w:val="-2"/>
          <w:w w:val="103"/>
          <w:sz w:val="22"/>
          <w:szCs w:val="22"/>
          <w:lang w:val="ru-RU"/>
        </w:rPr>
        <w:t>пров</w:t>
      </w:r>
      <w:r w:rsidRPr="007C61DC">
        <w:rPr>
          <w:rFonts w:ascii="Calibri" w:hAnsi="Calibri"/>
          <w:w w:val="103"/>
          <w:sz w:val="22"/>
          <w:szCs w:val="22"/>
          <w:lang w:val="ru-RU"/>
        </w:rPr>
        <w:t>од</w:t>
      </w:r>
      <w:r w:rsidRPr="007C61DC">
        <w:rPr>
          <w:rFonts w:ascii="Calibri" w:hAnsi="Calibri"/>
          <w:spacing w:val="-2"/>
          <w:w w:val="103"/>
          <w:sz w:val="22"/>
          <w:szCs w:val="22"/>
          <w:lang w:val="ru-RU"/>
        </w:rPr>
        <w:t>и</w:t>
      </w:r>
      <w:r w:rsidRPr="007C61DC">
        <w:rPr>
          <w:rFonts w:ascii="Calibri" w:hAnsi="Calibri"/>
          <w:spacing w:val="9"/>
          <w:w w:val="103"/>
          <w:sz w:val="22"/>
          <w:szCs w:val="22"/>
          <w:lang w:val="ru-RU"/>
        </w:rPr>
        <w:t xml:space="preserve"> </w:t>
      </w:r>
      <w:r w:rsidRPr="007C61DC">
        <w:rPr>
          <w:rFonts w:ascii="Calibri" w:hAnsi="Calibri"/>
          <w:w w:val="103"/>
          <w:sz w:val="22"/>
          <w:szCs w:val="22"/>
          <w:lang w:val="ru-RU"/>
        </w:rPr>
        <w:t>због</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пре</w:t>
      </w:r>
      <w:r w:rsidRPr="007C61DC">
        <w:rPr>
          <w:rFonts w:ascii="Calibri" w:hAnsi="Calibri"/>
          <w:spacing w:val="-2"/>
          <w:w w:val="103"/>
          <w:sz w:val="22"/>
          <w:szCs w:val="22"/>
          <w:lang w:val="ru-RU"/>
        </w:rPr>
        <w:t>ч</w:t>
      </w:r>
      <w:r w:rsidRPr="007C61DC">
        <w:rPr>
          <w:rFonts w:ascii="Calibri" w:hAnsi="Calibri"/>
          <w:w w:val="103"/>
          <w:sz w:val="22"/>
          <w:szCs w:val="22"/>
          <w:lang w:val="ru-RU"/>
        </w:rPr>
        <w:t>ав</w:t>
      </w:r>
      <w:r w:rsidRPr="007C61DC">
        <w:rPr>
          <w:rFonts w:ascii="Calibri" w:hAnsi="Calibri"/>
          <w:spacing w:val="-3"/>
          <w:w w:val="103"/>
          <w:sz w:val="22"/>
          <w:szCs w:val="22"/>
          <w:lang w:val="ru-RU"/>
        </w:rPr>
        <w:t>а</w:t>
      </w:r>
      <w:r w:rsidRPr="007C61DC">
        <w:rPr>
          <w:rFonts w:ascii="Calibri" w:hAnsi="Calibri"/>
          <w:w w:val="103"/>
          <w:sz w:val="22"/>
          <w:szCs w:val="22"/>
          <w:lang w:val="ru-RU"/>
        </w:rPr>
        <w:t>ња</w:t>
      </w:r>
      <w:r w:rsidRPr="007C61DC">
        <w:rPr>
          <w:rFonts w:ascii="Calibri" w:hAnsi="Calibri"/>
          <w:spacing w:val="9"/>
          <w:w w:val="103"/>
          <w:sz w:val="22"/>
          <w:szCs w:val="22"/>
          <w:lang w:val="ru-RU"/>
        </w:rPr>
        <w:t xml:space="preserve"> </w:t>
      </w:r>
      <w:r w:rsidRPr="007C61DC">
        <w:rPr>
          <w:rFonts w:ascii="Calibri" w:hAnsi="Calibri"/>
          <w:w w:val="103"/>
          <w:sz w:val="22"/>
          <w:szCs w:val="22"/>
          <w:lang w:val="ru-RU"/>
        </w:rPr>
        <w:t>ш</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ru-RU"/>
        </w:rPr>
        <w:t>т</w:t>
      </w:r>
      <w:r w:rsidRPr="007C61DC">
        <w:rPr>
          <w:rFonts w:ascii="Calibri" w:hAnsi="Calibri"/>
          <w:w w:val="103"/>
          <w:sz w:val="22"/>
          <w:szCs w:val="22"/>
          <w:lang w:val="ru-RU"/>
        </w:rPr>
        <w:t>а</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о</w:t>
      </w:r>
      <w:r w:rsidRPr="007C61DC">
        <w:rPr>
          <w:rFonts w:ascii="Calibri" w:hAnsi="Calibri"/>
          <w:w w:val="103"/>
          <w:sz w:val="22"/>
          <w:szCs w:val="22"/>
          <w:lang w:val="ru-RU"/>
        </w:rPr>
        <w:t>д</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града</w:t>
      </w:r>
      <w:r w:rsidRPr="007C61DC">
        <w:rPr>
          <w:rFonts w:ascii="Calibri" w:hAnsi="Calibri"/>
          <w:spacing w:val="9"/>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9"/>
          <w:w w:val="103"/>
          <w:sz w:val="22"/>
          <w:szCs w:val="22"/>
          <w:lang w:val="ru-RU"/>
        </w:rPr>
        <w:t xml:space="preserve"> </w:t>
      </w:r>
      <w:r w:rsidRPr="007C61DC">
        <w:rPr>
          <w:rFonts w:ascii="Calibri" w:hAnsi="Calibri"/>
          <w:spacing w:val="-2"/>
          <w:w w:val="103"/>
          <w:sz w:val="22"/>
          <w:szCs w:val="22"/>
          <w:lang w:val="ru-RU"/>
        </w:rPr>
        <w:t>имо</w:t>
      </w:r>
      <w:r w:rsidRPr="007C61DC">
        <w:rPr>
          <w:rFonts w:ascii="Calibri" w:hAnsi="Calibri"/>
          <w:w w:val="103"/>
          <w:sz w:val="22"/>
          <w:szCs w:val="22"/>
          <w:lang w:val="ru-RU"/>
        </w:rPr>
        <w:t>в</w:t>
      </w:r>
      <w:r w:rsidRPr="007C61DC">
        <w:rPr>
          <w:rFonts w:ascii="Calibri" w:hAnsi="Calibri"/>
          <w:spacing w:val="-2"/>
          <w:w w:val="103"/>
          <w:sz w:val="22"/>
          <w:szCs w:val="22"/>
          <w:lang w:val="ru-RU"/>
        </w:rPr>
        <w:t>и</w:t>
      </w:r>
      <w:r w:rsidRPr="007C61DC">
        <w:rPr>
          <w:rFonts w:ascii="Calibri" w:hAnsi="Calibri"/>
          <w:w w:val="103"/>
          <w:sz w:val="22"/>
          <w:szCs w:val="22"/>
          <w:lang w:val="ru-RU"/>
        </w:rPr>
        <w:t>н</w:t>
      </w:r>
      <w:r w:rsidRPr="007C61DC">
        <w:rPr>
          <w:rFonts w:ascii="Calibri" w:hAnsi="Calibri"/>
          <w:spacing w:val="-2"/>
          <w:w w:val="103"/>
          <w:sz w:val="22"/>
          <w:szCs w:val="22"/>
          <w:lang w:val="ru-RU"/>
        </w:rPr>
        <w:t xml:space="preserve">и </w:t>
      </w:r>
      <w:r w:rsidRPr="007C61DC">
        <w:rPr>
          <w:rFonts w:ascii="Calibri" w:hAnsi="Calibri"/>
          <w:w w:val="103"/>
          <w:sz w:val="22"/>
          <w:szCs w:val="22"/>
          <w:lang w:val="ru-RU"/>
        </w:rPr>
        <w:t>у</w:t>
      </w:r>
      <w:r w:rsidRPr="007C61DC">
        <w:rPr>
          <w:rFonts w:ascii="Calibri" w:hAnsi="Calibri"/>
          <w:spacing w:val="14"/>
          <w:w w:val="103"/>
          <w:sz w:val="22"/>
          <w:szCs w:val="22"/>
          <w:lang w:val="ru-RU"/>
        </w:rPr>
        <w:t xml:space="preserve"> </w:t>
      </w:r>
      <w:r w:rsidRPr="007C61DC">
        <w:rPr>
          <w:rFonts w:ascii="Calibri" w:hAnsi="Calibri"/>
          <w:w w:val="103"/>
          <w:sz w:val="22"/>
          <w:szCs w:val="22"/>
          <w:lang w:val="ru-RU"/>
        </w:rPr>
        <w:t>градо</w:t>
      </w:r>
      <w:r w:rsidRPr="007C61DC">
        <w:rPr>
          <w:rFonts w:ascii="Calibri" w:hAnsi="Calibri"/>
          <w:spacing w:val="-2"/>
          <w:w w:val="103"/>
          <w:sz w:val="22"/>
          <w:szCs w:val="22"/>
          <w:lang w:val="ru-RU"/>
        </w:rPr>
        <w:t>в</w:t>
      </w:r>
      <w:r w:rsidRPr="007C61DC">
        <w:rPr>
          <w:rFonts w:ascii="Calibri" w:hAnsi="Calibri"/>
          <w:w w:val="103"/>
          <w:sz w:val="22"/>
          <w:szCs w:val="22"/>
          <w:lang w:val="ru-RU"/>
        </w:rPr>
        <w:t>им</w:t>
      </w:r>
      <w:r w:rsidRPr="007C61DC">
        <w:rPr>
          <w:rFonts w:ascii="Calibri" w:hAnsi="Calibri"/>
          <w:spacing w:val="-3"/>
          <w:w w:val="103"/>
          <w:sz w:val="22"/>
          <w:szCs w:val="22"/>
          <w:lang w:val="ru-RU"/>
        </w:rPr>
        <w:t>а</w:t>
      </w:r>
      <w:r w:rsidRPr="007C61DC">
        <w:rPr>
          <w:rFonts w:ascii="Calibri" w:hAnsi="Calibri"/>
          <w:spacing w:val="14"/>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14"/>
          <w:w w:val="103"/>
          <w:sz w:val="22"/>
          <w:szCs w:val="22"/>
          <w:lang w:val="ru-RU"/>
        </w:rPr>
        <w:t xml:space="preserve"> </w:t>
      </w:r>
      <w:r w:rsidRPr="007C61DC">
        <w:rPr>
          <w:rFonts w:ascii="Calibri" w:hAnsi="Calibri"/>
          <w:spacing w:val="-2"/>
          <w:w w:val="103"/>
          <w:sz w:val="22"/>
          <w:szCs w:val="22"/>
          <w:lang w:val="ru-RU"/>
        </w:rPr>
        <w:t>шт</w:t>
      </w:r>
      <w:r w:rsidRPr="007C61DC">
        <w:rPr>
          <w:rFonts w:ascii="Calibri" w:hAnsi="Calibri"/>
          <w:w w:val="103"/>
          <w:sz w:val="22"/>
          <w:szCs w:val="22"/>
          <w:lang w:val="ru-RU"/>
        </w:rPr>
        <w:t>о</w:t>
      </w:r>
      <w:r w:rsidRPr="007C61DC">
        <w:rPr>
          <w:rFonts w:ascii="Calibri" w:hAnsi="Calibri"/>
          <w:spacing w:val="14"/>
          <w:w w:val="103"/>
          <w:sz w:val="22"/>
          <w:szCs w:val="22"/>
          <w:lang w:val="ru-RU"/>
        </w:rPr>
        <w:t xml:space="preserve"> </w:t>
      </w:r>
      <w:r w:rsidRPr="007C61DC">
        <w:rPr>
          <w:rFonts w:ascii="Calibri" w:hAnsi="Calibri"/>
          <w:w w:val="103"/>
          <w:sz w:val="22"/>
          <w:szCs w:val="22"/>
          <w:lang w:val="ru-RU"/>
        </w:rPr>
        <w:t>га</w:t>
      </w:r>
      <w:r w:rsidRPr="007C61DC">
        <w:rPr>
          <w:rFonts w:ascii="Calibri" w:hAnsi="Calibri"/>
          <w:spacing w:val="14"/>
          <w:w w:val="103"/>
          <w:sz w:val="22"/>
          <w:szCs w:val="22"/>
          <w:lang w:val="ru-RU"/>
        </w:rPr>
        <w:t xml:space="preserve"> </w:t>
      </w:r>
      <w:r w:rsidRPr="007C61DC">
        <w:rPr>
          <w:rFonts w:ascii="Calibri" w:hAnsi="Calibri"/>
          <w:spacing w:val="-2"/>
          <w:w w:val="103"/>
          <w:sz w:val="22"/>
          <w:szCs w:val="22"/>
          <w:lang w:val="ru-RU"/>
        </w:rPr>
        <w:t>и</w:t>
      </w:r>
      <w:r w:rsidRPr="007C61DC">
        <w:rPr>
          <w:rFonts w:ascii="Calibri" w:hAnsi="Calibri"/>
          <w:w w:val="103"/>
          <w:sz w:val="22"/>
          <w:szCs w:val="22"/>
          <w:lang w:val="ru-RU"/>
        </w:rPr>
        <w:t>скљу</w:t>
      </w:r>
      <w:r w:rsidRPr="007C61DC">
        <w:rPr>
          <w:rFonts w:ascii="Calibri" w:hAnsi="Calibri"/>
          <w:spacing w:val="-2"/>
          <w:w w:val="103"/>
          <w:sz w:val="22"/>
          <w:szCs w:val="22"/>
          <w:lang w:val="ru-RU"/>
        </w:rPr>
        <w:t>ч</w:t>
      </w:r>
      <w:r w:rsidRPr="007C61DC">
        <w:rPr>
          <w:rFonts w:ascii="Calibri" w:hAnsi="Calibri"/>
          <w:w w:val="103"/>
          <w:sz w:val="22"/>
          <w:szCs w:val="22"/>
          <w:lang w:val="ru-RU"/>
        </w:rPr>
        <w:t>ив</w:t>
      </w:r>
      <w:r w:rsidRPr="007C61DC">
        <w:rPr>
          <w:rFonts w:ascii="Calibri" w:hAnsi="Calibri"/>
          <w:spacing w:val="-3"/>
          <w:w w:val="103"/>
          <w:sz w:val="22"/>
          <w:szCs w:val="22"/>
          <w:lang w:val="ru-RU"/>
        </w:rPr>
        <w:t>о</w:t>
      </w:r>
      <w:r w:rsidRPr="007C61DC">
        <w:rPr>
          <w:rFonts w:ascii="Calibri" w:hAnsi="Calibri"/>
          <w:spacing w:val="14"/>
          <w:w w:val="103"/>
          <w:sz w:val="22"/>
          <w:szCs w:val="22"/>
          <w:lang w:val="ru-RU"/>
        </w:rPr>
        <w:t xml:space="preserve"> </w:t>
      </w:r>
      <w:r w:rsidRPr="007C61DC">
        <w:rPr>
          <w:rFonts w:ascii="Calibri" w:hAnsi="Calibri"/>
          <w:w w:val="103"/>
          <w:sz w:val="22"/>
          <w:szCs w:val="22"/>
          <w:lang w:val="ru-RU"/>
        </w:rPr>
        <w:t>фи</w:t>
      </w:r>
      <w:r w:rsidRPr="007C61DC">
        <w:rPr>
          <w:rFonts w:ascii="Calibri" w:hAnsi="Calibri"/>
          <w:spacing w:val="-2"/>
          <w:w w:val="103"/>
          <w:sz w:val="22"/>
          <w:szCs w:val="22"/>
          <w:lang w:val="ru-RU"/>
        </w:rPr>
        <w:t>н</w:t>
      </w:r>
      <w:r w:rsidRPr="007C61DC">
        <w:rPr>
          <w:rFonts w:ascii="Calibri" w:hAnsi="Calibri"/>
          <w:w w:val="103"/>
          <w:sz w:val="22"/>
          <w:szCs w:val="22"/>
          <w:lang w:val="ru-RU"/>
        </w:rPr>
        <w:t>ан</w:t>
      </w:r>
      <w:r w:rsidRPr="007C61DC">
        <w:rPr>
          <w:rFonts w:ascii="Calibri" w:hAnsi="Calibri"/>
          <w:spacing w:val="-2"/>
          <w:w w:val="103"/>
          <w:sz w:val="22"/>
          <w:szCs w:val="22"/>
          <w:lang w:val="ru-RU"/>
        </w:rPr>
        <w:t>с</w:t>
      </w:r>
      <w:r w:rsidRPr="007C61DC">
        <w:rPr>
          <w:rFonts w:ascii="Calibri" w:hAnsi="Calibri"/>
          <w:w w:val="103"/>
          <w:sz w:val="22"/>
          <w:szCs w:val="22"/>
          <w:lang w:val="ru-RU"/>
        </w:rPr>
        <w:t>ирају</w:t>
      </w:r>
      <w:r w:rsidRPr="007C61DC">
        <w:rPr>
          <w:rFonts w:ascii="Calibri" w:hAnsi="Calibri"/>
          <w:spacing w:val="16"/>
          <w:sz w:val="22"/>
          <w:szCs w:val="22"/>
          <w:lang w:val="ru-RU"/>
        </w:rPr>
        <w:t xml:space="preserve"> </w:t>
      </w:r>
      <w:r w:rsidRPr="007C61DC">
        <w:rPr>
          <w:rFonts w:ascii="Calibri" w:hAnsi="Calibri"/>
          <w:w w:val="103"/>
          <w:sz w:val="22"/>
          <w:szCs w:val="22"/>
          <w:lang w:val="ru-RU"/>
        </w:rPr>
        <w:t>пр</w:t>
      </w:r>
      <w:r w:rsidRPr="007C61DC">
        <w:rPr>
          <w:rFonts w:ascii="Calibri" w:hAnsi="Calibri"/>
          <w:spacing w:val="-2"/>
          <w:w w:val="103"/>
          <w:sz w:val="22"/>
          <w:szCs w:val="22"/>
          <w:lang w:val="ru-RU"/>
        </w:rPr>
        <w:t>и</w:t>
      </w:r>
      <w:r w:rsidRPr="007C61DC">
        <w:rPr>
          <w:rFonts w:ascii="Calibri" w:hAnsi="Calibri"/>
          <w:w w:val="103"/>
          <w:sz w:val="22"/>
          <w:szCs w:val="22"/>
          <w:lang w:val="ru-RU"/>
        </w:rPr>
        <w:t>в</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т</w:t>
      </w:r>
      <w:r w:rsidRPr="007C61DC">
        <w:rPr>
          <w:rFonts w:ascii="Calibri" w:hAnsi="Calibri"/>
          <w:w w:val="103"/>
          <w:sz w:val="22"/>
          <w:szCs w:val="22"/>
          <w:lang w:val="ru-RU"/>
        </w:rPr>
        <w:t>не</w:t>
      </w:r>
      <w:r w:rsidRPr="007C61DC">
        <w:rPr>
          <w:rFonts w:ascii="Calibri" w:hAnsi="Calibri"/>
          <w:spacing w:val="17"/>
          <w:sz w:val="22"/>
          <w:szCs w:val="22"/>
          <w:lang w:val="ru-RU"/>
        </w:rPr>
        <w:t xml:space="preserve"> </w:t>
      </w:r>
      <w:r w:rsidRPr="007C61DC">
        <w:rPr>
          <w:rFonts w:ascii="Calibri" w:hAnsi="Calibri"/>
          <w:w w:val="103"/>
          <w:sz w:val="22"/>
          <w:szCs w:val="22"/>
          <w:lang w:val="ru-RU"/>
        </w:rPr>
        <w:t>ос</w:t>
      </w:r>
      <w:r w:rsidRPr="007C61DC">
        <w:rPr>
          <w:rFonts w:ascii="Calibri" w:hAnsi="Calibri"/>
          <w:spacing w:val="-2"/>
          <w:w w:val="103"/>
          <w:sz w:val="22"/>
          <w:szCs w:val="22"/>
          <w:lang w:val="ru-RU"/>
        </w:rPr>
        <w:t>и</w:t>
      </w:r>
      <w:r w:rsidRPr="007C61DC">
        <w:rPr>
          <w:rFonts w:ascii="Calibri" w:hAnsi="Calibri"/>
          <w:w w:val="103"/>
          <w:sz w:val="22"/>
          <w:szCs w:val="22"/>
          <w:lang w:val="ru-RU"/>
        </w:rPr>
        <w:t>г</w:t>
      </w:r>
      <w:r w:rsidRPr="007C61DC">
        <w:rPr>
          <w:rFonts w:ascii="Calibri" w:hAnsi="Calibri"/>
          <w:spacing w:val="-3"/>
          <w:w w:val="103"/>
          <w:sz w:val="22"/>
          <w:szCs w:val="22"/>
          <w:lang w:val="ru-RU"/>
        </w:rPr>
        <w:t>у</w:t>
      </w:r>
      <w:r w:rsidRPr="007C61DC">
        <w:rPr>
          <w:rFonts w:ascii="Calibri" w:hAnsi="Calibri"/>
          <w:w w:val="103"/>
          <w:sz w:val="22"/>
          <w:szCs w:val="22"/>
          <w:lang w:val="ru-RU"/>
        </w:rPr>
        <w:t>рав</w:t>
      </w:r>
      <w:r w:rsidRPr="007C61DC">
        <w:rPr>
          <w:rFonts w:ascii="Calibri" w:hAnsi="Calibri"/>
          <w:spacing w:val="-3"/>
          <w:w w:val="103"/>
          <w:sz w:val="22"/>
          <w:szCs w:val="22"/>
          <w:lang w:val="ru-RU"/>
        </w:rPr>
        <w:t>а</w:t>
      </w:r>
      <w:r w:rsidRPr="007C61DC">
        <w:rPr>
          <w:rFonts w:ascii="Calibri" w:hAnsi="Calibri"/>
          <w:w w:val="103"/>
          <w:sz w:val="22"/>
          <w:szCs w:val="22"/>
          <w:lang w:val="ru-RU"/>
        </w:rPr>
        <w:t>јуће</w:t>
      </w:r>
      <w:r w:rsidRPr="007C61DC">
        <w:rPr>
          <w:rFonts w:ascii="Calibri" w:hAnsi="Calibri"/>
          <w:spacing w:val="14"/>
          <w:w w:val="103"/>
          <w:sz w:val="22"/>
          <w:szCs w:val="22"/>
          <w:lang w:val="ru-RU"/>
        </w:rPr>
        <w:t xml:space="preserve"> </w:t>
      </w:r>
      <w:r w:rsidRPr="007C61DC">
        <w:rPr>
          <w:rFonts w:ascii="Calibri" w:hAnsi="Calibri"/>
          <w:spacing w:val="-2"/>
          <w:w w:val="103"/>
          <w:sz w:val="22"/>
          <w:szCs w:val="22"/>
          <w:lang w:val="ru-RU"/>
        </w:rPr>
        <w:t>фирме</w:t>
      </w:r>
      <w:r w:rsidRPr="007C61DC">
        <w:rPr>
          <w:rFonts w:ascii="Calibri" w:hAnsi="Calibri"/>
          <w:w w:val="103"/>
          <w:sz w:val="22"/>
          <w:szCs w:val="22"/>
          <w:lang w:val="ru-RU"/>
        </w:rPr>
        <w:t>.</w:t>
      </w:r>
      <w:r w:rsidRPr="007C61DC">
        <w:rPr>
          <w:rFonts w:ascii="Calibri" w:hAnsi="Calibri"/>
          <w:spacing w:val="15"/>
          <w:sz w:val="22"/>
          <w:szCs w:val="22"/>
          <w:lang w:val="ru-RU"/>
        </w:rPr>
        <w:t xml:space="preserve"> </w:t>
      </w:r>
      <w:r w:rsidRPr="007C61DC">
        <w:rPr>
          <w:rFonts w:ascii="Calibri" w:hAnsi="Calibri"/>
          <w:spacing w:val="21"/>
          <w:w w:val="103"/>
          <w:sz w:val="22"/>
          <w:szCs w:val="22"/>
          <w:lang w:val="ru-RU"/>
        </w:rPr>
        <w:t xml:space="preserve"> </w:t>
      </w:r>
      <w:r w:rsidRPr="007C61DC">
        <w:rPr>
          <w:rFonts w:ascii="Calibri" w:hAnsi="Calibri"/>
          <w:w w:val="103"/>
          <w:sz w:val="22"/>
          <w:szCs w:val="22"/>
          <w:lang w:val="ru-RU"/>
        </w:rPr>
        <w:t>Конти</w:t>
      </w:r>
      <w:r w:rsidRPr="007C61DC">
        <w:rPr>
          <w:rFonts w:ascii="Calibri" w:hAnsi="Calibri"/>
          <w:spacing w:val="-2"/>
          <w:w w:val="103"/>
          <w:sz w:val="22"/>
          <w:szCs w:val="22"/>
          <w:lang w:val="ru-RU"/>
        </w:rPr>
        <w:t>н</w:t>
      </w:r>
      <w:r w:rsidRPr="007C61DC">
        <w:rPr>
          <w:rFonts w:ascii="Calibri" w:hAnsi="Calibri"/>
          <w:w w:val="103"/>
          <w:sz w:val="22"/>
          <w:szCs w:val="22"/>
          <w:lang w:val="ru-RU"/>
        </w:rPr>
        <w:t>уираност</w:t>
      </w:r>
      <w:r w:rsidRPr="007C61DC">
        <w:rPr>
          <w:rFonts w:ascii="Calibri" w:hAnsi="Calibri"/>
          <w:spacing w:val="21"/>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21"/>
          <w:w w:val="103"/>
          <w:sz w:val="22"/>
          <w:szCs w:val="22"/>
          <w:lang w:val="ru-RU"/>
        </w:rPr>
        <w:t xml:space="preserve"> </w:t>
      </w:r>
      <w:r w:rsidRPr="007C61DC">
        <w:rPr>
          <w:rFonts w:ascii="Calibri" w:hAnsi="Calibri"/>
          <w:w w:val="103"/>
          <w:sz w:val="22"/>
          <w:szCs w:val="22"/>
          <w:lang w:val="ru-RU"/>
        </w:rPr>
        <w:t>операт</w:t>
      </w:r>
      <w:r w:rsidRPr="007C61DC">
        <w:rPr>
          <w:rFonts w:ascii="Calibri" w:hAnsi="Calibri"/>
          <w:spacing w:val="-2"/>
          <w:w w:val="103"/>
          <w:sz w:val="22"/>
          <w:szCs w:val="22"/>
          <w:lang w:val="ru-RU"/>
        </w:rPr>
        <w:t>и</w:t>
      </w:r>
      <w:r w:rsidRPr="007C61DC">
        <w:rPr>
          <w:rFonts w:ascii="Calibri" w:hAnsi="Calibri"/>
          <w:w w:val="103"/>
          <w:sz w:val="22"/>
          <w:szCs w:val="22"/>
          <w:lang w:val="ru-RU"/>
        </w:rPr>
        <w:t>вност</w:t>
      </w:r>
      <w:r w:rsidRPr="007C61DC">
        <w:rPr>
          <w:rFonts w:ascii="Calibri" w:hAnsi="Calibri"/>
          <w:spacing w:val="21"/>
          <w:w w:val="103"/>
          <w:sz w:val="22"/>
          <w:szCs w:val="22"/>
          <w:lang w:val="ru-RU"/>
        </w:rPr>
        <w:t xml:space="preserve"> </w:t>
      </w:r>
      <w:r w:rsidRPr="007C61DC">
        <w:rPr>
          <w:rFonts w:ascii="Calibri" w:hAnsi="Calibri"/>
          <w:w w:val="103"/>
          <w:sz w:val="22"/>
          <w:szCs w:val="22"/>
          <w:lang w:val="ru-RU"/>
        </w:rPr>
        <w:t>пр</w:t>
      </w:r>
      <w:r w:rsidRPr="007C61DC">
        <w:rPr>
          <w:rFonts w:ascii="Calibri" w:hAnsi="Calibri"/>
          <w:spacing w:val="-2"/>
          <w:w w:val="103"/>
          <w:sz w:val="22"/>
          <w:szCs w:val="22"/>
          <w:lang w:val="ru-RU"/>
        </w:rPr>
        <w:t>о</w:t>
      </w:r>
      <w:r w:rsidRPr="007C61DC">
        <w:rPr>
          <w:rFonts w:ascii="Calibri" w:hAnsi="Calibri"/>
          <w:w w:val="103"/>
          <w:sz w:val="22"/>
          <w:szCs w:val="22"/>
          <w:lang w:val="ru-RU"/>
        </w:rPr>
        <w:t>гра</w:t>
      </w:r>
      <w:r w:rsidRPr="007C61DC">
        <w:rPr>
          <w:rFonts w:ascii="Calibri" w:hAnsi="Calibri"/>
          <w:spacing w:val="-2"/>
          <w:w w:val="103"/>
          <w:sz w:val="22"/>
          <w:szCs w:val="22"/>
          <w:lang w:val="ru-RU"/>
        </w:rPr>
        <w:t>м</w:t>
      </w:r>
      <w:r w:rsidRPr="007C61DC">
        <w:rPr>
          <w:rFonts w:ascii="Calibri" w:hAnsi="Calibri"/>
          <w:w w:val="103"/>
          <w:sz w:val="22"/>
          <w:szCs w:val="22"/>
          <w:lang w:val="ru-RU"/>
        </w:rPr>
        <w:t>а</w:t>
      </w:r>
      <w:r w:rsidRPr="007C61DC">
        <w:rPr>
          <w:rFonts w:ascii="Calibri" w:hAnsi="Calibri"/>
          <w:spacing w:val="25"/>
          <w:sz w:val="22"/>
          <w:szCs w:val="22"/>
          <w:lang w:val="ru-RU"/>
        </w:rPr>
        <w:t xml:space="preserve"> </w:t>
      </w:r>
      <w:r w:rsidRPr="007C61DC">
        <w:rPr>
          <w:rFonts w:ascii="Calibri" w:hAnsi="Calibri"/>
          <w:spacing w:val="-2"/>
          <w:w w:val="103"/>
          <w:sz w:val="22"/>
          <w:szCs w:val="22"/>
          <w:lang w:val="ru-RU"/>
        </w:rPr>
        <w:t>у</w:t>
      </w:r>
      <w:r w:rsidRPr="007C61DC">
        <w:rPr>
          <w:rFonts w:ascii="Calibri" w:hAnsi="Calibri"/>
          <w:w w:val="103"/>
          <w:sz w:val="22"/>
          <w:szCs w:val="22"/>
          <w:lang w:val="ru-RU"/>
        </w:rPr>
        <w:t>каз</w:t>
      </w:r>
      <w:r w:rsidRPr="007C61DC">
        <w:rPr>
          <w:rFonts w:ascii="Calibri" w:hAnsi="Calibri"/>
          <w:spacing w:val="-2"/>
          <w:w w:val="103"/>
          <w:sz w:val="22"/>
          <w:szCs w:val="22"/>
          <w:lang w:val="ru-RU"/>
        </w:rPr>
        <w:t>ују</w:t>
      </w:r>
      <w:r w:rsidRPr="007C61DC">
        <w:rPr>
          <w:rFonts w:ascii="Calibri" w:hAnsi="Calibri"/>
          <w:spacing w:val="21"/>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21"/>
          <w:w w:val="103"/>
          <w:sz w:val="22"/>
          <w:szCs w:val="22"/>
          <w:lang w:val="ru-RU"/>
        </w:rPr>
        <w:t xml:space="preserve"> </w:t>
      </w:r>
      <w:r w:rsidRPr="007C61DC">
        <w:rPr>
          <w:rFonts w:ascii="Calibri" w:hAnsi="Calibri"/>
          <w:w w:val="103"/>
          <w:sz w:val="22"/>
          <w:szCs w:val="22"/>
          <w:lang w:val="ru-RU"/>
        </w:rPr>
        <w:t>њег</w:t>
      </w:r>
      <w:r w:rsidRPr="007C61DC">
        <w:rPr>
          <w:rFonts w:ascii="Calibri" w:hAnsi="Calibri"/>
          <w:spacing w:val="-2"/>
          <w:w w:val="103"/>
          <w:sz w:val="22"/>
          <w:szCs w:val="22"/>
          <w:lang w:val="ru-RU"/>
        </w:rPr>
        <w:t>о</w:t>
      </w:r>
      <w:r w:rsidRPr="007C61DC">
        <w:rPr>
          <w:rFonts w:ascii="Calibri" w:hAnsi="Calibri"/>
          <w:w w:val="103"/>
          <w:sz w:val="22"/>
          <w:szCs w:val="22"/>
          <w:lang w:val="ru-RU"/>
        </w:rPr>
        <w:t>ву</w:t>
      </w:r>
      <w:r w:rsidRPr="007C61DC">
        <w:rPr>
          <w:rFonts w:ascii="Calibri" w:hAnsi="Calibri"/>
          <w:spacing w:val="24"/>
          <w:sz w:val="22"/>
          <w:szCs w:val="22"/>
          <w:lang w:val="ru-RU"/>
        </w:rPr>
        <w:t xml:space="preserve"> </w:t>
      </w:r>
      <w:r w:rsidRPr="007C61DC">
        <w:rPr>
          <w:rFonts w:ascii="Calibri" w:hAnsi="Calibri"/>
          <w:spacing w:val="-2"/>
          <w:w w:val="103"/>
          <w:sz w:val="22"/>
          <w:szCs w:val="22"/>
          <w:lang w:val="ru-RU"/>
        </w:rPr>
        <w:t>у</w:t>
      </w:r>
      <w:r w:rsidRPr="007C61DC">
        <w:rPr>
          <w:rFonts w:ascii="Calibri" w:hAnsi="Calibri"/>
          <w:w w:val="103"/>
          <w:sz w:val="22"/>
          <w:szCs w:val="22"/>
          <w:lang w:val="ru-RU"/>
        </w:rPr>
        <w:t>спје</w:t>
      </w:r>
      <w:r w:rsidRPr="007C61DC">
        <w:rPr>
          <w:rFonts w:ascii="Calibri" w:hAnsi="Calibri"/>
          <w:spacing w:val="-2"/>
          <w:w w:val="103"/>
          <w:sz w:val="22"/>
          <w:szCs w:val="22"/>
          <w:lang w:val="ru-RU"/>
        </w:rPr>
        <w:t>ш</w:t>
      </w:r>
      <w:r w:rsidRPr="007C61DC">
        <w:rPr>
          <w:rFonts w:ascii="Calibri" w:hAnsi="Calibri"/>
          <w:w w:val="103"/>
          <w:sz w:val="22"/>
          <w:szCs w:val="22"/>
          <w:lang w:val="ru-RU"/>
        </w:rPr>
        <w:t>н</w:t>
      </w:r>
      <w:r w:rsidRPr="007C61DC">
        <w:rPr>
          <w:rFonts w:ascii="Calibri" w:hAnsi="Calibri"/>
          <w:spacing w:val="-2"/>
          <w:w w:val="103"/>
          <w:sz w:val="22"/>
          <w:szCs w:val="22"/>
          <w:lang w:val="ru-RU"/>
        </w:rPr>
        <w:t>о</w:t>
      </w:r>
      <w:r w:rsidRPr="007C61DC">
        <w:rPr>
          <w:rFonts w:ascii="Calibri" w:hAnsi="Calibri"/>
          <w:w w:val="103"/>
          <w:sz w:val="22"/>
          <w:szCs w:val="22"/>
          <w:lang w:val="ru-RU"/>
        </w:rPr>
        <w:t>с</w:t>
      </w:r>
      <w:r w:rsidRPr="007C61DC">
        <w:rPr>
          <w:rFonts w:ascii="Calibri" w:hAnsi="Calibri"/>
          <w:spacing w:val="-2"/>
          <w:w w:val="103"/>
          <w:sz w:val="22"/>
          <w:szCs w:val="22"/>
          <w:lang w:val="ru-RU"/>
        </w:rPr>
        <w:t>т.</w:t>
      </w:r>
    </w:p>
    <w:p w:rsidR="00896E89" w:rsidRPr="007C61DC" w:rsidRDefault="00896E89" w:rsidP="00A8707D">
      <w:pPr>
        <w:widowControl w:val="0"/>
        <w:autoSpaceDE w:val="0"/>
        <w:autoSpaceDN w:val="0"/>
        <w:adjustRightInd w:val="0"/>
        <w:ind w:right="-34" w:firstLine="812"/>
        <w:jc w:val="both"/>
        <w:rPr>
          <w:rFonts w:ascii="Calibri" w:hAnsi="Calibri"/>
          <w:w w:val="103"/>
          <w:sz w:val="22"/>
          <w:szCs w:val="22"/>
          <w:lang w:val="ru-RU"/>
        </w:rPr>
      </w:pPr>
      <w:r w:rsidRPr="007C61DC">
        <w:rPr>
          <w:rFonts w:ascii="Calibri" w:hAnsi="Calibri"/>
          <w:w w:val="103"/>
          <w:sz w:val="22"/>
          <w:szCs w:val="22"/>
          <w:lang w:val="ru-RU"/>
        </w:rPr>
        <w:t>Нек</w:t>
      </w:r>
      <w:r w:rsidRPr="007C61DC">
        <w:rPr>
          <w:rFonts w:ascii="Calibri" w:hAnsi="Calibri"/>
          <w:spacing w:val="-2"/>
          <w:w w:val="103"/>
          <w:sz w:val="22"/>
          <w:szCs w:val="22"/>
          <w:lang w:val="ru-RU"/>
        </w:rPr>
        <w:t>и</w:t>
      </w:r>
      <w:r w:rsidRPr="007C61DC">
        <w:rPr>
          <w:rFonts w:ascii="Calibri" w:hAnsi="Calibri"/>
          <w:spacing w:val="13"/>
          <w:w w:val="103"/>
          <w:sz w:val="22"/>
          <w:szCs w:val="22"/>
          <w:lang w:val="ru-RU"/>
        </w:rPr>
        <w:t xml:space="preserve"> </w:t>
      </w:r>
      <w:r w:rsidRPr="007C61DC">
        <w:rPr>
          <w:rFonts w:ascii="Calibri" w:hAnsi="Calibri"/>
          <w:w w:val="103"/>
          <w:sz w:val="22"/>
          <w:szCs w:val="22"/>
          <w:lang w:val="ru-RU"/>
        </w:rPr>
        <w:t>дијел</w:t>
      </w:r>
      <w:r w:rsidRPr="007C61DC">
        <w:rPr>
          <w:rFonts w:ascii="Calibri" w:hAnsi="Calibri"/>
          <w:spacing w:val="-3"/>
          <w:w w:val="103"/>
          <w:sz w:val="22"/>
          <w:szCs w:val="22"/>
          <w:lang w:val="ru-RU"/>
        </w:rPr>
        <w:t>о</w:t>
      </w:r>
      <w:r w:rsidRPr="007C61DC">
        <w:rPr>
          <w:rFonts w:ascii="Calibri" w:hAnsi="Calibri"/>
          <w:w w:val="103"/>
          <w:sz w:val="22"/>
          <w:szCs w:val="22"/>
          <w:lang w:val="ru-RU"/>
        </w:rPr>
        <w:t>в</w:t>
      </w:r>
      <w:r w:rsidRPr="007C61DC">
        <w:rPr>
          <w:rFonts w:ascii="Calibri" w:hAnsi="Calibri"/>
          <w:spacing w:val="-2"/>
          <w:w w:val="103"/>
          <w:sz w:val="22"/>
          <w:szCs w:val="22"/>
          <w:lang w:val="ru-RU"/>
        </w:rPr>
        <w:t>и</w:t>
      </w:r>
      <w:r w:rsidRPr="007C61DC">
        <w:rPr>
          <w:rFonts w:ascii="Calibri" w:hAnsi="Calibri"/>
          <w:spacing w:val="13"/>
          <w:w w:val="103"/>
          <w:sz w:val="22"/>
          <w:szCs w:val="22"/>
          <w:lang w:val="ru-RU"/>
        </w:rPr>
        <w:t xml:space="preserve"> </w:t>
      </w:r>
      <w:r w:rsidRPr="007C61DC">
        <w:rPr>
          <w:rFonts w:ascii="Calibri" w:hAnsi="Calibri"/>
          <w:w w:val="103"/>
          <w:sz w:val="22"/>
          <w:szCs w:val="22"/>
          <w:lang w:val="ru-RU"/>
        </w:rPr>
        <w:t>Аргентине</w:t>
      </w:r>
      <w:r w:rsidRPr="007C61DC">
        <w:rPr>
          <w:rFonts w:ascii="Calibri" w:hAnsi="Calibri"/>
          <w:spacing w:val="13"/>
          <w:w w:val="103"/>
          <w:sz w:val="22"/>
          <w:szCs w:val="22"/>
          <w:lang w:val="ru-RU"/>
        </w:rPr>
        <w:t xml:space="preserve"> </w:t>
      </w:r>
      <w:r w:rsidRPr="007C61DC">
        <w:rPr>
          <w:rFonts w:ascii="Calibri" w:hAnsi="Calibri"/>
          <w:w w:val="103"/>
          <w:sz w:val="22"/>
          <w:szCs w:val="22"/>
          <w:lang w:val="ru-RU"/>
        </w:rPr>
        <w:t>припада</w:t>
      </w:r>
      <w:r w:rsidRPr="007C61DC">
        <w:rPr>
          <w:rFonts w:ascii="Calibri" w:hAnsi="Calibri"/>
          <w:spacing w:val="-2"/>
          <w:w w:val="103"/>
          <w:sz w:val="22"/>
          <w:szCs w:val="22"/>
          <w:lang w:val="ru-RU"/>
        </w:rPr>
        <w:t>ј</w:t>
      </w:r>
      <w:r w:rsidRPr="007C61DC">
        <w:rPr>
          <w:rFonts w:ascii="Calibri" w:hAnsi="Calibri"/>
          <w:w w:val="103"/>
          <w:sz w:val="22"/>
          <w:szCs w:val="22"/>
          <w:lang w:val="ru-RU"/>
        </w:rPr>
        <w:t>у</w:t>
      </w:r>
      <w:r w:rsidRPr="007C61DC">
        <w:rPr>
          <w:rFonts w:ascii="Calibri" w:hAnsi="Calibri"/>
          <w:spacing w:val="14"/>
          <w:sz w:val="22"/>
          <w:szCs w:val="22"/>
          <w:lang w:val="ru-RU"/>
        </w:rPr>
        <w:t xml:space="preserve"> </w:t>
      </w:r>
      <w:r w:rsidRPr="007C61DC">
        <w:rPr>
          <w:rFonts w:ascii="Calibri" w:hAnsi="Calibri"/>
          <w:w w:val="103"/>
          <w:sz w:val="22"/>
          <w:szCs w:val="22"/>
          <w:lang w:val="ru-RU"/>
        </w:rPr>
        <w:t>подр</w:t>
      </w:r>
      <w:r w:rsidRPr="007C61DC">
        <w:rPr>
          <w:rFonts w:ascii="Calibri" w:hAnsi="Calibri"/>
          <w:spacing w:val="-2"/>
          <w:w w:val="103"/>
          <w:sz w:val="22"/>
          <w:szCs w:val="22"/>
          <w:lang w:val="ru-RU"/>
        </w:rPr>
        <w:t>уч</w:t>
      </w:r>
      <w:r w:rsidRPr="007C61DC">
        <w:rPr>
          <w:rFonts w:ascii="Calibri" w:hAnsi="Calibri"/>
          <w:w w:val="103"/>
          <w:sz w:val="22"/>
          <w:szCs w:val="22"/>
          <w:lang w:val="ru-RU"/>
        </w:rPr>
        <w:t>ји</w:t>
      </w:r>
      <w:r w:rsidRPr="007C61DC">
        <w:rPr>
          <w:rFonts w:ascii="Calibri" w:hAnsi="Calibri"/>
          <w:spacing w:val="-2"/>
          <w:w w:val="103"/>
          <w:sz w:val="22"/>
          <w:szCs w:val="22"/>
          <w:lang w:val="ru-RU"/>
        </w:rPr>
        <w:t>м</w:t>
      </w:r>
      <w:r w:rsidRPr="007C61DC">
        <w:rPr>
          <w:rFonts w:ascii="Calibri" w:hAnsi="Calibri"/>
          <w:w w:val="103"/>
          <w:sz w:val="22"/>
          <w:szCs w:val="22"/>
          <w:lang w:val="ru-RU"/>
        </w:rPr>
        <w:t>а</w:t>
      </w:r>
      <w:r w:rsidRPr="007C61DC">
        <w:rPr>
          <w:rFonts w:ascii="Calibri" w:hAnsi="Calibri"/>
          <w:spacing w:val="13"/>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spacing w:val="13"/>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2"/>
          <w:w w:val="103"/>
          <w:sz w:val="22"/>
          <w:szCs w:val="22"/>
          <w:lang w:val="ru-RU"/>
        </w:rPr>
        <w:t>ј</w:t>
      </w:r>
      <w:r w:rsidRPr="007C61DC">
        <w:rPr>
          <w:rFonts w:ascii="Calibri" w:hAnsi="Calibri"/>
          <w:w w:val="103"/>
          <w:sz w:val="22"/>
          <w:szCs w:val="22"/>
          <w:lang w:val="ru-RU"/>
        </w:rPr>
        <w:t>ве</w:t>
      </w:r>
      <w:r w:rsidRPr="007C61DC">
        <w:rPr>
          <w:rFonts w:ascii="Calibri" w:hAnsi="Calibri"/>
          <w:spacing w:val="-2"/>
          <w:w w:val="103"/>
          <w:sz w:val="22"/>
          <w:szCs w:val="22"/>
          <w:lang w:val="ru-RU"/>
        </w:rPr>
        <w:t>ћо</w:t>
      </w:r>
      <w:r w:rsidRPr="007C61DC">
        <w:rPr>
          <w:rFonts w:ascii="Calibri" w:hAnsi="Calibri"/>
          <w:w w:val="103"/>
          <w:sz w:val="22"/>
          <w:szCs w:val="22"/>
          <w:lang w:val="ru-RU"/>
        </w:rPr>
        <w:t>м</w:t>
      </w:r>
      <w:r w:rsidRPr="007C61DC">
        <w:rPr>
          <w:rFonts w:ascii="Calibri" w:hAnsi="Calibri"/>
          <w:spacing w:val="16"/>
          <w:sz w:val="22"/>
          <w:szCs w:val="22"/>
          <w:lang w:val="ru-RU"/>
        </w:rPr>
        <w:t xml:space="preserve"> </w:t>
      </w:r>
      <w:r w:rsidRPr="007C61DC">
        <w:rPr>
          <w:rFonts w:ascii="Calibri" w:hAnsi="Calibri"/>
          <w:spacing w:val="-2"/>
          <w:w w:val="103"/>
          <w:sz w:val="22"/>
          <w:szCs w:val="22"/>
          <w:lang w:val="ru-RU"/>
        </w:rPr>
        <w:t>ч</w:t>
      </w:r>
      <w:r w:rsidRPr="007C61DC">
        <w:rPr>
          <w:rFonts w:ascii="Calibri" w:hAnsi="Calibri"/>
          <w:w w:val="103"/>
          <w:sz w:val="22"/>
          <w:szCs w:val="22"/>
          <w:lang w:val="ru-RU"/>
        </w:rPr>
        <w:t>е</w:t>
      </w:r>
      <w:r w:rsidRPr="007C61DC">
        <w:rPr>
          <w:rFonts w:ascii="Calibri" w:hAnsi="Calibri"/>
          <w:spacing w:val="-2"/>
          <w:w w:val="103"/>
          <w:sz w:val="22"/>
          <w:szCs w:val="22"/>
          <w:lang w:val="ru-RU"/>
        </w:rPr>
        <w:t>с</w:t>
      </w:r>
      <w:r w:rsidRPr="007C61DC">
        <w:rPr>
          <w:rFonts w:ascii="Calibri" w:hAnsi="Calibri"/>
          <w:w w:val="103"/>
          <w:sz w:val="22"/>
          <w:szCs w:val="22"/>
          <w:lang w:val="ru-RU"/>
        </w:rPr>
        <w:t>тин</w:t>
      </w:r>
      <w:r w:rsidRPr="007C61DC">
        <w:rPr>
          <w:rFonts w:ascii="Calibri" w:hAnsi="Calibri"/>
          <w:spacing w:val="-2"/>
          <w:w w:val="103"/>
          <w:sz w:val="22"/>
          <w:szCs w:val="22"/>
          <w:lang w:val="ru-RU"/>
        </w:rPr>
        <w:t>ом</w:t>
      </w:r>
      <w:r w:rsidRPr="007C61DC">
        <w:rPr>
          <w:rFonts w:ascii="Calibri" w:hAnsi="Calibri"/>
          <w:spacing w:val="13"/>
          <w:w w:val="103"/>
          <w:sz w:val="22"/>
          <w:szCs w:val="22"/>
          <w:lang w:val="ru-RU"/>
        </w:rPr>
        <w:t xml:space="preserve"> </w:t>
      </w:r>
      <w:r w:rsidRPr="007C61DC">
        <w:rPr>
          <w:rFonts w:ascii="Calibri" w:hAnsi="Calibri"/>
          <w:w w:val="103"/>
          <w:sz w:val="22"/>
          <w:szCs w:val="22"/>
          <w:lang w:val="ru-RU"/>
        </w:rPr>
        <w:t>падањ</w:t>
      </w:r>
      <w:r w:rsidRPr="007C61DC">
        <w:rPr>
          <w:rFonts w:ascii="Calibri" w:hAnsi="Calibri"/>
          <w:spacing w:val="-3"/>
          <w:w w:val="103"/>
          <w:sz w:val="22"/>
          <w:szCs w:val="22"/>
          <w:lang w:val="ru-RU"/>
        </w:rPr>
        <w:t>а</w:t>
      </w:r>
      <w:r w:rsidRPr="007C61DC">
        <w:rPr>
          <w:rFonts w:ascii="Calibri" w:hAnsi="Calibri"/>
          <w:spacing w:val="13"/>
          <w:w w:val="103"/>
          <w:sz w:val="22"/>
          <w:szCs w:val="22"/>
          <w:lang w:val="ru-RU"/>
        </w:rPr>
        <w:t xml:space="preserve"> </w:t>
      </w:r>
      <w:r w:rsidRPr="007C61DC">
        <w:rPr>
          <w:rFonts w:ascii="Calibri" w:hAnsi="Calibri"/>
          <w:w w:val="103"/>
          <w:sz w:val="22"/>
          <w:szCs w:val="22"/>
          <w:lang w:val="ru-RU"/>
        </w:rPr>
        <w:t>града</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 xml:space="preserve">на </w:t>
      </w:r>
      <w:r w:rsidRPr="007C61DC">
        <w:rPr>
          <w:rFonts w:ascii="Calibri" w:hAnsi="Calibri"/>
          <w:spacing w:val="-2"/>
          <w:w w:val="103"/>
          <w:sz w:val="22"/>
          <w:szCs w:val="22"/>
          <w:lang w:val="ru-RU"/>
        </w:rPr>
        <w:t>с</w:t>
      </w:r>
      <w:r w:rsidRPr="007C61DC">
        <w:rPr>
          <w:rFonts w:ascii="Calibri" w:hAnsi="Calibri"/>
          <w:w w:val="103"/>
          <w:sz w:val="22"/>
          <w:szCs w:val="22"/>
          <w:lang w:val="ru-RU"/>
        </w:rPr>
        <w:t>вије</w:t>
      </w:r>
      <w:r w:rsidRPr="007C61DC">
        <w:rPr>
          <w:rFonts w:ascii="Calibri" w:hAnsi="Calibri"/>
          <w:spacing w:val="-2"/>
          <w:w w:val="103"/>
          <w:sz w:val="22"/>
          <w:szCs w:val="22"/>
          <w:lang w:val="ru-RU"/>
        </w:rPr>
        <w:t>ту.</w:t>
      </w:r>
      <w:r w:rsidRPr="007C61DC">
        <w:rPr>
          <w:rFonts w:ascii="Calibri" w:hAnsi="Calibri"/>
          <w:spacing w:val="5"/>
          <w:w w:val="103"/>
          <w:sz w:val="22"/>
          <w:szCs w:val="22"/>
          <w:lang w:val="ru-RU"/>
        </w:rPr>
        <w:t xml:space="preserve"> </w:t>
      </w:r>
      <w:r w:rsidRPr="007C61DC">
        <w:rPr>
          <w:rFonts w:ascii="Calibri" w:hAnsi="Calibri"/>
          <w:w w:val="103"/>
          <w:sz w:val="22"/>
          <w:szCs w:val="22"/>
          <w:lang w:val="ru-RU"/>
        </w:rPr>
        <w:t xml:space="preserve">За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w w:val="103"/>
          <w:sz w:val="22"/>
          <w:szCs w:val="22"/>
          <w:lang w:val="ru-RU"/>
        </w:rPr>
        <w:t xml:space="preserve"> кори</w:t>
      </w:r>
      <w:r w:rsidRPr="007C61DC">
        <w:rPr>
          <w:rFonts w:ascii="Calibri" w:hAnsi="Calibri"/>
          <w:spacing w:val="-2"/>
          <w:w w:val="103"/>
          <w:sz w:val="22"/>
          <w:szCs w:val="22"/>
          <w:lang w:val="ru-RU"/>
        </w:rPr>
        <w:t>ст</w:t>
      </w:r>
      <w:r w:rsidRPr="007C61DC">
        <w:rPr>
          <w:rFonts w:ascii="Calibri" w:hAnsi="Calibri"/>
          <w:w w:val="103"/>
          <w:sz w:val="22"/>
          <w:szCs w:val="22"/>
          <w:lang w:val="ru-RU"/>
        </w:rPr>
        <w:t>е</w:t>
      </w:r>
      <w:r w:rsidRPr="007C61DC">
        <w:rPr>
          <w:rFonts w:ascii="Calibri" w:hAnsi="Calibri"/>
          <w:spacing w:val="9"/>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8"/>
          <w:sz w:val="22"/>
          <w:szCs w:val="22"/>
          <w:lang w:val="ru-RU"/>
        </w:rPr>
        <w:t xml:space="preserve"> </w:t>
      </w:r>
      <w:r w:rsidRPr="007C61DC">
        <w:rPr>
          <w:rFonts w:ascii="Calibri" w:hAnsi="Calibri"/>
          <w:spacing w:val="-2"/>
          <w:w w:val="103"/>
          <w:sz w:val="22"/>
          <w:szCs w:val="22"/>
          <w:lang w:val="ru-RU"/>
        </w:rPr>
        <w:t>авион</w:t>
      </w:r>
      <w:r w:rsidRPr="007C61DC">
        <w:rPr>
          <w:rFonts w:ascii="Calibri" w:hAnsi="Calibri"/>
          <w:w w:val="103"/>
          <w:sz w:val="22"/>
          <w:szCs w:val="22"/>
          <w:lang w:val="ru-RU"/>
        </w:rPr>
        <w:t>и</w:t>
      </w:r>
      <w:r w:rsidRPr="007C61DC">
        <w:rPr>
          <w:rFonts w:ascii="Calibri" w:hAnsi="Calibri"/>
          <w:spacing w:val="4"/>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4"/>
          <w:w w:val="103"/>
          <w:sz w:val="22"/>
          <w:szCs w:val="22"/>
          <w:lang w:val="ru-RU"/>
        </w:rPr>
        <w:t xml:space="preserve"> </w:t>
      </w:r>
      <w:r w:rsidRPr="007C61DC">
        <w:rPr>
          <w:rFonts w:ascii="Calibri" w:hAnsi="Calibri"/>
          <w:w w:val="103"/>
          <w:sz w:val="22"/>
          <w:szCs w:val="22"/>
          <w:lang w:val="ru-RU"/>
        </w:rPr>
        <w:t>ракете.</w:t>
      </w:r>
      <w:r w:rsidRPr="007C61DC">
        <w:rPr>
          <w:rFonts w:ascii="Calibri" w:hAnsi="Calibri"/>
          <w:spacing w:val="6"/>
          <w:sz w:val="22"/>
          <w:szCs w:val="22"/>
          <w:lang w:val="ru-RU"/>
        </w:rPr>
        <w:t xml:space="preserve"> </w:t>
      </w:r>
      <w:r w:rsidRPr="007C61DC">
        <w:rPr>
          <w:rFonts w:ascii="Calibri" w:hAnsi="Calibri"/>
          <w:w w:val="103"/>
          <w:sz w:val="22"/>
          <w:szCs w:val="22"/>
          <w:lang w:val="ru-RU"/>
        </w:rPr>
        <w:t>У</w:t>
      </w:r>
      <w:r w:rsidRPr="007C61DC">
        <w:rPr>
          <w:rFonts w:ascii="Calibri" w:hAnsi="Calibri"/>
          <w:spacing w:val="4"/>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3"/>
          <w:w w:val="103"/>
          <w:sz w:val="22"/>
          <w:szCs w:val="22"/>
          <w:lang w:val="ru-RU"/>
        </w:rPr>
        <w:t>о</w:t>
      </w:r>
      <w:r w:rsidRPr="007C61DC">
        <w:rPr>
          <w:rFonts w:ascii="Calibri" w:hAnsi="Calibri"/>
          <w:w w:val="103"/>
          <w:sz w:val="22"/>
          <w:szCs w:val="22"/>
          <w:lang w:val="ru-RU"/>
        </w:rPr>
        <w:t>кра</w:t>
      </w:r>
      <w:r w:rsidRPr="007C61DC">
        <w:rPr>
          <w:rFonts w:ascii="Calibri" w:hAnsi="Calibri"/>
          <w:spacing w:val="-2"/>
          <w:w w:val="103"/>
          <w:sz w:val="22"/>
          <w:szCs w:val="22"/>
          <w:lang w:val="ru-RU"/>
        </w:rPr>
        <w:t>ј</w:t>
      </w:r>
      <w:r w:rsidRPr="007C61DC">
        <w:rPr>
          <w:rFonts w:ascii="Calibri" w:hAnsi="Calibri"/>
          <w:w w:val="103"/>
          <w:sz w:val="22"/>
          <w:szCs w:val="22"/>
          <w:lang w:val="ru-RU"/>
        </w:rPr>
        <w:t>ини</w:t>
      </w:r>
      <w:r w:rsidRPr="007C61DC">
        <w:rPr>
          <w:rFonts w:ascii="Calibri" w:hAnsi="Calibri"/>
          <w:spacing w:val="4"/>
          <w:w w:val="103"/>
          <w:sz w:val="22"/>
          <w:szCs w:val="22"/>
          <w:lang w:val="ru-RU"/>
        </w:rPr>
        <w:t xml:space="preserve"> </w:t>
      </w:r>
      <w:r w:rsidRPr="007C61DC">
        <w:rPr>
          <w:rFonts w:ascii="Calibri" w:hAnsi="Calibri"/>
          <w:w w:val="103"/>
          <w:sz w:val="22"/>
          <w:szCs w:val="22"/>
          <w:lang w:val="ru-RU"/>
        </w:rPr>
        <w:t>Мендоза</w:t>
      </w:r>
      <w:r w:rsidRPr="007C61DC">
        <w:rPr>
          <w:rFonts w:ascii="Calibri" w:hAnsi="Calibri"/>
          <w:spacing w:val="8"/>
          <w:sz w:val="22"/>
          <w:szCs w:val="22"/>
          <w:lang w:val="ru-RU"/>
        </w:rPr>
        <w:t xml:space="preserve"> </w:t>
      </w:r>
      <w:r w:rsidRPr="007C61DC">
        <w:rPr>
          <w:rFonts w:ascii="Calibri" w:hAnsi="Calibri"/>
          <w:spacing w:val="6"/>
          <w:w w:val="103"/>
          <w:sz w:val="22"/>
          <w:szCs w:val="22"/>
          <w:lang w:val="ru-RU"/>
        </w:rPr>
        <w:t>противградна заштита</w:t>
      </w:r>
      <w:r w:rsidRPr="007C61DC">
        <w:rPr>
          <w:rFonts w:ascii="Calibri" w:hAnsi="Calibri"/>
          <w:spacing w:val="8"/>
          <w:sz w:val="22"/>
          <w:szCs w:val="22"/>
          <w:lang w:val="ru-RU"/>
        </w:rPr>
        <w:t xml:space="preserve"> се финансира из буџета, користе се ав</w:t>
      </w:r>
      <w:r w:rsidR="00E825B1" w:rsidRPr="007C61DC">
        <w:rPr>
          <w:rFonts w:ascii="Calibri" w:hAnsi="Calibri"/>
          <w:spacing w:val="8"/>
          <w:sz w:val="22"/>
          <w:szCs w:val="22"/>
          <w:lang w:val="ru-RU"/>
        </w:rPr>
        <w:t>иони на 3,2 милиона хектара</w:t>
      </w:r>
      <w:r w:rsidRPr="007C61DC">
        <w:rPr>
          <w:rFonts w:ascii="Calibri" w:hAnsi="Calibri"/>
          <w:spacing w:val="8"/>
          <w:sz w:val="22"/>
          <w:szCs w:val="22"/>
          <w:lang w:val="ru-RU"/>
        </w:rPr>
        <w:t>. Н</w:t>
      </w:r>
      <w:r w:rsidRPr="007C61DC">
        <w:rPr>
          <w:rFonts w:ascii="Calibri" w:hAnsi="Calibri"/>
          <w:w w:val="103"/>
          <w:sz w:val="22"/>
          <w:szCs w:val="22"/>
          <w:lang w:val="ru-RU"/>
        </w:rPr>
        <w:t>а подручју покрајине</w:t>
      </w:r>
      <w:r w:rsidRPr="007C61DC">
        <w:rPr>
          <w:rFonts w:ascii="Calibri" w:hAnsi="Calibri"/>
          <w:spacing w:val="-2"/>
          <w:w w:val="103"/>
          <w:sz w:val="22"/>
          <w:szCs w:val="22"/>
          <w:lang w:val="ru-RU"/>
        </w:rPr>
        <w:t xml:space="preserve"> </w:t>
      </w:r>
      <w:r w:rsidRPr="007C61DC">
        <w:rPr>
          <w:rFonts w:ascii="Calibri" w:hAnsi="Calibri"/>
          <w:w w:val="103"/>
          <w:sz w:val="22"/>
          <w:szCs w:val="22"/>
          <w:lang w:val="de-DE"/>
        </w:rPr>
        <w:t>Y</w:t>
      </w:r>
      <w:r w:rsidRPr="007C61DC">
        <w:rPr>
          <w:rFonts w:ascii="Calibri" w:hAnsi="Calibri"/>
          <w:w w:val="103"/>
          <w:sz w:val="22"/>
          <w:szCs w:val="22"/>
          <w:lang w:val="ru-RU"/>
        </w:rPr>
        <w:t>о</w:t>
      </w:r>
      <w:r w:rsidRPr="007C61DC">
        <w:rPr>
          <w:rFonts w:ascii="Calibri" w:hAnsi="Calibri"/>
          <w:w w:val="103"/>
          <w:sz w:val="22"/>
          <w:szCs w:val="22"/>
          <w:lang w:val="de-DE"/>
        </w:rPr>
        <w:t>y</w:t>
      </w:r>
      <w:r w:rsidRPr="007C61DC">
        <w:rPr>
          <w:rFonts w:ascii="Calibri" w:hAnsi="Calibri"/>
          <w:spacing w:val="-2"/>
          <w:w w:val="103"/>
          <w:sz w:val="22"/>
          <w:szCs w:val="22"/>
          <w:lang w:val="ru-RU"/>
        </w:rPr>
        <w:t>о</w:t>
      </w:r>
      <w:r w:rsidRPr="007C61DC">
        <w:rPr>
          <w:rFonts w:ascii="Calibri" w:hAnsi="Calibri"/>
          <w:w w:val="103"/>
          <w:sz w:val="22"/>
          <w:szCs w:val="22"/>
          <w:lang w:val="ru-RU"/>
        </w:rPr>
        <w:t xml:space="preserve">у, познатој по производњи дувана,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w w:val="103"/>
          <w:sz w:val="22"/>
          <w:szCs w:val="22"/>
          <w:lang w:val="ru-RU"/>
        </w:rPr>
        <w:t xml:space="preserve"> финансира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осигуравају</w:t>
      </w:r>
      <w:r w:rsidRPr="007C61DC">
        <w:rPr>
          <w:rFonts w:ascii="Calibri" w:hAnsi="Calibri"/>
          <w:spacing w:val="-2"/>
          <w:w w:val="103"/>
          <w:sz w:val="22"/>
          <w:szCs w:val="22"/>
          <w:lang w:val="ru-RU"/>
        </w:rPr>
        <w:t xml:space="preserve">ћа компанија, а спроводи се ракетама. </w:t>
      </w:r>
    </w:p>
    <w:p w:rsidR="00896E89" w:rsidRPr="007C61DC" w:rsidRDefault="00896E89" w:rsidP="00A8707D">
      <w:pPr>
        <w:widowControl w:val="0"/>
        <w:autoSpaceDE w:val="0"/>
        <w:autoSpaceDN w:val="0"/>
        <w:adjustRightInd w:val="0"/>
        <w:ind w:right="110" w:firstLine="812"/>
        <w:jc w:val="both"/>
        <w:rPr>
          <w:rFonts w:ascii="Calibri" w:hAnsi="Calibri"/>
          <w:w w:val="103"/>
          <w:sz w:val="22"/>
          <w:szCs w:val="22"/>
          <w:lang w:val="ru-RU"/>
        </w:rPr>
      </w:pPr>
      <w:r w:rsidRPr="007C61DC">
        <w:rPr>
          <w:rFonts w:ascii="Calibri" w:hAnsi="Calibri"/>
          <w:noProof/>
          <w:sz w:val="22"/>
          <w:szCs w:val="22"/>
          <w:lang w:val="sr-Cyrl-CS"/>
        </w:rPr>
        <w:t>У</w:t>
      </w:r>
      <w:r w:rsidRPr="007C61DC">
        <w:rPr>
          <w:rFonts w:ascii="Calibri" w:hAnsi="Calibri"/>
          <w:spacing w:val="-9"/>
          <w:sz w:val="22"/>
          <w:szCs w:val="22"/>
          <w:lang w:val="ru-RU"/>
        </w:rPr>
        <w:t xml:space="preserve"> </w:t>
      </w:r>
      <w:r w:rsidRPr="007C61DC">
        <w:rPr>
          <w:rFonts w:ascii="Calibri" w:hAnsi="Calibri"/>
          <w:w w:val="103"/>
          <w:sz w:val="22"/>
          <w:szCs w:val="22"/>
          <w:lang w:val="ru-RU"/>
        </w:rPr>
        <w:t>Јуж</w:t>
      </w:r>
      <w:r w:rsidRPr="007C61DC">
        <w:rPr>
          <w:rFonts w:ascii="Calibri" w:hAnsi="Calibri"/>
          <w:spacing w:val="-2"/>
          <w:w w:val="103"/>
          <w:sz w:val="22"/>
          <w:szCs w:val="22"/>
          <w:lang w:val="ru-RU"/>
        </w:rPr>
        <w:t>н</w:t>
      </w:r>
      <w:r w:rsidRPr="007C61DC">
        <w:rPr>
          <w:rFonts w:ascii="Calibri" w:hAnsi="Calibri"/>
          <w:w w:val="103"/>
          <w:sz w:val="22"/>
          <w:szCs w:val="22"/>
          <w:lang w:val="ru-RU"/>
        </w:rPr>
        <w:t>ој</w:t>
      </w:r>
      <w:r w:rsidRPr="007C61DC">
        <w:rPr>
          <w:rFonts w:ascii="Calibri" w:hAnsi="Calibri"/>
          <w:spacing w:val="52"/>
          <w:w w:val="103"/>
          <w:sz w:val="22"/>
          <w:szCs w:val="22"/>
          <w:lang w:val="ru-RU"/>
        </w:rPr>
        <w:t xml:space="preserve"> </w:t>
      </w:r>
      <w:r w:rsidRPr="007C61DC">
        <w:rPr>
          <w:rFonts w:ascii="Calibri" w:hAnsi="Calibri"/>
          <w:w w:val="103"/>
          <w:sz w:val="22"/>
          <w:szCs w:val="22"/>
          <w:lang w:val="ru-RU"/>
        </w:rPr>
        <w:t>А</w:t>
      </w:r>
      <w:r w:rsidRPr="007C61DC">
        <w:rPr>
          <w:rFonts w:ascii="Calibri" w:hAnsi="Calibri"/>
          <w:spacing w:val="-2"/>
          <w:w w:val="103"/>
          <w:sz w:val="22"/>
          <w:szCs w:val="22"/>
          <w:lang w:val="ru-RU"/>
        </w:rPr>
        <w:t>м</w:t>
      </w:r>
      <w:r w:rsidRPr="007C61DC">
        <w:rPr>
          <w:rFonts w:ascii="Calibri" w:hAnsi="Calibri"/>
          <w:w w:val="103"/>
          <w:sz w:val="22"/>
          <w:szCs w:val="22"/>
          <w:lang w:val="ru-RU"/>
        </w:rPr>
        <w:t>ери</w:t>
      </w:r>
      <w:r w:rsidRPr="007C61DC">
        <w:rPr>
          <w:rFonts w:ascii="Calibri" w:hAnsi="Calibri"/>
          <w:spacing w:val="-2"/>
          <w:w w:val="103"/>
          <w:sz w:val="22"/>
          <w:szCs w:val="22"/>
          <w:lang w:val="ru-RU"/>
        </w:rPr>
        <w:t>ц</w:t>
      </w:r>
      <w:r w:rsidRPr="007C61DC">
        <w:rPr>
          <w:rFonts w:ascii="Calibri" w:hAnsi="Calibri"/>
          <w:w w:val="103"/>
          <w:sz w:val="22"/>
          <w:szCs w:val="22"/>
          <w:lang w:val="ru-RU"/>
        </w:rPr>
        <w:t>и</w:t>
      </w:r>
      <w:r w:rsidRPr="007C61DC">
        <w:rPr>
          <w:rFonts w:ascii="Calibri" w:hAnsi="Calibri"/>
          <w:spacing w:val="52"/>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52"/>
          <w:w w:val="103"/>
          <w:sz w:val="22"/>
          <w:szCs w:val="22"/>
          <w:lang w:val="ru-RU"/>
        </w:rPr>
        <w:t xml:space="preserve"> </w:t>
      </w:r>
      <w:r w:rsidRPr="007C61DC">
        <w:rPr>
          <w:rFonts w:ascii="Calibri" w:hAnsi="Calibri"/>
          <w:w w:val="103"/>
          <w:sz w:val="22"/>
          <w:szCs w:val="22"/>
          <w:lang w:val="ru-RU"/>
        </w:rPr>
        <w:t>спр</w:t>
      </w:r>
      <w:r w:rsidRPr="007C61DC">
        <w:rPr>
          <w:rFonts w:ascii="Calibri" w:hAnsi="Calibri"/>
          <w:spacing w:val="-3"/>
          <w:w w:val="103"/>
          <w:sz w:val="22"/>
          <w:szCs w:val="22"/>
          <w:lang w:val="ru-RU"/>
        </w:rPr>
        <w:t>о</w:t>
      </w:r>
      <w:r w:rsidRPr="007C61DC">
        <w:rPr>
          <w:rFonts w:ascii="Calibri" w:hAnsi="Calibri"/>
          <w:w w:val="103"/>
          <w:sz w:val="22"/>
          <w:szCs w:val="22"/>
          <w:lang w:val="ru-RU"/>
        </w:rPr>
        <w:t>води</w:t>
      </w:r>
      <w:r w:rsidRPr="007C61DC">
        <w:rPr>
          <w:rFonts w:ascii="Calibri" w:hAnsi="Calibri"/>
          <w:spacing w:val="52"/>
          <w:w w:val="103"/>
          <w:sz w:val="22"/>
          <w:szCs w:val="22"/>
          <w:lang w:val="ru-RU"/>
        </w:rPr>
        <w:t xml:space="preserve"> </w:t>
      </w:r>
      <w:r w:rsidRPr="007C61DC">
        <w:rPr>
          <w:rFonts w:ascii="Calibri" w:hAnsi="Calibri"/>
          <w:spacing w:val="6"/>
          <w:w w:val="103"/>
          <w:sz w:val="22"/>
          <w:szCs w:val="22"/>
          <w:lang w:val="ru-RU"/>
        </w:rPr>
        <w:t>противградна заштита</w:t>
      </w:r>
      <w:r w:rsidRPr="007C61DC">
        <w:rPr>
          <w:rFonts w:ascii="Calibri" w:hAnsi="Calibri"/>
          <w:spacing w:val="52"/>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spacing w:val="52"/>
          <w:w w:val="103"/>
          <w:sz w:val="22"/>
          <w:szCs w:val="22"/>
          <w:lang w:val="ru-RU"/>
        </w:rPr>
        <w:t xml:space="preserve"> </w:t>
      </w:r>
      <w:r w:rsidRPr="007C61DC">
        <w:rPr>
          <w:rFonts w:ascii="Calibri" w:hAnsi="Calibri"/>
          <w:w w:val="103"/>
          <w:sz w:val="22"/>
          <w:szCs w:val="22"/>
          <w:lang w:val="ru-RU"/>
        </w:rPr>
        <w:t>Бразилу</w:t>
      </w:r>
      <w:r w:rsidRPr="007C61DC">
        <w:rPr>
          <w:rFonts w:ascii="Calibri" w:hAnsi="Calibri"/>
          <w:spacing w:val="-3"/>
          <w:w w:val="103"/>
          <w:sz w:val="22"/>
          <w:szCs w:val="22"/>
          <w:lang w:val="ru-RU"/>
        </w:rPr>
        <w:t>,</w:t>
      </w:r>
      <w:r w:rsidRPr="007C61DC">
        <w:rPr>
          <w:rFonts w:ascii="Calibri" w:hAnsi="Calibri"/>
          <w:spacing w:val="52"/>
          <w:w w:val="103"/>
          <w:sz w:val="22"/>
          <w:szCs w:val="22"/>
          <w:lang w:val="ru-RU"/>
        </w:rPr>
        <w:t xml:space="preserve"> </w:t>
      </w:r>
      <w:r w:rsidRPr="007C61DC">
        <w:rPr>
          <w:rFonts w:ascii="Calibri" w:hAnsi="Calibri"/>
          <w:w w:val="103"/>
          <w:sz w:val="22"/>
          <w:szCs w:val="22"/>
          <w:lang w:val="ru-RU"/>
        </w:rPr>
        <w:t>ракетама дома</w:t>
      </w:r>
      <w:r w:rsidRPr="007C61DC">
        <w:rPr>
          <w:rFonts w:ascii="Calibri" w:hAnsi="Calibri"/>
          <w:spacing w:val="-2"/>
          <w:w w:val="103"/>
          <w:sz w:val="22"/>
          <w:szCs w:val="22"/>
          <w:lang w:val="ru-RU"/>
        </w:rPr>
        <w:t>ћ</w:t>
      </w:r>
      <w:r w:rsidRPr="007C61DC">
        <w:rPr>
          <w:rFonts w:ascii="Calibri" w:hAnsi="Calibri"/>
          <w:w w:val="103"/>
          <w:sz w:val="22"/>
          <w:szCs w:val="22"/>
          <w:lang w:val="ru-RU"/>
        </w:rPr>
        <w:t>е</w:t>
      </w:r>
      <w:r w:rsidRPr="007C61DC">
        <w:rPr>
          <w:rFonts w:ascii="Calibri" w:hAnsi="Calibri"/>
          <w:sz w:val="22"/>
          <w:szCs w:val="22"/>
          <w:lang w:val="ru-RU"/>
        </w:rPr>
        <w:t xml:space="preserve"> </w:t>
      </w:r>
      <w:r w:rsidRPr="007C61DC">
        <w:rPr>
          <w:rFonts w:ascii="Calibri" w:hAnsi="Calibri"/>
          <w:spacing w:val="-30"/>
          <w:sz w:val="22"/>
          <w:szCs w:val="22"/>
          <w:lang w:val="ru-RU"/>
        </w:rPr>
        <w:t xml:space="preserve"> </w:t>
      </w:r>
      <w:r w:rsidRPr="007C61DC">
        <w:rPr>
          <w:rFonts w:ascii="Calibri" w:hAnsi="Calibri"/>
          <w:w w:val="103"/>
          <w:sz w:val="22"/>
          <w:szCs w:val="22"/>
          <w:lang w:val="ru-RU"/>
        </w:rPr>
        <w:t>пр</w:t>
      </w:r>
      <w:r w:rsidRPr="007C61DC">
        <w:rPr>
          <w:rFonts w:ascii="Calibri" w:hAnsi="Calibri"/>
          <w:spacing w:val="-2"/>
          <w:w w:val="103"/>
          <w:sz w:val="22"/>
          <w:szCs w:val="22"/>
          <w:lang w:val="ru-RU"/>
        </w:rPr>
        <w:t>о</w:t>
      </w:r>
      <w:r w:rsidRPr="007C61DC">
        <w:rPr>
          <w:rFonts w:ascii="Calibri" w:hAnsi="Calibri"/>
          <w:w w:val="103"/>
          <w:sz w:val="22"/>
          <w:szCs w:val="22"/>
          <w:lang w:val="ru-RU"/>
        </w:rPr>
        <w:t>и</w:t>
      </w:r>
      <w:r w:rsidRPr="007C61DC">
        <w:rPr>
          <w:rFonts w:ascii="Calibri" w:hAnsi="Calibri"/>
          <w:spacing w:val="-2"/>
          <w:w w:val="103"/>
          <w:sz w:val="22"/>
          <w:szCs w:val="22"/>
          <w:lang w:val="ru-RU"/>
        </w:rPr>
        <w:t>з</w:t>
      </w:r>
      <w:r w:rsidRPr="007C61DC">
        <w:rPr>
          <w:rFonts w:ascii="Calibri" w:hAnsi="Calibri"/>
          <w:w w:val="103"/>
          <w:sz w:val="22"/>
          <w:szCs w:val="22"/>
          <w:lang w:val="ru-RU"/>
        </w:rPr>
        <w:t>в</w:t>
      </w:r>
      <w:r w:rsidRPr="007C61DC">
        <w:rPr>
          <w:rFonts w:ascii="Calibri" w:hAnsi="Calibri"/>
          <w:spacing w:val="-2"/>
          <w:w w:val="103"/>
          <w:sz w:val="22"/>
          <w:szCs w:val="22"/>
          <w:lang w:val="ru-RU"/>
        </w:rPr>
        <w:t>о</w:t>
      </w:r>
      <w:r w:rsidRPr="007C61DC">
        <w:rPr>
          <w:rFonts w:ascii="Calibri" w:hAnsi="Calibri"/>
          <w:w w:val="103"/>
          <w:sz w:val="22"/>
          <w:szCs w:val="22"/>
          <w:lang w:val="ru-RU"/>
        </w:rPr>
        <w:t>дње</w:t>
      </w:r>
      <w:r w:rsidRPr="007C61DC">
        <w:rPr>
          <w:rFonts w:ascii="Calibri" w:hAnsi="Calibri"/>
          <w:spacing w:val="32"/>
          <w:w w:val="103"/>
          <w:sz w:val="22"/>
          <w:szCs w:val="22"/>
          <w:lang w:val="ru-RU"/>
        </w:rPr>
        <w:t xml:space="preserve"> </w:t>
      </w:r>
      <w:r w:rsidRPr="007C61DC">
        <w:rPr>
          <w:rFonts w:ascii="Calibri" w:hAnsi="Calibri"/>
          <w:spacing w:val="-3"/>
          <w:w w:val="103"/>
          <w:sz w:val="22"/>
          <w:szCs w:val="22"/>
          <w:lang w:val="ru-RU"/>
        </w:rPr>
        <w:t>и</w:t>
      </w:r>
      <w:r w:rsidRPr="007C61DC">
        <w:rPr>
          <w:rFonts w:ascii="Calibri" w:hAnsi="Calibri"/>
          <w:spacing w:val="32"/>
          <w:w w:val="103"/>
          <w:sz w:val="22"/>
          <w:szCs w:val="22"/>
          <w:lang w:val="ru-RU"/>
        </w:rPr>
        <w:t xml:space="preserve"> </w:t>
      </w:r>
      <w:r w:rsidRPr="007C61DC">
        <w:rPr>
          <w:rFonts w:ascii="Calibri" w:hAnsi="Calibri"/>
          <w:w w:val="103"/>
          <w:sz w:val="22"/>
          <w:szCs w:val="22"/>
          <w:lang w:val="ru-RU"/>
        </w:rPr>
        <w:t>ген</w:t>
      </w:r>
      <w:r w:rsidRPr="007C61DC">
        <w:rPr>
          <w:rFonts w:ascii="Calibri" w:hAnsi="Calibri"/>
          <w:spacing w:val="-2"/>
          <w:w w:val="103"/>
          <w:sz w:val="22"/>
          <w:szCs w:val="22"/>
          <w:lang w:val="ru-RU"/>
        </w:rPr>
        <w:t>е</w:t>
      </w:r>
      <w:r w:rsidRPr="007C61DC">
        <w:rPr>
          <w:rFonts w:ascii="Calibri" w:hAnsi="Calibri"/>
          <w:w w:val="103"/>
          <w:sz w:val="22"/>
          <w:szCs w:val="22"/>
          <w:lang w:val="ru-RU"/>
        </w:rPr>
        <w:t>ра</w:t>
      </w:r>
      <w:r w:rsidRPr="007C61DC">
        <w:rPr>
          <w:rFonts w:ascii="Calibri" w:hAnsi="Calibri"/>
          <w:spacing w:val="-2"/>
          <w:w w:val="103"/>
          <w:sz w:val="22"/>
          <w:szCs w:val="22"/>
          <w:lang w:val="ru-RU"/>
        </w:rPr>
        <w:t>то</w:t>
      </w:r>
      <w:r w:rsidRPr="007C61DC">
        <w:rPr>
          <w:rFonts w:ascii="Calibri" w:hAnsi="Calibri"/>
          <w:w w:val="103"/>
          <w:sz w:val="22"/>
          <w:szCs w:val="22"/>
          <w:lang w:val="ru-RU"/>
        </w:rPr>
        <w:t>рим</w:t>
      </w:r>
      <w:r w:rsidRPr="007C61DC">
        <w:rPr>
          <w:rFonts w:ascii="Calibri" w:hAnsi="Calibri"/>
          <w:spacing w:val="-3"/>
          <w:w w:val="103"/>
          <w:sz w:val="22"/>
          <w:szCs w:val="22"/>
          <w:lang w:val="ru-RU"/>
        </w:rPr>
        <w:t>а са тла</w:t>
      </w:r>
      <w:r w:rsidRPr="007C61DC">
        <w:rPr>
          <w:rFonts w:ascii="Calibri" w:hAnsi="Calibri"/>
          <w:w w:val="103"/>
          <w:sz w:val="22"/>
          <w:szCs w:val="22"/>
          <w:lang w:val="ru-RU"/>
        </w:rPr>
        <w:t>.</w:t>
      </w:r>
      <w:r w:rsidRPr="007C61DC">
        <w:rPr>
          <w:rFonts w:ascii="Calibri" w:hAnsi="Calibri"/>
          <w:spacing w:val="-30"/>
          <w:sz w:val="22"/>
          <w:szCs w:val="22"/>
          <w:lang w:val="ru-RU"/>
        </w:rPr>
        <w:t xml:space="preserve"> </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Домет</w:t>
      </w:r>
      <w:r w:rsidRPr="007C61DC">
        <w:rPr>
          <w:rFonts w:ascii="Calibri" w:hAnsi="Calibri"/>
          <w:sz w:val="22"/>
          <w:szCs w:val="22"/>
          <w:lang w:val="ru-RU"/>
        </w:rPr>
        <w:t xml:space="preserve"> </w:t>
      </w:r>
      <w:r w:rsidRPr="007C61DC">
        <w:rPr>
          <w:rFonts w:ascii="Calibri" w:hAnsi="Calibri"/>
          <w:w w:val="103"/>
          <w:sz w:val="22"/>
          <w:szCs w:val="22"/>
          <w:lang w:val="ru-RU"/>
        </w:rPr>
        <w:t>ракета</w:t>
      </w:r>
      <w:r w:rsidRPr="007C61DC">
        <w:rPr>
          <w:rFonts w:ascii="Calibri" w:hAnsi="Calibri"/>
          <w:spacing w:val="3"/>
          <w:sz w:val="22"/>
          <w:szCs w:val="22"/>
          <w:lang w:val="ru-RU"/>
        </w:rPr>
        <w:t xml:space="preserve"> </w:t>
      </w:r>
      <w:r w:rsidRPr="007C61DC">
        <w:rPr>
          <w:rFonts w:ascii="Calibri" w:hAnsi="Calibri"/>
          <w:w w:val="103"/>
          <w:sz w:val="22"/>
          <w:szCs w:val="22"/>
          <w:lang w:val="ru-RU"/>
        </w:rPr>
        <w:t>је</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4</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км,</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а</w:t>
      </w:r>
      <w:r w:rsidRPr="007C61DC">
        <w:rPr>
          <w:rFonts w:ascii="Calibri" w:hAnsi="Calibri"/>
          <w:spacing w:val="3"/>
          <w:sz w:val="22"/>
          <w:szCs w:val="22"/>
          <w:lang w:val="ru-RU"/>
        </w:rPr>
        <w:t xml:space="preserve"> </w:t>
      </w:r>
      <w:r w:rsidRPr="007C61DC">
        <w:rPr>
          <w:rFonts w:ascii="Calibri" w:hAnsi="Calibri"/>
          <w:w w:val="103"/>
          <w:sz w:val="22"/>
          <w:szCs w:val="22"/>
          <w:lang w:val="ru-RU"/>
        </w:rPr>
        <w:t>реагенс</w:t>
      </w:r>
      <w:r w:rsidRPr="007C61DC">
        <w:rPr>
          <w:rFonts w:ascii="Calibri" w:hAnsi="Calibri"/>
          <w:spacing w:val="2"/>
          <w:sz w:val="22"/>
          <w:szCs w:val="22"/>
          <w:lang w:val="ru-RU"/>
        </w:rPr>
        <w:t xml:space="preserve"> </w:t>
      </w:r>
      <w:r w:rsidRPr="007C61DC">
        <w:rPr>
          <w:rFonts w:ascii="Calibri" w:hAnsi="Calibri"/>
          <w:w w:val="103"/>
          <w:sz w:val="22"/>
          <w:szCs w:val="22"/>
          <w:lang w:val="ru-RU"/>
        </w:rPr>
        <w:t>је,</w:t>
      </w:r>
      <w:r w:rsidRPr="007C61DC">
        <w:rPr>
          <w:rFonts w:ascii="Calibri" w:hAnsi="Calibri"/>
          <w:spacing w:val="2"/>
          <w:sz w:val="22"/>
          <w:szCs w:val="22"/>
          <w:lang w:val="ru-RU"/>
        </w:rPr>
        <w:t xml:space="preserve"> </w:t>
      </w:r>
      <w:r w:rsidRPr="007C61DC">
        <w:rPr>
          <w:rFonts w:ascii="Calibri" w:hAnsi="Calibri"/>
          <w:w w:val="103"/>
          <w:sz w:val="22"/>
          <w:szCs w:val="22"/>
          <w:lang w:val="ru-RU"/>
        </w:rPr>
        <w:t>као</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3"/>
          <w:sz w:val="22"/>
          <w:szCs w:val="22"/>
          <w:lang w:val="ru-RU"/>
        </w:rPr>
        <w:t xml:space="preserve"> </w:t>
      </w:r>
      <w:r w:rsidRPr="007C61DC">
        <w:rPr>
          <w:rFonts w:ascii="Calibri" w:hAnsi="Calibri"/>
          <w:w w:val="103"/>
          <w:sz w:val="22"/>
          <w:szCs w:val="22"/>
          <w:lang w:val="ru-RU"/>
        </w:rPr>
        <w:t>у</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осталим</w:t>
      </w:r>
      <w:r w:rsidRPr="007C61DC">
        <w:rPr>
          <w:rFonts w:ascii="Calibri" w:hAnsi="Calibri"/>
          <w:spacing w:val="3"/>
          <w:sz w:val="22"/>
          <w:szCs w:val="22"/>
          <w:lang w:val="ru-RU"/>
        </w:rPr>
        <w:t xml:space="preserve"> </w:t>
      </w:r>
      <w:r w:rsidRPr="007C61DC">
        <w:rPr>
          <w:rFonts w:ascii="Calibri" w:hAnsi="Calibri"/>
          <w:w w:val="103"/>
          <w:sz w:val="22"/>
          <w:szCs w:val="22"/>
          <w:lang w:val="ru-RU"/>
        </w:rPr>
        <w:t>типовим</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ракета,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 xml:space="preserve">бази </w:t>
      </w:r>
      <w:r w:rsidRPr="007C61DC">
        <w:rPr>
          <w:rFonts w:ascii="Calibri" w:hAnsi="Calibri"/>
          <w:spacing w:val="-2"/>
          <w:w w:val="103"/>
          <w:sz w:val="22"/>
          <w:szCs w:val="22"/>
          <w:lang w:val="ru-RU"/>
        </w:rPr>
        <w:t>с</w:t>
      </w:r>
      <w:r w:rsidRPr="007C61DC">
        <w:rPr>
          <w:rFonts w:ascii="Calibri" w:hAnsi="Calibri"/>
          <w:w w:val="103"/>
          <w:sz w:val="22"/>
          <w:szCs w:val="22"/>
          <w:lang w:val="ru-RU"/>
        </w:rPr>
        <w:t>реб</w:t>
      </w:r>
      <w:r w:rsidRPr="007C61DC">
        <w:rPr>
          <w:rFonts w:ascii="Calibri" w:hAnsi="Calibri"/>
          <w:spacing w:val="-2"/>
          <w:w w:val="103"/>
          <w:sz w:val="22"/>
          <w:szCs w:val="22"/>
          <w:lang w:val="ru-RU"/>
        </w:rPr>
        <w:t>ро-</w:t>
      </w:r>
      <w:r w:rsidRPr="007C61DC">
        <w:rPr>
          <w:rFonts w:ascii="Calibri" w:hAnsi="Calibri"/>
          <w:w w:val="103"/>
          <w:sz w:val="22"/>
          <w:szCs w:val="22"/>
          <w:lang w:val="ru-RU"/>
        </w:rPr>
        <w:t>ј</w:t>
      </w:r>
      <w:r w:rsidRPr="007C61DC">
        <w:rPr>
          <w:rFonts w:ascii="Calibri" w:hAnsi="Calibri"/>
          <w:spacing w:val="-2"/>
          <w:w w:val="103"/>
          <w:sz w:val="22"/>
          <w:szCs w:val="22"/>
          <w:lang w:val="ru-RU"/>
        </w:rPr>
        <w:t>од</w:t>
      </w:r>
      <w:r w:rsidRPr="007C61DC">
        <w:rPr>
          <w:rFonts w:ascii="Calibri" w:hAnsi="Calibri"/>
          <w:w w:val="103"/>
          <w:sz w:val="22"/>
          <w:szCs w:val="22"/>
          <w:lang w:val="ru-RU"/>
        </w:rPr>
        <w:t>ид</w:t>
      </w:r>
      <w:r w:rsidRPr="007C61DC">
        <w:rPr>
          <w:rFonts w:ascii="Calibri" w:hAnsi="Calibri"/>
          <w:spacing w:val="-2"/>
          <w:w w:val="103"/>
          <w:sz w:val="22"/>
          <w:szCs w:val="22"/>
          <w:lang w:val="ru-RU"/>
        </w:rPr>
        <w:t xml:space="preserve">а. </w:t>
      </w:r>
    </w:p>
    <w:p w:rsidR="00896E89" w:rsidRPr="007C61DC" w:rsidRDefault="00B11328" w:rsidP="00B11328">
      <w:pPr>
        <w:pStyle w:val="Header"/>
        <w:tabs>
          <w:tab w:val="clear" w:pos="4703"/>
          <w:tab w:val="clear" w:pos="9406"/>
          <w:tab w:val="center" w:pos="-120"/>
          <w:tab w:val="right" w:pos="8640"/>
        </w:tabs>
        <w:ind w:right="94" w:firstLine="480"/>
        <w:jc w:val="both"/>
        <w:rPr>
          <w:rFonts w:ascii="Calibri" w:hAnsi="Calibri"/>
          <w:spacing w:val="1"/>
          <w:w w:val="103"/>
          <w:sz w:val="22"/>
          <w:szCs w:val="22"/>
          <w:lang w:val="ru-RU"/>
        </w:rPr>
      </w:pPr>
      <w:r>
        <w:rPr>
          <w:rFonts w:ascii="Calibri" w:hAnsi="Calibri"/>
          <w:w w:val="103"/>
          <w:sz w:val="22"/>
          <w:szCs w:val="22"/>
          <w:lang w:val="ru-RU"/>
        </w:rPr>
        <w:tab/>
        <w:t xml:space="preserve">      </w:t>
      </w:r>
      <w:r w:rsidR="00896E89" w:rsidRPr="007C61DC">
        <w:rPr>
          <w:rFonts w:ascii="Calibri" w:hAnsi="Calibri"/>
          <w:w w:val="103"/>
          <w:sz w:val="22"/>
          <w:szCs w:val="22"/>
          <w:lang w:val="ru-RU"/>
        </w:rPr>
        <w:t>Ки</w:t>
      </w:r>
      <w:r w:rsidR="00896E89" w:rsidRPr="007C61DC">
        <w:rPr>
          <w:rFonts w:ascii="Calibri" w:hAnsi="Calibri"/>
          <w:spacing w:val="-2"/>
          <w:w w:val="103"/>
          <w:sz w:val="22"/>
          <w:szCs w:val="22"/>
          <w:lang w:val="ru-RU"/>
        </w:rPr>
        <w:t>н</w:t>
      </w:r>
      <w:r w:rsidR="00896E89" w:rsidRPr="007C61DC">
        <w:rPr>
          <w:rFonts w:ascii="Calibri" w:hAnsi="Calibri"/>
          <w:w w:val="103"/>
          <w:sz w:val="22"/>
          <w:szCs w:val="22"/>
          <w:lang w:val="ru-RU"/>
        </w:rPr>
        <w:t>а</w:t>
      </w:r>
      <w:r w:rsidR="00896E89" w:rsidRPr="007C61DC">
        <w:rPr>
          <w:rFonts w:ascii="Calibri" w:hAnsi="Calibri"/>
          <w:spacing w:val="62"/>
          <w:w w:val="103"/>
          <w:sz w:val="22"/>
          <w:szCs w:val="22"/>
          <w:lang w:val="ru-RU"/>
        </w:rPr>
        <w:t xml:space="preserve"> </w:t>
      </w:r>
      <w:r w:rsidR="00896E89" w:rsidRPr="007C61DC">
        <w:rPr>
          <w:rFonts w:ascii="Calibri" w:hAnsi="Calibri"/>
          <w:w w:val="103"/>
          <w:sz w:val="22"/>
          <w:szCs w:val="22"/>
          <w:lang w:val="ru-RU"/>
        </w:rPr>
        <w:t>је</w:t>
      </w:r>
      <w:r w:rsidR="00896E89" w:rsidRPr="007C61DC">
        <w:rPr>
          <w:rFonts w:ascii="Calibri" w:hAnsi="Calibri"/>
          <w:spacing w:val="2"/>
          <w:sz w:val="22"/>
          <w:szCs w:val="22"/>
          <w:lang w:val="ru-RU"/>
        </w:rPr>
        <w:t xml:space="preserve"> </w:t>
      </w:r>
      <w:r w:rsidR="00896E89" w:rsidRPr="007C61DC">
        <w:rPr>
          <w:rFonts w:ascii="Calibri" w:hAnsi="Calibri"/>
          <w:spacing w:val="-2"/>
          <w:w w:val="103"/>
          <w:sz w:val="22"/>
          <w:szCs w:val="22"/>
          <w:lang w:val="ru-RU"/>
        </w:rPr>
        <w:t>з</w:t>
      </w:r>
      <w:r w:rsidR="00896E89" w:rsidRPr="007C61DC">
        <w:rPr>
          <w:rFonts w:ascii="Calibri" w:hAnsi="Calibri"/>
          <w:w w:val="103"/>
          <w:sz w:val="22"/>
          <w:szCs w:val="22"/>
          <w:lang w:val="ru-RU"/>
        </w:rPr>
        <w:t>ем</w:t>
      </w:r>
      <w:r w:rsidR="00896E89" w:rsidRPr="007C61DC">
        <w:rPr>
          <w:rFonts w:ascii="Calibri" w:hAnsi="Calibri"/>
          <w:spacing w:val="-2"/>
          <w:w w:val="103"/>
          <w:sz w:val="22"/>
          <w:szCs w:val="22"/>
          <w:lang w:val="ru-RU"/>
        </w:rPr>
        <w:t>љ</w:t>
      </w:r>
      <w:r w:rsidR="00896E89" w:rsidRPr="007C61DC">
        <w:rPr>
          <w:rFonts w:ascii="Calibri" w:hAnsi="Calibri"/>
          <w:w w:val="103"/>
          <w:sz w:val="22"/>
          <w:szCs w:val="22"/>
          <w:lang w:val="ru-RU"/>
        </w:rPr>
        <w:t>а</w:t>
      </w:r>
      <w:r w:rsidR="00896E89" w:rsidRPr="007C61DC">
        <w:rPr>
          <w:rFonts w:ascii="Calibri" w:hAnsi="Calibri"/>
          <w:spacing w:val="62"/>
          <w:w w:val="103"/>
          <w:sz w:val="22"/>
          <w:szCs w:val="22"/>
          <w:lang w:val="ru-RU"/>
        </w:rPr>
        <w:t xml:space="preserve"> </w:t>
      </w:r>
      <w:r w:rsidR="00896E89" w:rsidRPr="007C61DC">
        <w:rPr>
          <w:rFonts w:ascii="Calibri" w:hAnsi="Calibri"/>
          <w:w w:val="103"/>
          <w:sz w:val="22"/>
          <w:szCs w:val="22"/>
          <w:lang w:val="ru-RU"/>
        </w:rPr>
        <w:t>која</w:t>
      </w:r>
      <w:r w:rsidR="00896E89" w:rsidRPr="007C61DC">
        <w:rPr>
          <w:rFonts w:ascii="Calibri" w:hAnsi="Calibri"/>
          <w:sz w:val="22"/>
          <w:szCs w:val="22"/>
          <w:lang w:val="ru-RU"/>
        </w:rPr>
        <w:t xml:space="preserve"> </w:t>
      </w:r>
      <w:r w:rsidR="00896E89" w:rsidRPr="007C61DC">
        <w:rPr>
          <w:rFonts w:ascii="Calibri" w:hAnsi="Calibri"/>
          <w:spacing w:val="2"/>
          <w:sz w:val="22"/>
          <w:szCs w:val="22"/>
          <w:lang w:val="ru-RU"/>
        </w:rPr>
        <w:t xml:space="preserve"> </w:t>
      </w:r>
      <w:r w:rsidR="00896E89" w:rsidRPr="007C61DC">
        <w:rPr>
          <w:rFonts w:ascii="Calibri" w:hAnsi="Calibri"/>
          <w:w w:val="103"/>
          <w:sz w:val="22"/>
          <w:szCs w:val="22"/>
          <w:lang w:val="ru-RU"/>
        </w:rPr>
        <w:t>посљед</w:t>
      </w:r>
      <w:r w:rsidR="00896E89" w:rsidRPr="007C61DC">
        <w:rPr>
          <w:rFonts w:ascii="Calibri" w:hAnsi="Calibri"/>
          <w:spacing w:val="-2"/>
          <w:w w:val="103"/>
          <w:sz w:val="22"/>
          <w:szCs w:val="22"/>
          <w:lang w:val="ru-RU"/>
        </w:rPr>
        <w:t>њ</w:t>
      </w:r>
      <w:r w:rsidR="00896E89" w:rsidRPr="007C61DC">
        <w:rPr>
          <w:rFonts w:ascii="Calibri" w:hAnsi="Calibri"/>
          <w:w w:val="103"/>
          <w:sz w:val="22"/>
          <w:szCs w:val="22"/>
          <w:lang w:val="ru-RU"/>
        </w:rPr>
        <w:t>их</w:t>
      </w:r>
      <w:r w:rsidR="00896E89" w:rsidRPr="007C61DC">
        <w:rPr>
          <w:rFonts w:ascii="Calibri" w:hAnsi="Calibri"/>
          <w:spacing w:val="62"/>
          <w:w w:val="103"/>
          <w:sz w:val="22"/>
          <w:szCs w:val="22"/>
          <w:lang w:val="ru-RU"/>
        </w:rPr>
        <w:t xml:space="preserve"> </w:t>
      </w:r>
      <w:r w:rsidR="00896E89" w:rsidRPr="007C61DC">
        <w:rPr>
          <w:rFonts w:ascii="Calibri" w:hAnsi="Calibri"/>
          <w:w w:val="103"/>
          <w:sz w:val="22"/>
          <w:szCs w:val="22"/>
          <w:lang w:val="ru-RU"/>
        </w:rPr>
        <w:t>година</w:t>
      </w:r>
      <w:r w:rsidR="00896E89" w:rsidRPr="007C61DC">
        <w:rPr>
          <w:rFonts w:ascii="Calibri" w:hAnsi="Calibri"/>
          <w:spacing w:val="62"/>
          <w:w w:val="103"/>
          <w:sz w:val="22"/>
          <w:szCs w:val="22"/>
          <w:lang w:val="ru-RU"/>
        </w:rPr>
        <w:t xml:space="preserve"> </w:t>
      </w:r>
      <w:r w:rsidR="00896E89" w:rsidRPr="007C61DC">
        <w:rPr>
          <w:rFonts w:ascii="Calibri" w:hAnsi="Calibri"/>
          <w:w w:val="103"/>
          <w:sz w:val="22"/>
          <w:szCs w:val="22"/>
          <w:lang w:val="ru-RU"/>
        </w:rPr>
        <w:t>изб</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ја</w:t>
      </w:r>
      <w:r w:rsidR="00896E89" w:rsidRPr="007C61DC">
        <w:rPr>
          <w:rFonts w:ascii="Calibri" w:hAnsi="Calibri"/>
          <w:spacing w:val="62"/>
          <w:w w:val="103"/>
          <w:sz w:val="22"/>
          <w:szCs w:val="22"/>
          <w:lang w:val="ru-RU"/>
        </w:rPr>
        <w:t xml:space="preserve"> </w:t>
      </w:r>
      <w:r w:rsidR="00896E89" w:rsidRPr="007C61DC">
        <w:rPr>
          <w:rFonts w:ascii="Calibri" w:hAnsi="Calibri"/>
          <w:w w:val="103"/>
          <w:sz w:val="22"/>
          <w:szCs w:val="22"/>
          <w:lang w:val="ru-RU"/>
        </w:rPr>
        <w:t>на</w:t>
      </w:r>
      <w:r w:rsidR="00896E89" w:rsidRPr="007C61DC">
        <w:rPr>
          <w:rFonts w:ascii="Calibri" w:hAnsi="Calibri"/>
          <w:spacing w:val="62"/>
          <w:w w:val="103"/>
          <w:sz w:val="22"/>
          <w:szCs w:val="22"/>
          <w:lang w:val="ru-RU"/>
        </w:rPr>
        <w:t xml:space="preserve"> </w:t>
      </w:r>
      <w:r w:rsidR="00896E89" w:rsidRPr="007C61DC">
        <w:rPr>
          <w:rFonts w:ascii="Calibri" w:hAnsi="Calibri"/>
          <w:spacing w:val="-2"/>
          <w:w w:val="103"/>
          <w:sz w:val="22"/>
          <w:szCs w:val="22"/>
          <w:lang w:val="ru-RU"/>
        </w:rPr>
        <w:t>в</w:t>
      </w:r>
      <w:r w:rsidR="00896E89" w:rsidRPr="007C61DC">
        <w:rPr>
          <w:rFonts w:ascii="Calibri" w:hAnsi="Calibri"/>
          <w:w w:val="103"/>
          <w:sz w:val="22"/>
          <w:szCs w:val="22"/>
          <w:lang w:val="ru-RU"/>
        </w:rPr>
        <w:t>рх</w:t>
      </w:r>
      <w:r w:rsidR="00896E89" w:rsidRPr="007C61DC">
        <w:rPr>
          <w:rFonts w:ascii="Calibri" w:hAnsi="Calibri"/>
          <w:sz w:val="22"/>
          <w:szCs w:val="22"/>
          <w:lang w:val="ru-RU"/>
        </w:rPr>
        <w:t xml:space="preserve"> </w:t>
      </w:r>
      <w:r w:rsidR="00896E89" w:rsidRPr="007C61DC">
        <w:rPr>
          <w:rFonts w:ascii="Calibri" w:hAnsi="Calibri"/>
          <w:spacing w:val="-3"/>
          <w:w w:val="103"/>
          <w:sz w:val="22"/>
          <w:szCs w:val="22"/>
          <w:lang w:val="ru-RU"/>
        </w:rPr>
        <w:t>а</w:t>
      </w:r>
      <w:r w:rsidR="00896E89" w:rsidRPr="007C61DC">
        <w:rPr>
          <w:rFonts w:ascii="Calibri" w:hAnsi="Calibri"/>
          <w:w w:val="103"/>
          <w:sz w:val="22"/>
          <w:szCs w:val="22"/>
          <w:lang w:val="ru-RU"/>
        </w:rPr>
        <w:t>кт</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вности,</w:t>
      </w:r>
      <w:r w:rsidR="00896E89" w:rsidRPr="007C61DC">
        <w:rPr>
          <w:rFonts w:ascii="Calibri" w:hAnsi="Calibri"/>
          <w:spacing w:val="3"/>
          <w:sz w:val="22"/>
          <w:szCs w:val="22"/>
          <w:lang w:val="ru-RU"/>
        </w:rPr>
        <w:t xml:space="preserve"> </w:t>
      </w:r>
      <w:r w:rsidR="00896E89" w:rsidRPr="007C61DC">
        <w:rPr>
          <w:rFonts w:ascii="Calibri" w:hAnsi="Calibri"/>
          <w:w w:val="103"/>
          <w:sz w:val="22"/>
          <w:szCs w:val="22"/>
          <w:lang w:val="ru-RU"/>
        </w:rPr>
        <w:t>како</w:t>
      </w:r>
      <w:r w:rsidR="00896E89" w:rsidRPr="007C61DC">
        <w:rPr>
          <w:rFonts w:ascii="Calibri" w:hAnsi="Calibri"/>
          <w:spacing w:val="1"/>
          <w:w w:val="103"/>
          <w:sz w:val="22"/>
          <w:szCs w:val="22"/>
          <w:lang w:val="ru-RU"/>
        </w:rPr>
        <w:t xml:space="preserve"> </w:t>
      </w:r>
      <w:r w:rsidR="00896E89" w:rsidRPr="007C61DC">
        <w:rPr>
          <w:rFonts w:ascii="Calibri" w:hAnsi="Calibri"/>
          <w:w w:val="103"/>
          <w:sz w:val="22"/>
          <w:szCs w:val="22"/>
          <w:lang w:val="ru-RU"/>
        </w:rPr>
        <w:t>по</w:t>
      </w:r>
      <w:r w:rsidR="00896E89" w:rsidRPr="007C61DC">
        <w:rPr>
          <w:rFonts w:ascii="Calibri" w:hAnsi="Calibri"/>
          <w:spacing w:val="4"/>
          <w:sz w:val="22"/>
          <w:szCs w:val="22"/>
          <w:lang w:val="ru-RU"/>
        </w:rPr>
        <w:t xml:space="preserve"> </w:t>
      </w:r>
      <w:r w:rsidR="00896E89" w:rsidRPr="007C61DC">
        <w:rPr>
          <w:rFonts w:ascii="Calibri" w:hAnsi="Calibri"/>
          <w:w w:val="103"/>
          <w:sz w:val="22"/>
          <w:szCs w:val="22"/>
          <w:lang w:val="ru-RU"/>
        </w:rPr>
        <w:t>и</w:t>
      </w:r>
      <w:r w:rsidR="00896E89" w:rsidRPr="007C61DC">
        <w:rPr>
          <w:rFonts w:ascii="Calibri" w:hAnsi="Calibri"/>
          <w:spacing w:val="-2"/>
          <w:w w:val="103"/>
          <w:sz w:val="22"/>
          <w:szCs w:val="22"/>
          <w:lang w:val="ru-RU"/>
        </w:rPr>
        <w:t>н</w:t>
      </w:r>
      <w:r w:rsidR="00896E89" w:rsidRPr="007C61DC">
        <w:rPr>
          <w:rFonts w:ascii="Calibri" w:hAnsi="Calibri"/>
          <w:w w:val="103"/>
          <w:sz w:val="22"/>
          <w:szCs w:val="22"/>
          <w:lang w:val="ru-RU"/>
        </w:rPr>
        <w:t>тен</w:t>
      </w:r>
      <w:r w:rsidR="00896E89" w:rsidRPr="007C61DC">
        <w:rPr>
          <w:rFonts w:ascii="Calibri" w:hAnsi="Calibri"/>
          <w:spacing w:val="-2"/>
          <w:w w:val="103"/>
          <w:sz w:val="22"/>
          <w:szCs w:val="22"/>
          <w:lang w:val="ru-RU"/>
        </w:rPr>
        <w:t>з</w:t>
      </w:r>
      <w:r w:rsidR="00896E89" w:rsidRPr="007C61DC">
        <w:rPr>
          <w:rFonts w:ascii="Calibri" w:hAnsi="Calibri"/>
          <w:w w:val="103"/>
          <w:sz w:val="22"/>
          <w:szCs w:val="22"/>
          <w:lang w:val="ru-RU"/>
        </w:rPr>
        <w:t>итету</w:t>
      </w:r>
      <w:r w:rsidR="00896E89" w:rsidRPr="007C61DC">
        <w:rPr>
          <w:rFonts w:ascii="Calibri" w:hAnsi="Calibri"/>
          <w:spacing w:val="1"/>
          <w:w w:val="103"/>
          <w:sz w:val="22"/>
          <w:szCs w:val="22"/>
          <w:lang w:val="ru-RU"/>
        </w:rPr>
        <w:t xml:space="preserve"> </w:t>
      </w:r>
      <w:r w:rsidR="00896E89" w:rsidRPr="007C61DC">
        <w:rPr>
          <w:rFonts w:ascii="Calibri" w:hAnsi="Calibri"/>
          <w:w w:val="103"/>
          <w:sz w:val="22"/>
          <w:szCs w:val="22"/>
          <w:lang w:val="ru-RU"/>
        </w:rPr>
        <w:t>дејства,</w:t>
      </w:r>
      <w:r w:rsidR="00896E89" w:rsidRPr="007C61DC">
        <w:rPr>
          <w:rFonts w:ascii="Calibri" w:hAnsi="Calibri"/>
          <w:spacing w:val="3"/>
          <w:sz w:val="22"/>
          <w:szCs w:val="22"/>
          <w:lang w:val="ru-RU"/>
        </w:rPr>
        <w:t xml:space="preserve"> </w:t>
      </w:r>
      <w:r w:rsidR="00896E89" w:rsidRPr="007C61DC">
        <w:rPr>
          <w:rFonts w:ascii="Calibri" w:hAnsi="Calibri"/>
          <w:w w:val="103"/>
          <w:sz w:val="22"/>
          <w:szCs w:val="22"/>
          <w:lang w:val="ru-RU"/>
        </w:rPr>
        <w:t>теориј</w:t>
      </w:r>
      <w:r w:rsidR="00896E89" w:rsidRPr="007C61DC">
        <w:rPr>
          <w:rFonts w:ascii="Calibri" w:hAnsi="Calibri"/>
          <w:spacing w:val="-2"/>
          <w:w w:val="103"/>
          <w:sz w:val="22"/>
          <w:szCs w:val="22"/>
          <w:lang w:val="ru-RU"/>
        </w:rPr>
        <w:t>с</w:t>
      </w:r>
      <w:r w:rsidR="00896E89" w:rsidRPr="007C61DC">
        <w:rPr>
          <w:rFonts w:ascii="Calibri" w:hAnsi="Calibri"/>
          <w:w w:val="103"/>
          <w:sz w:val="22"/>
          <w:szCs w:val="22"/>
          <w:lang w:val="ru-RU"/>
        </w:rPr>
        <w:t>ким</w:t>
      </w:r>
      <w:r w:rsidR="00896E89" w:rsidRPr="007C61DC">
        <w:rPr>
          <w:rFonts w:ascii="Calibri" w:hAnsi="Calibri"/>
          <w:spacing w:val="1"/>
          <w:w w:val="103"/>
          <w:sz w:val="22"/>
          <w:szCs w:val="22"/>
          <w:lang w:val="ru-RU"/>
        </w:rPr>
        <w:t xml:space="preserve"> </w:t>
      </w:r>
      <w:r w:rsidR="00896E89" w:rsidRPr="007C61DC">
        <w:rPr>
          <w:rFonts w:ascii="Calibri" w:hAnsi="Calibri"/>
          <w:w w:val="103"/>
          <w:sz w:val="22"/>
          <w:szCs w:val="22"/>
          <w:lang w:val="ru-RU"/>
        </w:rPr>
        <w:t>стр</w:t>
      </w:r>
      <w:r w:rsidR="00896E89" w:rsidRPr="007C61DC">
        <w:rPr>
          <w:rFonts w:ascii="Calibri" w:hAnsi="Calibri"/>
          <w:spacing w:val="-3"/>
          <w:w w:val="103"/>
          <w:sz w:val="22"/>
          <w:szCs w:val="22"/>
          <w:lang w:val="ru-RU"/>
        </w:rPr>
        <w:t>у</w:t>
      </w:r>
      <w:r w:rsidR="00896E89" w:rsidRPr="007C61DC">
        <w:rPr>
          <w:rFonts w:ascii="Calibri" w:hAnsi="Calibri"/>
          <w:w w:val="103"/>
          <w:sz w:val="22"/>
          <w:szCs w:val="22"/>
          <w:lang w:val="ru-RU"/>
        </w:rPr>
        <w:t>чн</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м</w:t>
      </w:r>
      <w:r w:rsidR="00896E89" w:rsidRPr="007C61DC">
        <w:rPr>
          <w:rFonts w:ascii="Calibri" w:hAnsi="Calibri"/>
          <w:spacing w:val="2"/>
          <w:w w:val="103"/>
          <w:sz w:val="22"/>
          <w:szCs w:val="22"/>
          <w:lang w:val="ru-RU"/>
        </w:rPr>
        <w:t xml:space="preserve"> </w:t>
      </w:r>
      <w:r w:rsidR="00896E89" w:rsidRPr="007C61DC">
        <w:rPr>
          <w:rFonts w:ascii="Calibri" w:hAnsi="Calibri"/>
          <w:w w:val="103"/>
          <w:sz w:val="22"/>
          <w:szCs w:val="22"/>
          <w:lang w:val="ru-RU"/>
        </w:rPr>
        <w:t>радо</w:t>
      </w:r>
      <w:r w:rsidR="00896E89" w:rsidRPr="007C61DC">
        <w:rPr>
          <w:rFonts w:ascii="Calibri" w:hAnsi="Calibri"/>
          <w:spacing w:val="-2"/>
          <w:w w:val="103"/>
          <w:sz w:val="22"/>
          <w:szCs w:val="22"/>
          <w:lang w:val="ru-RU"/>
        </w:rPr>
        <w:t>в</w:t>
      </w:r>
      <w:r w:rsidR="00896E89" w:rsidRPr="007C61DC">
        <w:rPr>
          <w:rFonts w:ascii="Calibri" w:hAnsi="Calibri"/>
          <w:w w:val="103"/>
          <w:sz w:val="22"/>
          <w:szCs w:val="22"/>
          <w:lang w:val="ru-RU"/>
        </w:rPr>
        <w:t>им</w:t>
      </w:r>
      <w:r w:rsidR="00896E89" w:rsidRPr="007C61DC">
        <w:rPr>
          <w:rFonts w:ascii="Calibri" w:hAnsi="Calibri"/>
          <w:spacing w:val="-3"/>
          <w:w w:val="103"/>
          <w:sz w:val="22"/>
          <w:szCs w:val="22"/>
          <w:lang w:val="ru-RU"/>
        </w:rPr>
        <w:t>а</w:t>
      </w:r>
      <w:r w:rsidR="00896E89" w:rsidRPr="007C61DC">
        <w:rPr>
          <w:rFonts w:ascii="Calibri" w:hAnsi="Calibri"/>
          <w:w w:val="103"/>
          <w:sz w:val="22"/>
          <w:szCs w:val="22"/>
          <w:lang w:val="ru-RU"/>
        </w:rPr>
        <w:t xml:space="preserve">, </w:t>
      </w:r>
      <w:r w:rsidR="00896E89" w:rsidRPr="007C61DC">
        <w:rPr>
          <w:rFonts w:ascii="Calibri" w:hAnsi="Calibri"/>
          <w:spacing w:val="-2"/>
          <w:w w:val="103"/>
          <w:sz w:val="22"/>
          <w:szCs w:val="22"/>
          <w:lang w:val="ru-RU"/>
        </w:rPr>
        <w:t>т</w:t>
      </w:r>
      <w:r w:rsidR="00896E89" w:rsidRPr="007C61DC">
        <w:rPr>
          <w:rFonts w:ascii="Calibri" w:hAnsi="Calibri"/>
          <w:w w:val="103"/>
          <w:sz w:val="22"/>
          <w:szCs w:val="22"/>
          <w:lang w:val="ru-RU"/>
        </w:rPr>
        <w:t>ако</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и</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по</w:t>
      </w:r>
      <w:r w:rsidR="00896E89" w:rsidRPr="007C61DC">
        <w:rPr>
          <w:rFonts w:ascii="Calibri" w:hAnsi="Calibri"/>
          <w:sz w:val="22"/>
          <w:szCs w:val="22"/>
          <w:lang w:val="ru-RU"/>
        </w:rPr>
        <w:t xml:space="preserve"> </w:t>
      </w:r>
      <w:r w:rsidR="00896E89" w:rsidRPr="007C61DC">
        <w:rPr>
          <w:rFonts w:ascii="Calibri" w:hAnsi="Calibri"/>
          <w:spacing w:val="-14"/>
          <w:sz w:val="22"/>
          <w:szCs w:val="22"/>
          <w:lang w:val="ru-RU"/>
        </w:rPr>
        <w:t xml:space="preserve"> </w:t>
      </w:r>
      <w:r w:rsidR="00896E89" w:rsidRPr="007C61DC">
        <w:rPr>
          <w:rFonts w:ascii="Calibri" w:hAnsi="Calibri"/>
          <w:w w:val="103"/>
          <w:sz w:val="22"/>
          <w:szCs w:val="22"/>
          <w:lang w:val="ru-RU"/>
        </w:rPr>
        <w:t>убрза</w:t>
      </w:r>
      <w:r w:rsidR="00896E89" w:rsidRPr="007C61DC">
        <w:rPr>
          <w:rFonts w:ascii="Calibri" w:hAnsi="Calibri"/>
          <w:spacing w:val="-2"/>
          <w:w w:val="103"/>
          <w:sz w:val="22"/>
          <w:szCs w:val="22"/>
          <w:lang w:val="ru-RU"/>
        </w:rPr>
        <w:t>но</w:t>
      </w:r>
      <w:r w:rsidR="00896E89" w:rsidRPr="007C61DC">
        <w:rPr>
          <w:rFonts w:ascii="Calibri" w:hAnsi="Calibri"/>
          <w:w w:val="103"/>
          <w:sz w:val="22"/>
          <w:szCs w:val="22"/>
          <w:lang w:val="ru-RU"/>
        </w:rPr>
        <w:t>ј</w:t>
      </w:r>
      <w:r w:rsidR="00896E89" w:rsidRPr="007C61DC">
        <w:rPr>
          <w:rFonts w:ascii="Calibri" w:hAnsi="Calibri"/>
          <w:sz w:val="22"/>
          <w:szCs w:val="22"/>
          <w:lang w:val="ru-RU"/>
        </w:rPr>
        <w:t xml:space="preserve"> </w:t>
      </w:r>
      <w:r w:rsidR="00896E89" w:rsidRPr="007C61DC">
        <w:rPr>
          <w:rFonts w:ascii="Calibri" w:hAnsi="Calibri"/>
          <w:spacing w:val="-13"/>
          <w:sz w:val="22"/>
          <w:szCs w:val="22"/>
          <w:lang w:val="ru-RU"/>
        </w:rPr>
        <w:t xml:space="preserve"> </w:t>
      </w:r>
      <w:r w:rsidR="00896E89" w:rsidRPr="007C61DC">
        <w:rPr>
          <w:rFonts w:ascii="Calibri" w:hAnsi="Calibri"/>
          <w:w w:val="103"/>
          <w:sz w:val="22"/>
          <w:szCs w:val="22"/>
          <w:lang w:val="ru-RU"/>
        </w:rPr>
        <w:t>м</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дер</w:t>
      </w:r>
      <w:r w:rsidR="00896E89" w:rsidRPr="007C61DC">
        <w:rPr>
          <w:rFonts w:ascii="Calibri" w:hAnsi="Calibri"/>
          <w:spacing w:val="-2"/>
          <w:w w:val="103"/>
          <w:sz w:val="22"/>
          <w:szCs w:val="22"/>
          <w:lang w:val="ru-RU"/>
        </w:rPr>
        <w:t>н</w:t>
      </w:r>
      <w:r w:rsidR="00896E89" w:rsidRPr="007C61DC">
        <w:rPr>
          <w:rFonts w:ascii="Calibri" w:hAnsi="Calibri"/>
          <w:w w:val="103"/>
          <w:sz w:val="22"/>
          <w:szCs w:val="22"/>
          <w:lang w:val="ru-RU"/>
        </w:rPr>
        <w:t>иза</w:t>
      </w:r>
      <w:r w:rsidR="00896E89" w:rsidRPr="007C61DC">
        <w:rPr>
          <w:rFonts w:ascii="Calibri" w:hAnsi="Calibri"/>
          <w:spacing w:val="-2"/>
          <w:w w:val="103"/>
          <w:sz w:val="22"/>
          <w:szCs w:val="22"/>
          <w:lang w:val="ru-RU"/>
        </w:rPr>
        <w:t>ц</w:t>
      </w:r>
      <w:r w:rsidR="00896E89" w:rsidRPr="007C61DC">
        <w:rPr>
          <w:rFonts w:ascii="Calibri" w:hAnsi="Calibri"/>
          <w:w w:val="103"/>
          <w:sz w:val="22"/>
          <w:szCs w:val="22"/>
          <w:lang w:val="ru-RU"/>
        </w:rPr>
        <w:t>иј</w:t>
      </w:r>
      <w:r w:rsidR="00896E89" w:rsidRPr="007C61DC">
        <w:rPr>
          <w:rFonts w:ascii="Calibri" w:hAnsi="Calibri"/>
          <w:spacing w:val="-2"/>
          <w:w w:val="103"/>
          <w:sz w:val="22"/>
          <w:szCs w:val="22"/>
          <w:lang w:val="ru-RU"/>
        </w:rPr>
        <w:t>и</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система</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засијавања.</w:t>
      </w:r>
      <w:r w:rsidR="00896E89" w:rsidRPr="007C61DC">
        <w:rPr>
          <w:rFonts w:ascii="Calibri" w:hAnsi="Calibri"/>
          <w:spacing w:val="-15"/>
          <w:sz w:val="22"/>
          <w:szCs w:val="22"/>
          <w:lang w:val="ru-RU"/>
        </w:rPr>
        <w:t xml:space="preserve"> </w:t>
      </w:r>
      <w:r w:rsidR="00896E89" w:rsidRPr="007C61DC">
        <w:rPr>
          <w:rFonts w:ascii="Calibri" w:hAnsi="Calibri"/>
          <w:spacing w:val="-2"/>
          <w:w w:val="103"/>
          <w:sz w:val="22"/>
          <w:szCs w:val="22"/>
          <w:lang w:val="ru-RU"/>
        </w:rPr>
        <w:t>Т</w:t>
      </w:r>
      <w:r w:rsidR="00896E89" w:rsidRPr="007C61DC">
        <w:rPr>
          <w:rFonts w:ascii="Calibri" w:hAnsi="Calibri"/>
          <w:w w:val="103"/>
          <w:sz w:val="22"/>
          <w:szCs w:val="22"/>
          <w:lang w:val="ru-RU"/>
        </w:rPr>
        <w:t>рену</w:t>
      </w:r>
      <w:r w:rsidR="00896E89" w:rsidRPr="007C61DC">
        <w:rPr>
          <w:rFonts w:ascii="Calibri" w:hAnsi="Calibri"/>
          <w:spacing w:val="-2"/>
          <w:w w:val="103"/>
          <w:sz w:val="22"/>
          <w:szCs w:val="22"/>
          <w:lang w:val="ru-RU"/>
        </w:rPr>
        <w:t>т</w:t>
      </w:r>
      <w:r w:rsidR="00896E89" w:rsidRPr="007C61DC">
        <w:rPr>
          <w:rFonts w:ascii="Calibri" w:hAnsi="Calibri"/>
          <w:w w:val="103"/>
          <w:sz w:val="22"/>
          <w:szCs w:val="22"/>
          <w:lang w:val="ru-RU"/>
        </w:rPr>
        <w:t>н</w:t>
      </w:r>
      <w:r w:rsidR="00896E89" w:rsidRPr="007C61DC">
        <w:rPr>
          <w:rFonts w:ascii="Calibri" w:hAnsi="Calibri"/>
          <w:spacing w:val="-2"/>
          <w:w w:val="103"/>
          <w:sz w:val="22"/>
          <w:szCs w:val="22"/>
          <w:lang w:val="ru-RU"/>
        </w:rPr>
        <w:t>о</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се</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у</w:t>
      </w:r>
      <w:r w:rsidR="00896E89" w:rsidRPr="007C61DC">
        <w:rPr>
          <w:rFonts w:ascii="Calibri" w:hAnsi="Calibri"/>
          <w:spacing w:val="47"/>
          <w:w w:val="103"/>
          <w:sz w:val="22"/>
          <w:szCs w:val="22"/>
          <w:lang w:val="ru-RU"/>
        </w:rPr>
        <w:t xml:space="preserve"> </w:t>
      </w:r>
      <w:r w:rsidR="00896E89" w:rsidRPr="007C61DC">
        <w:rPr>
          <w:rFonts w:ascii="Calibri" w:hAnsi="Calibri"/>
          <w:w w:val="103"/>
          <w:sz w:val="22"/>
          <w:szCs w:val="22"/>
          <w:lang w:val="ru-RU"/>
        </w:rPr>
        <w:t>Ки</w:t>
      </w:r>
      <w:r w:rsidR="00896E89" w:rsidRPr="007C61DC">
        <w:rPr>
          <w:rFonts w:ascii="Calibri" w:hAnsi="Calibri"/>
          <w:spacing w:val="-2"/>
          <w:w w:val="103"/>
          <w:sz w:val="22"/>
          <w:szCs w:val="22"/>
          <w:lang w:val="ru-RU"/>
        </w:rPr>
        <w:t>н</w:t>
      </w:r>
      <w:r w:rsidR="00896E89" w:rsidRPr="007C61DC">
        <w:rPr>
          <w:rFonts w:ascii="Calibri" w:hAnsi="Calibri"/>
          <w:w w:val="103"/>
          <w:sz w:val="22"/>
          <w:szCs w:val="22"/>
          <w:lang w:val="ru-RU"/>
        </w:rPr>
        <w:t>и</w:t>
      </w:r>
      <w:r w:rsidR="00896E89" w:rsidRPr="007C61DC">
        <w:rPr>
          <w:rFonts w:ascii="Calibri" w:hAnsi="Calibri"/>
          <w:spacing w:val="47"/>
          <w:w w:val="103"/>
          <w:sz w:val="22"/>
          <w:szCs w:val="22"/>
          <w:lang w:val="ru-RU"/>
        </w:rPr>
        <w:t xml:space="preserve"> </w:t>
      </w:r>
      <w:r w:rsidR="00896E89" w:rsidRPr="007C61DC">
        <w:rPr>
          <w:rFonts w:ascii="Calibri" w:hAnsi="Calibri"/>
          <w:spacing w:val="6"/>
          <w:w w:val="103"/>
          <w:sz w:val="22"/>
          <w:szCs w:val="22"/>
          <w:lang w:val="ru-RU"/>
        </w:rPr>
        <w:t>противградна</w:t>
      </w:r>
      <w:r w:rsidR="00896E89" w:rsidRPr="007C61DC">
        <w:rPr>
          <w:rFonts w:ascii="Calibri" w:hAnsi="Calibri"/>
          <w:spacing w:val="6"/>
          <w:w w:val="103"/>
          <w:sz w:val="22"/>
          <w:szCs w:val="22"/>
          <w:lang w:val="sr-Cyrl-CS"/>
        </w:rPr>
        <w:t xml:space="preserve"> </w:t>
      </w:r>
      <w:r w:rsidR="00896E89" w:rsidRPr="007C61DC">
        <w:rPr>
          <w:rFonts w:ascii="Calibri" w:hAnsi="Calibri"/>
          <w:spacing w:val="6"/>
          <w:w w:val="103"/>
          <w:sz w:val="22"/>
          <w:szCs w:val="22"/>
          <w:lang w:val="ru-RU"/>
        </w:rPr>
        <w:t>за</w:t>
      </w:r>
      <w:r w:rsidR="00896E89" w:rsidRPr="007C61DC">
        <w:rPr>
          <w:rFonts w:ascii="Calibri" w:hAnsi="Calibri"/>
          <w:spacing w:val="6"/>
          <w:w w:val="103"/>
          <w:sz w:val="22"/>
          <w:szCs w:val="22"/>
          <w:lang w:val="sr-Cyrl-CS"/>
        </w:rPr>
        <w:t>ш</w:t>
      </w:r>
      <w:r w:rsidR="00896E89" w:rsidRPr="007C61DC">
        <w:rPr>
          <w:rFonts w:ascii="Calibri" w:hAnsi="Calibri"/>
          <w:spacing w:val="6"/>
          <w:w w:val="103"/>
          <w:sz w:val="22"/>
          <w:szCs w:val="22"/>
          <w:lang w:val="ru-RU"/>
        </w:rPr>
        <w:t xml:space="preserve">тита </w:t>
      </w:r>
      <w:r w:rsidR="00896E89" w:rsidRPr="007C61DC">
        <w:rPr>
          <w:rFonts w:ascii="Calibri" w:hAnsi="Calibri"/>
          <w:w w:val="103"/>
          <w:sz w:val="22"/>
          <w:szCs w:val="22"/>
          <w:lang w:val="ru-RU"/>
        </w:rPr>
        <w:t>спроводи</w:t>
      </w:r>
      <w:r w:rsidR="00896E89" w:rsidRPr="007C61DC">
        <w:rPr>
          <w:rFonts w:ascii="Calibri" w:hAnsi="Calibri"/>
          <w:spacing w:val="7"/>
          <w:w w:val="103"/>
          <w:sz w:val="22"/>
          <w:szCs w:val="22"/>
          <w:lang w:val="ru-RU"/>
        </w:rPr>
        <w:t xml:space="preserve"> </w:t>
      </w:r>
      <w:r w:rsidR="00896E89" w:rsidRPr="007C61DC">
        <w:rPr>
          <w:rFonts w:ascii="Calibri" w:hAnsi="Calibri"/>
          <w:w w:val="103"/>
          <w:sz w:val="22"/>
          <w:szCs w:val="22"/>
          <w:lang w:val="ru-RU"/>
        </w:rPr>
        <w:t>на</w:t>
      </w:r>
      <w:r w:rsidR="00896E89" w:rsidRPr="007C61DC">
        <w:rPr>
          <w:rFonts w:ascii="Calibri" w:hAnsi="Calibri"/>
          <w:spacing w:val="7"/>
          <w:w w:val="103"/>
          <w:sz w:val="22"/>
          <w:szCs w:val="22"/>
          <w:lang w:val="ru-RU"/>
        </w:rPr>
        <w:t xml:space="preserve"> </w:t>
      </w:r>
      <w:r w:rsidR="00896E89" w:rsidRPr="007C61DC">
        <w:rPr>
          <w:rFonts w:ascii="Calibri" w:hAnsi="Calibri"/>
          <w:w w:val="103"/>
          <w:sz w:val="22"/>
          <w:szCs w:val="22"/>
          <w:lang w:val="ru-RU"/>
        </w:rPr>
        <w:t>42</w:t>
      </w:r>
      <w:r w:rsidR="00896E89" w:rsidRPr="007C61DC">
        <w:rPr>
          <w:rFonts w:ascii="Calibri" w:hAnsi="Calibri"/>
          <w:spacing w:val="7"/>
          <w:w w:val="103"/>
          <w:sz w:val="22"/>
          <w:szCs w:val="22"/>
          <w:lang w:val="ru-RU"/>
        </w:rPr>
        <w:t xml:space="preserve"> </w:t>
      </w:r>
      <w:r w:rsidR="00896E89" w:rsidRPr="007C61DC">
        <w:rPr>
          <w:rFonts w:ascii="Calibri" w:hAnsi="Calibri"/>
          <w:w w:val="103"/>
          <w:sz w:val="22"/>
          <w:szCs w:val="22"/>
          <w:lang w:val="ru-RU"/>
        </w:rPr>
        <w:t>милиона</w:t>
      </w:r>
      <w:r w:rsidR="00896E89" w:rsidRPr="007C61DC">
        <w:rPr>
          <w:rFonts w:ascii="Calibri" w:hAnsi="Calibri"/>
          <w:spacing w:val="9"/>
          <w:sz w:val="22"/>
          <w:szCs w:val="22"/>
          <w:lang w:val="ru-RU"/>
        </w:rPr>
        <w:t xml:space="preserve"> </w:t>
      </w:r>
      <w:r w:rsidR="00896E89" w:rsidRPr="007C61DC">
        <w:rPr>
          <w:rFonts w:ascii="Calibri" w:hAnsi="Calibri"/>
          <w:spacing w:val="-2"/>
          <w:w w:val="103"/>
          <w:sz w:val="22"/>
          <w:szCs w:val="22"/>
          <w:lang w:val="ru-RU"/>
        </w:rPr>
        <w:t>х</w:t>
      </w:r>
      <w:r w:rsidR="00896E89" w:rsidRPr="007C61DC">
        <w:rPr>
          <w:rFonts w:ascii="Calibri" w:hAnsi="Calibri"/>
          <w:w w:val="103"/>
          <w:sz w:val="22"/>
          <w:szCs w:val="22"/>
          <w:lang w:val="ru-RU"/>
        </w:rPr>
        <w:t>ектара</w:t>
      </w:r>
      <w:r w:rsidR="00896E89" w:rsidRPr="007C61DC">
        <w:rPr>
          <w:rFonts w:ascii="Calibri" w:hAnsi="Calibri"/>
          <w:spacing w:val="-3"/>
          <w:w w:val="103"/>
          <w:sz w:val="22"/>
          <w:szCs w:val="22"/>
          <w:lang w:val="ru-RU"/>
        </w:rPr>
        <w:t>,</w:t>
      </w:r>
      <w:r w:rsidR="00896E89" w:rsidRPr="007C61DC">
        <w:rPr>
          <w:rFonts w:ascii="Calibri" w:hAnsi="Calibri"/>
          <w:spacing w:val="7"/>
          <w:w w:val="103"/>
          <w:sz w:val="22"/>
          <w:szCs w:val="22"/>
          <w:lang w:val="ru-RU"/>
        </w:rPr>
        <w:t xml:space="preserve"> </w:t>
      </w:r>
      <w:r w:rsidR="00896E89" w:rsidRPr="007C61DC">
        <w:rPr>
          <w:rFonts w:ascii="Calibri" w:hAnsi="Calibri"/>
          <w:w w:val="103"/>
          <w:sz w:val="22"/>
          <w:szCs w:val="22"/>
          <w:lang w:val="ru-RU"/>
        </w:rPr>
        <w:t>а</w:t>
      </w:r>
      <w:r w:rsidR="00896E89" w:rsidRPr="007C61DC">
        <w:rPr>
          <w:rFonts w:ascii="Calibri" w:hAnsi="Calibri"/>
          <w:spacing w:val="7"/>
          <w:w w:val="103"/>
          <w:sz w:val="22"/>
          <w:szCs w:val="22"/>
          <w:lang w:val="ru-RU"/>
        </w:rPr>
        <w:t xml:space="preserve"> </w:t>
      </w:r>
      <w:r w:rsidR="00896E89" w:rsidRPr="007C61DC">
        <w:rPr>
          <w:rFonts w:ascii="Calibri" w:hAnsi="Calibri"/>
          <w:w w:val="103"/>
          <w:sz w:val="22"/>
          <w:szCs w:val="22"/>
          <w:lang w:val="ru-RU"/>
        </w:rPr>
        <w:t>предв</w:t>
      </w:r>
      <w:r w:rsidR="00896E89" w:rsidRPr="007C61DC">
        <w:rPr>
          <w:rFonts w:ascii="Calibri" w:hAnsi="Calibri"/>
          <w:spacing w:val="-4"/>
          <w:w w:val="103"/>
          <w:sz w:val="22"/>
          <w:szCs w:val="22"/>
          <w:lang w:val="ru-RU"/>
        </w:rPr>
        <w:t>и</w:t>
      </w:r>
      <w:r w:rsidR="00896E89" w:rsidRPr="007C61DC">
        <w:rPr>
          <w:rFonts w:ascii="Calibri" w:hAnsi="Calibri"/>
          <w:w w:val="103"/>
          <w:sz w:val="22"/>
          <w:szCs w:val="22"/>
          <w:lang w:val="ru-RU"/>
        </w:rPr>
        <w:t>ђ</w:t>
      </w:r>
      <w:r w:rsidR="00896E89" w:rsidRPr="007C61DC">
        <w:rPr>
          <w:rFonts w:ascii="Calibri" w:hAnsi="Calibri"/>
          <w:spacing w:val="-2"/>
          <w:w w:val="103"/>
          <w:sz w:val="22"/>
          <w:szCs w:val="22"/>
          <w:lang w:val="ru-RU"/>
        </w:rPr>
        <w:t>е</w:t>
      </w:r>
      <w:r w:rsidR="00896E89" w:rsidRPr="007C61DC">
        <w:rPr>
          <w:rFonts w:ascii="Calibri" w:hAnsi="Calibri"/>
          <w:w w:val="103"/>
          <w:sz w:val="22"/>
          <w:szCs w:val="22"/>
          <w:lang w:val="ru-RU"/>
        </w:rPr>
        <w:t>н</w:t>
      </w:r>
      <w:r w:rsidR="00896E89" w:rsidRPr="007C61DC">
        <w:rPr>
          <w:rFonts w:ascii="Calibri" w:hAnsi="Calibri"/>
          <w:spacing w:val="-2"/>
          <w:w w:val="103"/>
          <w:sz w:val="22"/>
          <w:szCs w:val="22"/>
          <w:lang w:val="ru-RU"/>
        </w:rPr>
        <w:t>а</w:t>
      </w:r>
      <w:r w:rsidR="00896E89" w:rsidRPr="007C61DC">
        <w:rPr>
          <w:rFonts w:ascii="Calibri" w:hAnsi="Calibri"/>
          <w:spacing w:val="7"/>
          <w:w w:val="103"/>
          <w:sz w:val="22"/>
          <w:szCs w:val="22"/>
          <w:lang w:val="ru-RU"/>
        </w:rPr>
        <w:t xml:space="preserve"> </w:t>
      </w:r>
      <w:r w:rsidR="00896E89" w:rsidRPr="007C61DC">
        <w:rPr>
          <w:rFonts w:ascii="Calibri" w:hAnsi="Calibri"/>
          <w:spacing w:val="-2"/>
          <w:w w:val="103"/>
          <w:sz w:val="22"/>
          <w:szCs w:val="22"/>
          <w:lang w:val="ru-RU"/>
        </w:rPr>
        <w:t>су</w:t>
      </w:r>
      <w:r w:rsidR="00896E89" w:rsidRPr="007C61DC">
        <w:rPr>
          <w:rFonts w:ascii="Calibri" w:hAnsi="Calibri"/>
          <w:spacing w:val="7"/>
          <w:w w:val="103"/>
          <w:sz w:val="22"/>
          <w:szCs w:val="22"/>
          <w:lang w:val="ru-RU"/>
        </w:rPr>
        <w:t xml:space="preserve"> </w:t>
      </w:r>
      <w:r w:rsidR="00896E89" w:rsidRPr="007C61DC">
        <w:rPr>
          <w:rFonts w:ascii="Calibri" w:hAnsi="Calibri"/>
          <w:spacing w:val="-2"/>
          <w:w w:val="103"/>
          <w:sz w:val="22"/>
          <w:szCs w:val="22"/>
          <w:lang w:val="ru-RU"/>
        </w:rPr>
        <w:t>даља</w:t>
      </w:r>
      <w:r w:rsidR="00896E89" w:rsidRPr="007C61DC">
        <w:rPr>
          <w:rFonts w:ascii="Calibri" w:hAnsi="Calibri"/>
          <w:spacing w:val="7"/>
          <w:w w:val="103"/>
          <w:sz w:val="22"/>
          <w:szCs w:val="22"/>
          <w:lang w:val="ru-RU"/>
        </w:rPr>
        <w:t xml:space="preserve"> </w:t>
      </w:r>
      <w:r w:rsidR="00896E89" w:rsidRPr="007C61DC">
        <w:rPr>
          <w:rFonts w:ascii="Calibri" w:hAnsi="Calibri"/>
          <w:spacing w:val="-2"/>
          <w:w w:val="103"/>
          <w:sz w:val="22"/>
          <w:szCs w:val="22"/>
          <w:lang w:val="ru-RU"/>
        </w:rPr>
        <w:t>ш</w:t>
      </w:r>
      <w:r w:rsidR="00896E89" w:rsidRPr="007C61DC">
        <w:rPr>
          <w:rFonts w:ascii="Calibri" w:hAnsi="Calibri"/>
          <w:w w:val="103"/>
          <w:sz w:val="22"/>
          <w:szCs w:val="22"/>
          <w:lang w:val="ru-RU"/>
        </w:rPr>
        <w:t>и</w:t>
      </w:r>
      <w:r w:rsidR="00896E89" w:rsidRPr="007C61DC">
        <w:rPr>
          <w:rFonts w:ascii="Calibri" w:hAnsi="Calibri"/>
          <w:spacing w:val="-2"/>
          <w:w w:val="103"/>
          <w:sz w:val="22"/>
          <w:szCs w:val="22"/>
          <w:lang w:val="ru-RU"/>
        </w:rPr>
        <w:t>р</w:t>
      </w:r>
      <w:r w:rsidR="00896E89" w:rsidRPr="007C61DC">
        <w:rPr>
          <w:rFonts w:ascii="Calibri" w:hAnsi="Calibri"/>
          <w:w w:val="103"/>
          <w:sz w:val="22"/>
          <w:szCs w:val="22"/>
          <w:lang w:val="ru-RU"/>
        </w:rPr>
        <w:t>е</w:t>
      </w:r>
      <w:r w:rsidR="00896E89" w:rsidRPr="007C61DC">
        <w:rPr>
          <w:rFonts w:ascii="Calibri" w:hAnsi="Calibri"/>
          <w:spacing w:val="-2"/>
          <w:w w:val="103"/>
          <w:sz w:val="22"/>
          <w:szCs w:val="22"/>
          <w:lang w:val="ru-RU"/>
        </w:rPr>
        <w:t>њ</w:t>
      </w:r>
      <w:r w:rsidR="00896E89" w:rsidRPr="007C61DC">
        <w:rPr>
          <w:rFonts w:ascii="Calibri" w:hAnsi="Calibri"/>
          <w:w w:val="103"/>
          <w:sz w:val="22"/>
          <w:szCs w:val="22"/>
          <w:lang w:val="ru-RU"/>
        </w:rPr>
        <w:t>а</w:t>
      </w:r>
      <w:r w:rsidR="00896E89" w:rsidRPr="007C61DC">
        <w:rPr>
          <w:rFonts w:ascii="Calibri" w:hAnsi="Calibri"/>
          <w:spacing w:val="7"/>
          <w:sz w:val="22"/>
          <w:szCs w:val="22"/>
          <w:lang w:val="ru-RU"/>
        </w:rPr>
        <w:t xml:space="preserve"> </w:t>
      </w:r>
      <w:r w:rsidR="00896E89" w:rsidRPr="007C61DC">
        <w:rPr>
          <w:rFonts w:ascii="Calibri" w:hAnsi="Calibri"/>
          <w:spacing w:val="-2"/>
          <w:w w:val="103"/>
          <w:sz w:val="22"/>
          <w:szCs w:val="22"/>
          <w:lang w:val="ru-RU"/>
        </w:rPr>
        <w:t>б</w:t>
      </w:r>
      <w:r w:rsidR="00896E89" w:rsidRPr="007C61DC">
        <w:rPr>
          <w:rFonts w:ascii="Calibri" w:hAnsi="Calibri"/>
          <w:w w:val="103"/>
          <w:sz w:val="22"/>
          <w:szCs w:val="22"/>
          <w:lang w:val="ru-RU"/>
        </w:rPr>
        <w:t>р</w:t>
      </w:r>
      <w:r w:rsidR="00896E89" w:rsidRPr="007C61DC">
        <w:rPr>
          <w:rFonts w:ascii="Calibri" w:hAnsi="Calibri"/>
          <w:spacing w:val="-2"/>
          <w:w w:val="103"/>
          <w:sz w:val="22"/>
          <w:szCs w:val="22"/>
          <w:lang w:val="ru-RU"/>
        </w:rPr>
        <w:t>а</w:t>
      </w:r>
      <w:r w:rsidR="00896E89" w:rsidRPr="007C61DC">
        <w:rPr>
          <w:rFonts w:ascii="Calibri" w:hAnsi="Calibri"/>
          <w:w w:val="103"/>
          <w:sz w:val="22"/>
          <w:szCs w:val="22"/>
          <w:lang w:val="ru-RU"/>
        </w:rPr>
        <w:t>њених</w:t>
      </w:r>
      <w:r w:rsidR="00896E89" w:rsidRPr="007C61DC">
        <w:rPr>
          <w:rFonts w:ascii="Calibri" w:hAnsi="Calibri"/>
          <w:spacing w:val="8"/>
          <w:sz w:val="22"/>
          <w:szCs w:val="22"/>
          <w:lang w:val="ru-RU"/>
        </w:rPr>
        <w:t xml:space="preserve"> </w:t>
      </w:r>
      <w:r w:rsidR="00896E89" w:rsidRPr="007C61DC">
        <w:rPr>
          <w:rFonts w:ascii="Calibri" w:hAnsi="Calibri"/>
          <w:spacing w:val="-2"/>
          <w:w w:val="103"/>
          <w:sz w:val="22"/>
          <w:szCs w:val="22"/>
          <w:lang w:val="ru-RU"/>
        </w:rPr>
        <w:t>пов</w:t>
      </w:r>
      <w:r w:rsidR="00896E89" w:rsidRPr="007C61DC">
        <w:rPr>
          <w:rFonts w:ascii="Calibri" w:hAnsi="Calibri"/>
          <w:w w:val="103"/>
          <w:sz w:val="22"/>
          <w:szCs w:val="22"/>
          <w:lang w:val="ru-RU"/>
        </w:rPr>
        <w:t>р</w:t>
      </w:r>
      <w:r w:rsidR="00896E89" w:rsidRPr="007C61DC">
        <w:rPr>
          <w:rFonts w:ascii="Calibri" w:hAnsi="Calibri"/>
          <w:spacing w:val="-2"/>
          <w:w w:val="103"/>
          <w:sz w:val="22"/>
          <w:szCs w:val="22"/>
          <w:lang w:val="ru-RU"/>
        </w:rPr>
        <w:t>ш</w:t>
      </w:r>
      <w:r w:rsidR="00896E89" w:rsidRPr="007C61DC">
        <w:rPr>
          <w:rFonts w:ascii="Calibri" w:hAnsi="Calibri"/>
          <w:w w:val="103"/>
          <w:sz w:val="22"/>
          <w:szCs w:val="22"/>
          <w:lang w:val="ru-RU"/>
        </w:rPr>
        <w:t>ина</w:t>
      </w:r>
      <w:r w:rsidR="00896E89" w:rsidRPr="007C61DC">
        <w:rPr>
          <w:rFonts w:ascii="Calibri" w:hAnsi="Calibri"/>
          <w:spacing w:val="-2"/>
          <w:w w:val="103"/>
          <w:sz w:val="22"/>
          <w:szCs w:val="22"/>
          <w:lang w:val="ru-RU"/>
        </w:rPr>
        <w:t xml:space="preserve">. </w:t>
      </w:r>
      <w:r w:rsidR="00896E89" w:rsidRPr="007C61DC">
        <w:rPr>
          <w:rFonts w:ascii="Calibri" w:hAnsi="Calibri"/>
          <w:w w:val="103"/>
          <w:sz w:val="22"/>
          <w:szCs w:val="22"/>
          <w:lang w:val="ru-RU"/>
        </w:rPr>
        <w:t>Корис</w:t>
      </w:r>
      <w:r w:rsidR="00896E89" w:rsidRPr="007C61DC">
        <w:rPr>
          <w:rFonts w:ascii="Calibri" w:hAnsi="Calibri"/>
          <w:spacing w:val="-3"/>
          <w:w w:val="103"/>
          <w:sz w:val="22"/>
          <w:szCs w:val="22"/>
          <w:lang w:val="ru-RU"/>
        </w:rPr>
        <w:t>т</w:t>
      </w:r>
      <w:r w:rsidR="00896E89" w:rsidRPr="007C61DC">
        <w:rPr>
          <w:rFonts w:ascii="Calibri" w:hAnsi="Calibri"/>
          <w:w w:val="103"/>
          <w:sz w:val="22"/>
          <w:szCs w:val="22"/>
          <w:lang w:val="ru-RU"/>
        </w:rPr>
        <w:t>и</w:t>
      </w:r>
      <w:r w:rsidR="00896E89" w:rsidRPr="007C61DC">
        <w:rPr>
          <w:rFonts w:ascii="Calibri" w:hAnsi="Calibri"/>
          <w:spacing w:val="4"/>
          <w:w w:val="103"/>
          <w:sz w:val="22"/>
          <w:szCs w:val="22"/>
          <w:lang w:val="ru-RU"/>
        </w:rPr>
        <w:t xml:space="preserve"> </w:t>
      </w:r>
      <w:r w:rsidR="00896E89" w:rsidRPr="007C61DC">
        <w:rPr>
          <w:rFonts w:ascii="Calibri" w:hAnsi="Calibri"/>
          <w:w w:val="103"/>
          <w:sz w:val="22"/>
          <w:szCs w:val="22"/>
          <w:lang w:val="ru-RU"/>
        </w:rPr>
        <w:t>се</w:t>
      </w:r>
      <w:r w:rsidR="00896E89" w:rsidRPr="007C61DC">
        <w:rPr>
          <w:rFonts w:ascii="Calibri" w:hAnsi="Calibri"/>
          <w:spacing w:val="4"/>
          <w:w w:val="103"/>
          <w:sz w:val="22"/>
          <w:szCs w:val="22"/>
          <w:lang w:val="ru-RU"/>
        </w:rPr>
        <w:t xml:space="preserve"> </w:t>
      </w:r>
      <w:r w:rsidR="00896E89" w:rsidRPr="007C61DC">
        <w:rPr>
          <w:rFonts w:ascii="Calibri" w:hAnsi="Calibri"/>
          <w:w w:val="103"/>
          <w:sz w:val="22"/>
          <w:szCs w:val="22"/>
          <w:lang w:val="ru-RU"/>
        </w:rPr>
        <w:t>200</w:t>
      </w:r>
      <w:r w:rsidR="00896E89" w:rsidRPr="007C61DC">
        <w:rPr>
          <w:rFonts w:ascii="Calibri" w:hAnsi="Calibri"/>
          <w:spacing w:val="4"/>
          <w:w w:val="103"/>
          <w:sz w:val="22"/>
          <w:szCs w:val="22"/>
          <w:lang w:val="ru-RU"/>
        </w:rPr>
        <w:t xml:space="preserve"> </w:t>
      </w:r>
      <w:r w:rsidR="00896E89" w:rsidRPr="007C61DC">
        <w:rPr>
          <w:rFonts w:ascii="Calibri" w:hAnsi="Calibri"/>
          <w:w w:val="103"/>
          <w:sz w:val="22"/>
          <w:szCs w:val="22"/>
          <w:lang w:val="ru-RU"/>
        </w:rPr>
        <w:t>дигит</w:t>
      </w:r>
      <w:r w:rsidR="00896E89" w:rsidRPr="007C61DC">
        <w:rPr>
          <w:rFonts w:ascii="Calibri" w:hAnsi="Calibri"/>
          <w:spacing w:val="-3"/>
          <w:w w:val="103"/>
          <w:sz w:val="22"/>
          <w:szCs w:val="22"/>
          <w:lang w:val="ru-RU"/>
        </w:rPr>
        <w:t>а</w:t>
      </w:r>
      <w:r w:rsidR="00896E89" w:rsidRPr="007C61DC">
        <w:rPr>
          <w:rFonts w:ascii="Calibri" w:hAnsi="Calibri"/>
          <w:w w:val="103"/>
          <w:sz w:val="22"/>
          <w:szCs w:val="22"/>
          <w:lang w:val="ru-RU"/>
        </w:rPr>
        <w:t>ли</w:t>
      </w:r>
      <w:r w:rsidR="00896E89" w:rsidRPr="007C61DC">
        <w:rPr>
          <w:rFonts w:ascii="Calibri" w:hAnsi="Calibri"/>
          <w:spacing w:val="-2"/>
          <w:w w:val="103"/>
          <w:sz w:val="22"/>
          <w:szCs w:val="22"/>
          <w:lang w:val="ru-RU"/>
        </w:rPr>
        <w:t>зованих</w:t>
      </w:r>
      <w:r w:rsidR="00896E89" w:rsidRPr="007C61DC">
        <w:rPr>
          <w:rFonts w:ascii="Calibri" w:hAnsi="Calibri"/>
          <w:spacing w:val="5"/>
          <w:sz w:val="22"/>
          <w:szCs w:val="22"/>
          <w:lang w:val="ru-RU"/>
        </w:rPr>
        <w:t xml:space="preserve"> </w:t>
      </w:r>
      <w:r w:rsidR="00896E89" w:rsidRPr="007C61DC">
        <w:rPr>
          <w:rFonts w:ascii="Calibri" w:hAnsi="Calibri"/>
          <w:w w:val="103"/>
          <w:sz w:val="22"/>
          <w:szCs w:val="22"/>
          <w:lang w:val="ru-RU"/>
        </w:rPr>
        <w:t>радара</w:t>
      </w:r>
      <w:r w:rsidR="00896E89" w:rsidRPr="007C61DC">
        <w:rPr>
          <w:rFonts w:ascii="Calibri" w:hAnsi="Calibri"/>
          <w:spacing w:val="-3"/>
          <w:w w:val="103"/>
          <w:sz w:val="22"/>
          <w:szCs w:val="22"/>
          <w:lang w:val="ru-RU"/>
        </w:rPr>
        <w:t>,</w:t>
      </w:r>
      <w:r w:rsidR="00896E89" w:rsidRPr="007C61DC">
        <w:rPr>
          <w:rFonts w:ascii="Calibri" w:hAnsi="Calibri"/>
          <w:spacing w:val="4"/>
          <w:w w:val="103"/>
          <w:sz w:val="22"/>
          <w:szCs w:val="22"/>
          <w:lang w:val="ru-RU"/>
        </w:rPr>
        <w:t xml:space="preserve"> </w:t>
      </w:r>
      <w:r w:rsidR="00896E89" w:rsidRPr="007C61DC">
        <w:rPr>
          <w:rFonts w:ascii="Calibri" w:hAnsi="Calibri"/>
          <w:w w:val="103"/>
          <w:sz w:val="22"/>
          <w:szCs w:val="22"/>
          <w:lang w:val="ru-RU"/>
        </w:rPr>
        <w:t>а</w:t>
      </w:r>
      <w:r w:rsidR="00896E89" w:rsidRPr="007C61DC">
        <w:rPr>
          <w:rFonts w:ascii="Calibri" w:hAnsi="Calibri"/>
          <w:spacing w:val="5"/>
          <w:sz w:val="22"/>
          <w:szCs w:val="22"/>
          <w:lang w:val="ru-RU"/>
        </w:rPr>
        <w:t xml:space="preserve"> </w:t>
      </w:r>
      <w:r w:rsidR="00896E89" w:rsidRPr="007C61DC">
        <w:rPr>
          <w:rFonts w:ascii="Calibri" w:hAnsi="Calibri"/>
          <w:w w:val="103"/>
          <w:sz w:val="22"/>
          <w:szCs w:val="22"/>
          <w:lang w:val="ru-RU"/>
        </w:rPr>
        <w:t>ук</w:t>
      </w:r>
      <w:r w:rsidR="00896E89" w:rsidRPr="007C61DC">
        <w:rPr>
          <w:rFonts w:ascii="Calibri" w:hAnsi="Calibri"/>
          <w:spacing w:val="-3"/>
          <w:w w:val="103"/>
          <w:sz w:val="22"/>
          <w:szCs w:val="22"/>
          <w:lang w:val="ru-RU"/>
        </w:rPr>
        <w:t>у</w:t>
      </w:r>
      <w:r w:rsidR="00896E89" w:rsidRPr="007C61DC">
        <w:rPr>
          <w:rFonts w:ascii="Calibri" w:hAnsi="Calibri"/>
          <w:w w:val="103"/>
          <w:sz w:val="22"/>
          <w:szCs w:val="22"/>
          <w:lang w:val="ru-RU"/>
        </w:rPr>
        <w:t>п</w:t>
      </w:r>
      <w:r w:rsidR="00896E89" w:rsidRPr="007C61DC">
        <w:rPr>
          <w:rFonts w:ascii="Calibri" w:hAnsi="Calibri"/>
          <w:spacing w:val="-2"/>
          <w:w w:val="103"/>
          <w:sz w:val="22"/>
          <w:szCs w:val="22"/>
          <w:lang w:val="ru-RU"/>
        </w:rPr>
        <w:t>но</w:t>
      </w:r>
      <w:r w:rsidR="00896E89" w:rsidRPr="007C61DC">
        <w:rPr>
          <w:rFonts w:ascii="Calibri" w:hAnsi="Calibri"/>
          <w:spacing w:val="4"/>
          <w:w w:val="103"/>
          <w:sz w:val="22"/>
          <w:szCs w:val="22"/>
          <w:lang w:val="ru-RU"/>
        </w:rPr>
        <w:t xml:space="preserve"> </w:t>
      </w:r>
      <w:r w:rsidR="00896E89" w:rsidRPr="007C61DC">
        <w:rPr>
          <w:rFonts w:ascii="Calibri" w:hAnsi="Calibri"/>
          <w:w w:val="103"/>
          <w:sz w:val="22"/>
          <w:szCs w:val="22"/>
          <w:lang w:val="ru-RU"/>
        </w:rPr>
        <w:t>је</w:t>
      </w:r>
      <w:r w:rsidR="00896E89" w:rsidRPr="007C61DC">
        <w:rPr>
          <w:rFonts w:ascii="Calibri" w:hAnsi="Calibri"/>
          <w:spacing w:val="7"/>
          <w:sz w:val="22"/>
          <w:szCs w:val="22"/>
          <w:lang w:val="ru-RU"/>
        </w:rPr>
        <w:t xml:space="preserve"> </w:t>
      </w:r>
      <w:r w:rsidR="00896E89" w:rsidRPr="007C61DC">
        <w:rPr>
          <w:rFonts w:ascii="Calibri" w:hAnsi="Calibri"/>
          <w:w w:val="103"/>
          <w:sz w:val="22"/>
          <w:szCs w:val="22"/>
          <w:lang w:val="ru-RU"/>
        </w:rPr>
        <w:t>анга</w:t>
      </w:r>
      <w:r w:rsidR="00896E89" w:rsidRPr="007C61DC">
        <w:rPr>
          <w:rFonts w:ascii="Calibri" w:hAnsi="Calibri"/>
          <w:spacing w:val="-2"/>
          <w:w w:val="103"/>
          <w:sz w:val="22"/>
          <w:szCs w:val="22"/>
          <w:lang w:val="ru-RU"/>
        </w:rPr>
        <w:t>ж</w:t>
      </w:r>
      <w:r w:rsidR="00896E89" w:rsidRPr="007C61DC">
        <w:rPr>
          <w:rFonts w:ascii="Calibri" w:hAnsi="Calibri"/>
          <w:w w:val="103"/>
          <w:sz w:val="22"/>
          <w:szCs w:val="22"/>
          <w:lang w:val="ru-RU"/>
        </w:rPr>
        <w:t>овано</w:t>
      </w:r>
      <w:r w:rsidR="00896E89" w:rsidRPr="007C61DC">
        <w:rPr>
          <w:rFonts w:ascii="Calibri" w:hAnsi="Calibri"/>
          <w:spacing w:val="5"/>
          <w:sz w:val="22"/>
          <w:szCs w:val="22"/>
          <w:lang w:val="ru-RU"/>
        </w:rPr>
        <w:t xml:space="preserve"> </w:t>
      </w:r>
      <w:r w:rsidR="00896E89" w:rsidRPr="007C61DC">
        <w:rPr>
          <w:rFonts w:ascii="Calibri" w:hAnsi="Calibri"/>
          <w:w w:val="103"/>
          <w:sz w:val="22"/>
          <w:szCs w:val="22"/>
          <w:lang w:val="ru-RU"/>
        </w:rPr>
        <w:t>35</w:t>
      </w:r>
      <w:r w:rsidR="00896E89" w:rsidRPr="007C61DC">
        <w:rPr>
          <w:rFonts w:ascii="Calibri" w:hAnsi="Calibri"/>
          <w:spacing w:val="7"/>
          <w:sz w:val="22"/>
          <w:szCs w:val="22"/>
          <w:lang w:val="ru-RU"/>
        </w:rPr>
        <w:t xml:space="preserve"> </w:t>
      </w:r>
      <w:r w:rsidR="00896E89" w:rsidRPr="007C61DC">
        <w:rPr>
          <w:rFonts w:ascii="Calibri" w:hAnsi="Calibri"/>
          <w:w w:val="103"/>
          <w:sz w:val="22"/>
          <w:szCs w:val="22"/>
          <w:lang w:val="ru-RU"/>
        </w:rPr>
        <w:t>хиљада</w:t>
      </w:r>
      <w:r w:rsidR="00896E89" w:rsidRPr="007C61DC">
        <w:rPr>
          <w:rFonts w:ascii="Calibri" w:hAnsi="Calibri"/>
          <w:spacing w:val="3"/>
          <w:w w:val="103"/>
          <w:sz w:val="22"/>
          <w:szCs w:val="22"/>
          <w:lang w:val="ru-RU"/>
        </w:rPr>
        <w:t xml:space="preserve"> </w:t>
      </w:r>
      <w:r w:rsidR="00896E89" w:rsidRPr="007C61DC">
        <w:rPr>
          <w:rFonts w:ascii="Calibri" w:hAnsi="Calibri"/>
          <w:w w:val="103"/>
          <w:sz w:val="22"/>
          <w:szCs w:val="22"/>
          <w:lang w:val="ru-RU"/>
        </w:rPr>
        <w:t>љ</w:t>
      </w:r>
      <w:r w:rsidR="00896E89" w:rsidRPr="007C61DC">
        <w:rPr>
          <w:rFonts w:ascii="Calibri" w:hAnsi="Calibri"/>
          <w:spacing w:val="-3"/>
          <w:w w:val="103"/>
          <w:sz w:val="22"/>
          <w:szCs w:val="22"/>
          <w:lang w:val="ru-RU"/>
        </w:rPr>
        <w:t>у</w:t>
      </w:r>
      <w:r w:rsidR="00896E89" w:rsidRPr="007C61DC">
        <w:rPr>
          <w:rFonts w:ascii="Calibri" w:hAnsi="Calibri"/>
          <w:w w:val="103"/>
          <w:sz w:val="22"/>
          <w:szCs w:val="22"/>
          <w:lang w:val="ru-RU"/>
        </w:rPr>
        <w:t>д</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w:t>
      </w:r>
      <w:r w:rsidR="00896E89" w:rsidRPr="007C61DC">
        <w:rPr>
          <w:rFonts w:ascii="Calibri" w:hAnsi="Calibri"/>
          <w:spacing w:val="7"/>
          <w:sz w:val="22"/>
          <w:szCs w:val="22"/>
          <w:lang w:val="ru-RU"/>
        </w:rPr>
        <w:t xml:space="preserve"> </w:t>
      </w:r>
      <w:r w:rsidR="00896E89" w:rsidRPr="007C61DC">
        <w:rPr>
          <w:rFonts w:ascii="Calibri" w:hAnsi="Calibri"/>
          <w:w w:val="103"/>
          <w:sz w:val="22"/>
          <w:szCs w:val="22"/>
          <w:lang w:val="ru-RU"/>
        </w:rPr>
        <w:t>К</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рис</w:t>
      </w:r>
      <w:r w:rsidR="00896E89" w:rsidRPr="007C61DC">
        <w:rPr>
          <w:rFonts w:ascii="Calibri" w:hAnsi="Calibri"/>
          <w:spacing w:val="-2"/>
          <w:w w:val="103"/>
          <w:sz w:val="22"/>
          <w:szCs w:val="22"/>
          <w:lang w:val="ru-RU"/>
        </w:rPr>
        <w:t>т</w:t>
      </w:r>
      <w:r w:rsidR="00896E89" w:rsidRPr="007C61DC">
        <w:rPr>
          <w:rFonts w:ascii="Calibri" w:hAnsi="Calibri"/>
          <w:w w:val="103"/>
          <w:sz w:val="22"/>
          <w:szCs w:val="22"/>
          <w:lang w:val="ru-RU"/>
        </w:rPr>
        <w:t xml:space="preserve">е </w:t>
      </w:r>
      <w:r w:rsidR="00896E89" w:rsidRPr="007C61DC">
        <w:rPr>
          <w:rFonts w:ascii="Calibri" w:hAnsi="Calibri"/>
          <w:spacing w:val="-2"/>
          <w:w w:val="103"/>
          <w:sz w:val="22"/>
          <w:szCs w:val="22"/>
          <w:lang w:val="ru-RU"/>
        </w:rPr>
        <w:t>с</w:t>
      </w:r>
      <w:r w:rsidR="00896E89" w:rsidRPr="007C61DC">
        <w:rPr>
          <w:rFonts w:ascii="Calibri" w:hAnsi="Calibri"/>
          <w:w w:val="103"/>
          <w:sz w:val="22"/>
          <w:szCs w:val="22"/>
          <w:lang w:val="ru-RU"/>
        </w:rPr>
        <w:t>е</w:t>
      </w:r>
      <w:r w:rsidR="00896E89" w:rsidRPr="007C61DC">
        <w:rPr>
          <w:rFonts w:ascii="Calibri" w:hAnsi="Calibri"/>
          <w:spacing w:val="57"/>
          <w:w w:val="103"/>
          <w:sz w:val="22"/>
          <w:szCs w:val="22"/>
          <w:lang w:val="ru-RU"/>
        </w:rPr>
        <w:t xml:space="preserve"> </w:t>
      </w:r>
      <w:r w:rsidR="00896E89" w:rsidRPr="007C61DC">
        <w:rPr>
          <w:rFonts w:ascii="Calibri" w:hAnsi="Calibri"/>
          <w:spacing w:val="-2"/>
          <w:w w:val="103"/>
          <w:sz w:val="22"/>
          <w:szCs w:val="22"/>
          <w:lang w:val="ru-RU"/>
        </w:rPr>
        <w:t>ра</w:t>
      </w:r>
      <w:r w:rsidR="00896E89" w:rsidRPr="007C61DC">
        <w:rPr>
          <w:rFonts w:ascii="Calibri" w:hAnsi="Calibri"/>
          <w:w w:val="103"/>
          <w:sz w:val="22"/>
          <w:szCs w:val="22"/>
          <w:lang w:val="ru-RU"/>
        </w:rPr>
        <w:t>зли</w:t>
      </w:r>
      <w:r w:rsidR="00896E89" w:rsidRPr="007C61DC">
        <w:rPr>
          <w:rFonts w:ascii="Calibri" w:hAnsi="Calibri"/>
          <w:spacing w:val="-2"/>
          <w:w w:val="103"/>
          <w:sz w:val="22"/>
          <w:szCs w:val="22"/>
          <w:lang w:val="ru-RU"/>
        </w:rPr>
        <w:t>ч</w:t>
      </w:r>
      <w:r w:rsidR="00896E89" w:rsidRPr="007C61DC">
        <w:rPr>
          <w:rFonts w:ascii="Calibri" w:hAnsi="Calibri"/>
          <w:w w:val="103"/>
          <w:sz w:val="22"/>
          <w:szCs w:val="22"/>
          <w:lang w:val="ru-RU"/>
        </w:rPr>
        <w:t>ита</w:t>
      </w:r>
      <w:r w:rsidR="00896E89" w:rsidRPr="007C61DC">
        <w:rPr>
          <w:rFonts w:ascii="Calibri" w:hAnsi="Calibri"/>
          <w:spacing w:val="58"/>
          <w:w w:val="103"/>
          <w:sz w:val="22"/>
          <w:szCs w:val="22"/>
          <w:lang w:val="ru-RU"/>
        </w:rPr>
        <w:t xml:space="preserve"> </w:t>
      </w:r>
      <w:r w:rsidR="00896E89" w:rsidRPr="007C61DC">
        <w:rPr>
          <w:rFonts w:ascii="Calibri" w:hAnsi="Calibri"/>
          <w:w w:val="103"/>
          <w:sz w:val="22"/>
          <w:szCs w:val="22"/>
          <w:lang w:val="ru-RU"/>
        </w:rPr>
        <w:t>техн</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чка</w:t>
      </w:r>
      <w:r w:rsidR="00896E89" w:rsidRPr="007C61DC">
        <w:rPr>
          <w:rFonts w:ascii="Calibri" w:hAnsi="Calibri"/>
          <w:spacing w:val="58"/>
          <w:w w:val="103"/>
          <w:sz w:val="22"/>
          <w:szCs w:val="22"/>
          <w:lang w:val="ru-RU"/>
        </w:rPr>
        <w:t xml:space="preserve"> </w:t>
      </w:r>
      <w:r w:rsidR="00896E89" w:rsidRPr="007C61DC">
        <w:rPr>
          <w:rFonts w:ascii="Calibri" w:hAnsi="Calibri"/>
          <w:w w:val="103"/>
          <w:sz w:val="22"/>
          <w:szCs w:val="22"/>
          <w:lang w:val="ru-RU"/>
        </w:rPr>
        <w:t>средс</w:t>
      </w:r>
      <w:r w:rsidR="00896E89" w:rsidRPr="007C61DC">
        <w:rPr>
          <w:rFonts w:ascii="Calibri" w:hAnsi="Calibri"/>
          <w:spacing w:val="-2"/>
          <w:w w:val="103"/>
          <w:sz w:val="22"/>
          <w:szCs w:val="22"/>
          <w:lang w:val="ru-RU"/>
        </w:rPr>
        <w:t>тв</w:t>
      </w:r>
      <w:r w:rsidR="00896E89" w:rsidRPr="007C61DC">
        <w:rPr>
          <w:rFonts w:ascii="Calibri" w:hAnsi="Calibri"/>
          <w:w w:val="103"/>
          <w:sz w:val="22"/>
          <w:szCs w:val="22"/>
          <w:lang w:val="ru-RU"/>
        </w:rPr>
        <w:t>а,</w:t>
      </w:r>
      <w:r w:rsidR="00896E89" w:rsidRPr="007C61DC">
        <w:rPr>
          <w:rFonts w:ascii="Calibri" w:hAnsi="Calibri"/>
          <w:sz w:val="22"/>
          <w:szCs w:val="22"/>
          <w:lang w:val="ru-RU"/>
        </w:rPr>
        <w:t xml:space="preserve"> </w:t>
      </w:r>
      <w:r w:rsidR="00896E89" w:rsidRPr="007C61DC">
        <w:rPr>
          <w:rFonts w:ascii="Calibri" w:hAnsi="Calibri"/>
          <w:spacing w:val="-3"/>
          <w:w w:val="103"/>
          <w:sz w:val="22"/>
          <w:szCs w:val="22"/>
          <w:lang w:val="ru-RU"/>
        </w:rPr>
        <w:t xml:space="preserve">од артиљерисјких оруђа до </w:t>
      </w:r>
      <w:r w:rsidR="00896E89" w:rsidRPr="007C61DC">
        <w:rPr>
          <w:rFonts w:ascii="Calibri" w:hAnsi="Calibri"/>
          <w:w w:val="103"/>
          <w:sz w:val="22"/>
          <w:szCs w:val="22"/>
          <w:lang w:val="ru-RU"/>
        </w:rPr>
        <w:t>противградних</w:t>
      </w:r>
      <w:r w:rsidR="00896E89" w:rsidRPr="007C61DC">
        <w:rPr>
          <w:rFonts w:ascii="Calibri" w:hAnsi="Calibri"/>
          <w:sz w:val="22"/>
          <w:szCs w:val="22"/>
          <w:lang w:val="ru-RU"/>
        </w:rPr>
        <w:t xml:space="preserve"> </w:t>
      </w:r>
      <w:r w:rsidR="00896E89" w:rsidRPr="007C61DC">
        <w:rPr>
          <w:rFonts w:ascii="Calibri" w:hAnsi="Calibri"/>
          <w:w w:val="103"/>
          <w:sz w:val="22"/>
          <w:szCs w:val="22"/>
          <w:lang w:val="ru-RU"/>
        </w:rPr>
        <w:t>раке</w:t>
      </w:r>
      <w:r w:rsidR="00896E89" w:rsidRPr="007C61DC">
        <w:rPr>
          <w:rFonts w:ascii="Calibri" w:hAnsi="Calibri"/>
          <w:spacing w:val="-2"/>
          <w:w w:val="103"/>
          <w:sz w:val="22"/>
          <w:szCs w:val="22"/>
          <w:lang w:val="ru-RU"/>
        </w:rPr>
        <w:t>т</w:t>
      </w:r>
      <w:r w:rsidR="00896E89" w:rsidRPr="007C61DC">
        <w:rPr>
          <w:rFonts w:ascii="Calibri" w:hAnsi="Calibri"/>
          <w:w w:val="103"/>
          <w:sz w:val="22"/>
          <w:szCs w:val="22"/>
          <w:lang w:val="ru-RU"/>
        </w:rPr>
        <w:t>а</w:t>
      </w:r>
      <w:r w:rsidR="00896E89" w:rsidRPr="007C61DC">
        <w:rPr>
          <w:rFonts w:ascii="Calibri" w:hAnsi="Calibri"/>
          <w:spacing w:val="-3"/>
          <w:w w:val="103"/>
          <w:sz w:val="22"/>
          <w:szCs w:val="22"/>
          <w:lang w:val="ru-RU"/>
        </w:rPr>
        <w:t>,</w:t>
      </w:r>
      <w:r w:rsidR="00896E89" w:rsidRPr="007C61DC">
        <w:rPr>
          <w:rFonts w:ascii="Calibri" w:hAnsi="Calibri"/>
          <w:spacing w:val="58"/>
          <w:w w:val="103"/>
          <w:sz w:val="22"/>
          <w:szCs w:val="22"/>
          <w:lang w:val="ru-RU"/>
        </w:rPr>
        <w:t xml:space="preserve"> </w:t>
      </w:r>
      <w:r w:rsidR="00896E89" w:rsidRPr="007C61DC">
        <w:rPr>
          <w:rFonts w:ascii="Calibri" w:hAnsi="Calibri"/>
          <w:w w:val="103"/>
          <w:sz w:val="22"/>
          <w:szCs w:val="22"/>
          <w:lang w:val="ru-RU"/>
        </w:rPr>
        <w:t>д</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к</w:t>
      </w:r>
      <w:r w:rsidR="00896E89" w:rsidRPr="007C61DC">
        <w:rPr>
          <w:rFonts w:ascii="Calibri" w:hAnsi="Calibri"/>
          <w:spacing w:val="58"/>
          <w:w w:val="103"/>
          <w:sz w:val="22"/>
          <w:szCs w:val="22"/>
          <w:lang w:val="ru-RU"/>
        </w:rPr>
        <w:t xml:space="preserve"> </w:t>
      </w:r>
      <w:r w:rsidR="00896E89" w:rsidRPr="007C61DC">
        <w:rPr>
          <w:rFonts w:ascii="Calibri" w:hAnsi="Calibri"/>
          <w:spacing w:val="-2"/>
          <w:w w:val="103"/>
          <w:sz w:val="22"/>
          <w:szCs w:val="22"/>
          <w:lang w:val="ru-RU"/>
        </w:rPr>
        <w:t>с</w:t>
      </w:r>
      <w:r w:rsidR="00896E89" w:rsidRPr="007C61DC">
        <w:rPr>
          <w:rFonts w:ascii="Calibri" w:hAnsi="Calibri"/>
          <w:w w:val="103"/>
          <w:sz w:val="22"/>
          <w:szCs w:val="22"/>
          <w:lang w:val="ru-RU"/>
        </w:rPr>
        <w:t>е</w:t>
      </w:r>
      <w:r w:rsidR="00896E89" w:rsidRPr="007C61DC">
        <w:rPr>
          <w:rFonts w:ascii="Calibri" w:hAnsi="Calibri"/>
          <w:spacing w:val="58"/>
          <w:w w:val="103"/>
          <w:sz w:val="22"/>
          <w:szCs w:val="22"/>
          <w:lang w:val="ru-RU"/>
        </w:rPr>
        <w:t xml:space="preserve"> </w:t>
      </w:r>
      <w:r w:rsidR="00896E89" w:rsidRPr="007C61DC">
        <w:rPr>
          <w:rFonts w:ascii="Calibri" w:hAnsi="Calibri"/>
          <w:w w:val="103"/>
          <w:sz w:val="22"/>
          <w:szCs w:val="22"/>
          <w:lang w:val="ru-RU"/>
        </w:rPr>
        <w:t>у</w:t>
      </w:r>
      <w:r w:rsidR="00896E89" w:rsidRPr="007C61DC">
        <w:rPr>
          <w:rFonts w:ascii="Calibri" w:hAnsi="Calibri"/>
          <w:sz w:val="22"/>
          <w:szCs w:val="22"/>
          <w:lang w:val="ru-RU"/>
        </w:rPr>
        <w:t xml:space="preserve"> </w:t>
      </w:r>
      <w:r w:rsidR="00896E89" w:rsidRPr="007C61DC">
        <w:rPr>
          <w:rFonts w:ascii="Calibri" w:hAnsi="Calibri"/>
          <w:w w:val="103"/>
          <w:sz w:val="22"/>
          <w:szCs w:val="22"/>
          <w:lang w:val="ru-RU"/>
        </w:rPr>
        <w:t>задње</w:t>
      </w:r>
      <w:r w:rsidR="00896E89" w:rsidRPr="007C61DC">
        <w:rPr>
          <w:rFonts w:ascii="Calibri" w:hAnsi="Calibri"/>
          <w:sz w:val="22"/>
          <w:szCs w:val="22"/>
          <w:lang w:val="ru-RU"/>
        </w:rPr>
        <w:t xml:space="preserve"> </w:t>
      </w:r>
      <w:r w:rsidR="00896E89" w:rsidRPr="007C61DC">
        <w:rPr>
          <w:rFonts w:ascii="Calibri" w:hAnsi="Calibri"/>
          <w:w w:val="103"/>
          <w:sz w:val="22"/>
          <w:szCs w:val="22"/>
          <w:lang w:val="ru-RU"/>
        </w:rPr>
        <w:t>вријеме п</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ч</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њу кор</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стити</w:t>
      </w:r>
      <w:r w:rsidR="00896E89" w:rsidRPr="007C61DC">
        <w:rPr>
          <w:rFonts w:ascii="Calibri" w:hAnsi="Calibri"/>
          <w:spacing w:val="51"/>
          <w:w w:val="103"/>
          <w:sz w:val="22"/>
          <w:szCs w:val="22"/>
          <w:lang w:val="ru-RU"/>
        </w:rPr>
        <w:t xml:space="preserve"> </w:t>
      </w:r>
      <w:r w:rsidR="00896E89" w:rsidRPr="007C61DC">
        <w:rPr>
          <w:rFonts w:ascii="Calibri" w:hAnsi="Calibri"/>
          <w:w w:val="103"/>
          <w:sz w:val="22"/>
          <w:szCs w:val="22"/>
          <w:lang w:val="ru-RU"/>
        </w:rPr>
        <w:t>и беспи</w:t>
      </w:r>
      <w:r w:rsidR="00896E89" w:rsidRPr="007C61DC">
        <w:rPr>
          <w:rFonts w:ascii="Calibri" w:hAnsi="Calibri"/>
          <w:spacing w:val="-2"/>
          <w:w w:val="103"/>
          <w:sz w:val="22"/>
          <w:szCs w:val="22"/>
          <w:lang w:val="ru-RU"/>
        </w:rPr>
        <w:t>л</w:t>
      </w:r>
      <w:r w:rsidR="00896E89" w:rsidRPr="007C61DC">
        <w:rPr>
          <w:rFonts w:ascii="Calibri" w:hAnsi="Calibri"/>
          <w:w w:val="103"/>
          <w:sz w:val="22"/>
          <w:szCs w:val="22"/>
          <w:lang w:val="ru-RU"/>
        </w:rPr>
        <w:t>отне</w:t>
      </w:r>
      <w:r w:rsidR="00896E89" w:rsidRPr="007C61DC">
        <w:rPr>
          <w:rFonts w:ascii="Calibri" w:hAnsi="Calibri"/>
          <w:spacing w:val="51"/>
          <w:w w:val="103"/>
          <w:sz w:val="22"/>
          <w:szCs w:val="22"/>
          <w:lang w:val="ru-RU"/>
        </w:rPr>
        <w:t xml:space="preserve"> </w:t>
      </w:r>
      <w:r w:rsidR="00896E89" w:rsidRPr="007C61DC">
        <w:rPr>
          <w:rFonts w:ascii="Calibri" w:hAnsi="Calibri"/>
          <w:w w:val="103"/>
          <w:sz w:val="22"/>
          <w:szCs w:val="22"/>
          <w:lang w:val="ru-RU"/>
        </w:rPr>
        <w:t>летјели</w:t>
      </w:r>
      <w:r w:rsidR="00896E89" w:rsidRPr="007C61DC">
        <w:rPr>
          <w:rFonts w:ascii="Calibri" w:hAnsi="Calibri"/>
          <w:spacing w:val="-2"/>
          <w:w w:val="103"/>
          <w:sz w:val="22"/>
          <w:szCs w:val="22"/>
          <w:lang w:val="ru-RU"/>
        </w:rPr>
        <w:t>ц</w:t>
      </w:r>
      <w:r w:rsidR="00896E89" w:rsidRPr="007C61DC">
        <w:rPr>
          <w:rFonts w:ascii="Calibri" w:hAnsi="Calibri"/>
          <w:w w:val="103"/>
          <w:sz w:val="22"/>
          <w:szCs w:val="22"/>
          <w:lang w:val="ru-RU"/>
        </w:rPr>
        <w:t>е</w:t>
      </w:r>
      <w:r w:rsidR="00896E89" w:rsidRPr="007C61DC">
        <w:rPr>
          <w:rFonts w:ascii="Calibri" w:hAnsi="Calibri"/>
          <w:sz w:val="22"/>
          <w:szCs w:val="22"/>
          <w:lang w:val="ru-RU"/>
        </w:rPr>
        <w:t xml:space="preserve"> </w:t>
      </w:r>
      <w:r w:rsidR="00896E89" w:rsidRPr="007C61DC">
        <w:rPr>
          <w:rFonts w:ascii="Calibri" w:hAnsi="Calibri"/>
          <w:spacing w:val="-2"/>
          <w:w w:val="103"/>
          <w:sz w:val="22"/>
          <w:szCs w:val="22"/>
          <w:lang w:val="ru-RU"/>
        </w:rPr>
        <w:t>за</w:t>
      </w:r>
      <w:r w:rsidR="00896E89" w:rsidRPr="007C61DC">
        <w:rPr>
          <w:rFonts w:ascii="Calibri" w:hAnsi="Calibri"/>
          <w:sz w:val="22"/>
          <w:szCs w:val="22"/>
          <w:lang w:val="ru-RU"/>
        </w:rPr>
        <w:t xml:space="preserve"> </w:t>
      </w:r>
      <w:r w:rsidR="00896E89" w:rsidRPr="007C61DC">
        <w:rPr>
          <w:rFonts w:ascii="Calibri" w:hAnsi="Calibri"/>
          <w:spacing w:val="-2"/>
          <w:w w:val="103"/>
          <w:sz w:val="22"/>
          <w:szCs w:val="22"/>
          <w:lang w:val="ru-RU"/>
        </w:rPr>
        <w:t>до</w:t>
      </w:r>
      <w:r w:rsidR="00896E89" w:rsidRPr="007C61DC">
        <w:rPr>
          <w:rFonts w:ascii="Calibri" w:hAnsi="Calibri"/>
          <w:w w:val="103"/>
          <w:sz w:val="22"/>
          <w:szCs w:val="22"/>
          <w:lang w:val="ru-RU"/>
        </w:rPr>
        <w:t>с</w:t>
      </w:r>
      <w:r w:rsidR="00896E89" w:rsidRPr="007C61DC">
        <w:rPr>
          <w:rFonts w:ascii="Calibri" w:hAnsi="Calibri"/>
          <w:spacing w:val="-2"/>
          <w:w w:val="103"/>
          <w:sz w:val="22"/>
          <w:szCs w:val="22"/>
          <w:lang w:val="ru-RU"/>
        </w:rPr>
        <w:t>та</w:t>
      </w:r>
      <w:r w:rsidR="00896E89" w:rsidRPr="007C61DC">
        <w:rPr>
          <w:rFonts w:ascii="Calibri" w:hAnsi="Calibri"/>
          <w:w w:val="103"/>
          <w:sz w:val="22"/>
          <w:szCs w:val="22"/>
          <w:lang w:val="ru-RU"/>
        </w:rPr>
        <w:t>в</w:t>
      </w:r>
      <w:r w:rsidR="00896E89" w:rsidRPr="007C61DC">
        <w:rPr>
          <w:rFonts w:ascii="Calibri" w:hAnsi="Calibri"/>
          <w:spacing w:val="-2"/>
          <w:w w:val="103"/>
          <w:sz w:val="22"/>
          <w:szCs w:val="22"/>
          <w:lang w:val="ru-RU"/>
        </w:rPr>
        <w:t>у</w:t>
      </w:r>
      <w:r w:rsidR="00896E89" w:rsidRPr="007C61DC">
        <w:rPr>
          <w:rFonts w:ascii="Calibri" w:hAnsi="Calibri"/>
          <w:sz w:val="22"/>
          <w:szCs w:val="22"/>
          <w:lang w:val="ru-RU"/>
        </w:rPr>
        <w:t xml:space="preserve"> </w:t>
      </w:r>
      <w:r w:rsidR="00896E89" w:rsidRPr="007C61DC">
        <w:rPr>
          <w:rFonts w:ascii="Calibri" w:hAnsi="Calibri"/>
          <w:spacing w:val="-2"/>
          <w:w w:val="103"/>
          <w:sz w:val="22"/>
          <w:szCs w:val="22"/>
          <w:lang w:val="ru-RU"/>
        </w:rPr>
        <w:t>м</w:t>
      </w:r>
      <w:r w:rsidR="00896E89" w:rsidRPr="007C61DC">
        <w:rPr>
          <w:rFonts w:ascii="Calibri" w:hAnsi="Calibri"/>
          <w:w w:val="103"/>
          <w:sz w:val="22"/>
          <w:szCs w:val="22"/>
          <w:lang w:val="ru-RU"/>
        </w:rPr>
        <w:t>е</w:t>
      </w:r>
      <w:r w:rsidR="00896E89" w:rsidRPr="007C61DC">
        <w:rPr>
          <w:rFonts w:ascii="Calibri" w:hAnsi="Calibri"/>
          <w:spacing w:val="-2"/>
          <w:w w:val="103"/>
          <w:sz w:val="22"/>
          <w:szCs w:val="22"/>
          <w:lang w:val="ru-RU"/>
        </w:rPr>
        <w:t>т</w:t>
      </w:r>
      <w:r w:rsidR="00896E89" w:rsidRPr="007C61DC">
        <w:rPr>
          <w:rFonts w:ascii="Calibri" w:hAnsi="Calibri"/>
          <w:w w:val="103"/>
          <w:sz w:val="22"/>
          <w:szCs w:val="22"/>
          <w:lang w:val="ru-RU"/>
        </w:rPr>
        <w:t>е</w:t>
      </w:r>
      <w:r w:rsidR="00896E89" w:rsidRPr="007C61DC">
        <w:rPr>
          <w:rFonts w:ascii="Calibri" w:hAnsi="Calibri"/>
          <w:spacing w:val="-2"/>
          <w:w w:val="103"/>
          <w:sz w:val="22"/>
          <w:szCs w:val="22"/>
          <w:lang w:val="ru-RU"/>
        </w:rPr>
        <w:t>ор</w:t>
      </w:r>
      <w:r w:rsidR="00896E89" w:rsidRPr="007C61DC">
        <w:rPr>
          <w:rFonts w:ascii="Calibri" w:hAnsi="Calibri"/>
          <w:w w:val="103"/>
          <w:sz w:val="22"/>
          <w:szCs w:val="22"/>
          <w:lang w:val="ru-RU"/>
        </w:rPr>
        <w:t>ол</w:t>
      </w:r>
      <w:r w:rsidR="00896E89" w:rsidRPr="007C61DC">
        <w:rPr>
          <w:rFonts w:ascii="Calibri" w:hAnsi="Calibri"/>
          <w:spacing w:val="-2"/>
          <w:w w:val="103"/>
          <w:sz w:val="22"/>
          <w:szCs w:val="22"/>
          <w:lang w:val="ru-RU"/>
        </w:rPr>
        <w:t>ошко</w:t>
      </w:r>
      <w:r w:rsidR="00896E89" w:rsidRPr="007C61DC">
        <w:rPr>
          <w:rFonts w:ascii="Calibri" w:hAnsi="Calibri"/>
          <w:w w:val="103"/>
          <w:sz w:val="22"/>
          <w:szCs w:val="22"/>
          <w:lang w:val="ru-RU"/>
        </w:rPr>
        <w:t xml:space="preserve">г </w:t>
      </w:r>
      <w:r w:rsidR="00896E89" w:rsidRPr="007C61DC">
        <w:rPr>
          <w:rFonts w:ascii="Calibri" w:hAnsi="Calibri"/>
          <w:spacing w:val="-2"/>
          <w:w w:val="103"/>
          <w:sz w:val="22"/>
          <w:szCs w:val="22"/>
          <w:lang w:val="ru-RU"/>
        </w:rPr>
        <w:t>р</w:t>
      </w:r>
      <w:r w:rsidR="00896E89" w:rsidRPr="007C61DC">
        <w:rPr>
          <w:rFonts w:ascii="Calibri" w:hAnsi="Calibri"/>
          <w:w w:val="103"/>
          <w:sz w:val="22"/>
          <w:szCs w:val="22"/>
          <w:lang w:val="ru-RU"/>
        </w:rPr>
        <w:t>е</w:t>
      </w:r>
      <w:r w:rsidR="00896E89" w:rsidRPr="007C61DC">
        <w:rPr>
          <w:rFonts w:ascii="Calibri" w:hAnsi="Calibri"/>
          <w:spacing w:val="-2"/>
          <w:w w:val="103"/>
          <w:sz w:val="22"/>
          <w:szCs w:val="22"/>
          <w:lang w:val="ru-RU"/>
        </w:rPr>
        <w:t>аг</w:t>
      </w:r>
      <w:r w:rsidR="00896E89" w:rsidRPr="007C61DC">
        <w:rPr>
          <w:rFonts w:ascii="Calibri" w:hAnsi="Calibri"/>
          <w:w w:val="103"/>
          <w:sz w:val="22"/>
          <w:szCs w:val="22"/>
          <w:lang w:val="ru-RU"/>
        </w:rPr>
        <w:t>ен</w:t>
      </w:r>
      <w:r w:rsidR="00896E89" w:rsidRPr="007C61DC">
        <w:rPr>
          <w:rFonts w:ascii="Calibri" w:hAnsi="Calibri"/>
          <w:spacing w:val="-2"/>
          <w:w w:val="103"/>
          <w:sz w:val="22"/>
          <w:szCs w:val="22"/>
          <w:lang w:val="ru-RU"/>
        </w:rPr>
        <w:t>с</w:t>
      </w:r>
      <w:r w:rsidR="00896E89" w:rsidRPr="007C61DC">
        <w:rPr>
          <w:rFonts w:ascii="Calibri" w:hAnsi="Calibri"/>
          <w:w w:val="103"/>
          <w:sz w:val="22"/>
          <w:szCs w:val="22"/>
          <w:lang w:val="ru-RU"/>
        </w:rPr>
        <w:t>а</w:t>
      </w:r>
      <w:r w:rsidR="00896E89" w:rsidRPr="007C61DC">
        <w:rPr>
          <w:rFonts w:ascii="Calibri" w:hAnsi="Calibri"/>
          <w:spacing w:val="-13"/>
          <w:sz w:val="22"/>
          <w:szCs w:val="22"/>
          <w:lang w:val="ru-RU"/>
        </w:rPr>
        <w:t xml:space="preserve"> </w:t>
      </w:r>
      <w:r w:rsidR="00896E89" w:rsidRPr="007C61DC">
        <w:rPr>
          <w:rFonts w:ascii="Calibri" w:hAnsi="Calibri"/>
          <w:spacing w:val="-2"/>
          <w:w w:val="103"/>
          <w:sz w:val="22"/>
          <w:szCs w:val="22"/>
          <w:lang w:val="ru-RU"/>
        </w:rPr>
        <w:t>у градоо</w:t>
      </w:r>
      <w:r w:rsidR="00896E89" w:rsidRPr="007C61DC">
        <w:rPr>
          <w:rFonts w:ascii="Calibri" w:hAnsi="Calibri"/>
          <w:w w:val="103"/>
          <w:sz w:val="22"/>
          <w:szCs w:val="22"/>
          <w:lang w:val="ru-RU"/>
        </w:rPr>
        <w:t>па</w:t>
      </w:r>
      <w:r w:rsidR="00896E89" w:rsidRPr="007C61DC">
        <w:rPr>
          <w:rFonts w:ascii="Calibri" w:hAnsi="Calibri"/>
          <w:spacing w:val="-2"/>
          <w:w w:val="103"/>
          <w:sz w:val="22"/>
          <w:szCs w:val="22"/>
          <w:lang w:val="ru-RU"/>
        </w:rPr>
        <w:t>с</w:t>
      </w:r>
      <w:r w:rsidR="00896E89" w:rsidRPr="007C61DC">
        <w:rPr>
          <w:rFonts w:ascii="Calibri" w:hAnsi="Calibri"/>
          <w:w w:val="103"/>
          <w:sz w:val="22"/>
          <w:szCs w:val="22"/>
          <w:lang w:val="ru-RU"/>
        </w:rPr>
        <w:t>не</w:t>
      </w:r>
      <w:r w:rsidR="00896E89" w:rsidRPr="007C61DC">
        <w:rPr>
          <w:rFonts w:ascii="Calibri" w:hAnsi="Calibri"/>
          <w:spacing w:val="8"/>
          <w:w w:val="103"/>
          <w:sz w:val="22"/>
          <w:szCs w:val="22"/>
          <w:lang w:val="ru-RU"/>
        </w:rPr>
        <w:t xml:space="preserve"> </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блаке.</w:t>
      </w:r>
      <w:r w:rsidR="00896E89" w:rsidRPr="007C61DC">
        <w:rPr>
          <w:rFonts w:ascii="Calibri" w:hAnsi="Calibri"/>
          <w:spacing w:val="12"/>
          <w:sz w:val="22"/>
          <w:szCs w:val="22"/>
          <w:lang w:val="ru-RU"/>
        </w:rPr>
        <w:t xml:space="preserve"> </w:t>
      </w:r>
      <w:r w:rsidR="00896E89" w:rsidRPr="007C61DC">
        <w:rPr>
          <w:rFonts w:ascii="Calibri" w:hAnsi="Calibri"/>
          <w:w w:val="103"/>
          <w:sz w:val="22"/>
          <w:szCs w:val="22"/>
          <w:lang w:val="ru-RU"/>
        </w:rPr>
        <w:t>Ки</w:t>
      </w:r>
      <w:r w:rsidR="00896E89" w:rsidRPr="007C61DC">
        <w:rPr>
          <w:rFonts w:ascii="Calibri" w:hAnsi="Calibri"/>
          <w:spacing w:val="-2"/>
          <w:w w:val="103"/>
          <w:sz w:val="22"/>
          <w:szCs w:val="22"/>
          <w:lang w:val="ru-RU"/>
        </w:rPr>
        <w:t>н</w:t>
      </w:r>
      <w:r w:rsidR="00896E89" w:rsidRPr="007C61DC">
        <w:rPr>
          <w:rFonts w:ascii="Calibri" w:hAnsi="Calibri"/>
          <w:w w:val="103"/>
          <w:sz w:val="22"/>
          <w:szCs w:val="22"/>
          <w:lang w:val="ru-RU"/>
        </w:rPr>
        <w:t>е</w:t>
      </w:r>
      <w:r w:rsidR="00896E89" w:rsidRPr="007C61DC">
        <w:rPr>
          <w:rFonts w:ascii="Calibri" w:hAnsi="Calibri"/>
          <w:spacing w:val="-2"/>
          <w:w w:val="103"/>
          <w:sz w:val="22"/>
          <w:szCs w:val="22"/>
          <w:lang w:val="ru-RU"/>
        </w:rPr>
        <w:t>с</w:t>
      </w:r>
      <w:r w:rsidR="00896E89" w:rsidRPr="007C61DC">
        <w:rPr>
          <w:rFonts w:ascii="Calibri" w:hAnsi="Calibri"/>
          <w:w w:val="103"/>
          <w:sz w:val="22"/>
          <w:szCs w:val="22"/>
          <w:lang w:val="ru-RU"/>
        </w:rPr>
        <w:t>ки</w:t>
      </w:r>
      <w:r w:rsidR="00896E89" w:rsidRPr="007C61DC">
        <w:rPr>
          <w:rFonts w:ascii="Calibri" w:hAnsi="Calibri"/>
          <w:spacing w:val="8"/>
          <w:w w:val="103"/>
          <w:sz w:val="22"/>
          <w:szCs w:val="22"/>
          <w:lang w:val="ru-RU"/>
        </w:rPr>
        <w:t xml:space="preserve"> </w:t>
      </w:r>
      <w:r w:rsidR="00896E89" w:rsidRPr="007C61DC">
        <w:rPr>
          <w:rFonts w:ascii="Calibri" w:hAnsi="Calibri"/>
          <w:w w:val="103"/>
          <w:sz w:val="22"/>
          <w:szCs w:val="22"/>
          <w:lang w:val="ru-RU"/>
        </w:rPr>
        <w:t>научници</w:t>
      </w:r>
      <w:r w:rsidR="00896E89" w:rsidRPr="007C61DC">
        <w:rPr>
          <w:rFonts w:ascii="Calibri" w:hAnsi="Calibri"/>
          <w:sz w:val="22"/>
          <w:szCs w:val="22"/>
          <w:lang w:val="ru-RU"/>
        </w:rPr>
        <w:t xml:space="preserve"> </w:t>
      </w:r>
      <w:r w:rsidR="00896E89" w:rsidRPr="007C61DC">
        <w:rPr>
          <w:rFonts w:ascii="Calibri" w:hAnsi="Calibri"/>
          <w:spacing w:val="-2"/>
          <w:w w:val="103"/>
          <w:sz w:val="22"/>
          <w:szCs w:val="22"/>
          <w:lang w:val="ru-RU"/>
        </w:rPr>
        <w:t>з</w:t>
      </w:r>
      <w:r w:rsidR="00896E89" w:rsidRPr="007C61DC">
        <w:rPr>
          <w:rFonts w:ascii="Calibri" w:hAnsi="Calibri"/>
          <w:w w:val="103"/>
          <w:sz w:val="22"/>
          <w:szCs w:val="22"/>
          <w:lang w:val="ru-RU"/>
        </w:rPr>
        <w:t>аузимају</w:t>
      </w:r>
      <w:r w:rsidR="00896E89" w:rsidRPr="007C61DC">
        <w:rPr>
          <w:rFonts w:ascii="Calibri" w:hAnsi="Calibri"/>
          <w:spacing w:val="8"/>
          <w:w w:val="103"/>
          <w:sz w:val="22"/>
          <w:szCs w:val="22"/>
          <w:lang w:val="ru-RU"/>
        </w:rPr>
        <w:t xml:space="preserve"> </w:t>
      </w:r>
      <w:r w:rsidR="00896E89" w:rsidRPr="007C61DC">
        <w:rPr>
          <w:rFonts w:ascii="Calibri" w:hAnsi="Calibri"/>
          <w:w w:val="103"/>
          <w:sz w:val="22"/>
          <w:szCs w:val="22"/>
          <w:lang w:val="ru-RU"/>
        </w:rPr>
        <w:t>све</w:t>
      </w:r>
      <w:r w:rsidR="00896E89" w:rsidRPr="007C61DC">
        <w:rPr>
          <w:rFonts w:ascii="Calibri" w:hAnsi="Calibri"/>
          <w:sz w:val="22"/>
          <w:szCs w:val="22"/>
          <w:lang w:val="ru-RU"/>
        </w:rPr>
        <w:t xml:space="preserve"> </w:t>
      </w:r>
      <w:r w:rsidR="00896E89" w:rsidRPr="007C61DC">
        <w:rPr>
          <w:rFonts w:ascii="Calibri" w:hAnsi="Calibri"/>
          <w:w w:val="103"/>
          <w:sz w:val="22"/>
          <w:szCs w:val="22"/>
          <w:lang w:val="ru-RU"/>
        </w:rPr>
        <w:t>з</w:t>
      </w:r>
      <w:r w:rsidR="00896E89" w:rsidRPr="007C61DC">
        <w:rPr>
          <w:rFonts w:ascii="Calibri" w:hAnsi="Calibri"/>
          <w:spacing w:val="-2"/>
          <w:w w:val="103"/>
          <w:sz w:val="22"/>
          <w:szCs w:val="22"/>
          <w:lang w:val="ru-RU"/>
        </w:rPr>
        <w:t>н</w:t>
      </w:r>
      <w:r w:rsidR="00896E89" w:rsidRPr="007C61DC">
        <w:rPr>
          <w:rFonts w:ascii="Calibri" w:hAnsi="Calibri"/>
          <w:w w:val="103"/>
          <w:sz w:val="22"/>
          <w:szCs w:val="22"/>
          <w:lang w:val="ru-RU"/>
        </w:rPr>
        <w:t>а</w:t>
      </w:r>
      <w:r w:rsidR="00896E89" w:rsidRPr="007C61DC">
        <w:rPr>
          <w:rFonts w:ascii="Calibri" w:hAnsi="Calibri"/>
          <w:spacing w:val="-2"/>
          <w:w w:val="103"/>
          <w:sz w:val="22"/>
          <w:szCs w:val="22"/>
          <w:lang w:val="ru-RU"/>
        </w:rPr>
        <w:t>ч</w:t>
      </w:r>
      <w:r w:rsidR="00896E89" w:rsidRPr="007C61DC">
        <w:rPr>
          <w:rFonts w:ascii="Calibri" w:hAnsi="Calibri"/>
          <w:w w:val="103"/>
          <w:sz w:val="22"/>
          <w:szCs w:val="22"/>
          <w:lang w:val="ru-RU"/>
        </w:rPr>
        <w:t>ајн</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је</w:t>
      </w:r>
      <w:r w:rsidR="00896E89" w:rsidRPr="007C61DC">
        <w:rPr>
          <w:rFonts w:ascii="Calibri" w:hAnsi="Calibri"/>
          <w:spacing w:val="10"/>
          <w:sz w:val="22"/>
          <w:szCs w:val="22"/>
          <w:lang w:val="ru-RU"/>
        </w:rPr>
        <w:t xml:space="preserve"> </w:t>
      </w:r>
      <w:r w:rsidR="00896E89" w:rsidRPr="007C61DC">
        <w:rPr>
          <w:rFonts w:ascii="Calibri" w:hAnsi="Calibri"/>
          <w:w w:val="103"/>
          <w:sz w:val="22"/>
          <w:szCs w:val="22"/>
          <w:lang w:val="ru-RU"/>
        </w:rPr>
        <w:t>мјес</w:t>
      </w:r>
      <w:r w:rsidR="00896E89" w:rsidRPr="007C61DC">
        <w:rPr>
          <w:rFonts w:ascii="Calibri" w:hAnsi="Calibri"/>
          <w:spacing w:val="-3"/>
          <w:w w:val="103"/>
          <w:sz w:val="22"/>
          <w:szCs w:val="22"/>
          <w:lang w:val="ru-RU"/>
        </w:rPr>
        <w:t>т</w:t>
      </w:r>
      <w:r w:rsidR="00896E89" w:rsidRPr="007C61DC">
        <w:rPr>
          <w:rFonts w:ascii="Calibri" w:hAnsi="Calibri"/>
          <w:w w:val="103"/>
          <w:sz w:val="22"/>
          <w:szCs w:val="22"/>
          <w:lang w:val="ru-RU"/>
        </w:rPr>
        <w:t>о</w:t>
      </w:r>
      <w:r w:rsidR="00896E89" w:rsidRPr="007C61DC">
        <w:rPr>
          <w:rFonts w:ascii="Calibri" w:hAnsi="Calibri"/>
          <w:spacing w:val="8"/>
          <w:w w:val="103"/>
          <w:sz w:val="22"/>
          <w:szCs w:val="22"/>
          <w:lang w:val="ru-RU"/>
        </w:rPr>
        <w:t xml:space="preserve"> </w:t>
      </w:r>
      <w:r w:rsidR="00896E89" w:rsidRPr="007C61DC">
        <w:rPr>
          <w:rFonts w:ascii="Calibri" w:hAnsi="Calibri"/>
          <w:w w:val="103"/>
          <w:sz w:val="22"/>
          <w:szCs w:val="22"/>
          <w:lang w:val="ru-RU"/>
        </w:rPr>
        <w:t>и</w:t>
      </w:r>
      <w:r w:rsidR="00896E89" w:rsidRPr="007C61DC">
        <w:rPr>
          <w:rFonts w:ascii="Calibri" w:hAnsi="Calibri"/>
          <w:spacing w:val="8"/>
          <w:w w:val="103"/>
          <w:sz w:val="22"/>
          <w:szCs w:val="22"/>
          <w:lang w:val="ru-RU"/>
        </w:rPr>
        <w:t xml:space="preserve"> </w:t>
      </w:r>
      <w:r w:rsidR="00896E89" w:rsidRPr="007C61DC">
        <w:rPr>
          <w:rFonts w:ascii="Calibri" w:hAnsi="Calibri"/>
          <w:w w:val="103"/>
          <w:sz w:val="22"/>
          <w:szCs w:val="22"/>
          <w:lang w:val="ru-RU"/>
        </w:rPr>
        <w:t>на међународним</w:t>
      </w:r>
      <w:r w:rsidR="00896E89" w:rsidRPr="007C61DC">
        <w:rPr>
          <w:rFonts w:ascii="Calibri" w:hAnsi="Calibri"/>
          <w:sz w:val="22"/>
          <w:szCs w:val="22"/>
          <w:lang w:val="ru-RU"/>
        </w:rPr>
        <w:t xml:space="preserve"> </w:t>
      </w:r>
      <w:r w:rsidR="00896E89" w:rsidRPr="007C61DC">
        <w:rPr>
          <w:rFonts w:ascii="Calibri" w:hAnsi="Calibri"/>
          <w:w w:val="103"/>
          <w:sz w:val="22"/>
          <w:szCs w:val="22"/>
          <w:lang w:val="ru-RU"/>
        </w:rPr>
        <w:t>к</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нференц</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 xml:space="preserve">јама </w:t>
      </w:r>
      <w:r w:rsidR="00896E89" w:rsidRPr="007C61DC">
        <w:rPr>
          <w:rFonts w:ascii="Calibri" w:hAnsi="Calibri"/>
          <w:spacing w:val="-2"/>
          <w:w w:val="103"/>
          <w:sz w:val="22"/>
          <w:szCs w:val="22"/>
          <w:lang w:val="ru-RU"/>
        </w:rPr>
        <w:t>о</w:t>
      </w:r>
      <w:r w:rsidR="00896E89" w:rsidRPr="007C61DC">
        <w:rPr>
          <w:rFonts w:ascii="Calibri" w:hAnsi="Calibri"/>
          <w:spacing w:val="27"/>
          <w:w w:val="103"/>
          <w:sz w:val="22"/>
          <w:szCs w:val="22"/>
          <w:lang w:val="ru-RU"/>
        </w:rPr>
        <w:t xml:space="preserve"> </w:t>
      </w:r>
      <w:r w:rsidR="00896E89" w:rsidRPr="007C61DC">
        <w:rPr>
          <w:rFonts w:ascii="Calibri" w:hAnsi="Calibri"/>
          <w:w w:val="103"/>
          <w:sz w:val="22"/>
          <w:szCs w:val="22"/>
          <w:lang w:val="ru-RU"/>
        </w:rPr>
        <w:t>м</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ди</w:t>
      </w:r>
      <w:r w:rsidR="00896E89" w:rsidRPr="007C61DC">
        <w:rPr>
          <w:rFonts w:ascii="Calibri" w:hAnsi="Calibri"/>
          <w:spacing w:val="-3"/>
          <w:w w:val="103"/>
          <w:sz w:val="22"/>
          <w:szCs w:val="22"/>
          <w:lang w:val="ru-RU"/>
        </w:rPr>
        <w:t>ф</w:t>
      </w:r>
      <w:r w:rsidR="00896E89" w:rsidRPr="007C61DC">
        <w:rPr>
          <w:rFonts w:ascii="Calibri" w:hAnsi="Calibri"/>
          <w:w w:val="103"/>
          <w:sz w:val="22"/>
          <w:szCs w:val="22"/>
          <w:lang w:val="ru-RU"/>
        </w:rPr>
        <w:t>икац</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ји</w:t>
      </w:r>
      <w:r w:rsidR="00896E89" w:rsidRPr="007C61DC">
        <w:rPr>
          <w:rFonts w:ascii="Calibri" w:hAnsi="Calibri"/>
          <w:spacing w:val="27"/>
          <w:w w:val="103"/>
          <w:sz w:val="22"/>
          <w:szCs w:val="22"/>
          <w:lang w:val="ru-RU"/>
        </w:rPr>
        <w:t xml:space="preserve"> </w:t>
      </w:r>
      <w:r w:rsidR="00896E89" w:rsidRPr="007C61DC">
        <w:rPr>
          <w:rFonts w:ascii="Calibri" w:hAnsi="Calibri"/>
          <w:w w:val="103"/>
          <w:sz w:val="22"/>
          <w:szCs w:val="22"/>
          <w:lang w:val="ru-RU"/>
        </w:rPr>
        <w:t>времена</w:t>
      </w:r>
      <w:r w:rsidR="00896E89" w:rsidRPr="007C61DC">
        <w:rPr>
          <w:rFonts w:ascii="Calibri" w:hAnsi="Calibri"/>
          <w:spacing w:val="27"/>
          <w:w w:val="103"/>
          <w:sz w:val="22"/>
          <w:szCs w:val="22"/>
          <w:lang w:val="ru-RU"/>
        </w:rPr>
        <w:t xml:space="preserve"> </w:t>
      </w:r>
      <w:r w:rsidR="00896E89" w:rsidRPr="007C61DC">
        <w:rPr>
          <w:rFonts w:ascii="Calibri" w:hAnsi="Calibri"/>
          <w:w w:val="103"/>
          <w:sz w:val="22"/>
          <w:szCs w:val="22"/>
          <w:lang w:val="ru-RU"/>
        </w:rPr>
        <w:t>с</w:t>
      </w:r>
      <w:r w:rsidR="00896E89" w:rsidRPr="007C61DC">
        <w:rPr>
          <w:rFonts w:ascii="Calibri" w:hAnsi="Calibri"/>
          <w:spacing w:val="-2"/>
          <w:w w:val="103"/>
          <w:sz w:val="22"/>
          <w:szCs w:val="22"/>
          <w:lang w:val="ru-RU"/>
        </w:rPr>
        <w:t>во</w:t>
      </w:r>
      <w:r w:rsidR="00896E89" w:rsidRPr="007C61DC">
        <w:rPr>
          <w:rFonts w:ascii="Calibri" w:hAnsi="Calibri"/>
          <w:w w:val="103"/>
          <w:sz w:val="22"/>
          <w:szCs w:val="22"/>
          <w:lang w:val="ru-RU"/>
        </w:rPr>
        <w:t>ј</w:t>
      </w:r>
      <w:r w:rsidR="00896E89" w:rsidRPr="007C61DC">
        <w:rPr>
          <w:rFonts w:ascii="Calibri" w:hAnsi="Calibri"/>
          <w:spacing w:val="-2"/>
          <w:w w:val="103"/>
          <w:sz w:val="22"/>
          <w:szCs w:val="22"/>
          <w:lang w:val="ru-RU"/>
        </w:rPr>
        <w:t>и</w:t>
      </w:r>
      <w:r w:rsidR="00896E89" w:rsidRPr="007C61DC">
        <w:rPr>
          <w:rFonts w:ascii="Calibri" w:hAnsi="Calibri"/>
          <w:w w:val="103"/>
          <w:sz w:val="22"/>
          <w:szCs w:val="22"/>
          <w:lang w:val="ru-RU"/>
        </w:rPr>
        <w:t>м те</w:t>
      </w:r>
      <w:r w:rsidR="00896E89" w:rsidRPr="007C61DC">
        <w:rPr>
          <w:rFonts w:ascii="Calibri" w:hAnsi="Calibri"/>
          <w:spacing w:val="-2"/>
          <w:w w:val="103"/>
          <w:sz w:val="22"/>
          <w:szCs w:val="22"/>
          <w:lang w:val="ru-RU"/>
        </w:rPr>
        <w:t>о</w:t>
      </w:r>
      <w:r w:rsidR="00896E89" w:rsidRPr="007C61DC">
        <w:rPr>
          <w:rFonts w:ascii="Calibri" w:hAnsi="Calibri"/>
          <w:w w:val="103"/>
          <w:sz w:val="22"/>
          <w:szCs w:val="22"/>
          <w:lang w:val="ru-RU"/>
        </w:rPr>
        <w:t>ри</w:t>
      </w:r>
      <w:r w:rsidR="00896E89" w:rsidRPr="007C61DC">
        <w:rPr>
          <w:rFonts w:ascii="Calibri" w:hAnsi="Calibri"/>
          <w:spacing w:val="-2"/>
          <w:w w:val="103"/>
          <w:sz w:val="22"/>
          <w:szCs w:val="22"/>
          <w:lang w:val="ru-RU"/>
        </w:rPr>
        <w:t>ј</w:t>
      </w:r>
      <w:r w:rsidR="00896E89" w:rsidRPr="007C61DC">
        <w:rPr>
          <w:rFonts w:ascii="Calibri" w:hAnsi="Calibri"/>
          <w:w w:val="103"/>
          <w:sz w:val="22"/>
          <w:szCs w:val="22"/>
          <w:lang w:val="ru-RU"/>
        </w:rPr>
        <w:t>ским</w:t>
      </w:r>
      <w:r w:rsidR="00896E89" w:rsidRPr="007C61DC">
        <w:rPr>
          <w:rFonts w:ascii="Calibri" w:hAnsi="Calibri"/>
          <w:sz w:val="22"/>
          <w:szCs w:val="22"/>
          <w:lang w:val="ru-RU"/>
        </w:rPr>
        <w:t xml:space="preserve"> </w:t>
      </w:r>
      <w:r w:rsidR="00896E89" w:rsidRPr="007C61DC">
        <w:rPr>
          <w:rFonts w:ascii="Calibri" w:hAnsi="Calibri"/>
          <w:w w:val="103"/>
          <w:sz w:val="22"/>
          <w:szCs w:val="22"/>
          <w:lang w:val="ru-RU"/>
        </w:rPr>
        <w:t>и ек</w:t>
      </w:r>
      <w:r w:rsidR="00896E89" w:rsidRPr="007C61DC">
        <w:rPr>
          <w:rFonts w:ascii="Calibri" w:hAnsi="Calibri"/>
          <w:spacing w:val="-2"/>
          <w:w w:val="103"/>
          <w:sz w:val="22"/>
          <w:szCs w:val="22"/>
          <w:lang w:val="ru-RU"/>
        </w:rPr>
        <w:t>сп</w:t>
      </w:r>
      <w:r w:rsidR="00896E89" w:rsidRPr="007C61DC">
        <w:rPr>
          <w:rFonts w:ascii="Calibri" w:hAnsi="Calibri"/>
          <w:w w:val="103"/>
          <w:sz w:val="22"/>
          <w:szCs w:val="22"/>
          <w:lang w:val="ru-RU"/>
        </w:rPr>
        <w:t>ери</w:t>
      </w:r>
      <w:r w:rsidR="00896E89" w:rsidRPr="007C61DC">
        <w:rPr>
          <w:rFonts w:ascii="Calibri" w:hAnsi="Calibri"/>
          <w:spacing w:val="-2"/>
          <w:w w:val="103"/>
          <w:sz w:val="22"/>
          <w:szCs w:val="22"/>
          <w:lang w:val="ru-RU"/>
        </w:rPr>
        <w:t>м</w:t>
      </w:r>
      <w:r w:rsidR="00896E89" w:rsidRPr="007C61DC">
        <w:rPr>
          <w:rFonts w:ascii="Calibri" w:hAnsi="Calibri"/>
          <w:w w:val="103"/>
          <w:sz w:val="22"/>
          <w:szCs w:val="22"/>
          <w:lang w:val="ru-RU"/>
        </w:rPr>
        <w:t>ент</w:t>
      </w:r>
      <w:r w:rsidR="00896E89" w:rsidRPr="007C61DC">
        <w:rPr>
          <w:rFonts w:ascii="Calibri" w:hAnsi="Calibri"/>
          <w:spacing w:val="-3"/>
          <w:w w:val="103"/>
          <w:sz w:val="22"/>
          <w:szCs w:val="22"/>
          <w:lang w:val="ru-RU"/>
        </w:rPr>
        <w:t>а</w:t>
      </w:r>
      <w:r w:rsidR="00896E89" w:rsidRPr="007C61DC">
        <w:rPr>
          <w:rFonts w:ascii="Calibri" w:hAnsi="Calibri"/>
          <w:w w:val="103"/>
          <w:sz w:val="22"/>
          <w:szCs w:val="22"/>
          <w:lang w:val="ru-RU"/>
        </w:rPr>
        <w:t>лним</w:t>
      </w:r>
      <w:r w:rsidR="00896E89" w:rsidRPr="007C61DC">
        <w:rPr>
          <w:rFonts w:ascii="Calibri" w:hAnsi="Calibri"/>
          <w:spacing w:val="-2"/>
          <w:w w:val="103"/>
          <w:sz w:val="22"/>
          <w:szCs w:val="22"/>
          <w:lang w:val="ru-RU"/>
        </w:rPr>
        <w:t xml:space="preserve"> </w:t>
      </w:r>
      <w:r w:rsidR="00896E89" w:rsidRPr="007C61DC">
        <w:rPr>
          <w:rFonts w:ascii="Calibri" w:hAnsi="Calibri"/>
          <w:w w:val="103"/>
          <w:sz w:val="22"/>
          <w:szCs w:val="22"/>
          <w:lang w:val="ru-RU"/>
        </w:rPr>
        <w:t>радо</w:t>
      </w:r>
      <w:r w:rsidR="00896E89" w:rsidRPr="007C61DC">
        <w:rPr>
          <w:rFonts w:ascii="Calibri" w:hAnsi="Calibri"/>
          <w:spacing w:val="-2"/>
          <w:w w:val="103"/>
          <w:sz w:val="22"/>
          <w:szCs w:val="22"/>
          <w:lang w:val="ru-RU"/>
        </w:rPr>
        <w:t>в</w:t>
      </w:r>
      <w:r w:rsidR="00896E89" w:rsidRPr="007C61DC">
        <w:rPr>
          <w:rFonts w:ascii="Calibri" w:hAnsi="Calibri"/>
          <w:w w:val="103"/>
          <w:sz w:val="22"/>
          <w:szCs w:val="22"/>
          <w:lang w:val="ru-RU"/>
        </w:rPr>
        <w:t>има.</w:t>
      </w:r>
    </w:p>
    <w:p w:rsidR="00896E89" w:rsidRPr="007C61DC" w:rsidRDefault="00896E89" w:rsidP="00A8707D">
      <w:pPr>
        <w:numPr>
          <w:ilvl w:val="12"/>
          <w:numId w:val="0"/>
        </w:numPr>
        <w:tabs>
          <w:tab w:val="left" w:pos="-718"/>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sz w:val="22"/>
          <w:szCs w:val="22"/>
          <w:lang w:val="sr-Cyrl-CS"/>
        </w:rPr>
      </w:pPr>
      <w:r w:rsidRPr="007C61DC">
        <w:rPr>
          <w:rFonts w:ascii="Calibri" w:hAnsi="Calibri"/>
          <w:spacing w:val="-2"/>
          <w:w w:val="103"/>
          <w:sz w:val="22"/>
          <w:szCs w:val="22"/>
          <w:lang w:val="ru-RU"/>
        </w:rPr>
        <w:tab/>
        <w:t>У</w:t>
      </w:r>
      <w:r w:rsidRPr="007C61DC">
        <w:rPr>
          <w:rFonts w:ascii="Calibri" w:hAnsi="Calibri"/>
          <w:spacing w:val="46"/>
          <w:w w:val="103"/>
          <w:sz w:val="22"/>
          <w:szCs w:val="22"/>
          <w:lang w:val="ru-RU"/>
        </w:rPr>
        <w:t xml:space="preserve"> </w:t>
      </w:r>
      <w:r w:rsidRPr="007C61DC">
        <w:rPr>
          <w:rFonts w:ascii="Calibri" w:hAnsi="Calibri"/>
          <w:spacing w:val="-2"/>
          <w:w w:val="103"/>
          <w:sz w:val="22"/>
          <w:szCs w:val="22"/>
          <w:lang w:val="ru-RU"/>
        </w:rPr>
        <w:t>Ф</w:t>
      </w:r>
      <w:r w:rsidRPr="007C61DC">
        <w:rPr>
          <w:rFonts w:ascii="Calibri" w:hAnsi="Calibri"/>
          <w:w w:val="103"/>
          <w:sz w:val="22"/>
          <w:szCs w:val="22"/>
          <w:lang w:val="ru-RU"/>
        </w:rPr>
        <w:t>р</w:t>
      </w:r>
      <w:r w:rsidRPr="007C61DC">
        <w:rPr>
          <w:rFonts w:ascii="Calibri" w:hAnsi="Calibri"/>
          <w:spacing w:val="-2"/>
          <w:w w:val="103"/>
          <w:sz w:val="22"/>
          <w:szCs w:val="22"/>
          <w:lang w:val="ru-RU"/>
        </w:rPr>
        <w:t>ан</w:t>
      </w:r>
      <w:r w:rsidRPr="007C61DC">
        <w:rPr>
          <w:rFonts w:ascii="Calibri" w:hAnsi="Calibri"/>
          <w:w w:val="103"/>
          <w:sz w:val="22"/>
          <w:szCs w:val="22"/>
          <w:lang w:val="ru-RU"/>
        </w:rPr>
        <w:t>ц</w:t>
      </w:r>
      <w:r w:rsidRPr="007C61DC">
        <w:rPr>
          <w:rFonts w:ascii="Calibri" w:hAnsi="Calibri"/>
          <w:spacing w:val="-2"/>
          <w:w w:val="103"/>
          <w:sz w:val="22"/>
          <w:szCs w:val="22"/>
          <w:lang w:val="ru-RU"/>
        </w:rPr>
        <w:t>у</w:t>
      </w:r>
      <w:r w:rsidRPr="007C61DC">
        <w:rPr>
          <w:rFonts w:ascii="Calibri" w:hAnsi="Calibri"/>
          <w:w w:val="103"/>
          <w:sz w:val="22"/>
          <w:szCs w:val="22"/>
          <w:lang w:val="ru-RU"/>
        </w:rPr>
        <w:t>ск</w:t>
      </w:r>
      <w:r w:rsidRPr="007C61DC">
        <w:rPr>
          <w:rFonts w:ascii="Calibri" w:hAnsi="Calibri"/>
          <w:spacing w:val="-2"/>
          <w:w w:val="103"/>
          <w:sz w:val="22"/>
          <w:szCs w:val="22"/>
          <w:lang w:val="ru-RU"/>
        </w:rPr>
        <w:t>ој</w:t>
      </w:r>
      <w:r w:rsidRPr="007C61DC">
        <w:rPr>
          <w:rFonts w:ascii="Calibri" w:hAnsi="Calibri"/>
          <w:spacing w:val="46"/>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ос</w:t>
      </w:r>
      <w:r w:rsidRPr="007C61DC">
        <w:rPr>
          <w:rFonts w:ascii="Calibri" w:hAnsi="Calibri"/>
          <w:w w:val="103"/>
          <w:sz w:val="22"/>
          <w:szCs w:val="22"/>
          <w:lang w:val="ru-RU"/>
        </w:rPr>
        <w:t>т</w:t>
      </w:r>
      <w:r w:rsidRPr="007C61DC">
        <w:rPr>
          <w:rFonts w:ascii="Calibri" w:hAnsi="Calibri"/>
          <w:spacing w:val="-2"/>
          <w:w w:val="103"/>
          <w:sz w:val="22"/>
          <w:szCs w:val="22"/>
          <w:lang w:val="ru-RU"/>
        </w:rPr>
        <w:t>оји</w:t>
      </w:r>
      <w:r w:rsidRPr="007C61DC">
        <w:rPr>
          <w:rFonts w:ascii="Calibri" w:hAnsi="Calibri"/>
          <w:spacing w:val="46"/>
          <w:w w:val="103"/>
          <w:sz w:val="22"/>
          <w:szCs w:val="22"/>
          <w:lang w:val="ru-RU"/>
        </w:rPr>
        <w:t xml:space="preserve"> </w:t>
      </w:r>
      <w:r w:rsidRPr="007C61DC">
        <w:rPr>
          <w:rFonts w:ascii="Calibri" w:hAnsi="Calibri"/>
          <w:w w:val="103"/>
          <w:sz w:val="22"/>
          <w:szCs w:val="22"/>
          <w:lang w:val="ru-RU"/>
        </w:rPr>
        <w:t>ви</w:t>
      </w:r>
      <w:r w:rsidRPr="007C61DC">
        <w:rPr>
          <w:rFonts w:ascii="Calibri" w:hAnsi="Calibri"/>
          <w:spacing w:val="-2"/>
          <w:w w:val="103"/>
          <w:sz w:val="22"/>
          <w:szCs w:val="22"/>
          <w:lang w:val="ru-RU"/>
        </w:rPr>
        <w:t>ш</w:t>
      </w:r>
      <w:r w:rsidRPr="007C61DC">
        <w:rPr>
          <w:rFonts w:ascii="Calibri" w:hAnsi="Calibri"/>
          <w:w w:val="103"/>
          <w:sz w:val="22"/>
          <w:szCs w:val="22"/>
          <w:lang w:val="ru-RU"/>
        </w:rPr>
        <w:t>е</w:t>
      </w:r>
      <w:r w:rsidRPr="007C61DC">
        <w:rPr>
          <w:rFonts w:ascii="Calibri" w:hAnsi="Calibri"/>
          <w:spacing w:val="46"/>
          <w:w w:val="103"/>
          <w:sz w:val="22"/>
          <w:szCs w:val="22"/>
          <w:lang w:val="ru-RU"/>
        </w:rPr>
        <w:t xml:space="preserve"> </w:t>
      </w:r>
      <w:r w:rsidRPr="007C61DC">
        <w:rPr>
          <w:rFonts w:ascii="Calibri" w:hAnsi="Calibri"/>
          <w:spacing w:val="-2"/>
          <w:w w:val="103"/>
          <w:sz w:val="22"/>
          <w:szCs w:val="22"/>
          <w:lang w:val="ru-RU"/>
        </w:rPr>
        <w:t>ор</w:t>
      </w:r>
      <w:r w:rsidRPr="007C61DC">
        <w:rPr>
          <w:rFonts w:ascii="Calibri" w:hAnsi="Calibri"/>
          <w:w w:val="103"/>
          <w:sz w:val="22"/>
          <w:szCs w:val="22"/>
          <w:lang w:val="ru-RU"/>
        </w:rPr>
        <w:t>г</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низа</w:t>
      </w:r>
      <w:r w:rsidRPr="007C61DC">
        <w:rPr>
          <w:rFonts w:ascii="Calibri" w:hAnsi="Calibri"/>
          <w:w w:val="103"/>
          <w:sz w:val="22"/>
          <w:szCs w:val="22"/>
          <w:lang w:val="ru-RU"/>
        </w:rPr>
        <w:t>ци</w:t>
      </w:r>
      <w:r w:rsidRPr="007C61DC">
        <w:rPr>
          <w:rFonts w:ascii="Calibri" w:hAnsi="Calibri"/>
          <w:spacing w:val="-2"/>
          <w:w w:val="103"/>
          <w:sz w:val="22"/>
          <w:szCs w:val="22"/>
          <w:lang w:val="ru-RU"/>
        </w:rPr>
        <w:t>ја</w:t>
      </w:r>
      <w:r w:rsidRPr="007C61DC">
        <w:rPr>
          <w:rFonts w:ascii="Calibri" w:hAnsi="Calibri"/>
          <w:spacing w:val="46"/>
          <w:w w:val="103"/>
          <w:sz w:val="22"/>
          <w:szCs w:val="22"/>
          <w:lang w:val="ru-RU"/>
        </w:rPr>
        <w:t xml:space="preserve"> </w:t>
      </w:r>
      <w:r w:rsidRPr="007C61DC">
        <w:rPr>
          <w:rFonts w:ascii="Calibri" w:hAnsi="Calibri"/>
          <w:spacing w:val="-2"/>
          <w:w w:val="103"/>
          <w:sz w:val="22"/>
          <w:szCs w:val="22"/>
          <w:lang w:val="ru-RU"/>
        </w:rPr>
        <w:t>к</w:t>
      </w:r>
      <w:r w:rsidRPr="007C61DC">
        <w:rPr>
          <w:rFonts w:ascii="Calibri" w:hAnsi="Calibri"/>
          <w:w w:val="103"/>
          <w:sz w:val="22"/>
          <w:szCs w:val="22"/>
          <w:lang w:val="ru-RU"/>
        </w:rPr>
        <w:t>о</w:t>
      </w:r>
      <w:r w:rsidRPr="007C61DC">
        <w:rPr>
          <w:rFonts w:ascii="Calibri" w:hAnsi="Calibri"/>
          <w:spacing w:val="-2"/>
          <w:w w:val="103"/>
          <w:sz w:val="22"/>
          <w:szCs w:val="22"/>
          <w:lang w:val="ru-RU"/>
        </w:rPr>
        <w:t>ј</w:t>
      </w:r>
      <w:r w:rsidRPr="007C61DC">
        <w:rPr>
          <w:rFonts w:ascii="Calibri" w:hAnsi="Calibri"/>
          <w:w w:val="103"/>
          <w:sz w:val="22"/>
          <w:szCs w:val="22"/>
          <w:lang w:val="ru-RU"/>
        </w:rPr>
        <w:t>е</w:t>
      </w:r>
      <w:r w:rsidRPr="007C61DC">
        <w:rPr>
          <w:rFonts w:ascii="Calibri" w:hAnsi="Calibri"/>
          <w:spacing w:val="46"/>
          <w:w w:val="103"/>
          <w:sz w:val="22"/>
          <w:szCs w:val="22"/>
          <w:lang w:val="ru-RU"/>
        </w:rPr>
        <w:t xml:space="preserve"> с</w:t>
      </w:r>
      <w:r w:rsidRPr="007C61DC">
        <w:rPr>
          <w:rFonts w:ascii="Calibri" w:hAnsi="Calibri"/>
          <w:spacing w:val="-2"/>
          <w:w w:val="103"/>
          <w:sz w:val="22"/>
          <w:szCs w:val="22"/>
          <w:lang w:val="ru-RU"/>
        </w:rPr>
        <w:t>прово</w:t>
      </w:r>
      <w:r w:rsidRPr="007C61DC">
        <w:rPr>
          <w:rFonts w:ascii="Calibri" w:hAnsi="Calibri"/>
          <w:w w:val="103"/>
          <w:sz w:val="22"/>
          <w:szCs w:val="22"/>
          <w:lang w:val="ru-RU"/>
        </w:rPr>
        <w:t>де</w:t>
      </w:r>
      <w:r w:rsidRPr="007C61DC">
        <w:rPr>
          <w:rFonts w:ascii="Calibri" w:hAnsi="Calibri"/>
          <w:spacing w:val="46"/>
          <w:w w:val="103"/>
          <w:sz w:val="22"/>
          <w:szCs w:val="22"/>
          <w:lang w:val="ru-RU"/>
        </w:rPr>
        <w:t xml:space="preserve">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w w:val="103"/>
          <w:sz w:val="22"/>
          <w:szCs w:val="22"/>
          <w:lang w:val="ru-RU"/>
        </w:rPr>
        <w:t xml:space="preserve"> и к</w:t>
      </w:r>
      <w:r w:rsidRPr="007C61DC">
        <w:rPr>
          <w:rFonts w:ascii="Calibri" w:hAnsi="Calibri"/>
          <w:spacing w:val="-2"/>
          <w:w w:val="103"/>
          <w:sz w:val="22"/>
          <w:szCs w:val="22"/>
          <w:lang w:val="ru-RU"/>
        </w:rPr>
        <w:t>о</w:t>
      </w:r>
      <w:r w:rsidRPr="007C61DC">
        <w:rPr>
          <w:rFonts w:ascii="Calibri" w:hAnsi="Calibri"/>
          <w:w w:val="103"/>
          <w:sz w:val="22"/>
          <w:szCs w:val="22"/>
          <w:lang w:val="ru-RU"/>
        </w:rPr>
        <w:t>ри</w:t>
      </w:r>
      <w:r w:rsidRPr="007C61DC">
        <w:rPr>
          <w:rFonts w:ascii="Calibri" w:hAnsi="Calibri"/>
          <w:spacing w:val="-2"/>
          <w:w w:val="103"/>
          <w:sz w:val="22"/>
          <w:szCs w:val="22"/>
          <w:lang w:val="ru-RU"/>
        </w:rPr>
        <w:t>ст</w:t>
      </w:r>
      <w:r w:rsidRPr="007C61DC">
        <w:rPr>
          <w:rFonts w:ascii="Calibri" w:hAnsi="Calibri"/>
          <w:w w:val="103"/>
          <w:sz w:val="22"/>
          <w:szCs w:val="22"/>
          <w:lang w:val="ru-RU"/>
        </w:rPr>
        <w:t>е</w:t>
      </w:r>
      <w:r w:rsidRPr="007C61DC">
        <w:rPr>
          <w:rFonts w:ascii="Calibri" w:hAnsi="Calibri"/>
          <w:spacing w:val="23"/>
          <w:w w:val="103"/>
          <w:sz w:val="22"/>
          <w:szCs w:val="22"/>
          <w:lang w:val="ru-RU"/>
        </w:rPr>
        <w:t xml:space="preserve"> прије свега </w:t>
      </w:r>
      <w:r w:rsidRPr="007C61DC">
        <w:rPr>
          <w:rFonts w:ascii="Calibri" w:hAnsi="Calibri"/>
          <w:w w:val="103"/>
          <w:sz w:val="22"/>
          <w:szCs w:val="22"/>
          <w:lang w:val="ru-RU"/>
        </w:rPr>
        <w:t>пр</w:t>
      </w:r>
      <w:r w:rsidRPr="007C61DC">
        <w:rPr>
          <w:rFonts w:ascii="Calibri" w:hAnsi="Calibri"/>
          <w:spacing w:val="-2"/>
          <w:w w:val="103"/>
          <w:sz w:val="22"/>
          <w:szCs w:val="22"/>
          <w:lang w:val="ru-RU"/>
        </w:rPr>
        <w:t>и</w:t>
      </w:r>
      <w:r w:rsidRPr="007C61DC">
        <w:rPr>
          <w:rFonts w:ascii="Calibri" w:hAnsi="Calibri"/>
          <w:w w:val="103"/>
          <w:sz w:val="22"/>
          <w:szCs w:val="22"/>
          <w:lang w:val="ru-RU"/>
        </w:rPr>
        <w:t>земне</w:t>
      </w:r>
      <w:r w:rsidRPr="007C61DC">
        <w:rPr>
          <w:rFonts w:ascii="Calibri" w:hAnsi="Calibri"/>
          <w:spacing w:val="23"/>
          <w:w w:val="103"/>
          <w:sz w:val="22"/>
          <w:szCs w:val="22"/>
          <w:lang w:val="ru-RU"/>
        </w:rPr>
        <w:t xml:space="preserve"> </w:t>
      </w:r>
      <w:r w:rsidRPr="007C61DC">
        <w:rPr>
          <w:rFonts w:ascii="Calibri" w:hAnsi="Calibri"/>
          <w:w w:val="103"/>
          <w:sz w:val="22"/>
          <w:szCs w:val="22"/>
          <w:lang w:val="ru-RU"/>
        </w:rPr>
        <w:t>ге</w:t>
      </w:r>
      <w:r w:rsidRPr="007C61DC">
        <w:rPr>
          <w:rFonts w:ascii="Calibri" w:hAnsi="Calibri"/>
          <w:spacing w:val="-2"/>
          <w:w w:val="103"/>
          <w:sz w:val="22"/>
          <w:szCs w:val="22"/>
          <w:lang w:val="ru-RU"/>
        </w:rPr>
        <w:t>н</w:t>
      </w:r>
      <w:r w:rsidRPr="007C61DC">
        <w:rPr>
          <w:rFonts w:ascii="Calibri" w:hAnsi="Calibri"/>
          <w:w w:val="103"/>
          <w:sz w:val="22"/>
          <w:szCs w:val="22"/>
          <w:lang w:val="ru-RU"/>
        </w:rPr>
        <w:t>ера</w:t>
      </w:r>
      <w:r w:rsidRPr="007C61DC">
        <w:rPr>
          <w:rFonts w:ascii="Calibri" w:hAnsi="Calibri"/>
          <w:spacing w:val="-2"/>
          <w:w w:val="103"/>
          <w:sz w:val="22"/>
          <w:szCs w:val="22"/>
          <w:lang w:val="ru-RU"/>
        </w:rPr>
        <w:t>т</w:t>
      </w:r>
      <w:r w:rsidRPr="007C61DC">
        <w:rPr>
          <w:rFonts w:ascii="Calibri" w:hAnsi="Calibri"/>
          <w:spacing w:val="-3"/>
          <w:w w:val="103"/>
          <w:sz w:val="22"/>
          <w:szCs w:val="22"/>
          <w:lang w:val="ru-RU"/>
        </w:rPr>
        <w:t>о</w:t>
      </w:r>
      <w:r w:rsidRPr="007C61DC">
        <w:rPr>
          <w:rFonts w:ascii="Calibri" w:hAnsi="Calibri"/>
          <w:w w:val="103"/>
          <w:sz w:val="22"/>
          <w:szCs w:val="22"/>
          <w:lang w:val="ru-RU"/>
        </w:rPr>
        <w:t>ре и ријетко</w:t>
      </w:r>
      <w:r w:rsidRPr="007C61DC">
        <w:rPr>
          <w:rFonts w:ascii="Calibri" w:hAnsi="Calibri"/>
          <w:spacing w:val="23"/>
          <w:w w:val="103"/>
          <w:sz w:val="22"/>
          <w:szCs w:val="22"/>
          <w:lang w:val="ru-RU"/>
        </w:rPr>
        <w:t xml:space="preserve"> </w:t>
      </w:r>
      <w:r w:rsidRPr="007C61DC">
        <w:rPr>
          <w:rFonts w:ascii="Calibri" w:hAnsi="Calibri"/>
          <w:w w:val="103"/>
          <w:sz w:val="22"/>
          <w:szCs w:val="22"/>
          <w:lang w:val="ru-RU"/>
        </w:rPr>
        <w:t>авионе.</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Прем</w:t>
      </w:r>
      <w:r w:rsidRPr="007C61DC">
        <w:rPr>
          <w:rFonts w:ascii="Calibri" w:hAnsi="Calibri"/>
          <w:spacing w:val="-3"/>
          <w:w w:val="103"/>
          <w:sz w:val="22"/>
          <w:szCs w:val="22"/>
          <w:lang w:val="ru-RU"/>
        </w:rPr>
        <w:t>а</w:t>
      </w:r>
      <w:r w:rsidRPr="007C61DC">
        <w:rPr>
          <w:rFonts w:ascii="Calibri" w:hAnsi="Calibri"/>
          <w:spacing w:val="49"/>
          <w:w w:val="103"/>
          <w:sz w:val="22"/>
          <w:szCs w:val="22"/>
          <w:lang w:val="ru-RU"/>
        </w:rPr>
        <w:t xml:space="preserve"> </w:t>
      </w:r>
      <w:r w:rsidRPr="007C61DC">
        <w:rPr>
          <w:rFonts w:ascii="Calibri" w:hAnsi="Calibri"/>
          <w:w w:val="103"/>
          <w:sz w:val="22"/>
          <w:szCs w:val="22"/>
          <w:lang w:val="ru-RU"/>
        </w:rPr>
        <w:t>пр</w:t>
      </w:r>
      <w:r w:rsidRPr="007C61DC">
        <w:rPr>
          <w:rFonts w:ascii="Calibri" w:hAnsi="Calibri"/>
          <w:spacing w:val="-2"/>
          <w:w w:val="103"/>
          <w:sz w:val="22"/>
          <w:szCs w:val="22"/>
          <w:lang w:val="ru-RU"/>
        </w:rPr>
        <w:t>и</w:t>
      </w:r>
      <w:r w:rsidRPr="007C61DC">
        <w:rPr>
          <w:rFonts w:ascii="Calibri" w:hAnsi="Calibri"/>
          <w:w w:val="103"/>
          <w:sz w:val="22"/>
          <w:szCs w:val="22"/>
          <w:lang w:val="ru-RU"/>
        </w:rPr>
        <w:t>купљен</w:t>
      </w:r>
      <w:r w:rsidRPr="007C61DC">
        <w:rPr>
          <w:rFonts w:ascii="Calibri" w:hAnsi="Calibri"/>
          <w:spacing w:val="-2"/>
          <w:w w:val="103"/>
          <w:sz w:val="22"/>
          <w:szCs w:val="22"/>
          <w:lang w:val="ru-RU"/>
        </w:rPr>
        <w:t>и</w:t>
      </w:r>
      <w:r w:rsidRPr="007C61DC">
        <w:rPr>
          <w:rFonts w:ascii="Calibri" w:hAnsi="Calibri"/>
          <w:w w:val="103"/>
          <w:sz w:val="22"/>
          <w:szCs w:val="22"/>
          <w:lang w:val="ru-RU"/>
        </w:rPr>
        <w:t>м</w:t>
      </w:r>
      <w:r w:rsidRPr="007C61DC">
        <w:rPr>
          <w:rFonts w:ascii="Calibri" w:hAnsi="Calibri"/>
          <w:spacing w:val="49"/>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д</w:t>
      </w:r>
      <w:r w:rsidRPr="007C61DC">
        <w:rPr>
          <w:rFonts w:ascii="Calibri" w:hAnsi="Calibri"/>
          <w:spacing w:val="-3"/>
          <w:w w:val="103"/>
          <w:sz w:val="22"/>
          <w:szCs w:val="22"/>
          <w:lang w:val="ru-RU"/>
        </w:rPr>
        <w:t>а</w:t>
      </w:r>
      <w:r w:rsidRPr="007C61DC">
        <w:rPr>
          <w:rFonts w:ascii="Calibri" w:hAnsi="Calibri"/>
          <w:w w:val="103"/>
          <w:sz w:val="22"/>
          <w:szCs w:val="22"/>
          <w:lang w:val="ru-RU"/>
        </w:rPr>
        <w:t>ц</w:t>
      </w:r>
      <w:r w:rsidRPr="007C61DC">
        <w:rPr>
          <w:rFonts w:ascii="Calibri" w:hAnsi="Calibri"/>
          <w:spacing w:val="-2"/>
          <w:w w:val="103"/>
          <w:sz w:val="22"/>
          <w:szCs w:val="22"/>
          <w:lang w:val="ru-RU"/>
        </w:rPr>
        <w:t>и</w:t>
      </w:r>
      <w:r w:rsidRPr="007C61DC">
        <w:rPr>
          <w:rFonts w:ascii="Calibri" w:hAnsi="Calibri"/>
          <w:w w:val="103"/>
          <w:sz w:val="22"/>
          <w:szCs w:val="22"/>
          <w:lang w:val="ru-RU"/>
        </w:rPr>
        <w:t>ма заштита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се</w:t>
      </w:r>
      <w:r w:rsidRPr="007C61DC">
        <w:rPr>
          <w:rFonts w:ascii="Calibri" w:hAnsi="Calibri"/>
          <w:spacing w:val="3"/>
          <w:sz w:val="22"/>
          <w:szCs w:val="22"/>
          <w:lang w:val="ru-RU"/>
        </w:rPr>
        <w:t xml:space="preserve"> с</w:t>
      </w:r>
      <w:r w:rsidRPr="007C61DC">
        <w:rPr>
          <w:rFonts w:ascii="Calibri" w:hAnsi="Calibri"/>
          <w:spacing w:val="-2"/>
          <w:w w:val="103"/>
          <w:sz w:val="22"/>
          <w:szCs w:val="22"/>
          <w:lang w:val="ru-RU"/>
        </w:rPr>
        <w:t>прово</w:t>
      </w:r>
      <w:r w:rsidRPr="007C61DC">
        <w:rPr>
          <w:rFonts w:ascii="Calibri" w:hAnsi="Calibri"/>
          <w:w w:val="103"/>
          <w:sz w:val="22"/>
          <w:szCs w:val="22"/>
          <w:lang w:val="ru-RU"/>
        </w:rPr>
        <w:t>д</w:t>
      </w:r>
      <w:r w:rsidR="007F0570" w:rsidRPr="007C61DC">
        <w:rPr>
          <w:rFonts w:ascii="Calibri" w:hAnsi="Calibri"/>
          <w:spacing w:val="-2"/>
          <w:w w:val="103"/>
          <w:sz w:val="22"/>
          <w:szCs w:val="22"/>
          <w:lang w:val="ru-RU"/>
        </w:rPr>
        <w:t xml:space="preserve">и на југу Француске са </w:t>
      </w:r>
      <w:r w:rsidRPr="007C61DC">
        <w:rPr>
          <w:rFonts w:ascii="Calibri" w:hAnsi="Calibri"/>
          <w:spacing w:val="-2"/>
          <w:w w:val="103"/>
          <w:sz w:val="22"/>
          <w:szCs w:val="22"/>
          <w:lang w:val="ru-RU"/>
        </w:rPr>
        <w:t xml:space="preserve"> неколико стотина (500) генератора  </w:t>
      </w:r>
      <w:r w:rsidRPr="007C61DC">
        <w:rPr>
          <w:rFonts w:ascii="Calibri" w:hAnsi="Calibri"/>
          <w:w w:val="103"/>
          <w:sz w:val="22"/>
          <w:szCs w:val="22"/>
          <w:lang w:val="ru-RU"/>
        </w:rPr>
        <w:t>на</w:t>
      </w:r>
      <w:r w:rsidRPr="007C61DC">
        <w:rPr>
          <w:rFonts w:ascii="Calibri" w:hAnsi="Calibri"/>
          <w:spacing w:val="2"/>
          <w:sz w:val="22"/>
          <w:szCs w:val="22"/>
          <w:lang w:val="ru-RU"/>
        </w:rPr>
        <w:t xml:space="preserve">  5 до </w:t>
      </w:r>
      <w:r w:rsidRPr="007C61DC">
        <w:rPr>
          <w:rFonts w:ascii="Calibri" w:hAnsi="Calibri"/>
          <w:w w:val="103"/>
          <w:sz w:val="22"/>
          <w:szCs w:val="22"/>
          <w:lang w:val="ru-RU"/>
        </w:rPr>
        <w:t>8</w:t>
      </w:r>
      <w:r w:rsidRPr="007C61DC">
        <w:rPr>
          <w:rFonts w:ascii="Calibri" w:hAnsi="Calibri"/>
          <w:spacing w:val="-2"/>
          <w:w w:val="103"/>
          <w:sz w:val="22"/>
          <w:szCs w:val="22"/>
          <w:lang w:val="ru-RU"/>
        </w:rPr>
        <w:t xml:space="preserve"> милиона </w:t>
      </w:r>
      <w:r w:rsidRPr="007C61DC">
        <w:rPr>
          <w:rFonts w:ascii="Calibri" w:hAnsi="Calibri"/>
          <w:w w:val="103"/>
          <w:sz w:val="22"/>
          <w:szCs w:val="22"/>
          <w:lang w:val="ru-RU"/>
        </w:rPr>
        <w:t>хе</w:t>
      </w:r>
      <w:r w:rsidRPr="007C61DC">
        <w:rPr>
          <w:rFonts w:ascii="Calibri" w:hAnsi="Calibri"/>
          <w:spacing w:val="-2"/>
          <w:w w:val="103"/>
          <w:sz w:val="22"/>
          <w:szCs w:val="22"/>
          <w:lang w:val="ru-RU"/>
        </w:rPr>
        <w:t>кта</w:t>
      </w:r>
      <w:r w:rsidRPr="007C61DC">
        <w:rPr>
          <w:rFonts w:ascii="Calibri" w:hAnsi="Calibri"/>
          <w:w w:val="103"/>
          <w:sz w:val="22"/>
          <w:szCs w:val="22"/>
          <w:lang w:val="ru-RU"/>
        </w:rPr>
        <w:t>р</w:t>
      </w:r>
      <w:r w:rsidRPr="007C61DC">
        <w:rPr>
          <w:rFonts w:ascii="Calibri" w:hAnsi="Calibri"/>
          <w:spacing w:val="-2"/>
          <w:w w:val="103"/>
          <w:sz w:val="22"/>
          <w:szCs w:val="22"/>
          <w:lang w:val="ru-RU"/>
        </w:rPr>
        <w:t>а.</w:t>
      </w:r>
      <w:r w:rsidRPr="007C61DC">
        <w:rPr>
          <w:rFonts w:ascii="Calibri" w:hAnsi="Calibri"/>
          <w:sz w:val="22"/>
          <w:szCs w:val="22"/>
          <w:lang w:val="ru-RU"/>
        </w:rPr>
        <w:t xml:space="preserve"> Генератори су по правилу, гдје је то изводљиво постављени у планинским и брдским предјелима, како би </w:t>
      </w:r>
      <w:r w:rsidRPr="007C61DC">
        <w:rPr>
          <w:rFonts w:ascii="Calibri" w:hAnsi="Calibri"/>
          <w:sz w:val="22"/>
          <w:szCs w:val="22"/>
          <w:lang w:val="sr-Cyrl-CS"/>
        </w:rPr>
        <w:t>користећи узлазно струјање и природну турбуленцију реагенс у што већем проценту био  унијет у облак.</w:t>
      </w:r>
    </w:p>
    <w:p w:rsidR="00896E89" w:rsidRPr="007C61DC" w:rsidRDefault="00896E89" w:rsidP="00A8707D">
      <w:pPr>
        <w:widowControl w:val="0"/>
        <w:autoSpaceDE w:val="0"/>
        <w:autoSpaceDN w:val="0"/>
        <w:adjustRightInd w:val="0"/>
        <w:ind w:right="111" w:firstLine="812"/>
        <w:jc w:val="both"/>
        <w:rPr>
          <w:rFonts w:ascii="Calibri" w:hAnsi="Calibri"/>
          <w:w w:val="103"/>
          <w:sz w:val="22"/>
          <w:szCs w:val="22"/>
          <w:lang w:val="ru-RU"/>
        </w:rPr>
      </w:pPr>
      <w:r w:rsidRPr="007C61DC">
        <w:rPr>
          <w:rFonts w:ascii="Calibri" w:hAnsi="Calibri"/>
          <w:spacing w:val="-3"/>
          <w:w w:val="103"/>
          <w:sz w:val="22"/>
          <w:szCs w:val="22"/>
          <w:lang w:val="ru-RU"/>
        </w:rPr>
        <w:t>У</w:t>
      </w:r>
      <w:r w:rsidRPr="007C61DC">
        <w:rPr>
          <w:rFonts w:ascii="Calibri" w:hAnsi="Calibri"/>
          <w:spacing w:val="17"/>
          <w:w w:val="103"/>
          <w:sz w:val="22"/>
          <w:szCs w:val="22"/>
          <w:lang w:val="sr-Cyrl-CS"/>
        </w:rPr>
        <w:t xml:space="preserve"> </w:t>
      </w:r>
      <w:r w:rsidRPr="007C61DC">
        <w:rPr>
          <w:rFonts w:ascii="Calibri" w:hAnsi="Calibri"/>
          <w:w w:val="103"/>
          <w:sz w:val="22"/>
          <w:szCs w:val="22"/>
          <w:lang w:val="sr-Cyrl-CS"/>
        </w:rPr>
        <w:t>Ш</w:t>
      </w:r>
      <w:r w:rsidRPr="007C61DC">
        <w:rPr>
          <w:rFonts w:ascii="Calibri" w:hAnsi="Calibri"/>
          <w:w w:val="103"/>
          <w:sz w:val="22"/>
          <w:szCs w:val="22"/>
          <w:lang w:val="ru-RU"/>
        </w:rPr>
        <w:t>панији</w:t>
      </w:r>
      <w:r w:rsidRPr="007C61DC">
        <w:rPr>
          <w:rFonts w:ascii="Calibri" w:hAnsi="Calibri"/>
          <w:spacing w:val="17"/>
          <w:w w:val="103"/>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w w:val="103"/>
          <w:sz w:val="22"/>
          <w:szCs w:val="22"/>
          <w:lang w:val="sr-Cyrl-CS"/>
        </w:rPr>
        <w:t xml:space="preserve"> </w:t>
      </w:r>
      <w:r w:rsidRPr="007C61DC">
        <w:rPr>
          <w:rFonts w:ascii="Calibri" w:hAnsi="Calibri"/>
          <w:w w:val="103"/>
          <w:sz w:val="22"/>
          <w:szCs w:val="22"/>
          <w:lang w:val="ru-RU"/>
        </w:rPr>
        <w:t>спро</w:t>
      </w:r>
      <w:r w:rsidRPr="007C61DC">
        <w:rPr>
          <w:rFonts w:ascii="Calibri" w:hAnsi="Calibri"/>
          <w:spacing w:val="-2"/>
          <w:w w:val="103"/>
          <w:sz w:val="22"/>
          <w:szCs w:val="22"/>
          <w:lang w:val="ru-RU"/>
        </w:rPr>
        <w:t>в</w:t>
      </w:r>
      <w:r w:rsidRPr="007C61DC">
        <w:rPr>
          <w:rFonts w:ascii="Calibri" w:hAnsi="Calibri"/>
          <w:w w:val="103"/>
          <w:sz w:val="22"/>
          <w:szCs w:val="22"/>
          <w:lang w:val="ru-RU"/>
        </w:rPr>
        <w:t>оди</w:t>
      </w:r>
      <w:r w:rsidRPr="007C61DC">
        <w:rPr>
          <w:rFonts w:ascii="Calibri" w:hAnsi="Calibri"/>
          <w:spacing w:val="17"/>
          <w:w w:val="103"/>
          <w:sz w:val="22"/>
          <w:szCs w:val="22"/>
          <w:lang w:val="sr-Cyrl-CS"/>
        </w:rPr>
        <w:t xml:space="preserve"> </w:t>
      </w:r>
      <w:r w:rsidRPr="007C61DC">
        <w:rPr>
          <w:rFonts w:ascii="Calibri" w:hAnsi="Calibri"/>
          <w:w w:val="103"/>
          <w:sz w:val="22"/>
          <w:szCs w:val="22"/>
          <w:lang w:val="ru-RU"/>
        </w:rPr>
        <w:t>приземн</w:t>
      </w:r>
      <w:r w:rsidRPr="007C61DC">
        <w:rPr>
          <w:rFonts w:ascii="Calibri" w:hAnsi="Calibri"/>
          <w:spacing w:val="-2"/>
          <w:w w:val="103"/>
          <w:sz w:val="22"/>
          <w:szCs w:val="22"/>
          <w:lang w:val="ru-RU"/>
        </w:rPr>
        <w:t>им</w:t>
      </w:r>
      <w:r w:rsidRPr="007C61DC">
        <w:rPr>
          <w:rFonts w:ascii="Calibri" w:hAnsi="Calibri"/>
          <w:spacing w:val="17"/>
          <w:w w:val="103"/>
          <w:sz w:val="22"/>
          <w:szCs w:val="22"/>
          <w:lang w:val="sr-Cyrl-CS"/>
        </w:rPr>
        <w:t xml:space="preserve"> </w:t>
      </w:r>
      <w:r w:rsidRPr="007C61DC">
        <w:rPr>
          <w:rFonts w:ascii="Calibri" w:hAnsi="Calibri"/>
          <w:w w:val="103"/>
          <w:sz w:val="22"/>
          <w:szCs w:val="22"/>
          <w:lang w:val="ru-RU"/>
        </w:rPr>
        <w:t>генера</w:t>
      </w:r>
      <w:r w:rsidRPr="007C61DC">
        <w:rPr>
          <w:rFonts w:ascii="Calibri" w:hAnsi="Calibri"/>
          <w:spacing w:val="-3"/>
          <w:w w:val="103"/>
          <w:sz w:val="22"/>
          <w:szCs w:val="22"/>
          <w:lang w:val="ru-RU"/>
        </w:rPr>
        <w:t>т</w:t>
      </w:r>
      <w:r w:rsidRPr="007C61DC">
        <w:rPr>
          <w:rFonts w:ascii="Calibri" w:hAnsi="Calibri"/>
          <w:spacing w:val="-2"/>
          <w:w w:val="103"/>
          <w:sz w:val="22"/>
          <w:szCs w:val="22"/>
          <w:lang w:val="ru-RU"/>
        </w:rPr>
        <w:t>о</w:t>
      </w:r>
      <w:r w:rsidRPr="007C61DC">
        <w:rPr>
          <w:rFonts w:ascii="Calibri" w:hAnsi="Calibri"/>
          <w:w w:val="103"/>
          <w:sz w:val="22"/>
          <w:szCs w:val="22"/>
          <w:lang w:val="ru-RU"/>
        </w:rPr>
        <w:t>р</w:t>
      </w:r>
      <w:r w:rsidRPr="007C61DC">
        <w:rPr>
          <w:rFonts w:ascii="Calibri" w:hAnsi="Calibri"/>
          <w:spacing w:val="-2"/>
          <w:w w:val="103"/>
          <w:sz w:val="22"/>
          <w:szCs w:val="22"/>
          <w:lang w:val="ru-RU"/>
        </w:rPr>
        <w:t>и</w:t>
      </w:r>
      <w:r w:rsidRPr="007C61DC">
        <w:rPr>
          <w:rFonts w:ascii="Calibri" w:hAnsi="Calibri"/>
          <w:w w:val="103"/>
          <w:sz w:val="22"/>
          <w:szCs w:val="22"/>
          <w:lang w:val="ru-RU"/>
        </w:rPr>
        <w:t>ма</w:t>
      </w:r>
      <w:r w:rsidRPr="007C61DC">
        <w:rPr>
          <w:rFonts w:ascii="Calibri" w:hAnsi="Calibri"/>
          <w:spacing w:val="17"/>
          <w:w w:val="103"/>
          <w:sz w:val="22"/>
          <w:szCs w:val="22"/>
          <w:lang w:val="sr-Cyrl-CS"/>
        </w:rPr>
        <w:t xml:space="preserve"> </w:t>
      </w:r>
      <w:r w:rsidRPr="007C61DC">
        <w:rPr>
          <w:rFonts w:ascii="Calibri" w:hAnsi="Calibri"/>
          <w:spacing w:val="-3"/>
          <w:w w:val="103"/>
          <w:sz w:val="22"/>
          <w:szCs w:val="22"/>
          <w:lang w:val="ru-RU"/>
        </w:rPr>
        <w:t>у</w:t>
      </w:r>
      <w:r w:rsidRPr="007C61DC">
        <w:rPr>
          <w:rFonts w:ascii="Calibri" w:hAnsi="Calibri"/>
          <w:spacing w:val="17"/>
          <w:w w:val="103"/>
          <w:sz w:val="22"/>
          <w:szCs w:val="22"/>
          <w:lang w:val="sr-Cyrl-CS"/>
        </w:rPr>
        <w:t xml:space="preserve"> </w:t>
      </w:r>
      <w:r w:rsidRPr="007C61DC">
        <w:rPr>
          <w:rFonts w:ascii="Calibri" w:hAnsi="Calibri"/>
          <w:w w:val="103"/>
          <w:sz w:val="22"/>
          <w:szCs w:val="22"/>
          <w:lang w:val="ru-RU"/>
        </w:rPr>
        <w:t>покрајин</w:t>
      </w:r>
      <w:r w:rsidRPr="007C61DC">
        <w:rPr>
          <w:rFonts w:ascii="Calibri" w:hAnsi="Calibri"/>
          <w:spacing w:val="-2"/>
          <w:w w:val="103"/>
          <w:sz w:val="22"/>
          <w:szCs w:val="22"/>
          <w:lang w:val="ru-RU"/>
        </w:rPr>
        <w:t>и</w:t>
      </w:r>
      <w:r w:rsidRPr="007C61DC">
        <w:rPr>
          <w:rFonts w:ascii="Calibri" w:hAnsi="Calibri"/>
          <w:spacing w:val="17"/>
          <w:w w:val="103"/>
          <w:sz w:val="22"/>
          <w:szCs w:val="22"/>
          <w:lang w:val="sr-Cyrl-CS"/>
        </w:rPr>
        <w:t xml:space="preserve"> </w:t>
      </w:r>
      <w:r w:rsidRPr="007C61DC">
        <w:rPr>
          <w:rFonts w:ascii="Calibri" w:hAnsi="Calibri"/>
          <w:spacing w:val="-3"/>
          <w:w w:val="103"/>
          <w:sz w:val="22"/>
          <w:szCs w:val="22"/>
          <w:lang w:val="ru-RU"/>
        </w:rPr>
        <w:t>Л</w:t>
      </w:r>
      <w:r w:rsidRPr="007C61DC">
        <w:rPr>
          <w:rFonts w:ascii="Calibri" w:hAnsi="Calibri"/>
          <w:w w:val="103"/>
          <w:sz w:val="22"/>
          <w:szCs w:val="22"/>
          <w:lang w:val="ru-RU"/>
        </w:rPr>
        <w:t>еон</w:t>
      </w:r>
      <w:r w:rsidRPr="007C61DC">
        <w:rPr>
          <w:rFonts w:ascii="Calibri" w:hAnsi="Calibri"/>
          <w:spacing w:val="20"/>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Арагон</w:t>
      </w:r>
      <w:r w:rsidRPr="007C61DC">
        <w:rPr>
          <w:rFonts w:ascii="Calibri" w:hAnsi="Calibri"/>
          <w:spacing w:val="-3"/>
          <w:w w:val="103"/>
          <w:sz w:val="22"/>
          <w:szCs w:val="22"/>
          <w:lang w:val="sr-Cyrl-CS"/>
        </w:rPr>
        <w:t>,</w:t>
      </w:r>
      <w:r w:rsidRPr="007C61DC">
        <w:rPr>
          <w:rFonts w:ascii="Calibri" w:hAnsi="Calibri"/>
          <w:spacing w:val="24"/>
          <w:w w:val="103"/>
          <w:sz w:val="22"/>
          <w:szCs w:val="22"/>
          <w:lang w:val="sr-Cyrl-CS"/>
        </w:rPr>
        <w:t xml:space="preserve"> </w:t>
      </w:r>
      <w:r w:rsidRPr="007C61DC">
        <w:rPr>
          <w:rFonts w:ascii="Calibri" w:hAnsi="Calibri"/>
          <w:w w:val="103"/>
          <w:sz w:val="22"/>
          <w:szCs w:val="22"/>
          <w:lang w:val="ru-RU"/>
        </w:rPr>
        <w:t>те</w:t>
      </w:r>
      <w:r w:rsidRPr="007C61DC">
        <w:rPr>
          <w:rFonts w:ascii="Calibri" w:hAnsi="Calibri"/>
          <w:sz w:val="22"/>
          <w:szCs w:val="22"/>
          <w:lang w:val="sr-Cyrl-CS"/>
        </w:rPr>
        <w:t xml:space="preserve"> </w:t>
      </w:r>
      <w:r w:rsidRPr="007C61DC">
        <w:rPr>
          <w:rFonts w:ascii="Calibri" w:hAnsi="Calibri"/>
          <w:w w:val="103"/>
          <w:sz w:val="22"/>
          <w:szCs w:val="22"/>
          <w:lang w:val="ru-RU"/>
        </w:rPr>
        <w:t>ракет</w:t>
      </w:r>
      <w:r w:rsidRPr="007C61DC">
        <w:rPr>
          <w:rFonts w:ascii="Calibri" w:hAnsi="Calibri"/>
          <w:spacing w:val="-3"/>
          <w:w w:val="103"/>
          <w:sz w:val="22"/>
          <w:szCs w:val="22"/>
          <w:lang w:val="ru-RU"/>
        </w:rPr>
        <w:t>а</w:t>
      </w:r>
      <w:r w:rsidRPr="007C61DC">
        <w:rPr>
          <w:rFonts w:ascii="Calibri" w:hAnsi="Calibri"/>
          <w:w w:val="103"/>
          <w:sz w:val="22"/>
          <w:szCs w:val="22"/>
          <w:lang w:val="ru-RU"/>
        </w:rPr>
        <w:t>ма</w:t>
      </w:r>
      <w:r w:rsidRPr="007C61DC">
        <w:rPr>
          <w:rFonts w:ascii="Calibri" w:hAnsi="Calibri"/>
          <w:spacing w:val="24"/>
          <w:w w:val="103"/>
          <w:sz w:val="22"/>
          <w:szCs w:val="22"/>
          <w:lang w:val="sr-Cyrl-CS"/>
        </w:rPr>
        <w:t xml:space="preserve"> </w:t>
      </w:r>
      <w:r w:rsidRPr="007C61DC">
        <w:rPr>
          <w:rFonts w:ascii="Calibri" w:hAnsi="Calibri"/>
          <w:spacing w:val="-3"/>
          <w:w w:val="103"/>
          <w:sz w:val="22"/>
          <w:szCs w:val="22"/>
          <w:lang w:val="ru-RU"/>
        </w:rPr>
        <w:t>у</w:t>
      </w:r>
      <w:r w:rsidRPr="007C61DC">
        <w:rPr>
          <w:rFonts w:ascii="Calibri" w:hAnsi="Calibri"/>
          <w:spacing w:val="24"/>
          <w:w w:val="103"/>
          <w:sz w:val="22"/>
          <w:szCs w:val="22"/>
          <w:lang w:val="sr-Cyrl-CS"/>
        </w:rPr>
        <w:t xml:space="preserve"> </w:t>
      </w:r>
      <w:r w:rsidRPr="007C61DC">
        <w:rPr>
          <w:rFonts w:ascii="Calibri" w:hAnsi="Calibri"/>
          <w:w w:val="103"/>
          <w:sz w:val="22"/>
          <w:szCs w:val="22"/>
          <w:lang w:val="ru-RU"/>
        </w:rPr>
        <w:t>др</w:t>
      </w:r>
      <w:r w:rsidRPr="007C61DC">
        <w:rPr>
          <w:rFonts w:ascii="Calibri" w:hAnsi="Calibri"/>
          <w:spacing w:val="-3"/>
          <w:w w:val="103"/>
          <w:sz w:val="22"/>
          <w:szCs w:val="22"/>
          <w:lang w:val="ru-RU"/>
        </w:rPr>
        <w:t>у</w:t>
      </w:r>
      <w:r w:rsidRPr="007C61DC">
        <w:rPr>
          <w:rFonts w:ascii="Calibri" w:hAnsi="Calibri"/>
          <w:w w:val="103"/>
          <w:sz w:val="22"/>
          <w:szCs w:val="22"/>
          <w:lang w:val="ru-RU"/>
        </w:rPr>
        <w:t>г</w:t>
      </w:r>
      <w:r w:rsidRPr="007C61DC">
        <w:rPr>
          <w:rFonts w:ascii="Calibri" w:hAnsi="Calibri"/>
          <w:spacing w:val="-2"/>
          <w:w w:val="103"/>
          <w:sz w:val="22"/>
          <w:szCs w:val="22"/>
          <w:lang w:val="ru-RU"/>
        </w:rPr>
        <w:t>и</w:t>
      </w:r>
      <w:r w:rsidRPr="007C61DC">
        <w:rPr>
          <w:rFonts w:ascii="Calibri" w:hAnsi="Calibri"/>
          <w:w w:val="103"/>
          <w:sz w:val="22"/>
          <w:szCs w:val="22"/>
          <w:lang w:val="ru-RU"/>
        </w:rPr>
        <w:t>м</w:t>
      </w:r>
      <w:r w:rsidRPr="007C61DC">
        <w:rPr>
          <w:rFonts w:ascii="Calibri" w:hAnsi="Calibri"/>
          <w:sz w:val="22"/>
          <w:szCs w:val="22"/>
          <w:lang w:val="sr-Cyrl-CS"/>
        </w:rPr>
        <w:t xml:space="preserve"> </w:t>
      </w:r>
      <w:r w:rsidRPr="007C61DC">
        <w:rPr>
          <w:rFonts w:ascii="Calibri" w:hAnsi="Calibri"/>
          <w:w w:val="103"/>
          <w:sz w:val="22"/>
          <w:szCs w:val="22"/>
          <w:lang w:val="ru-RU"/>
        </w:rPr>
        <w:t>дијело</w:t>
      </w:r>
      <w:r w:rsidRPr="007C61DC">
        <w:rPr>
          <w:rFonts w:ascii="Calibri" w:hAnsi="Calibri"/>
          <w:spacing w:val="-2"/>
          <w:w w:val="103"/>
          <w:sz w:val="22"/>
          <w:szCs w:val="22"/>
          <w:lang w:val="ru-RU"/>
        </w:rPr>
        <w:t>в</w:t>
      </w:r>
      <w:r w:rsidRPr="007C61DC">
        <w:rPr>
          <w:rFonts w:ascii="Calibri" w:hAnsi="Calibri"/>
          <w:w w:val="103"/>
          <w:sz w:val="22"/>
          <w:szCs w:val="22"/>
          <w:lang w:val="ru-RU"/>
        </w:rPr>
        <w:t>им</w:t>
      </w:r>
      <w:r w:rsidRPr="007C61DC">
        <w:rPr>
          <w:rFonts w:ascii="Calibri" w:hAnsi="Calibri"/>
          <w:spacing w:val="-3"/>
          <w:w w:val="103"/>
          <w:sz w:val="22"/>
          <w:szCs w:val="22"/>
          <w:lang w:val="ru-RU"/>
        </w:rPr>
        <w:t>а</w:t>
      </w:r>
      <w:r w:rsidRPr="007C61DC">
        <w:rPr>
          <w:rFonts w:ascii="Calibri" w:hAnsi="Calibri"/>
          <w:spacing w:val="24"/>
          <w:w w:val="103"/>
          <w:sz w:val="22"/>
          <w:szCs w:val="22"/>
          <w:lang w:val="sr-Cyrl-CS"/>
        </w:rPr>
        <w:t xml:space="preserve"> </w:t>
      </w:r>
      <w:r w:rsidRPr="007C61DC">
        <w:rPr>
          <w:rFonts w:ascii="Calibri" w:hAnsi="Calibri"/>
          <w:w w:val="103"/>
          <w:sz w:val="22"/>
          <w:szCs w:val="22"/>
          <w:lang w:val="sr-Cyrl-CS"/>
        </w:rPr>
        <w:t>Ш</w:t>
      </w:r>
      <w:r w:rsidRPr="007C61DC">
        <w:rPr>
          <w:rFonts w:ascii="Calibri" w:hAnsi="Calibri"/>
          <w:w w:val="103"/>
          <w:sz w:val="22"/>
          <w:szCs w:val="22"/>
          <w:lang w:val="ru-RU"/>
        </w:rPr>
        <w:t>паније</w:t>
      </w:r>
      <w:r w:rsidRPr="007C61DC">
        <w:rPr>
          <w:rFonts w:ascii="Calibri" w:hAnsi="Calibri"/>
          <w:w w:val="103"/>
          <w:sz w:val="22"/>
          <w:szCs w:val="22"/>
          <w:lang w:val="sr-Cyrl-CS"/>
        </w:rPr>
        <w:t>.</w:t>
      </w:r>
      <w:r w:rsidRPr="007C61DC">
        <w:rPr>
          <w:rFonts w:ascii="Calibri" w:hAnsi="Calibri"/>
          <w:spacing w:val="24"/>
          <w:w w:val="103"/>
          <w:sz w:val="22"/>
          <w:szCs w:val="22"/>
          <w:lang w:val="sr-Cyrl-CS"/>
        </w:rPr>
        <w:t xml:space="preserve"> </w:t>
      </w:r>
      <w:r w:rsidRPr="007C61DC">
        <w:rPr>
          <w:rFonts w:ascii="Calibri" w:hAnsi="Calibri"/>
          <w:w w:val="103"/>
          <w:sz w:val="22"/>
          <w:szCs w:val="22"/>
          <w:lang w:val="ru-RU"/>
        </w:rPr>
        <w:t>Приземни</w:t>
      </w:r>
      <w:r w:rsidRPr="007C61DC">
        <w:rPr>
          <w:rFonts w:ascii="Calibri" w:hAnsi="Calibri"/>
          <w:sz w:val="22"/>
          <w:szCs w:val="22"/>
          <w:lang w:val="ru-RU"/>
        </w:rPr>
        <w:t xml:space="preserve"> </w:t>
      </w:r>
      <w:r w:rsidRPr="007C61DC">
        <w:rPr>
          <w:rFonts w:ascii="Calibri" w:hAnsi="Calibri"/>
          <w:w w:val="103"/>
          <w:sz w:val="22"/>
          <w:szCs w:val="22"/>
          <w:lang w:val="ru-RU"/>
        </w:rPr>
        <w:t>ге</w:t>
      </w:r>
      <w:r w:rsidRPr="007C61DC">
        <w:rPr>
          <w:rFonts w:ascii="Calibri" w:hAnsi="Calibri"/>
          <w:spacing w:val="-2"/>
          <w:w w:val="103"/>
          <w:sz w:val="22"/>
          <w:szCs w:val="22"/>
          <w:lang w:val="ru-RU"/>
        </w:rPr>
        <w:t>не</w:t>
      </w:r>
      <w:r w:rsidRPr="007C61DC">
        <w:rPr>
          <w:rFonts w:ascii="Calibri" w:hAnsi="Calibri"/>
          <w:w w:val="103"/>
          <w:sz w:val="22"/>
          <w:szCs w:val="22"/>
          <w:lang w:val="ru-RU"/>
        </w:rPr>
        <w:t>ратори</w:t>
      </w:r>
      <w:r w:rsidRPr="007C61DC">
        <w:rPr>
          <w:rFonts w:ascii="Calibri" w:hAnsi="Calibri"/>
          <w:sz w:val="22"/>
          <w:szCs w:val="22"/>
          <w:lang w:val="ru-RU"/>
        </w:rPr>
        <w:t xml:space="preserve"> </w:t>
      </w:r>
      <w:r w:rsidRPr="007C61DC">
        <w:rPr>
          <w:rFonts w:ascii="Calibri" w:hAnsi="Calibri"/>
          <w:w w:val="103"/>
          <w:sz w:val="22"/>
          <w:szCs w:val="22"/>
          <w:lang w:val="ru-RU"/>
        </w:rPr>
        <w:t>су иденти</w:t>
      </w:r>
      <w:r w:rsidRPr="007C61DC">
        <w:rPr>
          <w:rFonts w:ascii="Calibri" w:hAnsi="Calibri"/>
          <w:spacing w:val="-2"/>
          <w:w w:val="103"/>
          <w:sz w:val="22"/>
          <w:szCs w:val="22"/>
          <w:lang w:val="ru-RU"/>
        </w:rPr>
        <w:t>ч</w:t>
      </w:r>
      <w:r w:rsidRPr="007C61DC">
        <w:rPr>
          <w:rFonts w:ascii="Calibri" w:hAnsi="Calibri"/>
          <w:w w:val="103"/>
          <w:sz w:val="22"/>
          <w:szCs w:val="22"/>
          <w:lang w:val="ru-RU"/>
        </w:rPr>
        <w:t>ни</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онима</w:t>
      </w:r>
      <w:r w:rsidRPr="007C61DC">
        <w:rPr>
          <w:rFonts w:ascii="Calibri" w:hAnsi="Calibri"/>
          <w:spacing w:val="3"/>
          <w:sz w:val="22"/>
          <w:szCs w:val="22"/>
          <w:lang w:val="ru-RU"/>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w w:val="103"/>
          <w:sz w:val="22"/>
          <w:szCs w:val="22"/>
          <w:lang w:val="ru-RU"/>
        </w:rPr>
        <w:t>ји</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се</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w w:val="103"/>
          <w:sz w:val="22"/>
          <w:szCs w:val="22"/>
          <w:lang w:val="ru-RU"/>
        </w:rPr>
        <w:t>р</w:t>
      </w:r>
      <w:r w:rsidRPr="007C61DC">
        <w:rPr>
          <w:rFonts w:ascii="Calibri" w:hAnsi="Calibri"/>
          <w:spacing w:val="-2"/>
          <w:w w:val="103"/>
          <w:sz w:val="22"/>
          <w:szCs w:val="22"/>
          <w:lang w:val="ru-RU"/>
        </w:rPr>
        <w:t>и</w:t>
      </w:r>
      <w:r w:rsidRPr="007C61DC">
        <w:rPr>
          <w:rFonts w:ascii="Calibri" w:hAnsi="Calibri"/>
          <w:w w:val="103"/>
          <w:sz w:val="22"/>
          <w:szCs w:val="22"/>
          <w:lang w:val="ru-RU"/>
        </w:rPr>
        <w:t>с</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у</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Фр</w:t>
      </w:r>
      <w:r w:rsidRPr="007C61DC">
        <w:rPr>
          <w:rFonts w:ascii="Calibri" w:hAnsi="Calibri"/>
          <w:spacing w:val="-3"/>
          <w:w w:val="103"/>
          <w:sz w:val="22"/>
          <w:szCs w:val="22"/>
          <w:lang w:val="ru-RU"/>
        </w:rPr>
        <w:t>а</w:t>
      </w:r>
      <w:r w:rsidRPr="007C61DC">
        <w:rPr>
          <w:rFonts w:ascii="Calibri" w:hAnsi="Calibri"/>
          <w:w w:val="103"/>
          <w:sz w:val="22"/>
          <w:szCs w:val="22"/>
          <w:lang w:val="ru-RU"/>
        </w:rPr>
        <w:t>нцуск</w:t>
      </w:r>
      <w:r w:rsidRPr="007C61DC">
        <w:rPr>
          <w:rFonts w:ascii="Calibri" w:hAnsi="Calibri"/>
          <w:spacing w:val="-2"/>
          <w:w w:val="103"/>
          <w:sz w:val="22"/>
          <w:szCs w:val="22"/>
          <w:lang w:val="ru-RU"/>
        </w:rPr>
        <w:t>о</w:t>
      </w:r>
      <w:r w:rsidRPr="007C61DC">
        <w:rPr>
          <w:rFonts w:ascii="Calibri" w:hAnsi="Calibri"/>
          <w:w w:val="103"/>
          <w:sz w:val="22"/>
          <w:szCs w:val="22"/>
          <w:lang w:val="ru-RU"/>
        </w:rPr>
        <w:t>ј.</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Раке</w:t>
      </w:r>
      <w:r w:rsidRPr="007C61DC">
        <w:rPr>
          <w:rFonts w:ascii="Calibri" w:hAnsi="Calibri"/>
          <w:spacing w:val="-3"/>
          <w:w w:val="103"/>
          <w:sz w:val="22"/>
          <w:szCs w:val="22"/>
          <w:lang w:val="ru-RU"/>
        </w:rPr>
        <w:t>т</w:t>
      </w:r>
      <w:r w:rsidRPr="007C61DC">
        <w:rPr>
          <w:rFonts w:ascii="Calibri" w:hAnsi="Calibri"/>
          <w:w w:val="103"/>
          <w:sz w:val="22"/>
          <w:szCs w:val="22"/>
          <w:lang w:val="ru-RU"/>
        </w:rPr>
        <w:t>е</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су</w:t>
      </w:r>
      <w:r w:rsidRPr="007C61DC">
        <w:rPr>
          <w:rFonts w:ascii="Calibri" w:hAnsi="Calibri"/>
          <w:spacing w:val="3"/>
          <w:sz w:val="22"/>
          <w:szCs w:val="22"/>
          <w:lang w:val="ru-RU"/>
        </w:rPr>
        <w:t xml:space="preserve"> </w:t>
      </w:r>
      <w:r w:rsidRPr="007C61DC">
        <w:rPr>
          <w:rFonts w:ascii="Calibri" w:hAnsi="Calibri"/>
          <w:w w:val="103"/>
          <w:sz w:val="22"/>
          <w:szCs w:val="22"/>
          <w:lang w:val="ru-RU"/>
        </w:rPr>
        <w:t>м</w:t>
      </w:r>
      <w:r w:rsidRPr="007C61DC">
        <w:rPr>
          <w:rFonts w:ascii="Calibri" w:hAnsi="Calibri"/>
          <w:spacing w:val="-3"/>
          <w:w w:val="103"/>
          <w:sz w:val="22"/>
          <w:szCs w:val="22"/>
          <w:lang w:val="ru-RU"/>
        </w:rPr>
        <w:t>а</w:t>
      </w:r>
      <w:r w:rsidRPr="007C61DC">
        <w:rPr>
          <w:rFonts w:ascii="Calibri" w:hAnsi="Calibri"/>
          <w:w w:val="103"/>
          <w:sz w:val="22"/>
          <w:szCs w:val="22"/>
          <w:lang w:val="ru-RU"/>
        </w:rPr>
        <w:t>њег</w:t>
      </w:r>
      <w:r w:rsidRPr="007C61DC">
        <w:rPr>
          <w:rFonts w:ascii="Calibri" w:hAnsi="Calibri"/>
          <w:spacing w:val="5"/>
          <w:sz w:val="22"/>
          <w:szCs w:val="22"/>
          <w:lang w:val="ru-RU"/>
        </w:rPr>
        <w:t xml:space="preserve"> </w:t>
      </w:r>
      <w:r w:rsidRPr="007C61DC">
        <w:rPr>
          <w:rFonts w:ascii="Calibri" w:hAnsi="Calibri"/>
          <w:w w:val="103"/>
          <w:sz w:val="22"/>
          <w:szCs w:val="22"/>
          <w:lang w:val="ru-RU"/>
        </w:rPr>
        <w:t>д</w:t>
      </w:r>
      <w:r w:rsidRPr="007C61DC">
        <w:rPr>
          <w:rFonts w:ascii="Calibri" w:hAnsi="Calibri"/>
          <w:spacing w:val="-2"/>
          <w:w w:val="103"/>
          <w:sz w:val="22"/>
          <w:szCs w:val="22"/>
          <w:lang w:val="ru-RU"/>
        </w:rPr>
        <w:t>о</w:t>
      </w:r>
      <w:r w:rsidRPr="007C61DC">
        <w:rPr>
          <w:rFonts w:ascii="Calibri" w:hAnsi="Calibri"/>
          <w:w w:val="103"/>
          <w:sz w:val="22"/>
          <w:szCs w:val="22"/>
          <w:lang w:val="ru-RU"/>
        </w:rPr>
        <w:t>ме</w:t>
      </w:r>
      <w:r w:rsidRPr="007C61DC">
        <w:rPr>
          <w:rFonts w:ascii="Calibri" w:hAnsi="Calibri"/>
          <w:spacing w:val="-2"/>
          <w:w w:val="103"/>
          <w:sz w:val="22"/>
          <w:szCs w:val="22"/>
          <w:lang w:val="ru-RU"/>
        </w:rPr>
        <w:t>т</w:t>
      </w:r>
      <w:r w:rsidRPr="007C61DC">
        <w:rPr>
          <w:rFonts w:ascii="Calibri" w:hAnsi="Calibri"/>
          <w:w w:val="103"/>
          <w:sz w:val="22"/>
          <w:szCs w:val="22"/>
          <w:lang w:val="ru-RU"/>
        </w:rPr>
        <w:t>а</w:t>
      </w:r>
      <w:r w:rsidRPr="007C61DC">
        <w:rPr>
          <w:rFonts w:ascii="Calibri" w:hAnsi="Calibri"/>
          <w:spacing w:val="1"/>
          <w:w w:val="103"/>
          <w:sz w:val="22"/>
          <w:szCs w:val="22"/>
          <w:lang w:val="ru-RU"/>
        </w:rPr>
        <w:t xml:space="preserve"> </w:t>
      </w:r>
      <w:r w:rsidRPr="007C61DC">
        <w:rPr>
          <w:rFonts w:ascii="Calibri" w:hAnsi="Calibri"/>
          <w:w w:val="103"/>
          <w:sz w:val="22"/>
          <w:szCs w:val="22"/>
          <w:lang w:val="ru-RU"/>
        </w:rPr>
        <w:t>и могу</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се</w:t>
      </w:r>
      <w:r w:rsidRPr="007C61DC">
        <w:rPr>
          <w:rFonts w:ascii="Calibri" w:hAnsi="Calibri"/>
          <w:spacing w:val="1"/>
          <w:sz w:val="22"/>
          <w:szCs w:val="22"/>
          <w:lang w:val="ru-RU"/>
        </w:rPr>
        <w:t xml:space="preserve"> </w:t>
      </w:r>
      <w:r w:rsidRPr="007C61DC">
        <w:rPr>
          <w:rFonts w:ascii="Calibri" w:hAnsi="Calibri"/>
          <w:w w:val="103"/>
          <w:sz w:val="22"/>
          <w:szCs w:val="22"/>
          <w:lang w:val="ru-RU"/>
        </w:rPr>
        <w:t>користи</w:t>
      </w:r>
      <w:r w:rsidRPr="007C61DC">
        <w:rPr>
          <w:rFonts w:ascii="Calibri" w:hAnsi="Calibri"/>
          <w:spacing w:val="-3"/>
          <w:w w:val="103"/>
          <w:sz w:val="22"/>
          <w:szCs w:val="22"/>
          <w:lang w:val="ru-RU"/>
        </w:rPr>
        <w:t>т</w:t>
      </w:r>
      <w:r w:rsidRPr="007C61DC">
        <w:rPr>
          <w:rFonts w:ascii="Calibri" w:hAnsi="Calibri"/>
          <w:w w:val="103"/>
          <w:sz w:val="22"/>
          <w:szCs w:val="22"/>
          <w:lang w:val="ru-RU"/>
        </w:rPr>
        <w:t>и</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без</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посебних</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дозвола</w:t>
      </w:r>
      <w:r w:rsidRPr="007C61DC">
        <w:rPr>
          <w:rFonts w:ascii="Calibri" w:hAnsi="Calibri"/>
          <w:spacing w:val="2"/>
          <w:sz w:val="22"/>
          <w:szCs w:val="22"/>
          <w:lang w:val="ru-RU"/>
        </w:rPr>
        <w:t xml:space="preserve"> </w:t>
      </w:r>
      <w:r w:rsidRPr="007C61DC">
        <w:rPr>
          <w:rFonts w:ascii="Calibri" w:hAnsi="Calibri"/>
          <w:w w:val="103"/>
          <w:sz w:val="22"/>
          <w:szCs w:val="22"/>
          <w:lang w:val="ru-RU"/>
        </w:rPr>
        <w:t>кон</w:t>
      </w:r>
      <w:r w:rsidRPr="007C61DC">
        <w:rPr>
          <w:rFonts w:ascii="Calibri" w:hAnsi="Calibri"/>
          <w:spacing w:val="-2"/>
          <w:w w:val="103"/>
          <w:sz w:val="22"/>
          <w:szCs w:val="22"/>
          <w:lang w:val="ru-RU"/>
        </w:rPr>
        <w:t>т</w:t>
      </w:r>
      <w:r w:rsidRPr="007C61DC">
        <w:rPr>
          <w:rFonts w:ascii="Calibri" w:hAnsi="Calibri"/>
          <w:w w:val="103"/>
          <w:sz w:val="22"/>
          <w:szCs w:val="22"/>
          <w:lang w:val="ru-RU"/>
        </w:rPr>
        <w:t>р</w:t>
      </w:r>
      <w:r w:rsidRPr="007C61DC">
        <w:rPr>
          <w:rFonts w:ascii="Calibri" w:hAnsi="Calibri"/>
          <w:spacing w:val="-2"/>
          <w:w w:val="103"/>
          <w:sz w:val="22"/>
          <w:szCs w:val="22"/>
          <w:lang w:val="ru-RU"/>
        </w:rPr>
        <w:t>о</w:t>
      </w:r>
      <w:r w:rsidRPr="007C61DC">
        <w:rPr>
          <w:rFonts w:ascii="Calibri" w:hAnsi="Calibri"/>
          <w:w w:val="103"/>
          <w:sz w:val="22"/>
          <w:szCs w:val="22"/>
          <w:lang w:val="ru-RU"/>
        </w:rPr>
        <w:t>ле</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летењ</w:t>
      </w:r>
      <w:r w:rsidRPr="007C61DC">
        <w:rPr>
          <w:rFonts w:ascii="Calibri" w:hAnsi="Calibri"/>
          <w:spacing w:val="-3"/>
          <w:w w:val="103"/>
          <w:sz w:val="22"/>
          <w:szCs w:val="22"/>
          <w:lang w:val="ru-RU"/>
        </w:rPr>
        <w:t>а</w:t>
      </w:r>
      <w:r w:rsidRPr="007C61DC">
        <w:rPr>
          <w:rFonts w:ascii="Calibri" w:hAnsi="Calibri"/>
          <w:w w:val="103"/>
          <w:sz w:val="22"/>
          <w:szCs w:val="22"/>
          <w:lang w:val="ru-RU"/>
        </w:rPr>
        <w:t>.</w:t>
      </w:r>
    </w:p>
    <w:p w:rsidR="00896E89" w:rsidRPr="007C61DC" w:rsidRDefault="00896E89" w:rsidP="00A8707D">
      <w:pPr>
        <w:widowControl w:val="0"/>
        <w:tabs>
          <w:tab w:val="left" w:pos="3420"/>
          <w:tab w:val="left" w:pos="7940"/>
        </w:tabs>
        <w:autoSpaceDE w:val="0"/>
        <w:autoSpaceDN w:val="0"/>
        <w:adjustRightInd w:val="0"/>
        <w:ind w:right="110" w:firstLine="678"/>
        <w:jc w:val="both"/>
        <w:rPr>
          <w:rFonts w:ascii="Calibri" w:hAnsi="Calibri"/>
          <w:spacing w:val="39"/>
          <w:w w:val="103"/>
          <w:sz w:val="22"/>
          <w:szCs w:val="22"/>
          <w:lang w:val="ru-RU"/>
        </w:rPr>
      </w:pPr>
      <w:r w:rsidRPr="007C61DC">
        <w:rPr>
          <w:rFonts w:ascii="Calibri" w:hAnsi="Calibri"/>
          <w:spacing w:val="-3"/>
          <w:w w:val="103"/>
          <w:sz w:val="22"/>
          <w:szCs w:val="22"/>
          <w:lang w:val="ru-RU"/>
        </w:rPr>
        <w:t>У</w:t>
      </w:r>
      <w:r w:rsidRPr="007C61DC">
        <w:rPr>
          <w:rFonts w:ascii="Calibri" w:hAnsi="Calibri"/>
          <w:sz w:val="22"/>
          <w:szCs w:val="22"/>
          <w:lang w:val="ru-RU"/>
        </w:rPr>
        <w:t xml:space="preserve"> </w:t>
      </w:r>
      <w:r w:rsidRPr="007C61DC">
        <w:rPr>
          <w:rFonts w:ascii="Calibri" w:hAnsi="Calibri"/>
          <w:spacing w:val="-2"/>
          <w:w w:val="103"/>
          <w:sz w:val="22"/>
          <w:szCs w:val="22"/>
          <w:lang w:val="ru-RU"/>
        </w:rPr>
        <w:t>М</w:t>
      </w:r>
      <w:r w:rsidRPr="007C61DC">
        <w:rPr>
          <w:rFonts w:ascii="Calibri" w:hAnsi="Calibri"/>
          <w:w w:val="103"/>
          <w:sz w:val="22"/>
          <w:szCs w:val="22"/>
          <w:lang w:val="ru-RU"/>
        </w:rPr>
        <w:t>ађ</w:t>
      </w:r>
      <w:r w:rsidRPr="007C61DC">
        <w:rPr>
          <w:rFonts w:ascii="Calibri" w:hAnsi="Calibri"/>
          <w:spacing w:val="-2"/>
          <w:w w:val="103"/>
          <w:sz w:val="22"/>
          <w:szCs w:val="22"/>
          <w:lang w:val="ru-RU"/>
        </w:rPr>
        <w:t>ар</w:t>
      </w:r>
      <w:r w:rsidRPr="007C61DC">
        <w:rPr>
          <w:rFonts w:ascii="Calibri" w:hAnsi="Calibri"/>
          <w:w w:val="103"/>
          <w:sz w:val="22"/>
          <w:szCs w:val="22"/>
          <w:lang w:val="ru-RU"/>
        </w:rPr>
        <w:t>ск</w:t>
      </w:r>
      <w:r w:rsidRPr="007C61DC">
        <w:rPr>
          <w:rFonts w:ascii="Calibri" w:hAnsi="Calibri"/>
          <w:spacing w:val="-2"/>
          <w:w w:val="103"/>
          <w:sz w:val="22"/>
          <w:szCs w:val="22"/>
          <w:lang w:val="ru-RU"/>
        </w:rPr>
        <w:t>ој</w:t>
      </w:r>
      <w:r w:rsidRPr="007C61DC">
        <w:rPr>
          <w:rFonts w:ascii="Calibri" w:hAnsi="Calibri"/>
          <w:sz w:val="22"/>
          <w:szCs w:val="22"/>
          <w:lang w:val="ru-RU"/>
        </w:rPr>
        <w:t xml:space="preserve">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sz w:val="22"/>
          <w:szCs w:val="22"/>
          <w:lang w:val="ru-RU"/>
        </w:rPr>
        <w:t xml:space="preserve"> с</w:t>
      </w:r>
      <w:r w:rsidRPr="007C61DC">
        <w:rPr>
          <w:rFonts w:ascii="Calibri" w:hAnsi="Calibri"/>
          <w:spacing w:val="-2"/>
          <w:w w:val="103"/>
          <w:sz w:val="22"/>
          <w:szCs w:val="22"/>
          <w:lang w:val="ru-RU"/>
        </w:rPr>
        <w:t>п</w:t>
      </w:r>
      <w:r w:rsidRPr="007C61DC">
        <w:rPr>
          <w:rFonts w:ascii="Calibri" w:hAnsi="Calibri"/>
          <w:w w:val="103"/>
          <w:sz w:val="22"/>
          <w:szCs w:val="22"/>
          <w:lang w:val="ru-RU"/>
        </w:rPr>
        <w:t>р</w:t>
      </w:r>
      <w:r w:rsidRPr="007C61DC">
        <w:rPr>
          <w:rFonts w:ascii="Calibri" w:hAnsi="Calibri"/>
          <w:spacing w:val="-2"/>
          <w:w w:val="103"/>
          <w:sz w:val="22"/>
          <w:szCs w:val="22"/>
          <w:lang w:val="ru-RU"/>
        </w:rPr>
        <w:t>оводи</w:t>
      </w:r>
      <w:r w:rsidRPr="007C61DC">
        <w:rPr>
          <w:rFonts w:ascii="Calibri" w:hAnsi="Calibri"/>
          <w:sz w:val="22"/>
          <w:szCs w:val="22"/>
          <w:lang w:val="ru-RU"/>
        </w:rPr>
        <w:t xml:space="preserve"> </w:t>
      </w:r>
      <w:r w:rsidRPr="007C61DC">
        <w:rPr>
          <w:rFonts w:ascii="Calibri" w:hAnsi="Calibri"/>
          <w:w w:val="103"/>
          <w:sz w:val="22"/>
          <w:szCs w:val="22"/>
          <w:lang w:val="ru-RU"/>
        </w:rPr>
        <w:t>не</w:t>
      </w:r>
      <w:r w:rsidRPr="007C61DC">
        <w:rPr>
          <w:rFonts w:ascii="Calibri" w:hAnsi="Calibri"/>
          <w:spacing w:val="-2"/>
          <w:w w:val="103"/>
          <w:sz w:val="22"/>
          <w:szCs w:val="22"/>
          <w:lang w:val="ru-RU"/>
        </w:rPr>
        <w:t>профитн</w:t>
      </w:r>
      <w:r w:rsidRPr="007C61DC">
        <w:rPr>
          <w:rFonts w:ascii="Calibri" w:hAnsi="Calibri"/>
          <w:w w:val="103"/>
          <w:sz w:val="22"/>
          <w:szCs w:val="22"/>
          <w:lang w:val="ru-RU"/>
        </w:rPr>
        <w:t>а</w:t>
      </w:r>
      <w:r w:rsidRPr="007C61DC">
        <w:rPr>
          <w:rFonts w:ascii="Calibri" w:hAnsi="Calibri"/>
          <w:sz w:val="22"/>
          <w:szCs w:val="22"/>
          <w:lang w:val="ru-RU"/>
        </w:rPr>
        <w:t xml:space="preserve"> </w:t>
      </w:r>
      <w:r w:rsidRPr="007C61DC">
        <w:rPr>
          <w:rFonts w:ascii="Calibri" w:hAnsi="Calibri"/>
          <w:spacing w:val="-2"/>
          <w:w w:val="103"/>
          <w:sz w:val="22"/>
          <w:szCs w:val="22"/>
          <w:lang w:val="ru-RU"/>
        </w:rPr>
        <w:t>организа</w:t>
      </w:r>
      <w:r w:rsidRPr="007C61DC">
        <w:rPr>
          <w:rFonts w:ascii="Calibri" w:hAnsi="Calibri"/>
          <w:w w:val="103"/>
          <w:sz w:val="22"/>
          <w:szCs w:val="22"/>
          <w:lang w:val="ru-RU"/>
        </w:rPr>
        <w:t>ц</w:t>
      </w:r>
      <w:r w:rsidRPr="007C61DC">
        <w:rPr>
          <w:rFonts w:ascii="Calibri" w:hAnsi="Calibri"/>
          <w:spacing w:val="-2"/>
          <w:w w:val="103"/>
          <w:sz w:val="22"/>
          <w:szCs w:val="22"/>
          <w:lang w:val="ru-RU"/>
        </w:rPr>
        <w:t>и</w:t>
      </w:r>
      <w:r w:rsidRPr="007C61DC">
        <w:rPr>
          <w:rFonts w:ascii="Calibri" w:hAnsi="Calibri"/>
          <w:w w:val="103"/>
          <w:sz w:val="22"/>
          <w:szCs w:val="22"/>
          <w:lang w:val="ru-RU"/>
        </w:rPr>
        <w:t>ја</w:t>
      </w:r>
      <w:r w:rsidRPr="007C61DC">
        <w:rPr>
          <w:rFonts w:ascii="Calibri" w:hAnsi="Calibri"/>
          <w:spacing w:val="4"/>
          <w:w w:val="103"/>
          <w:sz w:val="22"/>
          <w:szCs w:val="22"/>
          <w:lang w:val="ru-RU"/>
        </w:rPr>
        <w:t xml:space="preserve"> </w:t>
      </w:r>
      <w:r w:rsidRPr="007C61DC">
        <w:rPr>
          <w:rFonts w:ascii="Calibri" w:hAnsi="Calibri"/>
          <w:spacing w:val="-2"/>
          <w:w w:val="103"/>
          <w:sz w:val="22"/>
          <w:szCs w:val="22"/>
          <w:lang w:val="ru-RU"/>
        </w:rPr>
        <w:t>НЕФ</w:t>
      </w:r>
      <w:r w:rsidRPr="007C61DC">
        <w:rPr>
          <w:rFonts w:ascii="Calibri" w:hAnsi="Calibri"/>
          <w:w w:val="103"/>
          <w:sz w:val="22"/>
          <w:szCs w:val="22"/>
          <w:lang w:val="ru-RU"/>
        </w:rPr>
        <w:t>ЕЛ</w:t>
      </w:r>
      <w:r w:rsidRPr="007C61DC">
        <w:rPr>
          <w:rFonts w:ascii="Calibri" w:hAnsi="Calibri"/>
          <w:spacing w:val="-2"/>
          <w:w w:val="103"/>
          <w:sz w:val="22"/>
          <w:szCs w:val="22"/>
          <w:lang w:val="ru-RU"/>
        </w:rPr>
        <w:t>А</w:t>
      </w:r>
      <w:r w:rsidRPr="007C61DC">
        <w:rPr>
          <w:rFonts w:ascii="Calibri" w:hAnsi="Calibri"/>
          <w:sz w:val="22"/>
          <w:szCs w:val="22"/>
          <w:lang w:val="ru-RU"/>
        </w:rPr>
        <w:t xml:space="preserve"> </w:t>
      </w:r>
      <w:r w:rsidRPr="007C61DC">
        <w:rPr>
          <w:rFonts w:ascii="Calibri" w:hAnsi="Calibri"/>
          <w:spacing w:val="-2"/>
          <w:w w:val="103"/>
          <w:sz w:val="22"/>
          <w:szCs w:val="22"/>
          <w:lang w:val="ru-RU"/>
        </w:rPr>
        <w:t xml:space="preserve">из </w:t>
      </w:r>
      <w:r w:rsidRPr="007C61DC">
        <w:rPr>
          <w:rFonts w:ascii="Calibri" w:hAnsi="Calibri"/>
          <w:w w:val="103"/>
          <w:sz w:val="22"/>
          <w:szCs w:val="22"/>
          <w:lang w:val="ru-RU"/>
        </w:rPr>
        <w:t>Пе</w:t>
      </w:r>
      <w:r w:rsidRPr="007C61DC">
        <w:rPr>
          <w:rFonts w:ascii="Calibri" w:hAnsi="Calibri"/>
          <w:spacing w:val="-2"/>
          <w:w w:val="103"/>
          <w:sz w:val="22"/>
          <w:szCs w:val="22"/>
          <w:lang w:val="ru-RU"/>
        </w:rPr>
        <w:t>чуја.</w:t>
      </w:r>
      <w:r w:rsidRPr="007C61DC">
        <w:rPr>
          <w:rFonts w:ascii="Calibri" w:hAnsi="Calibri"/>
          <w:spacing w:val="43"/>
          <w:w w:val="103"/>
          <w:sz w:val="22"/>
          <w:szCs w:val="22"/>
          <w:lang w:val="ru-RU"/>
        </w:rPr>
        <w:t xml:space="preserve"> </w:t>
      </w:r>
      <w:r w:rsidRPr="007C61DC">
        <w:rPr>
          <w:rFonts w:ascii="Calibri" w:hAnsi="Calibri"/>
          <w:w w:val="103"/>
          <w:sz w:val="22"/>
          <w:szCs w:val="22"/>
          <w:lang w:val="ru-RU"/>
        </w:rPr>
        <w:t>Одбран</w:t>
      </w:r>
      <w:r w:rsidRPr="007C61DC">
        <w:rPr>
          <w:rFonts w:ascii="Calibri" w:hAnsi="Calibri"/>
          <w:spacing w:val="-2"/>
          <w:w w:val="103"/>
          <w:sz w:val="22"/>
          <w:szCs w:val="22"/>
          <w:lang w:val="ru-RU"/>
        </w:rPr>
        <w:t>а</w:t>
      </w:r>
      <w:r w:rsidRPr="007C61DC">
        <w:rPr>
          <w:rFonts w:ascii="Calibri" w:hAnsi="Calibri"/>
          <w:spacing w:val="43"/>
          <w:w w:val="103"/>
          <w:sz w:val="22"/>
          <w:szCs w:val="22"/>
          <w:lang w:val="ru-RU"/>
        </w:rPr>
        <w:t xml:space="preserve"> </w:t>
      </w:r>
      <w:r w:rsidRPr="007C61DC">
        <w:rPr>
          <w:rFonts w:ascii="Calibri" w:hAnsi="Calibri"/>
          <w:w w:val="103"/>
          <w:sz w:val="22"/>
          <w:szCs w:val="22"/>
          <w:lang w:val="ru-RU"/>
        </w:rPr>
        <w:t>се</w:t>
      </w:r>
      <w:r w:rsidRPr="007C61DC">
        <w:rPr>
          <w:rFonts w:ascii="Calibri" w:hAnsi="Calibri"/>
          <w:spacing w:val="43"/>
          <w:w w:val="103"/>
          <w:sz w:val="22"/>
          <w:szCs w:val="22"/>
          <w:lang w:val="ru-RU"/>
        </w:rPr>
        <w:t xml:space="preserve"> </w:t>
      </w:r>
      <w:r w:rsidRPr="007C61DC">
        <w:rPr>
          <w:rFonts w:ascii="Calibri" w:hAnsi="Calibri"/>
          <w:w w:val="103"/>
          <w:sz w:val="22"/>
          <w:szCs w:val="22"/>
          <w:lang w:val="ru-RU"/>
        </w:rPr>
        <w:t>спр</w:t>
      </w:r>
      <w:r w:rsidRPr="007C61DC">
        <w:rPr>
          <w:rFonts w:ascii="Calibri" w:hAnsi="Calibri"/>
          <w:spacing w:val="-2"/>
          <w:w w:val="103"/>
          <w:sz w:val="22"/>
          <w:szCs w:val="22"/>
          <w:lang w:val="ru-RU"/>
        </w:rPr>
        <w:t>овод</w:t>
      </w:r>
      <w:r w:rsidRPr="007C61DC">
        <w:rPr>
          <w:rFonts w:ascii="Calibri" w:hAnsi="Calibri"/>
          <w:w w:val="103"/>
          <w:sz w:val="22"/>
          <w:szCs w:val="22"/>
          <w:lang w:val="ru-RU"/>
        </w:rPr>
        <w:t>и</w:t>
      </w:r>
      <w:r w:rsidRPr="007C61DC">
        <w:rPr>
          <w:rFonts w:ascii="Calibri" w:hAnsi="Calibri"/>
          <w:sz w:val="22"/>
          <w:szCs w:val="22"/>
          <w:lang w:val="ru-RU"/>
        </w:rPr>
        <w:t xml:space="preserve"> са више од </w:t>
      </w:r>
      <w:r w:rsidRPr="007C61DC">
        <w:rPr>
          <w:rFonts w:ascii="Calibri" w:hAnsi="Calibri"/>
          <w:w w:val="103"/>
          <w:sz w:val="22"/>
          <w:szCs w:val="22"/>
          <w:lang w:val="ru-RU"/>
        </w:rPr>
        <w:t>100</w:t>
      </w:r>
      <w:r w:rsidRPr="007C61DC">
        <w:rPr>
          <w:rFonts w:ascii="Calibri" w:hAnsi="Calibri"/>
          <w:spacing w:val="-18"/>
          <w:sz w:val="22"/>
          <w:szCs w:val="22"/>
          <w:lang w:val="ru-RU"/>
        </w:rPr>
        <w:t xml:space="preserve"> </w:t>
      </w:r>
      <w:r w:rsidRPr="007C61DC">
        <w:rPr>
          <w:rFonts w:ascii="Calibri" w:hAnsi="Calibri"/>
          <w:spacing w:val="-2"/>
          <w:w w:val="103"/>
          <w:sz w:val="22"/>
          <w:szCs w:val="22"/>
          <w:lang w:val="ru-RU"/>
        </w:rPr>
        <w:t>п</w:t>
      </w:r>
      <w:r w:rsidRPr="007C61DC">
        <w:rPr>
          <w:rFonts w:ascii="Calibri" w:hAnsi="Calibri"/>
          <w:w w:val="103"/>
          <w:sz w:val="22"/>
          <w:szCs w:val="22"/>
          <w:lang w:val="ru-RU"/>
        </w:rPr>
        <w:t>риземни</w:t>
      </w:r>
      <w:r w:rsidRPr="007C61DC">
        <w:rPr>
          <w:rFonts w:ascii="Calibri" w:hAnsi="Calibri"/>
          <w:spacing w:val="-2"/>
          <w:w w:val="103"/>
          <w:sz w:val="22"/>
          <w:szCs w:val="22"/>
          <w:lang w:val="ru-RU"/>
        </w:rPr>
        <w:t>х</w:t>
      </w:r>
      <w:r w:rsidRPr="007C61DC">
        <w:rPr>
          <w:rFonts w:ascii="Calibri" w:hAnsi="Calibri"/>
          <w:spacing w:val="44"/>
          <w:w w:val="103"/>
          <w:sz w:val="22"/>
          <w:szCs w:val="22"/>
          <w:lang w:val="ru-RU"/>
        </w:rPr>
        <w:t xml:space="preserve"> </w:t>
      </w:r>
      <w:r w:rsidRPr="007C61DC">
        <w:rPr>
          <w:rFonts w:ascii="Calibri" w:hAnsi="Calibri"/>
          <w:w w:val="103"/>
          <w:sz w:val="22"/>
          <w:szCs w:val="22"/>
          <w:lang w:val="ru-RU"/>
        </w:rPr>
        <w:t>генер</w:t>
      </w:r>
      <w:r w:rsidRPr="007C61DC">
        <w:rPr>
          <w:rFonts w:ascii="Calibri" w:hAnsi="Calibri"/>
          <w:spacing w:val="-3"/>
          <w:w w:val="103"/>
          <w:sz w:val="22"/>
          <w:szCs w:val="22"/>
          <w:lang w:val="ru-RU"/>
        </w:rPr>
        <w:t>а</w:t>
      </w:r>
      <w:r w:rsidRPr="007C61DC">
        <w:rPr>
          <w:rFonts w:ascii="Calibri" w:hAnsi="Calibri"/>
          <w:w w:val="103"/>
          <w:sz w:val="22"/>
          <w:szCs w:val="22"/>
          <w:lang w:val="ru-RU"/>
        </w:rPr>
        <w:t>тора</w:t>
      </w:r>
      <w:r w:rsidRPr="007C61DC">
        <w:rPr>
          <w:rFonts w:ascii="Calibri" w:hAnsi="Calibri"/>
          <w:spacing w:val="-20"/>
          <w:sz w:val="22"/>
          <w:szCs w:val="22"/>
          <w:lang w:val="ru-RU"/>
        </w:rPr>
        <w:t xml:space="preserve"> </w:t>
      </w:r>
      <w:r w:rsidRPr="007C61DC">
        <w:rPr>
          <w:rFonts w:ascii="Calibri" w:hAnsi="Calibri"/>
          <w:spacing w:val="-2"/>
          <w:w w:val="103"/>
          <w:sz w:val="22"/>
          <w:szCs w:val="22"/>
          <w:lang w:val="ru-RU"/>
        </w:rPr>
        <w:t>на</w:t>
      </w:r>
      <w:r w:rsidRPr="007C61DC">
        <w:rPr>
          <w:rFonts w:ascii="Calibri" w:hAnsi="Calibri"/>
          <w:spacing w:val="21"/>
          <w:w w:val="103"/>
          <w:sz w:val="22"/>
          <w:szCs w:val="22"/>
          <w:lang w:val="ru-RU"/>
        </w:rPr>
        <w:t xml:space="preserve"> </w:t>
      </w:r>
      <w:r w:rsidRPr="007C61DC">
        <w:rPr>
          <w:rFonts w:ascii="Calibri" w:hAnsi="Calibri"/>
          <w:spacing w:val="-2"/>
          <w:w w:val="103"/>
          <w:sz w:val="22"/>
          <w:szCs w:val="22"/>
          <w:lang w:val="ru-RU"/>
        </w:rPr>
        <w:t>повр</w:t>
      </w:r>
      <w:r w:rsidRPr="007C61DC">
        <w:rPr>
          <w:rFonts w:ascii="Calibri" w:hAnsi="Calibri"/>
          <w:w w:val="103"/>
          <w:sz w:val="22"/>
          <w:szCs w:val="22"/>
          <w:lang w:val="ru-RU"/>
        </w:rPr>
        <w:t>ш</w:t>
      </w:r>
      <w:r w:rsidRPr="007C61DC">
        <w:rPr>
          <w:rFonts w:ascii="Calibri" w:hAnsi="Calibri"/>
          <w:spacing w:val="-2"/>
          <w:w w:val="103"/>
          <w:sz w:val="22"/>
          <w:szCs w:val="22"/>
          <w:lang w:val="ru-RU"/>
        </w:rPr>
        <w:t>и</w:t>
      </w:r>
      <w:r w:rsidRPr="007C61DC">
        <w:rPr>
          <w:rFonts w:ascii="Calibri" w:hAnsi="Calibri"/>
          <w:w w:val="103"/>
          <w:sz w:val="22"/>
          <w:szCs w:val="22"/>
          <w:lang w:val="ru-RU"/>
        </w:rPr>
        <w:t>ни</w:t>
      </w:r>
      <w:r w:rsidRPr="007C61DC">
        <w:rPr>
          <w:rFonts w:ascii="Calibri" w:hAnsi="Calibri"/>
          <w:spacing w:val="23"/>
          <w:sz w:val="22"/>
          <w:szCs w:val="22"/>
          <w:lang w:val="ru-RU"/>
        </w:rPr>
        <w:t xml:space="preserve"> </w:t>
      </w:r>
      <w:r w:rsidRPr="007C61DC">
        <w:rPr>
          <w:rFonts w:ascii="Calibri" w:hAnsi="Calibri"/>
          <w:w w:val="103"/>
          <w:sz w:val="22"/>
          <w:szCs w:val="22"/>
          <w:lang w:val="ru-RU"/>
        </w:rPr>
        <w:t>већ</w:t>
      </w:r>
      <w:r w:rsidRPr="007C61DC">
        <w:rPr>
          <w:rFonts w:ascii="Calibri" w:hAnsi="Calibri"/>
          <w:spacing w:val="-2"/>
          <w:w w:val="103"/>
          <w:sz w:val="22"/>
          <w:szCs w:val="22"/>
          <w:lang w:val="ru-RU"/>
        </w:rPr>
        <w:t>ој</w:t>
      </w:r>
      <w:r w:rsidRPr="007C61DC">
        <w:rPr>
          <w:rFonts w:ascii="Calibri" w:hAnsi="Calibri"/>
          <w:spacing w:val="21"/>
          <w:w w:val="103"/>
          <w:sz w:val="22"/>
          <w:szCs w:val="22"/>
          <w:lang w:val="ru-RU"/>
        </w:rPr>
        <w:t xml:space="preserve"> </w:t>
      </w:r>
      <w:r w:rsidRPr="007C61DC">
        <w:rPr>
          <w:rFonts w:ascii="Calibri" w:hAnsi="Calibri"/>
          <w:spacing w:val="-2"/>
          <w:w w:val="103"/>
          <w:sz w:val="22"/>
          <w:szCs w:val="22"/>
          <w:lang w:val="ru-RU"/>
        </w:rPr>
        <w:t>о</w:t>
      </w:r>
      <w:r w:rsidRPr="007C61DC">
        <w:rPr>
          <w:rFonts w:ascii="Calibri" w:hAnsi="Calibri"/>
          <w:w w:val="103"/>
          <w:sz w:val="22"/>
          <w:szCs w:val="22"/>
          <w:lang w:val="ru-RU"/>
        </w:rPr>
        <w:t>д</w:t>
      </w:r>
      <w:r w:rsidRPr="007C61DC">
        <w:rPr>
          <w:rFonts w:ascii="Calibri" w:hAnsi="Calibri"/>
          <w:spacing w:val="22"/>
          <w:sz w:val="22"/>
          <w:szCs w:val="22"/>
          <w:lang w:val="ru-RU"/>
        </w:rPr>
        <w:t xml:space="preserve"> </w:t>
      </w:r>
      <w:r w:rsidRPr="007C61DC">
        <w:rPr>
          <w:rFonts w:ascii="Calibri" w:hAnsi="Calibri"/>
          <w:w w:val="103"/>
          <w:sz w:val="22"/>
          <w:szCs w:val="22"/>
          <w:lang w:val="ru-RU"/>
        </w:rPr>
        <w:t>1</w:t>
      </w:r>
      <w:r w:rsidRPr="007C61DC">
        <w:rPr>
          <w:rFonts w:ascii="Calibri" w:hAnsi="Calibri"/>
          <w:spacing w:val="24"/>
          <w:sz w:val="22"/>
          <w:szCs w:val="22"/>
          <w:lang w:val="ru-RU"/>
        </w:rPr>
        <w:t xml:space="preserve"> </w:t>
      </w:r>
      <w:r w:rsidRPr="007C61DC">
        <w:rPr>
          <w:rFonts w:ascii="Calibri" w:hAnsi="Calibri"/>
          <w:spacing w:val="-2"/>
          <w:w w:val="103"/>
          <w:sz w:val="22"/>
          <w:szCs w:val="22"/>
          <w:lang w:val="ru-RU"/>
        </w:rPr>
        <w:t>милиона</w:t>
      </w:r>
      <w:r w:rsidRPr="007C61DC">
        <w:rPr>
          <w:rFonts w:ascii="Calibri" w:hAnsi="Calibri"/>
          <w:spacing w:val="21"/>
          <w:w w:val="103"/>
          <w:sz w:val="22"/>
          <w:szCs w:val="22"/>
          <w:lang w:val="ru-RU"/>
        </w:rPr>
        <w:t xml:space="preserve"> </w:t>
      </w:r>
      <w:r w:rsidRPr="007C61DC">
        <w:rPr>
          <w:rFonts w:ascii="Calibri" w:hAnsi="Calibri"/>
          <w:spacing w:val="-2"/>
          <w:w w:val="103"/>
          <w:sz w:val="22"/>
          <w:szCs w:val="22"/>
          <w:lang w:val="ru-RU"/>
        </w:rPr>
        <w:t>х</w:t>
      </w:r>
      <w:r w:rsidRPr="007C61DC">
        <w:rPr>
          <w:rFonts w:ascii="Calibri" w:hAnsi="Calibri"/>
          <w:w w:val="103"/>
          <w:sz w:val="22"/>
          <w:szCs w:val="22"/>
          <w:lang w:val="ru-RU"/>
        </w:rPr>
        <w:t>е</w:t>
      </w:r>
      <w:r w:rsidRPr="007C61DC">
        <w:rPr>
          <w:rFonts w:ascii="Calibri" w:hAnsi="Calibri"/>
          <w:spacing w:val="-2"/>
          <w:w w:val="103"/>
          <w:sz w:val="22"/>
          <w:szCs w:val="22"/>
          <w:lang w:val="ru-RU"/>
        </w:rPr>
        <w:t>ктара.</w:t>
      </w:r>
      <w:r w:rsidRPr="007C61DC">
        <w:rPr>
          <w:rFonts w:ascii="Calibri" w:hAnsi="Calibri"/>
          <w:spacing w:val="21"/>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spacing w:val="50"/>
          <w:w w:val="103"/>
          <w:sz w:val="22"/>
          <w:szCs w:val="22"/>
          <w:lang w:val="ru-RU"/>
        </w:rPr>
        <w:t xml:space="preserve"> </w:t>
      </w:r>
      <w:r w:rsidRPr="007C61DC">
        <w:rPr>
          <w:rFonts w:ascii="Calibri" w:hAnsi="Calibri"/>
          <w:w w:val="103"/>
          <w:sz w:val="22"/>
          <w:szCs w:val="22"/>
          <w:lang w:val="ru-RU"/>
        </w:rPr>
        <w:t>протекл</w:t>
      </w:r>
      <w:r w:rsidRPr="007C61DC">
        <w:rPr>
          <w:rFonts w:ascii="Calibri" w:hAnsi="Calibri"/>
          <w:spacing w:val="-2"/>
          <w:w w:val="103"/>
          <w:sz w:val="22"/>
          <w:szCs w:val="22"/>
          <w:lang w:val="ru-RU"/>
        </w:rPr>
        <w:t>и</w:t>
      </w:r>
      <w:r w:rsidRPr="007C61DC">
        <w:rPr>
          <w:rFonts w:ascii="Calibri" w:hAnsi="Calibri"/>
          <w:w w:val="103"/>
          <w:sz w:val="22"/>
          <w:szCs w:val="22"/>
          <w:lang w:val="ru-RU"/>
        </w:rPr>
        <w:t>х</w:t>
      </w:r>
      <w:r w:rsidRPr="007C61DC">
        <w:rPr>
          <w:rFonts w:ascii="Calibri" w:hAnsi="Calibri"/>
          <w:spacing w:val="50"/>
          <w:w w:val="103"/>
          <w:sz w:val="22"/>
          <w:szCs w:val="22"/>
          <w:lang w:val="ru-RU"/>
        </w:rPr>
        <w:t xml:space="preserve"> </w:t>
      </w:r>
      <w:r w:rsidRPr="007C61DC">
        <w:rPr>
          <w:rFonts w:ascii="Calibri" w:hAnsi="Calibri"/>
          <w:w w:val="103"/>
          <w:sz w:val="22"/>
          <w:szCs w:val="22"/>
          <w:lang w:val="ru-RU"/>
        </w:rPr>
        <w:t>нек</w:t>
      </w:r>
      <w:r w:rsidRPr="007C61DC">
        <w:rPr>
          <w:rFonts w:ascii="Calibri" w:hAnsi="Calibri"/>
          <w:spacing w:val="-2"/>
          <w:w w:val="103"/>
          <w:sz w:val="22"/>
          <w:szCs w:val="22"/>
          <w:lang w:val="ru-RU"/>
        </w:rPr>
        <w:t>ол</w:t>
      </w:r>
      <w:r w:rsidRPr="007C61DC">
        <w:rPr>
          <w:rFonts w:ascii="Calibri" w:hAnsi="Calibri"/>
          <w:w w:val="103"/>
          <w:sz w:val="22"/>
          <w:szCs w:val="22"/>
          <w:lang w:val="ru-RU"/>
        </w:rPr>
        <w:t>и</w:t>
      </w:r>
      <w:r w:rsidRPr="007C61DC">
        <w:rPr>
          <w:rFonts w:ascii="Calibri" w:hAnsi="Calibri"/>
          <w:spacing w:val="-2"/>
          <w:w w:val="103"/>
          <w:sz w:val="22"/>
          <w:szCs w:val="22"/>
          <w:lang w:val="ru-RU"/>
        </w:rPr>
        <w:t>ко</w:t>
      </w:r>
      <w:r w:rsidRPr="007C61DC">
        <w:rPr>
          <w:rFonts w:ascii="Calibri" w:hAnsi="Calibri"/>
          <w:spacing w:val="50"/>
          <w:w w:val="103"/>
          <w:sz w:val="22"/>
          <w:szCs w:val="22"/>
          <w:lang w:val="ru-RU"/>
        </w:rPr>
        <w:t xml:space="preserve"> </w:t>
      </w:r>
      <w:r w:rsidRPr="007C61DC">
        <w:rPr>
          <w:rFonts w:ascii="Calibri" w:hAnsi="Calibri"/>
          <w:w w:val="103"/>
          <w:sz w:val="22"/>
          <w:szCs w:val="22"/>
          <w:lang w:val="ru-RU"/>
        </w:rPr>
        <w:t>год</w:t>
      </w:r>
      <w:r w:rsidRPr="007C61DC">
        <w:rPr>
          <w:rFonts w:ascii="Calibri" w:hAnsi="Calibri"/>
          <w:spacing w:val="-2"/>
          <w:w w:val="103"/>
          <w:sz w:val="22"/>
          <w:szCs w:val="22"/>
          <w:lang w:val="ru-RU"/>
        </w:rPr>
        <w:t>и</w:t>
      </w:r>
      <w:r w:rsidRPr="007C61DC">
        <w:rPr>
          <w:rFonts w:ascii="Calibri" w:hAnsi="Calibri"/>
          <w:w w:val="103"/>
          <w:sz w:val="22"/>
          <w:szCs w:val="22"/>
          <w:lang w:val="ru-RU"/>
        </w:rPr>
        <w:t>на стално</w:t>
      </w:r>
      <w:r w:rsidRPr="007C61DC">
        <w:rPr>
          <w:rFonts w:ascii="Calibri" w:hAnsi="Calibri"/>
          <w:sz w:val="22"/>
          <w:szCs w:val="22"/>
          <w:lang w:val="ru-RU"/>
        </w:rPr>
        <w:t xml:space="preserve"> </w:t>
      </w:r>
      <w:r w:rsidRPr="007C61DC">
        <w:rPr>
          <w:rFonts w:ascii="Calibri" w:hAnsi="Calibri"/>
          <w:spacing w:val="-25"/>
          <w:sz w:val="22"/>
          <w:szCs w:val="22"/>
          <w:lang w:val="ru-RU"/>
        </w:rPr>
        <w:t xml:space="preserve"> </w:t>
      </w:r>
      <w:r w:rsidRPr="007C61DC">
        <w:rPr>
          <w:rFonts w:ascii="Calibri" w:hAnsi="Calibri"/>
          <w:w w:val="103"/>
          <w:sz w:val="22"/>
          <w:szCs w:val="22"/>
          <w:lang w:val="ru-RU"/>
        </w:rPr>
        <w:t>је</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присута</w:t>
      </w:r>
      <w:r w:rsidRPr="007C61DC">
        <w:rPr>
          <w:rFonts w:ascii="Calibri" w:hAnsi="Calibri"/>
          <w:spacing w:val="-2"/>
          <w:w w:val="103"/>
          <w:sz w:val="22"/>
          <w:szCs w:val="22"/>
          <w:lang w:val="ru-RU"/>
        </w:rPr>
        <w:t>н</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тренд</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пове</w:t>
      </w:r>
      <w:r w:rsidRPr="007C61DC">
        <w:rPr>
          <w:rFonts w:ascii="Calibri" w:hAnsi="Calibri"/>
          <w:spacing w:val="-2"/>
          <w:w w:val="103"/>
          <w:sz w:val="22"/>
          <w:szCs w:val="22"/>
          <w:lang w:val="ru-RU"/>
        </w:rPr>
        <w:t>ћ</w:t>
      </w:r>
      <w:r w:rsidRPr="007C61DC">
        <w:rPr>
          <w:rFonts w:ascii="Calibri" w:hAnsi="Calibri"/>
          <w:w w:val="103"/>
          <w:sz w:val="22"/>
          <w:szCs w:val="22"/>
          <w:lang w:val="ru-RU"/>
        </w:rPr>
        <w:t>ања</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брањ</w:t>
      </w:r>
      <w:r w:rsidRPr="007C61DC">
        <w:rPr>
          <w:rFonts w:ascii="Calibri" w:hAnsi="Calibri"/>
          <w:spacing w:val="-2"/>
          <w:w w:val="103"/>
          <w:sz w:val="22"/>
          <w:szCs w:val="22"/>
          <w:lang w:val="ru-RU"/>
        </w:rPr>
        <w:t>е</w:t>
      </w:r>
      <w:r w:rsidRPr="007C61DC">
        <w:rPr>
          <w:rFonts w:ascii="Calibri" w:hAnsi="Calibri"/>
          <w:w w:val="103"/>
          <w:sz w:val="22"/>
          <w:szCs w:val="22"/>
          <w:lang w:val="ru-RU"/>
        </w:rPr>
        <w:t>не</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ru-RU"/>
        </w:rPr>
        <w:t>в</w:t>
      </w:r>
      <w:r w:rsidRPr="007C61DC">
        <w:rPr>
          <w:rFonts w:ascii="Calibri" w:hAnsi="Calibri"/>
          <w:w w:val="103"/>
          <w:sz w:val="22"/>
          <w:szCs w:val="22"/>
          <w:lang w:val="ru-RU"/>
        </w:rPr>
        <w:t>рш</w:t>
      </w:r>
      <w:r w:rsidRPr="007C61DC">
        <w:rPr>
          <w:rFonts w:ascii="Calibri" w:hAnsi="Calibri"/>
          <w:spacing w:val="-2"/>
          <w:w w:val="103"/>
          <w:sz w:val="22"/>
          <w:szCs w:val="22"/>
          <w:lang w:val="ru-RU"/>
        </w:rPr>
        <w:t>и</w:t>
      </w:r>
      <w:r w:rsidRPr="007C61DC">
        <w:rPr>
          <w:rFonts w:ascii="Calibri" w:hAnsi="Calibri"/>
          <w:w w:val="103"/>
          <w:sz w:val="22"/>
          <w:szCs w:val="22"/>
          <w:lang w:val="ru-RU"/>
        </w:rPr>
        <w:t>не</w:t>
      </w:r>
      <w:r w:rsidRPr="007C61DC">
        <w:rPr>
          <w:rFonts w:ascii="Calibri" w:hAnsi="Calibri"/>
          <w:sz w:val="22"/>
          <w:szCs w:val="22"/>
          <w:lang w:val="ru-RU"/>
        </w:rPr>
        <w:t xml:space="preserve"> </w:t>
      </w:r>
      <w:r w:rsidRPr="007C61DC">
        <w:rPr>
          <w:rFonts w:ascii="Calibri" w:hAnsi="Calibri"/>
          <w:w w:val="103"/>
          <w:sz w:val="22"/>
          <w:szCs w:val="22"/>
          <w:lang w:val="ru-RU"/>
        </w:rPr>
        <w:t>и</w:t>
      </w:r>
      <w:r w:rsidRPr="007C61DC">
        <w:rPr>
          <w:rFonts w:ascii="Calibri" w:hAnsi="Calibri"/>
          <w:sz w:val="22"/>
          <w:szCs w:val="22"/>
          <w:lang w:val="ru-RU"/>
        </w:rPr>
        <w:t xml:space="preserve"> </w:t>
      </w:r>
      <w:r w:rsidRPr="007C61DC">
        <w:rPr>
          <w:rFonts w:ascii="Calibri" w:hAnsi="Calibri"/>
          <w:w w:val="103"/>
          <w:sz w:val="22"/>
          <w:szCs w:val="22"/>
          <w:lang w:val="ru-RU"/>
        </w:rPr>
        <w:t>број</w:t>
      </w:r>
      <w:r w:rsidRPr="007C61DC">
        <w:rPr>
          <w:rFonts w:ascii="Calibri" w:hAnsi="Calibri"/>
          <w:spacing w:val="-3"/>
          <w:w w:val="103"/>
          <w:sz w:val="22"/>
          <w:szCs w:val="22"/>
          <w:lang w:val="ru-RU"/>
        </w:rPr>
        <w:t>а</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ген</w:t>
      </w:r>
      <w:r w:rsidRPr="007C61DC">
        <w:rPr>
          <w:rFonts w:ascii="Calibri" w:hAnsi="Calibri"/>
          <w:spacing w:val="-2"/>
          <w:w w:val="103"/>
          <w:sz w:val="22"/>
          <w:szCs w:val="22"/>
          <w:lang w:val="ru-RU"/>
        </w:rPr>
        <w:t>е</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тора.</w:t>
      </w:r>
    </w:p>
    <w:p w:rsidR="00896E89" w:rsidRPr="007C61DC" w:rsidRDefault="00896E89" w:rsidP="00A8707D">
      <w:pPr>
        <w:widowControl w:val="0"/>
        <w:tabs>
          <w:tab w:val="left" w:pos="5320"/>
        </w:tabs>
        <w:autoSpaceDE w:val="0"/>
        <w:autoSpaceDN w:val="0"/>
        <w:adjustRightInd w:val="0"/>
        <w:ind w:right="109" w:firstLine="678"/>
        <w:jc w:val="both"/>
        <w:rPr>
          <w:rFonts w:ascii="Calibri" w:hAnsi="Calibri"/>
          <w:w w:val="103"/>
          <w:sz w:val="22"/>
          <w:szCs w:val="22"/>
          <w:lang w:val="ru-RU"/>
        </w:rPr>
      </w:pP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spacing w:val="-2"/>
          <w:w w:val="103"/>
          <w:sz w:val="22"/>
          <w:szCs w:val="22"/>
          <w:lang w:val="ru-RU"/>
        </w:rPr>
        <w:t xml:space="preserve"> у Њемачкој</w:t>
      </w:r>
      <w:r w:rsidRPr="007C61DC">
        <w:rPr>
          <w:rFonts w:ascii="Calibri" w:hAnsi="Calibri"/>
          <w:spacing w:val="34"/>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2"/>
          <w:w w:val="103"/>
          <w:sz w:val="22"/>
          <w:szCs w:val="22"/>
          <w:lang w:val="ru-RU"/>
        </w:rPr>
        <w:t xml:space="preserve"> сп</w:t>
      </w:r>
      <w:r w:rsidRPr="007C61DC">
        <w:rPr>
          <w:rFonts w:ascii="Calibri" w:hAnsi="Calibri"/>
          <w:w w:val="103"/>
          <w:sz w:val="22"/>
          <w:szCs w:val="22"/>
          <w:lang w:val="ru-RU"/>
        </w:rPr>
        <w:t>р</w:t>
      </w:r>
      <w:r w:rsidRPr="007C61DC">
        <w:rPr>
          <w:rFonts w:ascii="Calibri" w:hAnsi="Calibri"/>
          <w:spacing w:val="-2"/>
          <w:w w:val="103"/>
          <w:sz w:val="22"/>
          <w:szCs w:val="22"/>
          <w:lang w:val="ru-RU"/>
        </w:rPr>
        <w:t>оводи</w:t>
      </w:r>
      <w:r w:rsidRPr="007C61DC">
        <w:rPr>
          <w:rFonts w:ascii="Calibri" w:hAnsi="Calibri"/>
          <w:spacing w:val="34"/>
          <w:w w:val="103"/>
          <w:sz w:val="22"/>
          <w:szCs w:val="22"/>
          <w:lang w:val="ru-RU"/>
        </w:rPr>
        <w:t xml:space="preserve"> </w:t>
      </w:r>
      <w:r w:rsidRPr="007C61DC">
        <w:rPr>
          <w:rFonts w:ascii="Calibri" w:hAnsi="Calibri"/>
          <w:w w:val="103"/>
          <w:sz w:val="22"/>
          <w:szCs w:val="22"/>
          <w:lang w:val="ru-RU"/>
        </w:rPr>
        <w:t>у</w:t>
      </w:r>
      <w:r w:rsidRPr="007C61DC">
        <w:rPr>
          <w:rFonts w:ascii="Calibri" w:hAnsi="Calibri"/>
          <w:sz w:val="22"/>
          <w:szCs w:val="22"/>
          <w:lang w:val="ru-RU"/>
        </w:rPr>
        <w:t xml:space="preserve"> </w:t>
      </w:r>
      <w:r w:rsidRPr="007C61DC">
        <w:rPr>
          <w:rFonts w:ascii="Calibri" w:hAnsi="Calibri"/>
          <w:spacing w:val="-2"/>
          <w:w w:val="103"/>
          <w:sz w:val="22"/>
          <w:szCs w:val="22"/>
          <w:lang w:val="ru-RU"/>
        </w:rPr>
        <w:t>Ба</w:t>
      </w:r>
      <w:r w:rsidRPr="007C61DC">
        <w:rPr>
          <w:rFonts w:ascii="Calibri" w:hAnsi="Calibri"/>
          <w:w w:val="103"/>
          <w:sz w:val="22"/>
          <w:szCs w:val="22"/>
          <w:lang w:val="ru-RU"/>
        </w:rPr>
        <w:t>в</w:t>
      </w:r>
      <w:r w:rsidRPr="007C61DC">
        <w:rPr>
          <w:rFonts w:ascii="Calibri" w:hAnsi="Calibri"/>
          <w:spacing w:val="-3"/>
          <w:w w:val="103"/>
          <w:sz w:val="22"/>
          <w:szCs w:val="22"/>
          <w:lang w:val="ru-RU"/>
        </w:rPr>
        <w:t>а</w:t>
      </w:r>
      <w:r w:rsidRPr="007C61DC">
        <w:rPr>
          <w:rFonts w:ascii="Calibri" w:hAnsi="Calibri"/>
          <w:spacing w:val="-2"/>
          <w:w w:val="103"/>
          <w:sz w:val="22"/>
          <w:szCs w:val="22"/>
          <w:lang w:val="ru-RU"/>
        </w:rPr>
        <w:t>р</w:t>
      </w:r>
      <w:r w:rsidRPr="007C61DC">
        <w:rPr>
          <w:rFonts w:ascii="Calibri" w:hAnsi="Calibri"/>
          <w:w w:val="103"/>
          <w:sz w:val="22"/>
          <w:szCs w:val="22"/>
          <w:lang w:val="ru-RU"/>
        </w:rPr>
        <w:t>с</w:t>
      </w:r>
      <w:r w:rsidRPr="007C61DC">
        <w:rPr>
          <w:rFonts w:ascii="Calibri" w:hAnsi="Calibri"/>
          <w:spacing w:val="-2"/>
          <w:w w:val="103"/>
          <w:sz w:val="22"/>
          <w:szCs w:val="22"/>
          <w:lang w:val="ru-RU"/>
        </w:rPr>
        <w:t>кој у околини Розенхајма</w:t>
      </w:r>
      <w:r w:rsidRPr="007C61DC">
        <w:rPr>
          <w:rFonts w:ascii="Calibri" w:hAnsi="Calibri"/>
          <w:spacing w:val="34"/>
          <w:w w:val="103"/>
          <w:sz w:val="22"/>
          <w:szCs w:val="22"/>
          <w:lang w:val="ru-RU"/>
        </w:rPr>
        <w:t xml:space="preserve"> </w:t>
      </w:r>
      <w:r w:rsidRPr="007C61DC">
        <w:rPr>
          <w:rFonts w:ascii="Calibri" w:hAnsi="Calibri"/>
          <w:w w:val="103"/>
          <w:sz w:val="22"/>
          <w:szCs w:val="22"/>
          <w:lang w:val="ru-RU"/>
        </w:rPr>
        <w:t>в</w:t>
      </w:r>
      <w:r w:rsidRPr="007C61DC">
        <w:rPr>
          <w:rFonts w:ascii="Calibri" w:hAnsi="Calibri"/>
          <w:spacing w:val="-2"/>
          <w:w w:val="103"/>
          <w:sz w:val="22"/>
          <w:szCs w:val="22"/>
          <w:lang w:val="ru-RU"/>
        </w:rPr>
        <w:t>е</w:t>
      </w:r>
      <w:r w:rsidRPr="007C61DC">
        <w:rPr>
          <w:rFonts w:ascii="Calibri" w:hAnsi="Calibri"/>
          <w:w w:val="103"/>
          <w:sz w:val="22"/>
          <w:szCs w:val="22"/>
          <w:lang w:val="ru-RU"/>
        </w:rPr>
        <w:t>ћ</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нек</w:t>
      </w:r>
      <w:r w:rsidRPr="007C61DC">
        <w:rPr>
          <w:rFonts w:ascii="Calibri" w:hAnsi="Calibri"/>
          <w:spacing w:val="-2"/>
          <w:w w:val="103"/>
          <w:sz w:val="22"/>
          <w:szCs w:val="22"/>
          <w:lang w:val="ru-RU"/>
        </w:rPr>
        <w:t>олик</w:t>
      </w:r>
      <w:r w:rsidRPr="007C61DC">
        <w:rPr>
          <w:rFonts w:ascii="Calibri" w:hAnsi="Calibri"/>
          <w:w w:val="103"/>
          <w:sz w:val="22"/>
          <w:szCs w:val="22"/>
          <w:lang w:val="ru-RU"/>
        </w:rPr>
        <w:t>о</w:t>
      </w:r>
      <w:r w:rsidRPr="007C61DC">
        <w:rPr>
          <w:rFonts w:ascii="Calibri" w:hAnsi="Calibri"/>
          <w:sz w:val="22"/>
          <w:szCs w:val="22"/>
          <w:lang w:val="ru-RU"/>
        </w:rPr>
        <w:t xml:space="preserve"> </w:t>
      </w:r>
      <w:r w:rsidRPr="007C61DC">
        <w:rPr>
          <w:rFonts w:ascii="Calibri" w:hAnsi="Calibri"/>
          <w:spacing w:val="-29"/>
          <w:sz w:val="22"/>
          <w:szCs w:val="22"/>
          <w:lang w:val="ru-RU"/>
        </w:rPr>
        <w:t xml:space="preserve"> </w:t>
      </w:r>
      <w:r w:rsidRPr="007C61DC">
        <w:rPr>
          <w:rFonts w:ascii="Calibri" w:hAnsi="Calibri"/>
          <w:spacing w:val="-2"/>
          <w:w w:val="103"/>
          <w:sz w:val="22"/>
          <w:szCs w:val="22"/>
          <w:lang w:val="ru-RU"/>
        </w:rPr>
        <w:t>д</w:t>
      </w:r>
      <w:r w:rsidRPr="007C61DC">
        <w:rPr>
          <w:rFonts w:ascii="Calibri" w:hAnsi="Calibri"/>
          <w:w w:val="103"/>
          <w:sz w:val="22"/>
          <w:szCs w:val="22"/>
          <w:lang w:val="ru-RU"/>
        </w:rPr>
        <w:t>е</w:t>
      </w:r>
      <w:r w:rsidRPr="007C61DC">
        <w:rPr>
          <w:rFonts w:ascii="Calibri" w:hAnsi="Calibri"/>
          <w:spacing w:val="-2"/>
          <w:w w:val="103"/>
          <w:sz w:val="22"/>
          <w:szCs w:val="22"/>
          <w:lang w:val="ru-RU"/>
        </w:rPr>
        <w:t>ценија</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Обухвата п</w:t>
      </w:r>
      <w:r w:rsidRPr="007C61DC">
        <w:rPr>
          <w:rFonts w:ascii="Calibri" w:hAnsi="Calibri"/>
          <w:spacing w:val="-2"/>
          <w:w w:val="103"/>
          <w:sz w:val="22"/>
          <w:szCs w:val="22"/>
          <w:lang w:val="ru-RU"/>
        </w:rPr>
        <w:t>о</w:t>
      </w:r>
      <w:r w:rsidRPr="007C61DC">
        <w:rPr>
          <w:rFonts w:ascii="Calibri" w:hAnsi="Calibri"/>
          <w:w w:val="103"/>
          <w:sz w:val="22"/>
          <w:szCs w:val="22"/>
          <w:lang w:val="ru-RU"/>
        </w:rPr>
        <w:t>вршину</w:t>
      </w:r>
      <w:r w:rsidRPr="007C61DC">
        <w:rPr>
          <w:rFonts w:ascii="Calibri" w:hAnsi="Calibri"/>
          <w:sz w:val="22"/>
          <w:szCs w:val="22"/>
          <w:lang w:val="ru-RU"/>
        </w:rPr>
        <w:t xml:space="preserve"> </w:t>
      </w:r>
      <w:r w:rsidRPr="007C61DC">
        <w:rPr>
          <w:rFonts w:ascii="Calibri" w:hAnsi="Calibri"/>
          <w:w w:val="103"/>
          <w:sz w:val="22"/>
          <w:szCs w:val="22"/>
          <w:lang w:val="ru-RU"/>
        </w:rPr>
        <w:t xml:space="preserve">од 440.000 </w:t>
      </w:r>
      <w:r w:rsidRPr="007C61DC">
        <w:rPr>
          <w:rFonts w:ascii="Calibri" w:hAnsi="Calibri"/>
          <w:spacing w:val="-2"/>
          <w:w w:val="103"/>
          <w:sz w:val="22"/>
          <w:szCs w:val="22"/>
          <w:lang w:val="ru-RU"/>
        </w:rPr>
        <w:t>х</w:t>
      </w:r>
      <w:r w:rsidRPr="007C61DC">
        <w:rPr>
          <w:rFonts w:ascii="Calibri" w:hAnsi="Calibri"/>
          <w:w w:val="103"/>
          <w:sz w:val="22"/>
          <w:szCs w:val="22"/>
          <w:lang w:val="ru-RU"/>
        </w:rPr>
        <w:t>ектара, засијавање се врши</w:t>
      </w:r>
      <w:r w:rsidRPr="007C61DC">
        <w:rPr>
          <w:rFonts w:ascii="Calibri" w:hAnsi="Calibri"/>
          <w:sz w:val="22"/>
          <w:szCs w:val="22"/>
          <w:lang w:val="ru-RU"/>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з</w:t>
      </w:r>
      <w:r w:rsidRPr="007C61DC">
        <w:rPr>
          <w:rFonts w:ascii="Calibri" w:hAnsi="Calibri"/>
          <w:sz w:val="22"/>
          <w:szCs w:val="22"/>
          <w:lang w:val="ru-RU"/>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ru-RU"/>
        </w:rPr>
        <w:t>мо</w:t>
      </w:r>
      <w:r w:rsidRPr="007C61DC">
        <w:rPr>
          <w:rFonts w:ascii="Calibri" w:hAnsi="Calibri"/>
          <w:w w:val="103"/>
          <w:sz w:val="22"/>
          <w:szCs w:val="22"/>
          <w:lang w:val="ru-RU"/>
        </w:rPr>
        <w:t>ћ</w:t>
      </w:r>
      <w:r w:rsidRPr="007C61DC">
        <w:rPr>
          <w:rFonts w:ascii="Calibri" w:hAnsi="Calibri"/>
          <w:sz w:val="22"/>
          <w:szCs w:val="22"/>
          <w:lang w:val="ru-RU"/>
        </w:rPr>
        <w:t xml:space="preserve"> </w:t>
      </w:r>
      <w:r w:rsidRPr="007C61DC">
        <w:rPr>
          <w:rFonts w:ascii="Calibri" w:hAnsi="Calibri"/>
          <w:w w:val="103"/>
          <w:sz w:val="22"/>
          <w:szCs w:val="22"/>
          <w:lang w:val="ru-RU"/>
        </w:rPr>
        <w:t>авиона</w:t>
      </w:r>
      <w:r w:rsidRPr="007C61DC">
        <w:rPr>
          <w:rFonts w:ascii="Calibri" w:hAnsi="Calibri"/>
          <w:spacing w:val="-2"/>
          <w:w w:val="103"/>
          <w:sz w:val="22"/>
          <w:szCs w:val="22"/>
          <w:lang w:val="ru-RU"/>
        </w:rPr>
        <w:t>.</w:t>
      </w:r>
      <w:r w:rsidRPr="007C61DC">
        <w:rPr>
          <w:rFonts w:ascii="Calibri" w:hAnsi="Calibri"/>
          <w:w w:val="103"/>
          <w:sz w:val="22"/>
          <w:szCs w:val="22"/>
          <w:lang w:val="ru-RU"/>
        </w:rPr>
        <w:t xml:space="preserve"> Заштиту</w:t>
      </w:r>
      <w:r w:rsidRPr="007C61DC">
        <w:rPr>
          <w:rFonts w:ascii="Calibri" w:hAnsi="Calibri"/>
          <w:spacing w:val="63"/>
          <w:w w:val="103"/>
          <w:sz w:val="22"/>
          <w:szCs w:val="22"/>
          <w:lang w:val="ru-RU"/>
        </w:rPr>
        <w:t xml:space="preserve"> </w:t>
      </w:r>
      <w:r w:rsidRPr="007C61DC">
        <w:rPr>
          <w:rFonts w:ascii="Calibri" w:hAnsi="Calibri"/>
          <w:w w:val="103"/>
          <w:sz w:val="22"/>
          <w:szCs w:val="22"/>
          <w:lang w:val="ru-RU"/>
        </w:rPr>
        <w:t>спроводи</w:t>
      </w:r>
      <w:r w:rsidRPr="007C61DC">
        <w:rPr>
          <w:rFonts w:ascii="Calibri" w:hAnsi="Calibri"/>
          <w:spacing w:val="63"/>
          <w:w w:val="103"/>
          <w:sz w:val="22"/>
          <w:szCs w:val="22"/>
          <w:lang w:val="ru-RU"/>
        </w:rPr>
        <w:t xml:space="preserve"> </w:t>
      </w:r>
      <w:r w:rsidRPr="007C61DC">
        <w:rPr>
          <w:rFonts w:ascii="Calibri" w:hAnsi="Calibri"/>
          <w:spacing w:val="-2"/>
          <w:w w:val="103"/>
          <w:sz w:val="22"/>
          <w:szCs w:val="22"/>
          <w:lang w:val="ru-RU"/>
        </w:rPr>
        <w:t>н</w:t>
      </w:r>
      <w:r w:rsidRPr="007C61DC">
        <w:rPr>
          <w:rFonts w:ascii="Calibri" w:hAnsi="Calibri"/>
          <w:w w:val="103"/>
          <w:sz w:val="22"/>
          <w:szCs w:val="22"/>
          <w:lang w:val="ru-RU"/>
        </w:rPr>
        <w:t>епроф</w:t>
      </w:r>
      <w:r w:rsidRPr="007C61DC">
        <w:rPr>
          <w:rFonts w:ascii="Calibri" w:hAnsi="Calibri"/>
          <w:spacing w:val="-2"/>
          <w:w w:val="103"/>
          <w:sz w:val="22"/>
          <w:szCs w:val="22"/>
          <w:lang w:val="ru-RU"/>
        </w:rPr>
        <w:t>ит</w:t>
      </w:r>
      <w:r w:rsidRPr="007C61DC">
        <w:rPr>
          <w:rFonts w:ascii="Calibri" w:hAnsi="Calibri"/>
          <w:w w:val="103"/>
          <w:sz w:val="22"/>
          <w:szCs w:val="22"/>
          <w:lang w:val="ru-RU"/>
        </w:rPr>
        <w:t>на</w:t>
      </w:r>
      <w:r w:rsidRPr="007C61DC">
        <w:rPr>
          <w:rFonts w:ascii="Calibri" w:hAnsi="Calibri"/>
          <w:spacing w:val="63"/>
          <w:w w:val="103"/>
          <w:sz w:val="22"/>
          <w:szCs w:val="22"/>
          <w:lang w:val="ru-RU"/>
        </w:rPr>
        <w:t xml:space="preserve"> </w:t>
      </w:r>
      <w:r w:rsidRPr="007C61DC">
        <w:rPr>
          <w:rFonts w:ascii="Calibri" w:hAnsi="Calibri"/>
          <w:w w:val="103"/>
          <w:sz w:val="22"/>
          <w:szCs w:val="22"/>
          <w:lang w:val="ru-RU"/>
        </w:rPr>
        <w:t>орган</w:t>
      </w:r>
      <w:r w:rsidRPr="007C61DC">
        <w:rPr>
          <w:rFonts w:ascii="Calibri" w:hAnsi="Calibri"/>
          <w:spacing w:val="-2"/>
          <w:w w:val="103"/>
          <w:sz w:val="22"/>
          <w:szCs w:val="22"/>
          <w:lang w:val="ru-RU"/>
        </w:rPr>
        <w:t>и</w:t>
      </w:r>
      <w:r w:rsidRPr="007C61DC">
        <w:rPr>
          <w:rFonts w:ascii="Calibri" w:hAnsi="Calibri"/>
          <w:w w:val="103"/>
          <w:sz w:val="22"/>
          <w:szCs w:val="22"/>
          <w:lang w:val="ru-RU"/>
        </w:rPr>
        <w:t>за</w:t>
      </w:r>
      <w:r w:rsidRPr="007C61DC">
        <w:rPr>
          <w:rFonts w:ascii="Calibri" w:hAnsi="Calibri"/>
          <w:spacing w:val="-2"/>
          <w:w w:val="103"/>
          <w:sz w:val="22"/>
          <w:szCs w:val="22"/>
          <w:lang w:val="ru-RU"/>
        </w:rPr>
        <w:t>ц</w:t>
      </w:r>
      <w:r w:rsidRPr="007C61DC">
        <w:rPr>
          <w:rFonts w:ascii="Calibri" w:hAnsi="Calibri"/>
          <w:w w:val="103"/>
          <w:sz w:val="22"/>
          <w:szCs w:val="22"/>
          <w:lang w:val="ru-RU"/>
        </w:rPr>
        <w:t>ија</w:t>
      </w:r>
      <w:r w:rsidRPr="007C61DC">
        <w:rPr>
          <w:rFonts w:ascii="Calibri" w:hAnsi="Calibri"/>
          <w:sz w:val="22"/>
          <w:szCs w:val="22"/>
          <w:lang w:val="ru-RU"/>
        </w:rPr>
        <w:t xml:space="preserve"> </w:t>
      </w:r>
      <w:r w:rsidRPr="007C61DC">
        <w:rPr>
          <w:rFonts w:ascii="Calibri" w:hAnsi="Calibri"/>
          <w:w w:val="103"/>
          <w:sz w:val="22"/>
          <w:szCs w:val="22"/>
          <w:lang w:val="ru-RU"/>
        </w:rPr>
        <w:t>ко</w:t>
      </w:r>
      <w:r w:rsidRPr="007C61DC">
        <w:rPr>
          <w:rFonts w:ascii="Calibri" w:hAnsi="Calibri"/>
          <w:spacing w:val="-2"/>
          <w:w w:val="103"/>
          <w:sz w:val="22"/>
          <w:szCs w:val="22"/>
          <w:lang w:val="ru-RU"/>
        </w:rPr>
        <w:t>ј</w:t>
      </w:r>
      <w:r w:rsidRPr="007C61DC">
        <w:rPr>
          <w:rFonts w:ascii="Calibri" w:hAnsi="Calibri"/>
          <w:w w:val="103"/>
          <w:sz w:val="22"/>
          <w:szCs w:val="22"/>
          <w:lang w:val="ru-RU"/>
        </w:rPr>
        <w:t xml:space="preserve">у </w:t>
      </w:r>
      <w:r w:rsidRPr="007C61DC">
        <w:rPr>
          <w:rFonts w:ascii="Calibri" w:hAnsi="Calibri"/>
          <w:spacing w:val="-3"/>
          <w:w w:val="103"/>
          <w:sz w:val="22"/>
          <w:szCs w:val="22"/>
          <w:lang w:val="ru-RU"/>
        </w:rPr>
        <w:t>ф</w:t>
      </w:r>
      <w:r w:rsidRPr="007C61DC">
        <w:rPr>
          <w:rFonts w:ascii="Calibri" w:hAnsi="Calibri"/>
          <w:w w:val="103"/>
          <w:sz w:val="22"/>
          <w:szCs w:val="22"/>
          <w:lang w:val="ru-RU"/>
        </w:rPr>
        <w:t>ина</w:t>
      </w:r>
      <w:r w:rsidRPr="007C61DC">
        <w:rPr>
          <w:rFonts w:ascii="Calibri" w:hAnsi="Calibri"/>
          <w:spacing w:val="-2"/>
          <w:w w:val="103"/>
          <w:sz w:val="22"/>
          <w:szCs w:val="22"/>
          <w:lang w:val="ru-RU"/>
        </w:rPr>
        <w:t>н</w:t>
      </w:r>
      <w:r w:rsidRPr="007C61DC">
        <w:rPr>
          <w:rFonts w:ascii="Calibri" w:hAnsi="Calibri"/>
          <w:w w:val="103"/>
          <w:sz w:val="22"/>
          <w:szCs w:val="22"/>
          <w:lang w:val="ru-RU"/>
        </w:rPr>
        <w:t>сир</w:t>
      </w:r>
      <w:r w:rsidRPr="007C61DC">
        <w:rPr>
          <w:rFonts w:ascii="Calibri" w:hAnsi="Calibri"/>
          <w:spacing w:val="-3"/>
          <w:w w:val="103"/>
          <w:sz w:val="22"/>
          <w:szCs w:val="22"/>
          <w:lang w:val="ru-RU"/>
        </w:rPr>
        <w:t>а</w:t>
      </w:r>
      <w:r w:rsidRPr="007C61DC">
        <w:rPr>
          <w:rFonts w:ascii="Calibri" w:hAnsi="Calibri"/>
          <w:w w:val="103"/>
          <w:sz w:val="22"/>
          <w:szCs w:val="22"/>
          <w:lang w:val="ru-RU"/>
        </w:rPr>
        <w:t>ју</w:t>
      </w:r>
      <w:r w:rsidRPr="007C61DC">
        <w:rPr>
          <w:rFonts w:ascii="Calibri" w:hAnsi="Calibri"/>
          <w:spacing w:val="63"/>
          <w:w w:val="103"/>
          <w:sz w:val="22"/>
          <w:szCs w:val="22"/>
          <w:lang w:val="ru-RU"/>
        </w:rPr>
        <w:t xml:space="preserve"> </w:t>
      </w:r>
      <w:r w:rsidRPr="007C61DC">
        <w:rPr>
          <w:rFonts w:ascii="Calibri" w:hAnsi="Calibri"/>
          <w:w w:val="103"/>
          <w:sz w:val="22"/>
          <w:szCs w:val="22"/>
          <w:lang w:val="ru-RU"/>
        </w:rPr>
        <w:t>региони</w:t>
      </w:r>
      <w:r w:rsidRPr="007C61DC">
        <w:rPr>
          <w:rFonts w:ascii="Calibri" w:hAnsi="Calibri"/>
          <w:sz w:val="22"/>
          <w:szCs w:val="22"/>
          <w:lang w:val="ru-RU"/>
        </w:rPr>
        <w:t xml:space="preserve"> </w:t>
      </w:r>
      <w:r w:rsidRPr="007C61DC">
        <w:rPr>
          <w:rFonts w:ascii="Calibri" w:hAnsi="Calibri"/>
          <w:w w:val="103"/>
          <w:sz w:val="22"/>
          <w:szCs w:val="22"/>
          <w:lang w:val="ru-RU"/>
        </w:rPr>
        <w:t>и</w:t>
      </w:r>
      <w:r w:rsidRPr="007C61DC">
        <w:rPr>
          <w:rFonts w:ascii="Calibri" w:hAnsi="Calibri"/>
          <w:sz w:val="22"/>
          <w:szCs w:val="22"/>
          <w:lang w:val="ru-RU"/>
        </w:rPr>
        <w:t xml:space="preserve"> </w:t>
      </w:r>
      <w:r w:rsidRPr="007C61DC">
        <w:rPr>
          <w:rFonts w:ascii="Calibri" w:hAnsi="Calibri"/>
          <w:spacing w:val="-3"/>
          <w:w w:val="103"/>
          <w:sz w:val="22"/>
          <w:szCs w:val="22"/>
          <w:lang w:val="ru-RU"/>
        </w:rPr>
        <w:t>задруге</w:t>
      </w:r>
      <w:r w:rsidRPr="007C61DC">
        <w:rPr>
          <w:rFonts w:ascii="Calibri" w:hAnsi="Calibri"/>
          <w:w w:val="103"/>
          <w:sz w:val="22"/>
          <w:szCs w:val="22"/>
          <w:lang w:val="ru-RU"/>
        </w:rPr>
        <w:t xml:space="preserve"> виноградара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в</w:t>
      </w:r>
      <w:r w:rsidRPr="007C61DC">
        <w:rPr>
          <w:rFonts w:ascii="Calibri" w:hAnsi="Calibri"/>
          <w:spacing w:val="-2"/>
          <w:w w:val="103"/>
          <w:sz w:val="22"/>
          <w:szCs w:val="22"/>
          <w:lang w:val="ru-RU"/>
        </w:rPr>
        <w:t>оћ</w:t>
      </w:r>
      <w:r w:rsidRPr="007C61DC">
        <w:rPr>
          <w:rFonts w:ascii="Calibri" w:hAnsi="Calibri"/>
          <w:w w:val="103"/>
          <w:sz w:val="22"/>
          <w:szCs w:val="22"/>
          <w:lang w:val="ru-RU"/>
        </w:rPr>
        <w:t>ара.</w:t>
      </w:r>
      <w:r w:rsidRPr="007C61DC">
        <w:rPr>
          <w:rFonts w:ascii="Calibri" w:hAnsi="Calibri"/>
          <w:sz w:val="22"/>
          <w:szCs w:val="22"/>
          <w:lang w:val="ru-RU"/>
        </w:rPr>
        <w:t xml:space="preserve"> </w:t>
      </w:r>
      <w:r w:rsidRPr="007C61DC">
        <w:rPr>
          <w:rFonts w:ascii="Calibri" w:hAnsi="Calibri"/>
          <w:w w:val="103"/>
          <w:sz w:val="22"/>
          <w:szCs w:val="22"/>
          <w:lang w:val="ru-RU"/>
        </w:rPr>
        <w:t>Авионско засијавање градоопасних облака с</w:t>
      </w:r>
      <w:r w:rsidRPr="007C61DC">
        <w:rPr>
          <w:rFonts w:ascii="Calibri" w:hAnsi="Calibri"/>
          <w:spacing w:val="-2"/>
          <w:w w:val="103"/>
          <w:sz w:val="22"/>
          <w:szCs w:val="22"/>
          <w:lang w:val="ru-RU"/>
        </w:rPr>
        <w:t>е</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спроводи</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27"/>
          <w:sz w:val="22"/>
          <w:szCs w:val="22"/>
          <w:lang w:val="ru-RU"/>
        </w:rPr>
        <w:t xml:space="preserve"> </w:t>
      </w:r>
      <w:r w:rsidRPr="007C61DC">
        <w:rPr>
          <w:rFonts w:ascii="Calibri" w:hAnsi="Calibri"/>
          <w:w w:val="103"/>
          <w:sz w:val="22"/>
          <w:szCs w:val="22"/>
          <w:lang w:val="ru-RU"/>
        </w:rPr>
        <w:t>на</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ширем</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подру</w:t>
      </w:r>
      <w:r w:rsidRPr="007C61DC">
        <w:rPr>
          <w:rFonts w:ascii="Calibri" w:hAnsi="Calibri"/>
          <w:spacing w:val="-2"/>
          <w:w w:val="103"/>
          <w:sz w:val="22"/>
          <w:szCs w:val="22"/>
          <w:lang w:val="ru-RU"/>
        </w:rPr>
        <w:t>ч</w:t>
      </w:r>
      <w:r w:rsidRPr="007C61DC">
        <w:rPr>
          <w:rFonts w:ascii="Calibri" w:hAnsi="Calibri"/>
          <w:w w:val="103"/>
          <w:sz w:val="22"/>
          <w:szCs w:val="22"/>
          <w:lang w:val="ru-RU"/>
        </w:rPr>
        <w:t>ју</w:t>
      </w:r>
      <w:r w:rsidRPr="007C61DC">
        <w:rPr>
          <w:rFonts w:ascii="Calibri" w:hAnsi="Calibri"/>
          <w:sz w:val="22"/>
          <w:szCs w:val="22"/>
          <w:lang w:val="ru-RU"/>
        </w:rPr>
        <w:t xml:space="preserve"> </w:t>
      </w:r>
      <w:r w:rsidRPr="007C61DC">
        <w:rPr>
          <w:rFonts w:ascii="Calibri" w:hAnsi="Calibri"/>
          <w:w w:val="103"/>
          <w:sz w:val="22"/>
          <w:szCs w:val="22"/>
          <w:lang w:val="ru-RU"/>
        </w:rPr>
        <w:t>језера Констанца,</w:t>
      </w:r>
      <w:r w:rsidRPr="007C61DC">
        <w:rPr>
          <w:rFonts w:ascii="Calibri" w:hAnsi="Calibri"/>
          <w:sz w:val="22"/>
          <w:szCs w:val="22"/>
          <w:lang w:val="ru-RU"/>
        </w:rPr>
        <w:t xml:space="preserve"> </w:t>
      </w:r>
      <w:r w:rsidRPr="007C61DC">
        <w:rPr>
          <w:rFonts w:ascii="Calibri" w:hAnsi="Calibri"/>
          <w:w w:val="103"/>
          <w:sz w:val="22"/>
          <w:szCs w:val="22"/>
          <w:lang w:val="ru-RU"/>
        </w:rPr>
        <w:t>на</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површи</w:t>
      </w:r>
      <w:r w:rsidRPr="007C61DC">
        <w:rPr>
          <w:rFonts w:ascii="Calibri" w:hAnsi="Calibri"/>
          <w:spacing w:val="-2"/>
          <w:w w:val="103"/>
          <w:sz w:val="22"/>
          <w:szCs w:val="22"/>
          <w:lang w:val="ru-RU"/>
        </w:rPr>
        <w:t>н</w:t>
      </w:r>
      <w:r w:rsidRPr="007C61DC">
        <w:rPr>
          <w:rFonts w:ascii="Calibri" w:hAnsi="Calibri"/>
          <w:w w:val="103"/>
          <w:sz w:val="22"/>
          <w:szCs w:val="22"/>
          <w:lang w:val="ru-RU"/>
        </w:rPr>
        <w:t>и</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од</w:t>
      </w:r>
      <w:r w:rsidRPr="007C61DC">
        <w:rPr>
          <w:rFonts w:ascii="Calibri" w:hAnsi="Calibri"/>
          <w:spacing w:val="37"/>
          <w:w w:val="103"/>
          <w:sz w:val="22"/>
          <w:szCs w:val="22"/>
          <w:lang w:val="ru-RU"/>
        </w:rPr>
        <w:t xml:space="preserve"> </w:t>
      </w:r>
      <w:r w:rsidRPr="007C61DC">
        <w:rPr>
          <w:rFonts w:ascii="Calibri" w:hAnsi="Calibri"/>
          <w:w w:val="103"/>
          <w:sz w:val="22"/>
          <w:szCs w:val="22"/>
          <w:lang w:val="ru-RU"/>
        </w:rPr>
        <w:t>250.</w:t>
      </w:r>
      <w:r w:rsidRPr="007C61DC">
        <w:rPr>
          <w:rFonts w:ascii="Calibri" w:hAnsi="Calibri"/>
          <w:spacing w:val="-2"/>
          <w:w w:val="103"/>
          <w:sz w:val="22"/>
          <w:szCs w:val="22"/>
          <w:lang w:val="ru-RU"/>
        </w:rPr>
        <w:t>0</w:t>
      </w:r>
      <w:r w:rsidRPr="007C61DC">
        <w:rPr>
          <w:rFonts w:ascii="Calibri" w:hAnsi="Calibri"/>
          <w:w w:val="103"/>
          <w:sz w:val="22"/>
          <w:szCs w:val="22"/>
          <w:lang w:val="ru-RU"/>
        </w:rPr>
        <w:t>00 хек</w:t>
      </w:r>
      <w:r w:rsidRPr="007C61DC">
        <w:rPr>
          <w:rFonts w:ascii="Calibri" w:hAnsi="Calibri"/>
          <w:spacing w:val="-3"/>
          <w:w w:val="103"/>
          <w:sz w:val="22"/>
          <w:szCs w:val="22"/>
          <w:lang w:val="ru-RU"/>
        </w:rPr>
        <w:t>т</w:t>
      </w:r>
      <w:r w:rsidRPr="007C61DC">
        <w:rPr>
          <w:rFonts w:ascii="Calibri" w:hAnsi="Calibri"/>
          <w:w w:val="103"/>
          <w:sz w:val="22"/>
          <w:szCs w:val="22"/>
          <w:lang w:val="ru-RU"/>
        </w:rPr>
        <w:t>ара.</w:t>
      </w:r>
    </w:p>
    <w:p w:rsidR="00896E89" w:rsidRPr="007C61DC" w:rsidRDefault="00896E89" w:rsidP="00350F50">
      <w:pPr>
        <w:widowControl w:val="0"/>
        <w:autoSpaceDE w:val="0"/>
        <w:autoSpaceDN w:val="0"/>
        <w:adjustRightInd w:val="0"/>
        <w:ind w:right="111" w:firstLine="586"/>
        <w:jc w:val="both"/>
        <w:rPr>
          <w:rFonts w:ascii="Calibri" w:hAnsi="Calibri"/>
          <w:sz w:val="22"/>
          <w:szCs w:val="22"/>
          <w:lang w:val="ru-RU"/>
        </w:rPr>
      </w:pPr>
      <w:r w:rsidRPr="007C61DC">
        <w:rPr>
          <w:rFonts w:ascii="Calibri" w:hAnsi="Calibri"/>
          <w:w w:val="103"/>
          <w:sz w:val="22"/>
          <w:szCs w:val="22"/>
          <w:lang w:val="ru-RU"/>
        </w:rPr>
        <w:t>У</w:t>
      </w:r>
      <w:r w:rsidRPr="007C61DC">
        <w:rPr>
          <w:rFonts w:ascii="Calibri" w:hAnsi="Calibri"/>
          <w:spacing w:val="-32"/>
          <w:sz w:val="22"/>
          <w:szCs w:val="22"/>
          <w:lang w:val="ru-RU"/>
        </w:rPr>
        <w:t xml:space="preserve"> </w:t>
      </w:r>
      <w:r w:rsidRPr="007C61DC">
        <w:rPr>
          <w:rFonts w:ascii="Calibri" w:hAnsi="Calibri"/>
          <w:spacing w:val="-3"/>
          <w:w w:val="103"/>
          <w:sz w:val="22"/>
          <w:szCs w:val="22"/>
          <w:lang w:val="ru-RU"/>
        </w:rPr>
        <w:t>А</w:t>
      </w:r>
      <w:r w:rsidRPr="007C61DC">
        <w:rPr>
          <w:rFonts w:ascii="Calibri" w:hAnsi="Calibri"/>
          <w:w w:val="103"/>
          <w:sz w:val="22"/>
          <w:szCs w:val="22"/>
          <w:lang w:val="ru-RU"/>
        </w:rPr>
        <w:t>у</w:t>
      </w:r>
      <w:r w:rsidRPr="007C61DC">
        <w:rPr>
          <w:rFonts w:ascii="Calibri" w:hAnsi="Calibri"/>
          <w:spacing w:val="-2"/>
          <w:w w:val="103"/>
          <w:sz w:val="22"/>
          <w:szCs w:val="22"/>
          <w:lang w:val="ru-RU"/>
        </w:rPr>
        <w:t>ст</w:t>
      </w:r>
      <w:r w:rsidRPr="007C61DC">
        <w:rPr>
          <w:rFonts w:ascii="Calibri" w:hAnsi="Calibri"/>
          <w:w w:val="103"/>
          <w:sz w:val="22"/>
          <w:szCs w:val="22"/>
          <w:lang w:val="ru-RU"/>
        </w:rPr>
        <w:t>рији</w:t>
      </w:r>
      <w:r w:rsidRPr="007C61DC">
        <w:rPr>
          <w:rFonts w:ascii="Calibri" w:hAnsi="Calibri"/>
          <w:sz w:val="22"/>
          <w:szCs w:val="22"/>
          <w:lang w:val="ru-RU"/>
        </w:rPr>
        <w:t xml:space="preserve"> </w:t>
      </w:r>
      <w:r w:rsidRPr="007C61DC">
        <w:rPr>
          <w:rFonts w:ascii="Calibri" w:hAnsi="Calibri"/>
          <w:spacing w:val="-32"/>
          <w:sz w:val="22"/>
          <w:szCs w:val="22"/>
          <w:lang w:val="ru-RU"/>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ru-RU"/>
        </w:rPr>
        <w:t>с</w:t>
      </w:r>
      <w:r w:rsidRPr="007C61DC">
        <w:rPr>
          <w:rFonts w:ascii="Calibri" w:hAnsi="Calibri"/>
          <w:w w:val="103"/>
          <w:sz w:val="22"/>
          <w:szCs w:val="22"/>
          <w:lang w:val="ru-RU"/>
        </w:rPr>
        <w:t>тој</w:t>
      </w:r>
      <w:r w:rsidRPr="007C61DC">
        <w:rPr>
          <w:rFonts w:ascii="Calibri" w:hAnsi="Calibri"/>
          <w:spacing w:val="-2"/>
          <w:w w:val="103"/>
          <w:sz w:val="22"/>
          <w:szCs w:val="22"/>
          <w:lang w:val="ru-RU"/>
        </w:rPr>
        <w:t>и</w:t>
      </w:r>
      <w:r w:rsidRPr="007C61DC">
        <w:rPr>
          <w:rFonts w:ascii="Calibri" w:hAnsi="Calibri"/>
          <w:spacing w:val="29"/>
          <w:w w:val="103"/>
          <w:sz w:val="22"/>
          <w:szCs w:val="22"/>
          <w:lang w:val="ru-RU"/>
        </w:rPr>
        <w:t xml:space="preserve"> </w:t>
      </w:r>
      <w:r w:rsidRPr="007C61DC">
        <w:rPr>
          <w:rFonts w:ascii="Calibri" w:hAnsi="Calibri"/>
          <w:w w:val="103"/>
          <w:sz w:val="22"/>
          <w:szCs w:val="22"/>
          <w:lang w:val="ru-RU"/>
        </w:rPr>
        <w:t>некол</w:t>
      </w:r>
      <w:r w:rsidRPr="007C61DC">
        <w:rPr>
          <w:rFonts w:ascii="Calibri" w:hAnsi="Calibri"/>
          <w:spacing w:val="-2"/>
          <w:w w:val="103"/>
          <w:sz w:val="22"/>
          <w:szCs w:val="22"/>
          <w:lang w:val="ru-RU"/>
        </w:rPr>
        <w:t>и</w:t>
      </w:r>
      <w:r w:rsidRPr="007C61DC">
        <w:rPr>
          <w:rFonts w:ascii="Calibri" w:hAnsi="Calibri"/>
          <w:w w:val="103"/>
          <w:sz w:val="22"/>
          <w:szCs w:val="22"/>
          <w:lang w:val="ru-RU"/>
        </w:rPr>
        <w:t>ко</w:t>
      </w:r>
      <w:r w:rsidRPr="007C61DC">
        <w:rPr>
          <w:rFonts w:ascii="Calibri" w:hAnsi="Calibri"/>
          <w:spacing w:val="31"/>
          <w:sz w:val="22"/>
          <w:szCs w:val="22"/>
          <w:lang w:val="ru-RU"/>
        </w:rPr>
        <w:t xml:space="preserve"> </w:t>
      </w:r>
      <w:r w:rsidRPr="007C61DC">
        <w:rPr>
          <w:rFonts w:ascii="Calibri" w:hAnsi="Calibri"/>
          <w:w w:val="103"/>
          <w:sz w:val="22"/>
          <w:szCs w:val="22"/>
          <w:lang w:val="ru-RU"/>
        </w:rPr>
        <w:t>организа</w:t>
      </w:r>
      <w:r w:rsidRPr="007C61DC">
        <w:rPr>
          <w:rFonts w:ascii="Calibri" w:hAnsi="Calibri"/>
          <w:spacing w:val="-2"/>
          <w:w w:val="103"/>
          <w:sz w:val="22"/>
          <w:szCs w:val="22"/>
          <w:lang w:val="ru-RU"/>
        </w:rPr>
        <w:t>ц</w:t>
      </w:r>
      <w:r w:rsidRPr="007C61DC">
        <w:rPr>
          <w:rFonts w:ascii="Calibri" w:hAnsi="Calibri"/>
          <w:w w:val="103"/>
          <w:sz w:val="22"/>
          <w:szCs w:val="22"/>
          <w:lang w:val="ru-RU"/>
        </w:rPr>
        <w:t>и</w:t>
      </w:r>
      <w:r w:rsidRPr="007C61DC">
        <w:rPr>
          <w:rFonts w:ascii="Calibri" w:hAnsi="Calibri"/>
          <w:spacing w:val="-2"/>
          <w:w w:val="103"/>
          <w:sz w:val="22"/>
          <w:szCs w:val="22"/>
          <w:lang w:val="ru-RU"/>
        </w:rPr>
        <w:t>ј</w:t>
      </w:r>
      <w:r w:rsidRPr="007C61DC">
        <w:rPr>
          <w:rFonts w:ascii="Calibri" w:hAnsi="Calibri"/>
          <w:w w:val="103"/>
          <w:sz w:val="22"/>
          <w:szCs w:val="22"/>
          <w:lang w:val="ru-RU"/>
        </w:rPr>
        <w:t>а</w:t>
      </w:r>
      <w:r w:rsidRPr="007C61DC">
        <w:rPr>
          <w:rFonts w:ascii="Calibri" w:hAnsi="Calibri"/>
          <w:spacing w:val="29"/>
          <w:w w:val="103"/>
          <w:sz w:val="22"/>
          <w:szCs w:val="22"/>
          <w:lang w:val="ru-RU"/>
        </w:rPr>
        <w:t xml:space="preserve"> </w:t>
      </w:r>
      <w:r w:rsidRPr="007C61DC">
        <w:rPr>
          <w:rFonts w:ascii="Calibri" w:hAnsi="Calibri"/>
          <w:w w:val="103"/>
          <w:sz w:val="22"/>
          <w:szCs w:val="22"/>
          <w:lang w:val="ru-RU"/>
        </w:rPr>
        <w:t>које</w:t>
      </w:r>
      <w:r w:rsidRPr="007C61DC">
        <w:rPr>
          <w:rFonts w:ascii="Calibri" w:hAnsi="Calibri"/>
          <w:spacing w:val="29"/>
          <w:w w:val="103"/>
          <w:sz w:val="22"/>
          <w:szCs w:val="22"/>
          <w:lang w:val="ru-RU"/>
        </w:rPr>
        <w:t xml:space="preserve"> </w:t>
      </w:r>
      <w:r w:rsidRPr="007C61DC">
        <w:rPr>
          <w:rFonts w:ascii="Calibri" w:hAnsi="Calibri"/>
          <w:w w:val="103"/>
          <w:sz w:val="22"/>
          <w:szCs w:val="22"/>
          <w:lang w:val="ru-RU"/>
        </w:rPr>
        <w:t xml:space="preserve">спроводе </w:t>
      </w:r>
      <w:r w:rsidRPr="007C61DC">
        <w:rPr>
          <w:rFonts w:ascii="Calibri" w:hAnsi="Calibri"/>
          <w:spacing w:val="6"/>
          <w:w w:val="103"/>
          <w:sz w:val="22"/>
          <w:szCs w:val="22"/>
          <w:lang w:val="ru-RU"/>
        </w:rPr>
        <w:t>противградну 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w w:val="103"/>
          <w:sz w:val="22"/>
          <w:szCs w:val="22"/>
          <w:lang w:val="ru-RU"/>
        </w:rPr>
        <w:t xml:space="preserve"> у</w:t>
      </w:r>
      <w:r w:rsidRPr="007C61DC">
        <w:rPr>
          <w:rFonts w:ascii="Calibri" w:hAnsi="Calibri"/>
          <w:spacing w:val="29"/>
          <w:w w:val="103"/>
          <w:sz w:val="22"/>
          <w:szCs w:val="22"/>
          <w:lang w:val="ru-RU"/>
        </w:rPr>
        <w:t xml:space="preserve"> </w:t>
      </w:r>
      <w:r w:rsidRPr="007C61DC">
        <w:rPr>
          <w:rFonts w:ascii="Calibri" w:hAnsi="Calibri"/>
          <w:w w:val="103"/>
          <w:sz w:val="22"/>
          <w:szCs w:val="22"/>
          <w:lang w:val="ru-RU"/>
        </w:rPr>
        <w:t>Шт</w:t>
      </w:r>
      <w:r w:rsidRPr="007C61DC">
        <w:rPr>
          <w:rFonts w:ascii="Calibri" w:hAnsi="Calibri"/>
          <w:spacing w:val="-3"/>
          <w:w w:val="103"/>
          <w:sz w:val="22"/>
          <w:szCs w:val="22"/>
          <w:lang w:val="ru-RU"/>
        </w:rPr>
        <w:t>а</w:t>
      </w:r>
      <w:r w:rsidRPr="007C61DC">
        <w:rPr>
          <w:rFonts w:ascii="Calibri" w:hAnsi="Calibri"/>
          <w:w w:val="103"/>
          <w:sz w:val="22"/>
          <w:szCs w:val="22"/>
          <w:lang w:val="ru-RU"/>
        </w:rPr>
        <w:t>јер</w:t>
      </w:r>
      <w:r w:rsidRPr="007C61DC">
        <w:rPr>
          <w:rFonts w:ascii="Calibri" w:hAnsi="Calibri"/>
          <w:spacing w:val="-2"/>
          <w:w w:val="103"/>
          <w:sz w:val="22"/>
          <w:szCs w:val="22"/>
          <w:lang w:val="ru-RU"/>
        </w:rPr>
        <w:t>с</w:t>
      </w:r>
      <w:r w:rsidRPr="007C61DC">
        <w:rPr>
          <w:rFonts w:ascii="Calibri" w:hAnsi="Calibri"/>
          <w:w w:val="103"/>
          <w:sz w:val="22"/>
          <w:szCs w:val="22"/>
          <w:lang w:val="ru-RU"/>
        </w:rPr>
        <w:t>кој,</w:t>
      </w:r>
      <w:r w:rsidRPr="007C61DC">
        <w:rPr>
          <w:rFonts w:ascii="Calibri" w:hAnsi="Calibri"/>
          <w:spacing w:val="29"/>
          <w:w w:val="103"/>
          <w:sz w:val="22"/>
          <w:szCs w:val="22"/>
          <w:lang w:val="ru-RU"/>
        </w:rPr>
        <w:t xml:space="preserve"> </w:t>
      </w:r>
      <w:r w:rsidRPr="007C61DC">
        <w:rPr>
          <w:rFonts w:ascii="Calibri" w:hAnsi="Calibri"/>
          <w:spacing w:val="-2"/>
          <w:w w:val="103"/>
          <w:sz w:val="22"/>
          <w:szCs w:val="22"/>
          <w:lang w:val="ru-RU"/>
        </w:rPr>
        <w:t>ју</w:t>
      </w:r>
      <w:r w:rsidRPr="007C61DC">
        <w:rPr>
          <w:rFonts w:ascii="Calibri" w:hAnsi="Calibri"/>
          <w:w w:val="103"/>
          <w:sz w:val="22"/>
          <w:szCs w:val="22"/>
          <w:lang w:val="ru-RU"/>
        </w:rPr>
        <w:t>жно</w:t>
      </w:r>
      <w:r w:rsidRPr="007C61DC">
        <w:rPr>
          <w:rFonts w:ascii="Calibri" w:hAnsi="Calibri"/>
          <w:spacing w:val="-2"/>
          <w:w w:val="103"/>
          <w:sz w:val="22"/>
          <w:szCs w:val="22"/>
          <w:lang w:val="ru-RU"/>
        </w:rPr>
        <w:t>ј</w:t>
      </w:r>
      <w:r w:rsidRPr="007C61DC">
        <w:rPr>
          <w:rFonts w:ascii="Calibri" w:hAnsi="Calibri"/>
          <w:spacing w:val="29"/>
          <w:w w:val="103"/>
          <w:sz w:val="22"/>
          <w:szCs w:val="22"/>
          <w:lang w:val="ru-RU"/>
        </w:rPr>
        <w:t xml:space="preserve"> </w:t>
      </w:r>
      <w:r w:rsidRPr="007C61DC">
        <w:rPr>
          <w:rFonts w:ascii="Calibri" w:hAnsi="Calibri"/>
          <w:w w:val="103"/>
          <w:sz w:val="22"/>
          <w:szCs w:val="22"/>
          <w:lang w:val="ru-RU"/>
        </w:rPr>
        <w:t>и доњој</w:t>
      </w:r>
      <w:r w:rsidRPr="007C61DC">
        <w:rPr>
          <w:rFonts w:ascii="Calibri" w:hAnsi="Calibri"/>
          <w:spacing w:val="41"/>
          <w:w w:val="103"/>
          <w:sz w:val="22"/>
          <w:szCs w:val="22"/>
          <w:lang w:val="ru-RU"/>
        </w:rPr>
        <w:t xml:space="preserve"> </w:t>
      </w:r>
      <w:r w:rsidRPr="007C61DC">
        <w:rPr>
          <w:rFonts w:ascii="Calibri" w:hAnsi="Calibri"/>
          <w:w w:val="103"/>
          <w:sz w:val="22"/>
          <w:szCs w:val="22"/>
          <w:lang w:val="ru-RU"/>
        </w:rPr>
        <w:t>Аус</w:t>
      </w:r>
      <w:r w:rsidRPr="007C61DC">
        <w:rPr>
          <w:rFonts w:ascii="Calibri" w:hAnsi="Calibri"/>
          <w:spacing w:val="-3"/>
          <w:w w:val="103"/>
          <w:sz w:val="22"/>
          <w:szCs w:val="22"/>
          <w:lang w:val="ru-RU"/>
        </w:rPr>
        <w:t>т</w:t>
      </w:r>
      <w:r w:rsidRPr="007C61DC">
        <w:rPr>
          <w:rFonts w:ascii="Calibri" w:hAnsi="Calibri"/>
          <w:w w:val="103"/>
          <w:sz w:val="22"/>
          <w:szCs w:val="22"/>
          <w:lang w:val="ru-RU"/>
        </w:rPr>
        <w:t>рији.</w:t>
      </w:r>
      <w:r w:rsidRPr="007C61DC">
        <w:rPr>
          <w:rFonts w:ascii="Calibri" w:hAnsi="Calibri"/>
          <w:sz w:val="22"/>
          <w:szCs w:val="22"/>
          <w:lang w:val="ru-RU"/>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к</w:t>
      </w:r>
      <w:r w:rsidRPr="007C61DC">
        <w:rPr>
          <w:rFonts w:ascii="Calibri" w:hAnsi="Calibri"/>
          <w:spacing w:val="-3"/>
          <w:w w:val="103"/>
          <w:sz w:val="22"/>
          <w:szCs w:val="22"/>
          <w:lang w:val="ru-RU"/>
        </w:rPr>
        <w:t>у</w:t>
      </w:r>
      <w:r w:rsidRPr="007C61DC">
        <w:rPr>
          <w:rFonts w:ascii="Calibri" w:hAnsi="Calibri"/>
          <w:w w:val="103"/>
          <w:sz w:val="22"/>
          <w:szCs w:val="22"/>
          <w:lang w:val="ru-RU"/>
        </w:rPr>
        <w:t>пна</w:t>
      </w:r>
      <w:r w:rsidRPr="007C61DC">
        <w:rPr>
          <w:rFonts w:ascii="Calibri" w:hAnsi="Calibri"/>
          <w:sz w:val="22"/>
          <w:szCs w:val="22"/>
          <w:lang w:val="ru-RU"/>
        </w:rPr>
        <w:t xml:space="preserve"> </w:t>
      </w:r>
      <w:r w:rsidRPr="007C61DC">
        <w:rPr>
          <w:rFonts w:ascii="Calibri" w:hAnsi="Calibri"/>
          <w:w w:val="103"/>
          <w:sz w:val="22"/>
          <w:szCs w:val="22"/>
          <w:lang w:val="ru-RU"/>
        </w:rPr>
        <w:t>бра</w:t>
      </w:r>
      <w:r w:rsidRPr="007C61DC">
        <w:rPr>
          <w:rFonts w:ascii="Calibri" w:hAnsi="Calibri"/>
          <w:spacing w:val="-2"/>
          <w:w w:val="103"/>
          <w:sz w:val="22"/>
          <w:szCs w:val="22"/>
          <w:lang w:val="ru-RU"/>
        </w:rPr>
        <w:t>њ</w:t>
      </w:r>
      <w:r w:rsidRPr="007C61DC">
        <w:rPr>
          <w:rFonts w:ascii="Calibri" w:hAnsi="Calibri"/>
          <w:w w:val="103"/>
          <w:sz w:val="22"/>
          <w:szCs w:val="22"/>
          <w:lang w:val="ru-RU"/>
        </w:rPr>
        <w:t>е</w:t>
      </w:r>
      <w:r w:rsidRPr="007C61DC">
        <w:rPr>
          <w:rFonts w:ascii="Calibri" w:hAnsi="Calibri"/>
          <w:spacing w:val="-3"/>
          <w:w w:val="103"/>
          <w:sz w:val="22"/>
          <w:szCs w:val="22"/>
          <w:lang w:val="ru-RU"/>
        </w:rPr>
        <w:t>н</w:t>
      </w:r>
      <w:r w:rsidRPr="007C61DC">
        <w:rPr>
          <w:rFonts w:ascii="Calibri" w:hAnsi="Calibri"/>
          <w:w w:val="103"/>
          <w:sz w:val="22"/>
          <w:szCs w:val="22"/>
          <w:lang w:val="ru-RU"/>
        </w:rPr>
        <w:t>а</w:t>
      </w:r>
      <w:r w:rsidRPr="007C61DC">
        <w:rPr>
          <w:rFonts w:ascii="Calibri" w:hAnsi="Calibri"/>
          <w:spacing w:val="41"/>
          <w:w w:val="103"/>
          <w:sz w:val="22"/>
          <w:szCs w:val="22"/>
          <w:lang w:val="ru-RU"/>
        </w:rPr>
        <w:t xml:space="preserve"> </w:t>
      </w:r>
      <w:r w:rsidRPr="007C61DC">
        <w:rPr>
          <w:rFonts w:ascii="Calibri" w:hAnsi="Calibri"/>
          <w:w w:val="103"/>
          <w:sz w:val="22"/>
          <w:szCs w:val="22"/>
          <w:lang w:val="ru-RU"/>
        </w:rPr>
        <w:t>површина</w:t>
      </w:r>
      <w:r w:rsidRPr="007C61DC">
        <w:rPr>
          <w:rFonts w:ascii="Calibri" w:hAnsi="Calibri"/>
          <w:sz w:val="22"/>
          <w:szCs w:val="22"/>
          <w:lang w:val="ru-RU"/>
        </w:rPr>
        <w:t xml:space="preserve"> </w:t>
      </w:r>
      <w:r w:rsidRPr="007C61DC">
        <w:rPr>
          <w:rFonts w:ascii="Calibri" w:hAnsi="Calibri"/>
          <w:w w:val="103"/>
          <w:sz w:val="22"/>
          <w:szCs w:val="22"/>
          <w:lang w:val="ru-RU"/>
        </w:rPr>
        <w:t>је</w:t>
      </w:r>
      <w:r w:rsidRPr="007C61DC">
        <w:rPr>
          <w:rFonts w:ascii="Calibri" w:hAnsi="Calibri"/>
          <w:spacing w:val="41"/>
          <w:w w:val="103"/>
          <w:sz w:val="22"/>
          <w:szCs w:val="22"/>
          <w:lang w:val="ru-RU"/>
        </w:rPr>
        <w:t xml:space="preserve"> </w:t>
      </w:r>
      <w:r w:rsidRPr="007C61DC">
        <w:rPr>
          <w:rFonts w:ascii="Calibri" w:hAnsi="Calibri"/>
          <w:spacing w:val="-2"/>
          <w:w w:val="103"/>
          <w:sz w:val="22"/>
          <w:szCs w:val="22"/>
          <w:lang w:val="ru-RU"/>
        </w:rPr>
        <w:t>п</w:t>
      </w:r>
      <w:r w:rsidRPr="007C61DC">
        <w:rPr>
          <w:rFonts w:ascii="Calibri" w:hAnsi="Calibri"/>
          <w:w w:val="103"/>
          <w:sz w:val="22"/>
          <w:szCs w:val="22"/>
          <w:lang w:val="ru-RU"/>
        </w:rPr>
        <w:t>реко</w:t>
      </w:r>
      <w:r w:rsidRPr="007C61DC">
        <w:rPr>
          <w:rFonts w:ascii="Calibri" w:hAnsi="Calibri"/>
          <w:spacing w:val="-22"/>
          <w:sz w:val="22"/>
          <w:szCs w:val="22"/>
          <w:lang w:val="ru-RU"/>
        </w:rPr>
        <w:t xml:space="preserve"> </w:t>
      </w:r>
      <w:r w:rsidRPr="007C61DC">
        <w:rPr>
          <w:rFonts w:ascii="Calibri" w:hAnsi="Calibri"/>
          <w:w w:val="103"/>
          <w:sz w:val="22"/>
          <w:szCs w:val="22"/>
          <w:lang w:val="ru-RU"/>
        </w:rPr>
        <w:t>300.000</w:t>
      </w:r>
      <w:r w:rsidRPr="007C61DC">
        <w:rPr>
          <w:rFonts w:ascii="Calibri" w:hAnsi="Calibri"/>
          <w:spacing w:val="41"/>
          <w:w w:val="103"/>
          <w:sz w:val="22"/>
          <w:szCs w:val="22"/>
          <w:lang w:val="ru-RU"/>
        </w:rPr>
        <w:t xml:space="preserve"> </w:t>
      </w:r>
      <w:r w:rsidRPr="007C61DC">
        <w:rPr>
          <w:rFonts w:ascii="Calibri" w:hAnsi="Calibri"/>
          <w:spacing w:val="-2"/>
          <w:w w:val="103"/>
          <w:sz w:val="22"/>
          <w:szCs w:val="22"/>
          <w:lang w:val="ru-RU"/>
        </w:rPr>
        <w:t>х</w:t>
      </w:r>
      <w:r w:rsidRPr="007C61DC">
        <w:rPr>
          <w:rFonts w:ascii="Calibri" w:hAnsi="Calibri"/>
          <w:w w:val="103"/>
          <w:sz w:val="22"/>
          <w:szCs w:val="22"/>
          <w:lang w:val="ru-RU"/>
        </w:rPr>
        <w:t>ектара</w:t>
      </w:r>
      <w:r w:rsidRPr="007C61DC">
        <w:rPr>
          <w:rFonts w:ascii="Calibri" w:hAnsi="Calibri"/>
          <w:spacing w:val="-3"/>
          <w:w w:val="103"/>
          <w:sz w:val="22"/>
          <w:szCs w:val="22"/>
          <w:lang w:val="ru-RU"/>
        </w:rPr>
        <w:t>.</w:t>
      </w:r>
      <w:r w:rsidRPr="007C61DC">
        <w:rPr>
          <w:rFonts w:ascii="Calibri" w:hAnsi="Calibri"/>
          <w:spacing w:val="41"/>
          <w:w w:val="103"/>
          <w:sz w:val="22"/>
          <w:szCs w:val="22"/>
          <w:lang w:val="ru-RU"/>
        </w:rPr>
        <w:t xml:space="preserve"> </w:t>
      </w:r>
      <w:r w:rsidRPr="007C61DC">
        <w:rPr>
          <w:rFonts w:ascii="Calibri" w:hAnsi="Calibri"/>
          <w:w w:val="103"/>
          <w:sz w:val="22"/>
          <w:szCs w:val="22"/>
          <w:lang w:val="ru-RU"/>
        </w:rPr>
        <w:t>Заштита</w:t>
      </w:r>
      <w:r w:rsidRPr="007C61DC">
        <w:rPr>
          <w:rFonts w:ascii="Calibri" w:hAnsi="Calibri"/>
          <w:sz w:val="22"/>
          <w:szCs w:val="22"/>
          <w:lang w:val="ru-RU"/>
        </w:rPr>
        <w:t xml:space="preserve"> </w:t>
      </w:r>
      <w:r w:rsidRPr="007C61DC">
        <w:rPr>
          <w:rFonts w:ascii="Calibri" w:hAnsi="Calibri"/>
          <w:w w:val="103"/>
          <w:sz w:val="22"/>
          <w:szCs w:val="22"/>
          <w:lang w:val="ru-RU"/>
        </w:rPr>
        <w:t xml:space="preserve">се </w:t>
      </w:r>
      <w:r w:rsidRPr="007C61DC">
        <w:rPr>
          <w:rFonts w:ascii="Calibri" w:hAnsi="Calibri"/>
          <w:spacing w:val="-2"/>
          <w:w w:val="103"/>
          <w:sz w:val="22"/>
          <w:szCs w:val="22"/>
          <w:lang w:val="ru-RU"/>
        </w:rPr>
        <w:t>сп</w:t>
      </w:r>
      <w:r w:rsidRPr="007C61DC">
        <w:rPr>
          <w:rFonts w:ascii="Calibri" w:hAnsi="Calibri"/>
          <w:w w:val="103"/>
          <w:sz w:val="22"/>
          <w:szCs w:val="22"/>
          <w:lang w:val="ru-RU"/>
        </w:rPr>
        <w:t>р</w:t>
      </w:r>
      <w:r w:rsidRPr="007C61DC">
        <w:rPr>
          <w:rFonts w:ascii="Calibri" w:hAnsi="Calibri"/>
          <w:spacing w:val="-2"/>
          <w:w w:val="103"/>
          <w:sz w:val="22"/>
          <w:szCs w:val="22"/>
          <w:lang w:val="ru-RU"/>
        </w:rPr>
        <w:t>оводи у</w:t>
      </w:r>
      <w:r w:rsidRPr="007C61DC">
        <w:rPr>
          <w:rFonts w:ascii="Calibri" w:hAnsi="Calibri"/>
          <w:w w:val="103"/>
          <w:sz w:val="22"/>
          <w:szCs w:val="22"/>
          <w:lang w:val="ru-RU"/>
        </w:rPr>
        <w:t>з</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ом</w:t>
      </w:r>
      <w:r w:rsidRPr="007C61DC">
        <w:rPr>
          <w:rFonts w:ascii="Calibri" w:hAnsi="Calibri"/>
          <w:w w:val="103"/>
          <w:sz w:val="22"/>
          <w:szCs w:val="22"/>
          <w:lang w:val="ru-RU"/>
        </w:rPr>
        <w:t>оћ</w:t>
      </w:r>
      <w:r w:rsidRPr="007C61DC">
        <w:rPr>
          <w:rFonts w:ascii="Calibri" w:hAnsi="Calibri"/>
          <w:spacing w:val="-3"/>
          <w:w w:val="103"/>
          <w:sz w:val="22"/>
          <w:szCs w:val="22"/>
          <w:lang w:val="ru-RU"/>
        </w:rPr>
        <w:t xml:space="preserve"> </w:t>
      </w:r>
      <w:r w:rsidRPr="007C61DC">
        <w:rPr>
          <w:rFonts w:ascii="Calibri" w:hAnsi="Calibri"/>
          <w:w w:val="103"/>
          <w:sz w:val="22"/>
          <w:szCs w:val="22"/>
          <w:lang w:val="ru-RU"/>
        </w:rPr>
        <w:t xml:space="preserve">авиона. У Швицарској, у долини реке Напф, на 200 хиљада хектара авионима се спроводи </w:t>
      </w: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w w:val="103"/>
          <w:sz w:val="22"/>
          <w:szCs w:val="22"/>
          <w:lang w:val="ru-RU"/>
        </w:rPr>
        <w:t xml:space="preserve"> од 1972. године.</w:t>
      </w:r>
    </w:p>
    <w:p w:rsidR="00896E89" w:rsidRPr="007C61DC" w:rsidRDefault="00896E89" w:rsidP="00A8707D">
      <w:pPr>
        <w:widowControl w:val="0"/>
        <w:autoSpaceDE w:val="0"/>
        <w:autoSpaceDN w:val="0"/>
        <w:adjustRightInd w:val="0"/>
        <w:ind w:right="109" w:firstLine="678"/>
        <w:jc w:val="both"/>
        <w:rPr>
          <w:rFonts w:ascii="Calibri" w:hAnsi="Calibri"/>
          <w:sz w:val="22"/>
          <w:szCs w:val="22"/>
          <w:lang w:val="ru-RU"/>
        </w:rPr>
      </w:pPr>
      <w:r w:rsidRPr="007C61DC">
        <w:rPr>
          <w:rFonts w:ascii="Calibri" w:hAnsi="Calibri"/>
          <w:spacing w:val="-3"/>
          <w:w w:val="103"/>
          <w:sz w:val="22"/>
          <w:szCs w:val="22"/>
          <w:lang w:val="ru-RU"/>
        </w:rPr>
        <w:lastRenderedPageBreak/>
        <w:t>У</w:t>
      </w:r>
      <w:r w:rsidRPr="007C61DC">
        <w:rPr>
          <w:rFonts w:ascii="Calibri" w:hAnsi="Calibri"/>
          <w:spacing w:val="10"/>
          <w:w w:val="103"/>
          <w:sz w:val="22"/>
          <w:szCs w:val="22"/>
          <w:lang w:val="ru-RU"/>
        </w:rPr>
        <w:t xml:space="preserve"> </w:t>
      </w:r>
      <w:r w:rsidRPr="007C61DC">
        <w:rPr>
          <w:rFonts w:ascii="Calibri" w:hAnsi="Calibri"/>
          <w:w w:val="103"/>
          <w:sz w:val="22"/>
          <w:szCs w:val="22"/>
          <w:lang w:val="ru-RU"/>
        </w:rPr>
        <w:t>Гр</w:t>
      </w:r>
      <w:r w:rsidRPr="007C61DC">
        <w:rPr>
          <w:rFonts w:ascii="Calibri" w:hAnsi="Calibri"/>
          <w:spacing w:val="-2"/>
          <w:w w:val="103"/>
          <w:sz w:val="22"/>
          <w:szCs w:val="22"/>
          <w:lang w:val="ru-RU"/>
        </w:rPr>
        <w:t>ч</w:t>
      </w:r>
      <w:r w:rsidRPr="007C61DC">
        <w:rPr>
          <w:rFonts w:ascii="Calibri" w:hAnsi="Calibri"/>
          <w:w w:val="103"/>
          <w:sz w:val="22"/>
          <w:szCs w:val="22"/>
          <w:lang w:val="ru-RU"/>
        </w:rPr>
        <w:t>кој</w:t>
      </w:r>
      <w:r w:rsidRPr="007C61DC">
        <w:rPr>
          <w:rFonts w:ascii="Calibri" w:hAnsi="Calibri"/>
          <w:spacing w:val="14"/>
          <w:sz w:val="22"/>
          <w:szCs w:val="22"/>
          <w:lang w:val="ru-RU"/>
        </w:rPr>
        <w:t xml:space="preserve"> </w:t>
      </w:r>
      <w:r w:rsidRPr="007C61DC">
        <w:rPr>
          <w:rFonts w:ascii="Calibri" w:hAnsi="Calibri"/>
          <w:w w:val="103"/>
          <w:sz w:val="22"/>
          <w:szCs w:val="22"/>
          <w:lang w:val="ru-RU"/>
        </w:rPr>
        <w:t>се</w:t>
      </w:r>
      <w:r w:rsidRPr="007C61DC">
        <w:rPr>
          <w:rFonts w:ascii="Calibri" w:hAnsi="Calibri"/>
          <w:spacing w:val="10"/>
          <w:w w:val="103"/>
          <w:sz w:val="22"/>
          <w:szCs w:val="22"/>
          <w:lang w:val="ru-RU"/>
        </w:rPr>
        <w:t xml:space="preserve"> </w:t>
      </w:r>
      <w:r w:rsidRPr="007C61DC">
        <w:rPr>
          <w:rFonts w:ascii="Calibri" w:hAnsi="Calibri"/>
          <w:spacing w:val="6"/>
          <w:w w:val="103"/>
          <w:sz w:val="22"/>
          <w:szCs w:val="22"/>
          <w:lang w:val="ru-RU"/>
        </w:rPr>
        <w:t>противградна 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w w:val="103"/>
          <w:sz w:val="22"/>
          <w:szCs w:val="22"/>
          <w:lang w:val="ru-RU"/>
        </w:rPr>
        <w:t xml:space="preserve"> спро</w:t>
      </w:r>
      <w:r w:rsidRPr="007C61DC">
        <w:rPr>
          <w:rFonts w:ascii="Calibri" w:hAnsi="Calibri"/>
          <w:spacing w:val="-2"/>
          <w:w w:val="103"/>
          <w:sz w:val="22"/>
          <w:szCs w:val="22"/>
          <w:lang w:val="ru-RU"/>
        </w:rPr>
        <w:t>в</w:t>
      </w:r>
      <w:r w:rsidRPr="007C61DC">
        <w:rPr>
          <w:rFonts w:ascii="Calibri" w:hAnsi="Calibri"/>
          <w:w w:val="103"/>
          <w:sz w:val="22"/>
          <w:szCs w:val="22"/>
          <w:lang w:val="ru-RU"/>
        </w:rPr>
        <w:t>оди</w:t>
      </w:r>
      <w:r w:rsidRPr="007C61DC">
        <w:rPr>
          <w:rFonts w:ascii="Calibri" w:hAnsi="Calibri"/>
          <w:spacing w:val="10"/>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11"/>
          <w:sz w:val="22"/>
          <w:szCs w:val="22"/>
          <w:lang w:val="ru-RU"/>
        </w:rPr>
        <w:t xml:space="preserve"> </w:t>
      </w:r>
      <w:r w:rsidRPr="007C61DC">
        <w:rPr>
          <w:rFonts w:ascii="Calibri" w:hAnsi="Calibri"/>
          <w:w w:val="103"/>
          <w:sz w:val="22"/>
          <w:szCs w:val="22"/>
          <w:lang w:val="ru-RU"/>
        </w:rPr>
        <w:t>сје</w:t>
      </w:r>
      <w:r w:rsidRPr="007C61DC">
        <w:rPr>
          <w:rFonts w:ascii="Calibri" w:hAnsi="Calibri"/>
          <w:spacing w:val="-2"/>
          <w:w w:val="103"/>
          <w:sz w:val="22"/>
          <w:szCs w:val="22"/>
          <w:lang w:val="ru-RU"/>
        </w:rPr>
        <w:t>в</w:t>
      </w:r>
      <w:r w:rsidRPr="007C61DC">
        <w:rPr>
          <w:rFonts w:ascii="Calibri" w:hAnsi="Calibri"/>
          <w:w w:val="103"/>
          <w:sz w:val="22"/>
          <w:szCs w:val="22"/>
          <w:lang w:val="ru-RU"/>
        </w:rPr>
        <w:t>ероз</w:t>
      </w:r>
      <w:r w:rsidRPr="007C61DC">
        <w:rPr>
          <w:rFonts w:ascii="Calibri" w:hAnsi="Calibri"/>
          <w:spacing w:val="-3"/>
          <w:w w:val="103"/>
          <w:sz w:val="22"/>
          <w:szCs w:val="22"/>
          <w:lang w:val="ru-RU"/>
        </w:rPr>
        <w:t>а</w:t>
      </w:r>
      <w:r w:rsidRPr="007C61DC">
        <w:rPr>
          <w:rFonts w:ascii="Calibri" w:hAnsi="Calibri"/>
          <w:w w:val="103"/>
          <w:sz w:val="22"/>
          <w:szCs w:val="22"/>
          <w:lang w:val="ru-RU"/>
        </w:rPr>
        <w:t>п</w:t>
      </w:r>
      <w:r w:rsidRPr="007C61DC">
        <w:rPr>
          <w:rFonts w:ascii="Calibri" w:hAnsi="Calibri"/>
          <w:spacing w:val="-3"/>
          <w:w w:val="103"/>
          <w:sz w:val="22"/>
          <w:szCs w:val="22"/>
          <w:lang w:val="ru-RU"/>
        </w:rPr>
        <w:t>а</w:t>
      </w:r>
      <w:r w:rsidRPr="007C61DC">
        <w:rPr>
          <w:rFonts w:ascii="Calibri" w:hAnsi="Calibri"/>
          <w:w w:val="103"/>
          <w:sz w:val="22"/>
          <w:szCs w:val="22"/>
          <w:lang w:val="ru-RU"/>
        </w:rPr>
        <w:t>дном</w:t>
      </w:r>
      <w:r w:rsidRPr="007C61DC">
        <w:rPr>
          <w:rFonts w:ascii="Calibri" w:hAnsi="Calibri"/>
          <w:spacing w:val="10"/>
          <w:w w:val="103"/>
          <w:sz w:val="22"/>
          <w:szCs w:val="22"/>
          <w:lang w:val="ru-RU"/>
        </w:rPr>
        <w:t xml:space="preserve"> </w:t>
      </w:r>
      <w:r w:rsidRPr="007C61DC">
        <w:rPr>
          <w:rFonts w:ascii="Calibri" w:hAnsi="Calibri"/>
          <w:w w:val="103"/>
          <w:sz w:val="22"/>
          <w:szCs w:val="22"/>
          <w:lang w:val="ru-RU"/>
        </w:rPr>
        <w:t>дијелу,</w:t>
      </w:r>
      <w:r w:rsidRPr="007C61DC">
        <w:rPr>
          <w:rFonts w:ascii="Calibri" w:hAnsi="Calibri"/>
          <w:spacing w:val="12"/>
          <w:sz w:val="22"/>
          <w:szCs w:val="22"/>
          <w:lang w:val="ru-RU"/>
        </w:rPr>
        <w:t xml:space="preserve"> </w:t>
      </w:r>
      <w:r w:rsidRPr="007C61DC">
        <w:rPr>
          <w:rFonts w:ascii="Calibri" w:hAnsi="Calibri"/>
          <w:w w:val="103"/>
          <w:sz w:val="22"/>
          <w:szCs w:val="22"/>
          <w:lang w:val="ru-RU"/>
        </w:rPr>
        <w:t>на</w:t>
      </w:r>
      <w:r w:rsidRPr="007C61DC">
        <w:rPr>
          <w:rFonts w:ascii="Calibri" w:hAnsi="Calibri"/>
          <w:spacing w:val="10"/>
          <w:w w:val="103"/>
          <w:sz w:val="22"/>
          <w:szCs w:val="22"/>
          <w:lang w:val="ru-RU"/>
        </w:rPr>
        <w:t xml:space="preserve"> </w:t>
      </w:r>
      <w:r w:rsidRPr="007C61DC">
        <w:rPr>
          <w:rFonts w:ascii="Calibri" w:hAnsi="Calibri"/>
          <w:w w:val="103"/>
          <w:sz w:val="22"/>
          <w:szCs w:val="22"/>
          <w:lang w:val="ru-RU"/>
        </w:rPr>
        <w:t>подр</w:t>
      </w:r>
      <w:r w:rsidRPr="007C61DC">
        <w:rPr>
          <w:rFonts w:ascii="Calibri" w:hAnsi="Calibri"/>
          <w:spacing w:val="-2"/>
          <w:w w:val="103"/>
          <w:sz w:val="22"/>
          <w:szCs w:val="22"/>
          <w:lang w:val="ru-RU"/>
        </w:rPr>
        <w:t>уч</w:t>
      </w:r>
      <w:r w:rsidRPr="007C61DC">
        <w:rPr>
          <w:rFonts w:ascii="Calibri" w:hAnsi="Calibri"/>
          <w:spacing w:val="1"/>
          <w:w w:val="103"/>
          <w:sz w:val="22"/>
          <w:szCs w:val="22"/>
          <w:lang w:val="ru-RU"/>
        </w:rPr>
        <w:t>ј</w:t>
      </w:r>
      <w:r w:rsidRPr="007C61DC">
        <w:rPr>
          <w:rFonts w:ascii="Calibri" w:hAnsi="Calibri"/>
          <w:spacing w:val="-2"/>
          <w:w w:val="103"/>
          <w:sz w:val="22"/>
          <w:szCs w:val="22"/>
          <w:lang w:val="ru-RU"/>
        </w:rPr>
        <w:t>у</w:t>
      </w:r>
      <w:r w:rsidRPr="007C61DC">
        <w:rPr>
          <w:rFonts w:ascii="Calibri" w:hAnsi="Calibri"/>
          <w:spacing w:val="10"/>
          <w:w w:val="103"/>
          <w:sz w:val="22"/>
          <w:szCs w:val="22"/>
          <w:lang w:val="ru-RU"/>
        </w:rPr>
        <w:t xml:space="preserve"> </w:t>
      </w:r>
      <w:r w:rsidRPr="007C61DC">
        <w:rPr>
          <w:rFonts w:ascii="Calibri" w:hAnsi="Calibri"/>
          <w:w w:val="103"/>
          <w:sz w:val="22"/>
          <w:szCs w:val="22"/>
          <w:lang w:val="ru-RU"/>
        </w:rPr>
        <w:t>С</w:t>
      </w:r>
      <w:r w:rsidRPr="007C61DC">
        <w:rPr>
          <w:rFonts w:ascii="Calibri" w:hAnsi="Calibri"/>
          <w:spacing w:val="-2"/>
          <w:w w:val="103"/>
          <w:sz w:val="22"/>
          <w:szCs w:val="22"/>
          <w:lang w:val="ru-RU"/>
        </w:rPr>
        <w:t>о</w:t>
      </w:r>
      <w:r w:rsidRPr="007C61DC">
        <w:rPr>
          <w:rFonts w:ascii="Calibri" w:hAnsi="Calibri"/>
          <w:w w:val="103"/>
          <w:sz w:val="22"/>
          <w:szCs w:val="22"/>
          <w:lang w:val="ru-RU"/>
        </w:rPr>
        <w:t>л</w:t>
      </w:r>
      <w:r w:rsidRPr="007C61DC">
        <w:rPr>
          <w:rFonts w:ascii="Calibri" w:hAnsi="Calibri"/>
          <w:spacing w:val="-2"/>
          <w:w w:val="103"/>
          <w:sz w:val="22"/>
          <w:szCs w:val="22"/>
          <w:lang w:val="ru-RU"/>
        </w:rPr>
        <w:t>у</w:t>
      </w:r>
      <w:r w:rsidRPr="007C61DC">
        <w:rPr>
          <w:rFonts w:ascii="Calibri" w:hAnsi="Calibri"/>
          <w:spacing w:val="1"/>
          <w:w w:val="103"/>
          <w:sz w:val="22"/>
          <w:szCs w:val="22"/>
          <w:lang w:val="ru-RU"/>
        </w:rPr>
        <w:t>н</w:t>
      </w:r>
      <w:r w:rsidRPr="007C61DC">
        <w:rPr>
          <w:rFonts w:ascii="Calibri" w:hAnsi="Calibri"/>
          <w:spacing w:val="-3"/>
          <w:w w:val="103"/>
          <w:sz w:val="22"/>
          <w:szCs w:val="22"/>
          <w:lang w:val="ru-RU"/>
        </w:rPr>
        <w:t>а</w:t>
      </w:r>
      <w:r w:rsidRPr="007C61DC">
        <w:rPr>
          <w:rFonts w:ascii="Calibri" w:hAnsi="Calibri"/>
          <w:w w:val="103"/>
          <w:sz w:val="22"/>
          <w:szCs w:val="22"/>
          <w:lang w:val="ru-RU"/>
        </w:rPr>
        <w:t>, на</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површини</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од</w:t>
      </w:r>
      <w:r w:rsidRPr="007C61DC">
        <w:rPr>
          <w:rFonts w:ascii="Calibri" w:hAnsi="Calibri"/>
          <w:sz w:val="22"/>
          <w:szCs w:val="22"/>
          <w:lang w:val="ru-RU"/>
        </w:rPr>
        <w:t xml:space="preserve"> </w:t>
      </w:r>
      <w:r w:rsidRPr="007C61DC">
        <w:rPr>
          <w:rFonts w:ascii="Calibri" w:hAnsi="Calibri"/>
          <w:w w:val="103"/>
          <w:sz w:val="22"/>
          <w:szCs w:val="22"/>
          <w:lang w:val="ru-RU"/>
        </w:rPr>
        <w:t>300.000</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хектара.</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Спр</w:t>
      </w:r>
      <w:r w:rsidRPr="007C61DC">
        <w:rPr>
          <w:rFonts w:ascii="Calibri" w:hAnsi="Calibri"/>
          <w:spacing w:val="-3"/>
          <w:w w:val="103"/>
          <w:sz w:val="22"/>
          <w:szCs w:val="22"/>
          <w:lang w:val="ru-RU"/>
        </w:rPr>
        <w:t>о</w:t>
      </w:r>
      <w:r w:rsidRPr="007C61DC">
        <w:rPr>
          <w:rFonts w:ascii="Calibri" w:hAnsi="Calibri"/>
          <w:w w:val="103"/>
          <w:sz w:val="22"/>
          <w:szCs w:val="22"/>
          <w:lang w:val="ru-RU"/>
        </w:rPr>
        <w:t>води</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се</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уз</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пом</w:t>
      </w:r>
      <w:r w:rsidRPr="007C61DC">
        <w:rPr>
          <w:rFonts w:ascii="Calibri" w:hAnsi="Calibri"/>
          <w:spacing w:val="-2"/>
          <w:w w:val="103"/>
          <w:sz w:val="22"/>
          <w:szCs w:val="22"/>
          <w:lang w:val="ru-RU"/>
        </w:rPr>
        <w:t>оћ</w:t>
      </w:r>
      <w:r w:rsidRPr="007C61DC">
        <w:rPr>
          <w:rFonts w:ascii="Calibri" w:hAnsi="Calibri"/>
          <w:spacing w:val="39"/>
          <w:w w:val="103"/>
          <w:sz w:val="22"/>
          <w:szCs w:val="22"/>
          <w:lang w:val="ru-RU"/>
        </w:rPr>
        <w:t xml:space="preserve"> </w:t>
      </w:r>
      <w:r w:rsidRPr="007C61DC">
        <w:rPr>
          <w:rFonts w:ascii="Calibri" w:hAnsi="Calibri"/>
          <w:spacing w:val="-2"/>
          <w:w w:val="103"/>
          <w:sz w:val="22"/>
          <w:szCs w:val="22"/>
          <w:lang w:val="ru-RU"/>
        </w:rPr>
        <w:t>авиона,</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по</w:t>
      </w:r>
      <w:r w:rsidRPr="007C61DC">
        <w:rPr>
          <w:rFonts w:ascii="Calibri" w:hAnsi="Calibri"/>
          <w:sz w:val="22"/>
          <w:szCs w:val="22"/>
          <w:lang w:val="ru-RU"/>
        </w:rPr>
        <w:t xml:space="preserve"> </w:t>
      </w:r>
      <w:r w:rsidRPr="007C61DC">
        <w:rPr>
          <w:rFonts w:ascii="Calibri" w:hAnsi="Calibri"/>
          <w:spacing w:val="-2"/>
          <w:w w:val="103"/>
          <w:sz w:val="22"/>
          <w:szCs w:val="22"/>
          <w:lang w:val="ru-RU"/>
        </w:rPr>
        <w:t>у</w:t>
      </w:r>
      <w:r w:rsidRPr="007C61DC">
        <w:rPr>
          <w:rFonts w:ascii="Calibri" w:hAnsi="Calibri"/>
          <w:w w:val="103"/>
          <w:sz w:val="22"/>
          <w:szCs w:val="22"/>
          <w:lang w:val="ru-RU"/>
        </w:rPr>
        <w:t>з</w:t>
      </w:r>
      <w:r w:rsidRPr="007C61DC">
        <w:rPr>
          <w:rFonts w:ascii="Calibri" w:hAnsi="Calibri"/>
          <w:spacing w:val="-2"/>
          <w:w w:val="103"/>
          <w:sz w:val="22"/>
          <w:szCs w:val="22"/>
          <w:lang w:val="ru-RU"/>
        </w:rPr>
        <w:t>ору</w:t>
      </w:r>
      <w:r w:rsidRPr="007C61DC">
        <w:rPr>
          <w:rFonts w:ascii="Calibri" w:hAnsi="Calibri"/>
          <w:spacing w:val="39"/>
          <w:w w:val="103"/>
          <w:sz w:val="22"/>
          <w:szCs w:val="22"/>
          <w:lang w:val="ru-RU"/>
        </w:rPr>
        <w:t xml:space="preserve"> </w:t>
      </w:r>
      <w:r w:rsidRPr="007C61DC">
        <w:rPr>
          <w:rFonts w:ascii="Calibri" w:hAnsi="Calibri"/>
          <w:w w:val="103"/>
          <w:sz w:val="22"/>
          <w:szCs w:val="22"/>
          <w:lang w:val="ru-RU"/>
        </w:rPr>
        <w:t>н</w:t>
      </w:r>
      <w:r w:rsidRPr="007C61DC">
        <w:rPr>
          <w:rFonts w:ascii="Calibri" w:hAnsi="Calibri"/>
          <w:spacing w:val="-2"/>
          <w:w w:val="103"/>
          <w:sz w:val="22"/>
          <w:szCs w:val="22"/>
          <w:lang w:val="ru-RU"/>
        </w:rPr>
        <w:t xml:space="preserve">а </w:t>
      </w:r>
      <w:r w:rsidRPr="007C61DC">
        <w:rPr>
          <w:rFonts w:ascii="Calibri" w:hAnsi="Calibri"/>
          <w:w w:val="103"/>
          <w:sz w:val="22"/>
          <w:szCs w:val="22"/>
          <w:lang w:val="ru-RU"/>
        </w:rPr>
        <w:t>програме</w:t>
      </w:r>
      <w:r w:rsidRPr="007C61DC">
        <w:rPr>
          <w:rFonts w:ascii="Calibri" w:hAnsi="Calibri"/>
          <w:sz w:val="22"/>
          <w:szCs w:val="22"/>
          <w:lang w:val="ru-RU"/>
        </w:rPr>
        <w:t xml:space="preserve"> </w:t>
      </w:r>
      <w:r w:rsidRPr="007C61DC">
        <w:rPr>
          <w:rFonts w:ascii="Calibri" w:hAnsi="Calibri"/>
          <w:w w:val="103"/>
          <w:sz w:val="22"/>
          <w:szCs w:val="22"/>
          <w:lang w:val="ru-RU"/>
        </w:rPr>
        <w:t>у</w:t>
      </w:r>
      <w:r w:rsidRPr="007C61DC">
        <w:rPr>
          <w:rFonts w:ascii="Calibri" w:hAnsi="Calibri"/>
          <w:sz w:val="22"/>
          <w:szCs w:val="22"/>
          <w:lang w:val="ru-RU"/>
        </w:rPr>
        <w:t xml:space="preserve"> </w:t>
      </w:r>
      <w:r w:rsidRPr="007C61DC">
        <w:rPr>
          <w:rFonts w:ascii="Calibri" w:hAnsi="Calibri"/>
          <w:w w:val="103"/>
          <w:sz w:val="22"/>
          <w:szCs w:val="22"/>
          <w:lang w:val="ru-RU"/>
        </w:rPr>
        <w:t>С</w:t>
      </w:r>
      <w:r w:rsidRPr="007C61DC">
        <w:rPr>
          <w:rFonts w:ascii="Calibri" w:hAnsi="Calibri"/>
          <w:spacing w:val="-3"/>
          <w:w w:val="103"/>
          <w:sz w:val="22"/>
          <w:szCs w:val="22"/>
          <w:lang w:val="ru-RU"/>
        </w:rPr>
        <w:t>А</w:t>
      </w:r>
      <w:r w:rsidRPr="007C61DC">
        <w:rPr>
          <w:rFonts w:ascii="Calibri" w:hAnsi="Calibri"/>
          <w:w w:val="103"/>
          <w:sz w:val="22"/>
          <w:szCs w:val="22"/>
          <w:lang w:val="ru-RU"/>
        </w:rPr>
        <w:t>Д-у.</w:t>
      </w:r>
      <w:r w:rsidRPr="007C61DC">
        <w:rPr>
          <w:rFonts w:ascii="Calibri" w:hAnsi="Calibri"/>
          <w:spacing w:val="-7"/>
          <w:sz w:val="22"/>
          <w:szCs w:val="22"/>
          <w:lang w:val="ru-RU"/>
        </w:rPr>
        <w:t xml:space="preserve"> </w:t>
      </w:r>
      <w:r w:rsidRPr="007C61DC">
        <w:rPr>
          <w:rFonts w:ascii="Calibri" w:hAnsi="Calibri"/>
          <w:w w:val="103"/>
          <w:sz w:val="22"/>
          <w:szCs w:val="22"/>
          <w:lang w:val="ru-RU"/>
        </w:rPr>
        <w:t>У</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потпуности</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је</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ф</w:t>
      </w:r>
      <w:r w:rsidRPr="007C61DC">
        <w:rPr>
          <w:rFonts w:ascii="Calibri" w:hAnsi="Calibri"/>
          <w:spacing w:val="-2"/>
          <w:w w:val="103"/>
          <w:sz w:val="22"/>
          <w:szCs w:val="22"/>
          <w:lang w:val="ru-RU"/>
        </w:rPr>
        <w:t>и</w:t>
      </w:r>
      <w:r w:rsidRPr="007C61DC">
        <w:rPr>
          <w:rFonts w:ascii="Calibri" w:hAnsi="Calibri"/>
          <w:w w:val="103"/>
          <w:sz w:val="22"/>
          <w:szCs w:val="22"/>
          <w:lang w:val="ru-RU"/>
        </w:rPr>
        <w:t>нан</w:t>
      </w:r>
      <w:r w:rsidRPr="007C61DC">
        <w:rPr>
          <w:rFonts w:ascii="Calibri" w:hAnsi="Calibri"/>
          <w:spacing w:val="-2"/>
          <w:w w:val="103"/>
          <w:sz w:val="22"/>
          <w:szCs w:val="22"/>
          <w:lang w:val="ru-RU"/>
        </w:rPr>
        <w:t>с</w:t>
      </w:r>
      <w:r w:rsidRPr="007C61DC">
        <w:rPr>
          <w:rFonts w:ascii="Calibri" w:hAnsi="Calibri"/>
          <w:w w:val="103"/>
          <w:sz w:val="22"/>
          <w:szCs w:val="22"/>
          <w:lang w:val="ru-RU"/>
        </w:rPr>
        <w:t>ира</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2"/>
          <w:w w:val="103"/>
          <w:sz w:val="22"/>
          <w:szCs w:val="22"/>
          <w:lang w:val="ru-RU"/>
        </w:rPr>
        <w:t>ц</w:t>
      </w:r>
      <w:r w:rsidRPr="007C61DC">
        <w:rPr>
          <w:rFonts w:ascii="Calibri" w:hAnsi="Calibri"/>
          <w:w w:val="103"/>
          <w:sz w:val="22"/>
          <w:szCs w:val="22"/>
          <w:lang w:val="ru-RU"/>
        </w:rPr>
        <w:t>иона</w:t>
      </w:r>
      <w:r w:rsidRPr="007C61DC">
        <w:rPr>
          <w:rFonts w:ascii="Calibri" w:hAnsi="Calibri"/>
          <w:spacing w:val="-2"/>
          <w:w w:val="103"/>
          <w:sz w:val="22"/>
          <w:szCs w:val="22"/>
          <w:lang w:val="ru-RU"/>
        </w:rPr>
        <w:t>л</w:t>
      </w:r>
      <w:r w:rsidRPr="007C61DC">
        <w:rPr>
          <w:rFonts w:ascii="Calibri" w:hAnsi="Calibri"/>
          <w:w w:val="103"/>
          <w:sz w:val="22"/>
          <w:szCs w:val="22"/>
          <w:lang w:val="ru-RU"/>
        </w:rPr>
        <w:t>но</w:t>
      </w:r>
      <w:r w:rsidRPr="007C61DC">
        <w:rPr>
          <w:rFonts w:ascii="Calibri" w:hAnsi="Calibri"/>
          <w:sz w:val="22"/>
          <w:szCs w:val="22"/>
          <w:lang w:val="ru-RU"/>
        </w:rPr>
        <w:t xml:space="preserve"> </w:t>
      </w:r>
      <w:r w:rsidRPr="007C61DC">
        <w:rPr>
          <w:rFonts w:ascii="Calibri" w:hAnsi="Calibri"/>
          <w:spacing w:val="-7"/>
          <w:sz w:val="22"/>
          <w:szCs w:val="22"/>
          <w:lang w:val="ru-RU"/>
        </w:rPr>
        <w:t xml:space="preserve"> </w:t>
      </w:r>
      <w:r w:rsidRPr="007C61DC">
        <w:rPr>
          <w:rFonts w:ascii="Calibri" w:hAnsi="Calibri"/>
          <w:w w:val="103"/>
          <w:sz w:val="22"/>
          <w:szCs w:val="22"/>
          <w:lang w:val="ru-RU"/>
        </w:rPr>
        <w:t>о</w:t>
      </w:r>
      <w:r w:rsidRPr="007C61DC">
        <w:rPr>
          <w:rFonts w:ascii="Calibri" w:hAnsi="Calibri"/>
          <w:spacing w:val="-2"/>
          <w:w w:val="103"/>
          <w:sz w:val="22"/>
          <w:szCs w:val="22"/>
          <w:lang w:val="ru-RU"/>
        </w:rPr>
        <w:t>с</w:t>
      </w:r>
      <w:r w:rsidRPr="007C61DC">
        <w:rPr>
          <w:rFonts w:ascii="Calibri" w:hAnsi="Calibri"/>
          <w:w w:val="103"/>
          <w:sz w:val="22"/>
          <w:szCs w:val="22"/>
          <w:lang w:val="ru-RU"/>
        </w:rPr>
        <w:t>игур</w:t>
      </w:r>
      <w:r w:rsidRPr="007C61DC">
        <w:rPr>
          <w:rFonts w:ascii="Calibri" w:hAnsi="Calibri"/>
          <w:spacing w:val="-3"/>
          <w:w w:val="103"/>
          <w:sz w:val="22"/>
          <w:szCs w:val="22"/>
          <w:lang w:val="ru-RU"/>
        </w:rPr>
        <w:t>а</w:t>
      </w:r>
      <w:r w:rsidRPr="007C61DC">
        <w:rPr>
          <w:rFonts w:ascii="Calibri" w:hAnsi="Calibri"/>
          <w:w w:val="103"/>
          <w:sz w:val="22"/>
          <w:szCs w:val="22"/>
          <w:lang w:val="ru-RU"/>
        </w:rPr>
        <w:t>вају</w:t>
      </w:r>
      <w:r w:rsidRPr="007C61DC">
        <w:rPr>
          <w:rFonts w:ascii="Calibri" w:hAnsi="Calibri"/>
          <w:spacing w:val="-2"/>
          <w:w w:val="103"/>
          <w:sz w:val="22"/>
          <w:szCs w:val="22"/>
          <w:lang w:val="ru-RU"/>
        </w:rPr>
        <w:t>ћ</w:t>
      </w:r>
      <w:r w:rsidRPr="007C61DC">
        <w:rPr>
          <w:rFonts w:ascii="Calibri" w:hAnsi="Calibri"/>
          <w:spacing w:val="2"/>
          <w:w w:val="103"/>
          <w:sz w:val="22"/>
          <w:szCs w:val="22"/>
          <w:lang w:val="ru-RU"/>
        </w:rPr>
        <w:t>е</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др</w:t>
      </w:r>
      <w:r w:rsidRPr="007C61DC">
        <w:rPr>
          <w:rFonts w:ascii="Calibri" w:hAnsi="Calibri"/>
          <w:spacing w:val="-3"/>
          <w:w w:val="103"/>
          <w:sz w:val="22"/>
          <w:szCs w:val="22"/>
          <w:lang w:val="ru-RU"/>
        </w:rPr>
        <w:t>у</w:t>
      </w:r>
      <w:r w:rsidRPr="007C61DC">
        <w:rPr>
          <w:rFonts w:ascii="Calibri" w:hAnsi="Calibri"/>
          <w:w w:val="103"/>
          <w:sz w:val="22"/>
          <w:szCs w:val="22"/>
          <w:lang w:val="ru-RU"/>
        </w:rPr>
        <w:t>ш</w:t>
      </w:r>
      <w:r w:rsidRPr="007C61DC">
        <w:rPr>
          <w:rFonts w:ascii="Calibri" w:hAnsi="Calibri"/>
          <w:spacing w:val="-2"/>
          <w:w w:val="103"/>
          <w:sz w:val="22"/>
          <w:szCs w:val="22"/>
          <w:lang w:val="ru-RU"/>
        </w:rPr>
        <w:t>т</w:t>
      </w:r>
      <w:r w:rsidRPr="007C61DC">
        <w:rPr>
          <w:rFonts w:ascii="Calibri" w:hAnsi="Calibri"/>
          <w:w w:val="103"/>
          <w:sz w:val="22"/>
          <w:szCs w:val="22"/>
          <w:lang w:val="ru-RU"/>
        </w:rPr>
        <w:t>во ЕЛГА</w:t>
      </w:r>
      <w:r w:rsidRPr="007C61DC">
        <w:rPr>
          <w:rFonts w:ascii="Calibri" w:hAnsi="Calibri"/>
          <w:spacing w:val="-3"/>
          <w:w w:val="103"/>
          <w:sz w:val="22"/>
          <w:szCs w:val="22"/>
          <w:lang w:val="ru-RU"/>
        </w:rPr>
        <w:t>,</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које</w:t>
      </w:r>
      <w:r w:rsidRPr="007C61DC">
        <w:rPr>
          <w:rFonts w:ascii="Calibri" w:hAnsi="Calibri"/>
          <w:spacing w:val="33"/>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ба</w:t>
      </w:r>
      <w:r w:rsidRPr="007C61DC">
        <w:rPr>
          <w:rFonts w:ascii="Calibri" w:hAnsi="Calibri"/>
          <w:spacing w:val="-2"/>
          <w:w w:val="103"/>
          <w:sz w:val="22"/>
          <w:szCs w:val="22"/>
          <w:lang w:val="ru-RU"/>
        </w:rPr>
        <w:t>в</w:t>
      </w:r>
      <w:r w:rsidRPr="007C61DC">
        <w:rPr>
          <w:rFonts w:ascii="Calibri" w:hAnsi="Calibri"/>
          <w:w w:val="103"/>
          <w:sz w:val="22"/>
          <w:szCs w:val="22"/>
          <w:lang w:val="ru-RU"/>
        </w:rPr>
        <w:t>и</w:t>
      </w:r>
      <w:r w:rsidRPr="007C61DC">
        <w:rPr>
          <w:rFonts w:ascii="Calibri" w:hAnsi="Calibri"/>
          <w:spacing w:val="-30"/>
          <w:sz w:val="22"/>
          <w:szCs w:val="22"/>
          <w:lang w:val="ru-RU"/>
        </w:rPr>
        <w:t xml:space="preserve">  </w:t>
      </w:r>
      <w:r w:rsidRPr="007C61DC">
        <w:rPr>
          <w:rFonts w:ascii="Calibri" w:hAnsi="Calibri"/>
          <w:w w:val="103"/>
          <w:sz w:val="22"/>
          <w:szCs w:val="22"/>
          <w:lang w:val="ru-RU"/>
        </w:rPr>
        <w:t>осиг</w:t>
      </w:r>
      <w:r w:rsidRPr="007C61DC">
        <w:rPr>
          <w:rFonts w:ascii="Calibri" w:hAnsi="Calibri"/>
          <w:spacing w:val="-3"/>
          <w:w w:val="103"/>
          <w:sz w:val="22"/>
          <w:szCs w:val="22"/>
          <w:lang w:val="ru-RU"/>
        </w:rPr>
        <w:t>у</w:t>
      </w:r>
      <w:r w:rsidRPr="007C61DC">
        <w:rPr>
          <w:rFonts w:ascii="Calibri" w:hAnsi="Calibri"/>
          <w:w w:val="103"/>
          <w:sz w:val="22"/>
          <w:szCs w:val="22"/>
          <w:lang w:val="ru-RU"/>
        </w:rPr>
        <w:t>рањем</w:t>
      </w:r>
      <w:r w:rsidRPr="007C61DC">
        <w:rPr>
          <w:rFonts w:ascii="Calibri" w:hAnsi="Calibri"/>
          <w:spacing w:val="33"/>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пољопри</w:t>
      </w:r>
      <w:r w:rsidRPr="007C61DC">
        <w:rPr>
          <w:rFonts w:ascii="Calibri" w:hAnsi="Calibri"/>
          <w:spacing w:val="-2"/>
          <w:w w:val="103"/>
          <w:sz w:val="22"/>
          <w:szCs w:val="22"/>
          <w:lang w:val="ru-RU"/>
        </w:rPr>
        <w:t>в</w:t>
      </w:r>
      <w:r w:rsidRPr="007C61DC">
        <w:rPr>
          <w:rFonts w:ascii="Calibri" w:hAnsi="Calibri"/>
          <w:w w:val="103"/>
          <w:sz w:val="22"/>
          <w:szCs w:val="22"/>
          <w:lang w:val="ru-RU"/>
        </w:rPr>
        <w:t>реди.</w:t>
      </w:r>
    </w:p>
    <w:p w:rsidR="00896E89" w:rsidRPr="007C61DC" w:rsidRDefault="00896E89" w:rsidP="00A8707D">
      <w:pPr>
        <w:widowControl w:val="0"/>
        <w:tabs>
          <w:tab w:val="left" w:pos="4720"/>
        </w:tabs>
        <w:autoSpaceDE w:val="0"/>
        <w:autoSpaceDN w:val="0"/>
        <w:adjustRightInd w:val="0"/>
        <w:ind w:right="111" w:firstLine="812"/>
        <w:jc w:val="both"/>
        <w:rPr>
          <w:rFonts w:ascii="Calibri" w:hAnsi="Calibri"/>
          <w:spacing w:val="-2"/>
          <w:w w:val="103"/>
          <w:sz w:val="22"/>
          <w:szCs w:val="22"/>
          <w:lang w:val="ru-RU"/>
        </w:rPr>
      </w:pPr>
      <w:r w:rsidRPr="007C61DC">
        <w:rPr>
          <w:rFonts w:ascii="Calibri" w:hAnsi="Calibri"/>
          <w:spacing w:val="-3"/>
          <w:w w:val="103"/>
          <w:sz w:val="22"/>
          <w:szCs w:val="22"/>
          <w:lang w:val="ru-RU"/>
        </w:rPr>
        <w:t>У</w:t>
      </w:r>
      <w:r w:rsidRPr="007C61DC">
        <w:rPr>
          <w:rFonts w:ascii="Calibri" w:hAnsi="Calibri"/>
          <w:w w:val="103"/>
          <w:sz w:val="22"/>
          <w:szCs w:val="22"/>
          <w:lang w:val="ru-RU"/>
        </w:rPr>
        <w:t xml:space="preserve"> Бугар</w:t>
      </w:r>
      <w:r w:rsidRPr="007C61DC">
        <w:rPr>
          <w:rFonts w:ascii="Calibri" w:hAnsi="Calibri"/>
          <w:spacing w:val="-2"/>
          <w:w w:val="103"/>
          <w:sz w:val="22"/>
          <w:szCs w:val="22"/>
          <w:lang w:val="ru-RU"/>
        </w:rPr>
        <w:t>с</w:t>
      </w:r>
      <w:r w:rsidRPr="007C61DC">
        <w:rPr>
          <w:rFonts w:ascii="Calibri" w:hAnsi="Calibri"/>
          <w:w w:val="103"/>
          <w:sz w:val="22"/>
          <w:szCs w:val="22"/>
          <w:lang w:val="ru-RU"/>
        </w:rPr>
        <w:t>к</w:t>
      </w:r>
      <w:r w:rsidRPr="007C61DC">
        <w:rPr>
          <w:rFonts w:ascii="Calibri" w:hAnsi="Calibri"/>
          <w:spacing w:val="-2"/>
          <w:w w:val="103"/>
          <w:sz w:val="22"/>
          <w:szCs w:val="22"/>
          <w:lang w:val="ru-RU"/>
        </w:rPr>
        <w:t>ој</w:t>
      </w:r>
      <w:r w:rsidRPr="007C61DC">
        <w:rPr>
          <w:rFonts w:ascii="Calibri" w:hAnsi="Calibri"/>
          <w:w w:val="103"/>
          <w:sz w:val="22"/>
          <w:szCs w:val="22"/>
          <w:lang w:val="ru-RU"/>
        </w:rPr>
        <w:t xml:space="preserve"> од 1969. године, заштиту спр</w:t>
      </w:r>
      <w:r w:rsidRPr="007C61DC">
        <w:rPr>
          <w:rFonts w:ascii="Calibri" w:hAnsi="Calibri"/>
          <w:spacing w:val="-2"/>
          <w:w w:val="103"/>
          <w:sz w:val="22"/>
          <w:szCs w:val="22"/>
          <w:lang w:val="ru-RU"/>
        </w:rPr>
        <w:t>ово</w:t>
      </w:r>
      <w:r w:rsidRPr="007C61DC">
        <w:rPr>
          <w:rFonts w:ascii="Calibri" w:hAnsi="Calibri"/>
          <w:w w:val="103"/>
          <w:sz w:val="22"/>
          <w:szCs w:val="22"/>
          <w:lang w:val="ru-RU"/>
        </w:rPr>
        <w:t>ди</w:t>
      </w:r>
      <w:r w:rsidRPr="007C61DC">
        <w:rPr>
          <w:rFonts w:ascii="Calibri" w:hAnsi="Calibri"/>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себна</w:t>
      </w:r>
      <w:r w:rsidRPr="007C61DC">
        <w:rPr>
          <w:rFonts w:ascii="Calibri" w:hAnsi="Calibri"/>
          <w:sz w:val="22"/>
          <w:szCs w:val="22"/>
          <w:lang w:val="ru-RU"/>
        </w:rPr>
        <w:t xml:space="preserve"> </w:t>
      </w:r>
      <w:r w:rsidRPr="007C61DC">
        <w:rPr>
          <w:rFonts w:ascii="Calibri" w:hAnsi="Calibri"/>
          <w:w w:val="103"/>
          <w:sz w:val="22"/>
          <w:szCs w:val="22"/>
          <w:lang w:val="ru-RU"/>
        </w:rPr>
        <w:t>аген</w:t>
      </w:r>
      <w:r w:rsidRPr="007C61DC">
        <w:rPr>
          <w:rFonts w:ascii="Calibri" w:hAnsi="Calibri"/>
          <w:spacing w:val="-2"/>
          <w:w w:val="103"/>
          <w:sz w:val="22"/>
          <w:szCs w:val="22"/>
          <w:lang w:val="ru-RU"/>
        </w:rPr>
        <w:t>ц</w:t>
      </w:r>
      <w:r w:rsidRPr="007C61DC">
        <w:rPr>
          <w:rFonts w:ascii="Calibri" w:hAnsi="Calibri"/>
          <w:w w:val="103"/>
          <w:sz w:val="22"/>
          <w:szCs w:val="22"/>
          <w:lang w:val="ru-RU"/>
        </w:rPr>
        <w:t>ија</w:t>
      </w:r>
      <w:r w:rsidRPr="007C61DC">
        <w:rPr>
          <w:rFonts w:ascii="Calibri" w:hAnsi="Calibri"/>
          <w:sz w:val="22"/>
          <w:szCs w:val="22"/>
          <w:lang w:val="ru-RU"/>
        </w:rPr>
        <w:t xml:space="preserve"> </w:t>
      </w:r>
      <w:r w:rsidRPr="007C61DC">
        <w:rPr>
          <w:rFonts w:ascii="Calibri" w:hAnsi="Calibri"/>
          <w:spacing w:val="2"/>
          <w:sz w:val="22"/>
          <w:szCs w:val="22"/>
          <w:lang w:val="ru-RU"/>
        </w:rPr>
        <w:t>Бугарске академије наука.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Прогр</w:t>
      </w:r>
      <w:r w:rsidRPr="007C61DC">
        <w:rPr>
          <w:rFonts w:ascii="Calibri" w:hAnsi="Calibri"/>
          <w:spacing w:val="-3"/>
          <w:w w:val="103"/>
          <w:sz w:val="22"/>
          <w:szCs w:val="22"/>
          <w:lang w:val="ru-RU"/>
        </w:rPr>
        <w:t>а</w:t>
      </w:r>
      <w:r w:rsidRPr="007C61DC">
        <w:rPr>
          <w:rFonts w:ascii="Calibri" w:hAnsi="Calibri"/>
          <w:w w:val="103"/>
          <w:sz w:val="22"/>
          <w:szCs w:val="22"/>
          <w:lang w:val="ru-RU"/>
        </w:rPr>
        <w:t>м</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у</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цијелости</w:t>
      </w:r>
      <w:r w:rsidRPr="007C61DC">
        <w:rPr>
          <w:rFonts w:ascii="Calibri" w:hAnsi="Calibri"/>
          <w:spacing w:val="6"/>
          <w:sz w:val="22"/>
          <w:szCs w:val="22"/>
          <w:lang w:val="ru-RU"/>
        </w:rPr>
        <w:t xml:space="preserve"> </w:t>
      </w:r>
      <w:r w:rsidRPr="007C61DC">
        <w:rPr>
          <w:rFonts w:ascii="Calibri" w:hAnsi="Calibri"/>
          <w:spacing w:val="-3"/>
          <w:w w:val="103"/>
          <w:sz w:val="22"/>
          <w:szCs w:val="22"/>
          <w:lang w:val="ru-RU"/>
        </w:rPr>
        <w:t>ф</w:t>
      </w:r>
      <w:r w:rsidRPr="007C61DC">
        <w:rPr>
          <w:rFonts w:ascii="Calibri" w:hAnsi="Calibri"/>
          <w:w w:val="103"/>
          <w:sz w:val="22"/>
          <w:szCs w:val="22"/>
          <w:lang w:val="ru-RU"/>
        </w:rPr>
        <w:t>ин</w:t>
      </w:r>
      <w:r w:rsidRPr="007C61DC">
        <w:rPr>
          <w:rFonts w:ascii="Calibri" w:hAnsi="Calibri"/>
          <w:spacing w:val="-3"/>
          <w:w w:val="103"/>
          <w:sz w:val="22"/>
          <w:szCs w:val="22"/>
          <w:lang w:val="ru-RU"/>
        </w:rPr>
        <w:t>а</w:t>
      </w:r>
      <w:r w:rsidRPr="007C61DC">
        <w:rPr>
          <w:rFonts w:ascii="Calibri" w:hAnsi="Calibri"/>
          <w:w w:val="103"/>
          <w:sz w:val="22"/>
          <w:szCs w:val="22"/>
          <w:lang w:val="ru-RU"/>
        </w:rPr>
        <w:t>нс</w:t>
      </w:r>
      <w:r w:rsidRPr="007C61DC">
        <w:rPr>
          <w:rFonts w:ascii="Calibri" w:hAnsi="Calibri"/>
          <w:spacing w:val="-2"/>
          <w:w w:val="103"/>
          <w:sz w:val="22"/>
          <w:szCs w:val="22"/>
          <w:lang w:val="ru-RU"/>
        </w:rPr>
        <w:t>и</w:t>
      </w:r>
      <w:r w:rsidRPr="007C61DC">
        <w:rPr>
          <w:rFonts w:ascii="Calibri" w:hAnsi="Calibri"/>
          <w:w w:val="103"/>
          <w:sz w:val="22"/>
          <w:szCs w:val="22"/>
          <w:lang w:val="ru-RU"/>
        </w:rPr>
        <w:t>ра</w:t>
      </w:r>
      <w:r w:rsidRPr="007C61DC">
        <w:rPr>
          <w:rFonts w:ascii="Calibri" w:hAnsi="Calibri"/>
          <w:spacing w:val="6"/>
          <w:sz w:val="22"/>
          <w:szCs w:val="22"/>
          <w:lang w:val="ru-RU"/>
        </w:rPr>
        <w:t xml:space="preserve"> </w:t>
      </w:r>
      <w:r w:rsidRPr="007C61DC">
        <w:rPr>
          <w:rFonts w:ascii="Calibri" w:hAnsi="Calibri"/>
          <w:w w:val="103"/>
          <w:sz w:val="22"/>
          <w:szCs w:val="22"/>
          <w:lang w:val="ru-RU"/>
        </w:rPr>
        <w:t>држа</w:t>
      </w:r>
      <w:r w:rsidRPr="007C61DC">
        <w:rPr>
          <w:rFonts w:ascii="Calibri" w:hAnsi="Calibri"/>
          <w:spacing w:val="-2"/>
          <w:w w:val="103"/>
          <w:sz w:val="22"/>
          <w:szCs w:val="22"/>
          <w:lang w:val="ru-RU"/>
        </w:rPr>
        <w:t>в</w:t>
      </w:r>
      <w:r w:rsidRPr="007C61DC">
        <w:rPr>
          <w:rFonts w:ascii="Calibri" w:hAnsi="Calibri"/>
          <w:w w:val="103"/>
          <w:sz w:val="22"/>
          <w:szCs w:val="22"/>
          <w:lang w:val="ru-RU"/>
        </w:rPr>
        <w:t>ни</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буџет,</w:t>
      </w:r>
      <w:r w:rsidRPr="007C61DC">
        <w:rPr>
          <w:rFonts w:ascii="Calibri" w:hAnsi="Calibri"/>
          <w:spacing w:val="2"/>
          <w:w w:val="103"/>
          <w:sz w:val="22"/>
          <w:szCs w:val="22"/>
          <w:lang w:val="ru-RU"/>
        </w:rPr>
        <w:t xml:space="preserve"> односно Министарство пољопривреде, </w:t>
      </w:r>
      <w:r w:rsidRPr="007C61DC">
        <w:rPr>
          <w:rFonts w:ascii="Calibri" w:hAnsi="Calibri"/>
          <w:w w:val="103"/>
          <w:sz w:val="22"/>
          <w:szCs w:val="22"/>
          <w:lang w:val="ru-RU"/>
        </w:rPr>
        <w:t>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г</w:t>
      </w:r>
      <w:r w:rsidRPr="007C61DC">
        <w:rPr>
          <w:rFonts w:ascii="Calibri" w:hAnsi="Calibri"/>
          <w:spacing w:val="-2"/>
          <w:w w:val="103"/>
          <w:sz w:val="22"/>
          <w:szCs w:val="22"/>
          <w:lang w:val="ru-RU"/>
        </w:rPr>
        <w:t>о</w:t>
      </w:r>
      <w:r w:rsidRPr="007C61DC">
        <w:rPr>
          <w:rFonts w:ascii="Calibri" w:hAnsi="Calibri"/>
          <w:w w:val="103"/>
          <w:sz w:val="22"/>
          <w:szCs w:val="22"/>
          <w:lang w:val="ru-RU"/>
        </w:rPr>
        <w:t>д</w:t>
      </w:r>
      <w:r w:rsidRPr="007C61DC">
        <w:rPr>
          <w:rFonts w:ascii="Calibri" w:hAnsi="Calibri"/>
          <w:spacing w:val="-2"/>
          <w:w w:val="103"/>
          <w:sz w:val="22"/>
          <w:szCs w:val="22"/>
          <w:lang w:val="ru-RU"/>
        </w:rPr>
        <w:t>и</w:t>
      </w:r>
      <w:r w:rsidRPr="007C61DC">
        <w:rPr>
          <w:rFonts w:ascii="Calibri" w:hAnsi="Calibri"/>
          <w:w w:val="103"/>
          <w:sz w:val="22"/>
          <w:szCs w:val="22"/>
          <w:lang w:val="ru-RU"/>
        </w:rPr>
        <w:t>шња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сред</w:t>
      </w:r>
      <w:r w:rsidRPr="007C61DC">
        <w:rPr>
          <w:rFonts w:ascii="Calibri" w:hAnsi="Calibri"/>
          <w:spacing w:val="-2"/>
          <w:w w:val="103"/>
          <w:sz w:val="22"/>
          <w:szCs w:val="22"/>
          <w:lang w:val="ru-RU"/>
        </w:rPr>
        <w:t>ств</w:t>
      </w:r>
      <w:r w:rsidRPr="007C61DC">
        <w:rPr>
          <w:rFonts w:ascii="Calibri" w:hAnsi="Calibri"/>
          <w:w w:val="103"/>
          <w:sz w:val="22"/>
          <w:szCs w:val="22"/>
          <w:lang w:val="ru-RU"/>
        </w:rPr>
        <w:t>а</w:t>
      </w:r>
      <w:r w:rsidRPr="007C61DC">
        <w:rPr>
          <w:rFonts w:ascii="Calibri" w:hAnsi="Calibri"/>
          <w:spacing w:val="2"/>
          <w:w w:val="103"/>
          <w:sz w:val="22"/>
          <w:szCs w:val="22"/>
          <w:lang w:val="ru-RU"/>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у</w:t>
      </w:r>
      <w:r w:rsidRPr="007C61DC">
        <w:rPr>
          <w:rFonts w:ascii="Calibri" w:hAnsi="Calibri"/>
          <w:spacing w:val="21"/>
          <w:sz w:val="22"/>
          <w:szCs w:val="22"/>
          <w:lang w:val="ru-RU"/>
        </w:rPr>
        <w:t xml:space="preserve"> </w:t>
      </w:r>
      <w:r w:rsidRPr="007C61DC">
        <w:rPr>
          <w:rFonts w:ascii="Calibri" w:hAnsi="Calibri"/>
          <w:w w:val="103"/>
          <w:sz w:val="22"/>
          <w:szCs w:val="22"/>
          <w:lang w:val="ru-RU"/>
        </w:rPr>
        <w:t>д</w:t>
      </w:r>
      <w:r w:rsidRPr="007C61DC">
        <w:rPr>
          <w:rFonts w:ascii="Calibri" w:hAnsi="Calibri"/>
          <w:spacing w:val="-2"/>
          <w:w w:val="103"/>
          <w:sz w:val="22"/>
          <w:szCs w:val="22"/>
          <w:lang w:val="ru-RU"/>
        </w:rPr>
        <w:t>во</w:t>
      </w:r>
      <w:r w:rsidRPr="007C61DC">
        <w:rPr>
          <w:rFonts w:ascii="Calibri" w:hAnsi="Calibri"/>
          <w:w w:val="103"/>
          <w:sz w:val="22"/>
          <w:szCs w:val="22"/>
          <w:lang w:val="ru-RU"/>
        </w:rPr>
        <w:t>с</w:t>
      </w:r>
      <w:r w:rsidRPr="007C61DC">
        <w:rPr>
          <w:rFonts w:ascii="Calibri" w:hAnsi="Calibri"/>
          <w:spacing w:val="-2"/>
          <w:w w:val="103"/>
          <w:sz w:val="22"/>
          <w:szCs w:val="22"/>
          <w:lang w:val="ru-RU"/>
        </w:rPr>
        <w:t>т</w:t>
      </w:r>
      <w:r w:rsidRPr="007C61DC">
        <w:rPr>
          <w:rFonts w:ascii="Calibri" w:hAnsi="Calibri"/>
          <w:w w:val="103"/>
          <w:sz w:val="22"/>
          <w:szCs w:val="22"/>
          <w:lang w:val="ru-RU"/>
        </w:rPr>
        <w:t>р</w:t>
      </w:r>
      <w:r w:rsidRPr="007C61DC">
        <w:rPr>
          <w:rFonts w:ascii="Calibri" w:hAnsi="Calibri"/>
          <w:spacing w:val="-2"/>
          <w:w w:val="103"/>
          <w:sz w:val="22"/>
          <w:szCs w:val="22"/>
          <w:lang w:val="ru-RU"/>
        </w:rPr>
        <w:t>у</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spacing w:val="20"/>
          <w:w w:val="103"/>
          <w:sz w:val="22"/>
          <w:szCs w:val="22"/>
          <w:lang w:val="ru-RU"/>
        </w:rPr>
        <w:t xml:space="preserve"> </w:t>
      </w:r>
      <w:r w:rsidRPr="007C61DC">
        <w:rPr>
          <w:rFonts w:ascii="Calibri" w:hAnsi="Calibri"/>
          <w:spacing w:val="-2"/>
          <w:w w:val="103"/>
          <w:sz w:val="22"/>
          <w:szCs w:val="22"/>
          <w:lang w:val="ru-RU"/>
        </w:rPr>
        <w:t>в</w:t>
      </w:r>
      <w:r w:rsidRPr="007C61DC">
        <w:rPr>
          <w:rFonts w:ascii="Calibri" w:hAnsi="Calibri"/>
          <w:w w:val="103"/>
          <w:sz w:val="22"/>
          <w:szCs w:val="22"/>
          <w:lang w:val="ru-RU"/>
        </w:rPr>
        <w:t>е</w:t>
      </w:r>
      <w:r w:rsidRPr="007C61DC">
        <w:rPr>
          <w:rFonts w:ascii="Calibri" w:hAnsi="Calibri"/>
          <w:spacing w:val="-2"/>
          <w:w w:val="103"/>
          <w:sz w:val="22"/>
          <w:szCs w:val="22"/>
          <w:lang w:val="ru-RU"/>
        </w:rPr>
        <w:t>ћ</w:t>
      </w:r>
      <w:r w:rsidRPr="007C61DC">
        <w:rPr>
          <w:rFonts w:ascii="Calibri" w:hAnsi="Calibri"/>
          <w:w w:val="103"/>
          <w:sz w:val="22"/>
          <w:szCs w:val="22"/>
          <w:lang w:val="ru-RU"/>
        </w:rPr>
        <w:t>а</w:t>
      </w:r>
      <w:r w:rsidRPr="007C61DC">
        <w:rPr>
          <w:rFonts w:ascii="Calibri" w:hAnsi="Calibri"/>
          <w:spacing w:val="21"/>
          <w:sz w:val="22"/>
          <w:szCs w:val="22"/>
          <w:lang w:val="ru-RU"/>
        </w:rPr>
        <w:t xml:space="preserve"> </w:t>
      </w:r>
      <w:r w:rsidRPr="007C61DC">
        <w:rPr>
          <w:rFonts w:ascii="Calibri" w:hAnsi="Calibri"/>
          <w:spacing w:val="-2"/>
          <w:w w:val="103"/>
          <w:sz w:val="22"/>
          <w:szCs w:val="22"/>
          <w:lang w:val="ru-RU"/>
        </w:rPr>
        <w:t>од</w:t>
      </w:r>
      <w:r w:rsidRPr="007C61DC">
        <w:rPr>
          <w:rFonts w:ascii="Calibri" w:hAnsi="Calibri"/>
          <w:spacing w:val="20"/>
          <w:w w:val="103"/>
          <w:sz w:val="22"/>
          <w:szCs w:val="22"/>
          <w:lang w:val="ru-RU"/>
        </w:rPr>
        <w:t xml:space="preserve"> </w:t>
      </w:r>
      <w:r w:rsidRPr="007C61DC">
        <w:rPr>
          <w:rFonts w:ascii="Calibri" w:hAnsi="Calibri"/>
          <w:spacing w:val="-2"/>
          <w:w w:val="103"/>
          <w:sz w:val="22"/>
          <w:szCs w:val="22"/>
          <w:lang w:val="ru-RU"/>
        </w:rPr>
        <w:t>оних</w:t>
      </w:r>
      <w:r w:rsidRPr="007C61DC">
        <w:rPr>
          <w:rFonts w:ascii="Calibri" w:hAnsi="Calibri"/>
          <w:spacing w:val="20"/>
          <w:w w:val="103"/>
          <w:sz w:val="22"/>
          <w:szCs w:val="22"/>
          <w:lang w:val="ru-RU"/>
        </w:rPr>
        <w:t xml:space="preserve"> </w:t>
      </w:r>
      <w:r w:rsidRPr="007C61DC">
        <w:rPr>
          <w:rFonts w:ascii="Calibri" w:hAnsi="Calibri"/>
          <w:spacing w:val="-2"/>
          <w:w w:val="103"/>
          <w:sz w:val="22"/>
          <w:szCs w:val="22"/>
          <w:lang w:val="ru-RU"/>
        </w:rPr>
        <w:t>намј</w:t>
      </w:r>
      <w:r w:rsidRPr="007C61DC">
        <w:rPr>
          <w:rFonts w:ascii="Calibri" w:hAnsi="Calibri"/>
          <w:w w:val="103"/>
          <w:sz w:val="22"/>
          <w:szCs w:val="22"/>
          <w:lang w:val="ru-RU"/>
        </w:rPr>
        <w:t>е</w:t>
      </w:r>
      <w:r w:rsidRPr="007C61DC">
        <w:rPr>
          <w:rFonts w:ascii="Calibri" w:hAnsi="Calibri"/>
          <w:spacing w:val="-2"/>
          <w:w w:val="103"/>
          <w:sz w:val="22"/>
          <w:szCs w:val="22"/>
          <w:lang w:val="ru-RU"/>
        </w:rPr>
        <w:t>њ</w:t>
      </w:r>
      <w:r w:rsidRPr="007C61DC">
        <w:rPr>
          <w:rFonts w:ascii="Calibri" w:hAnsi="Calibri"/>
          <w:w w:val="103"/>
          <w:sz w:val="22"/>
          <w:szCs w:val="22"/>
          <w:lang w:val="ru-RU"/>
        </w:rPr>
        <w:t>ен</w:t>
      </w:r>
      <w:r w:rsidRPr="007C61DC">
        <w:rPr>
          <w:rFonts w:ascii="Calibri" w:hAnsi="Calibri"/>
          <w:spacing w:val="-2"/>
          <w:w w:val="103"/>
          <w:sz w:val="22"/>
          <w:szCs w:val="22"/>
          <w:lang w:val="ru-RU"/>
        </w:rPr>
        <w:t>их</w:t>
      </w:r>
      <w:r w:rsidRPr="007C61DC">
        <w:rPr>
          <w:rFonts w:ascii="Calibri" w:hAnsi="Calibri"/>
          <w:spacing w:val="20"/>
          <w:w w:val="103"/>
          <w:sz w:val="22"/>
          <w:szCs w:val="22"/>
          <w:lang w:val="ru-RU"/>
        </w:rPr>
        <w:t xml:space="preserve"> </w:t>
      </w:r>
      <w:r w:rsidRPr="007C61DC">
        <w:rPr>
          <w:rFonts w:ascii="Calibri" w:hAnsi="Calibri"/>
          <w:spacing w:val="-2"/>
          <w:w w:val="103"/>
          <w:sz w:val="22"/>
          <w:szCs w:val="22"/>
          <w:lang w:val="ru-RU"/>
        </w:rPr>
        <w:t>цјелокупн</w:t>
      </w:r>
      <w:r w:rsidRPr="007C61DC">
        <w:rPr>
          <w:rFonts w:ascii="Calibri" w:hAnsi="Calibri"/>
          <w:w w:val="103"/>
          <w:sz w:val="22"/>
          <w:szCs w:val="22"/>
          <w:lang w:val="ru-RU"/>
        </w:rPr>
        <w:t>ом</w:t>
      </w:r>
      <w:r w:rsidRPr="007C61DC">
        <w:rPr>
          <w:rFonts w:ascii="Calibri" w:hAnsi="Calibri"/>
          <w:spacing w:val="21"/>
          <w:sz w:val="22"/>
          <w:szCs w:val="22"/>
          <w:lang w:val="ru-RU"/>
        </w:rPr>
        <w:t xml:space="preserve"> </w:t>
      </w:r>
      <w:r w:rsidRPr="007C61DC">
        <w:rPr>
          <w:rFonts w:ascii="Calibri" w:hAnsi="Calibri"/>
          <w:spacing w:val="-2"/>
          <w:w w:val="103"/>
          <w:sz w:val="22"/>
          <w:szCs w:val="22"/>
          <w:lang w:val="ru-RU"/>
        </w:rPr>
        <w:t>о</w:t>
      </w:r>
      <w:r w:rsidRPr="007C61DC">
        <w:rPr>
          <w:rFonts w:ascii="Calibri" w:hAnsi="Calibri"/>
          <w:w w:val="103"/>
          <w:sz w:val="22"/>
          <w:szCs w:val="22"/>
          <w:lang w:val="ru-RU"/>
        </w:rPr>
        <w:t>с</w:t>
      </w:r>
      <w:r w:rsidRPr="007C61DC">
        <w:rPr>
          <w:rFonts w:ascii="Calibri" w:hAnsi="Calibri"/>
          <w:spacing w:val="-3"/>
          <w:w w:val="103"/>
          <w:sz w:val="22"/>
          <w:szCs w:val="22"/>
          <w:lang w:val="ru-RU"/>
        </w:rPr>
        <w:t>т</w:t>
      </w:r>
      <w:r w:rsidRPr="007C61DC">
        <w:rPr>
          <w:rFonts w:ascii="Calibri" w:hAnsi="Calibri"/>
          <w:w w:val="103"/>
          <w:sz w:val="22"/>
          <w:szCs w:val="22"/>
          <w:lang w:val="ru-RU"/>
        </w:rPr>
        <w:t>а</w:t>
      </w:r>
      <w:r w:rsidRPr="007C61DC">
        <w:rPr>
          <w:rFonts w:ascii="Calibri" w:hAnsi="Calibri"/>
          <w:spacing w:val="-2"/>
          <w:w w:val="103"/>
          <w:sz w:val="22"/>
          <w:szCs w:val="22"/>
          <w:lang w:val="ru-RU"/>
        </w:rPr>
        <w:t>тку м</w:t>
      </w:r>
      <w:r w:rsidRPr="007C61DC">
        <w:rPr>
          <w:rFonts w:ascii="Calibri" w:hAnsi="Calibri"/>
          <w:w w:val="103"/>
          <w:sz w:val="22"/>
          <w:szCs w:val="22"/>
          <w:lang w:val="ru-RU"/>
        </w:rPr>
        <w:t>е</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ru-RU"/>
        </w:rPr>
        <w:t>о</w:t>
      </w:r>
      <w:r w:rsidRPr="007C61DC">
        <w:rPr>
          <w:rFonts w:ascii="Calibri" w:hAnsi="Calibri"/>
          <w:w w:val="103"/>
          <w:sz w:val="22"/>
          <w:szCs w:val="22"/>
          <w:lang w:val="ru-RU"/>
        </w:rPr>
        <w:t>р</w:t>
      </w:r>
      <w:r w:rsidRPr="007C61DC">
        <w:rPr>
          <w:rFonts w:ascii="Calibri" w:hAnsi="Calibri"/>
          <w:spacing w:val="-2"/>
          <w:w w:val="103"/>
          <w:sz w:val="22"/>
          <w:szCs w:val="22"/>
          <w:lang w:val="ru-RU"/>
        </w:rPr>
        <w:t>ол</w:t>
      </w:r>
      <w:r w:rsidRPr="007C61DC">
        <w:rPr>
          <w:rFonts w:ascii="Calibri" w:hAnsi="Calibri"/>
          <w:w w:val="103"/>
          <w:sz w:val="22"/>
          <w:szCs w:val="22"/>
          <w:lang w:val="ru-RU"/>
        </w:rPr>
        <w:t>ош</w:t>
      </w:r>
      <w:r w:rsidRPr="007C61DC">
        <w:rPr>
          <w:rFonts w:ascii="Calibri" w:hAnsi="Calibri"/>
          <w:spacing w:val="-2"/>
          <w:w w:val="103"/>
          <w:sz w:val="22"/>
          <w:szCs w:val="22"/>
          <w:lang w:val="ru-RU"/>
        </w:rPr>
        <w:t>к</w:t>
      </w:r>
      <w:r w:rsidRPr="007C61DC">
        <w:rPr>
          <w:rFonts w:ascii="Calibri" w:hAnsi="Calibri"/>
          <w:w w:val="103"/>
          <w:sz w:val="22"/>
          <w:szCs w:val="22"/>
          <w:lang w:val="ru-RU"/>
        </w:rPr>
        <w:t>е</w:t>
      </w:r>
      <w:r w:rsidRPr="007C61DC">
        <w:rPr>
          <w:rFonts w:ascii="Calibri" w:hAnsi="Calibri"/>
          <w:spacing w:val="50"/>
          <w:w w:val="103"/>
          <w:sz w:val="22"/>
          <w:szCs w:val="22"/>
          <w:lang w:val="ru-RU"/>
        </w:rPr>
        <w:t xml:space="preserve"> </w:t>
      </w:r>
      <w:r w:rsidRPr="007C61DC">
        <w:rPr>
          <w:rFonts w:ascii="Calibri" w:hAnsi="Calibri"/>
          <w:spacing w:val="-2"/>
          <w:w w:val="103"/>
          <w:sz w:val="22"/>
          <w:szCs w:val="22"/>
          <w:lang w:val="ru-RU"/>
        </w:rPr>
        <w:t>дј</w:t>
      </w:r>
      <w:r w:rsidRPr="007C61DC">
        <w:rPr>
          <w:rFonts w:ascii="Calibri" w:hAnsi="Calibri"/>
          <w:w w:val="103"/>
          <w:sz w:val="22"/>
          <w:szCs w:val="22"/>
          <w:lang w:val="ru-RU"/>
        </w:rPr>
        <w:t>ел</w:t>
      </w:r>
      <w:r w:rsidRPr="007C61DC">
        <w:rPr>
          <w:rFonts w:ascii="Calibri" w:hAnsi="Calibri"/>
          <w:spacing w:val="-2"/>
          <w:w w:val="103"/>
          <w:sz w:val="22"/>
          <w:szCs w:val="22"/>
          <w:lang w:val="ru-RU"/>
        </w:rPr>
        <w:t>атно</w:t>
      </w:r>
      <w:r w:rsidRPr="007C61DC">
        <w:rPr>
          <w:rFonts w:ascii="Calibri" w:hAnsi="Calibri"/>
          <w:w w:val="103"/>
          <w:sz w:val="22"/>
          <w:szCs w:val="22"/>
          <w:lang w:val="ru-RU"/>
        </w:rPr>
        <w:t>с</w:t>
      </w:r>
      <w:r w:rsidRPr="007C61DC">
        <w:rPr>
          <w:rFonts w:ascii="Calibri" w:hAnsi="Calibri"/>
          <w:spacing w:val="-2"/>
          <w:w w:val="103"/>
          <w:sz w:val="22"/>
          <w:szCs w:val="22"/>
          <w:lang w:val="ru-RU"/>
        </w:rPr>
        <w:t>ти</w:t>
      </w:r>
      <w:r w:rsidRPr="007C61DC">
        <w:rPr>
          <w:rFonts w:ascii="Calibri" w:hAnsi="Calibri"/>
          <w:w w:val="103"/>
          <w:sz w:val="22"/>
          <w:szCs w:val="22"/>
          <w:lang w:val="ru-RU"/>
        </w:rPr>
        <w:t>.</w:t>
      </w:r>
      <w:r w:rsidR="007F0570" w:rsidRPr="007C61DC">
        <w:rPr>
          <w:rFonts w:ascii="Calibri" w:hAnsi="Calibri"/>
          <w:w w:val="103"/>
          <w:sz w:val="22"/>
          <w:szCs w:val="22"/>
          <w:lang w:val="ru-RU"/>
        </w:rPr>
        <w:t xml:space="preserve"> </w:t>
      </w:r>
      <w:r w:rsidR="007F0570" w:rsidRPr="007C61DC">
        <w:rPr>
          <w:rFonts w:ascii="Calibri" w:hAnsi="Calibri"/>
          <w:spacing w:val="6"/>
          <w:w w:val="103"/>
          <w:sz w:val="22"/>
          <w:szCs w:val="22"/>
          <w:lang w:val="ru-RU"/>
        </w:rPr>
        <w:t>П</w:t>
      </w:r>
      <w:r w:rsidRPr="007C61DC">
        <w:rPr>
          <w:rFonts w:ascii="Calibri" w:hAnsi="Calibri"/>
          <w:spacing w:val="6"/>
          <w:w w:val="103"/>
          <w:sz w:val="22"/>
          <w:szCs w:val="22"/>
          <w:lang w:val="ru-RU"/>
        </w:rPr>
        <w:t>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w w:val="103"/>
          <w:sz w:val="22"/>
          <w:szCs w:val="22"/>
          <w:lang w:val="ru-RU"/>
        </w:rPr>
        <w:t xml:space="preserve"> се</w:t>
      </w:r>
      <w:r w:rsidRPr="007C61DC">
        <w:rPr>
          <w:rFonts w:ascii="Calibri" w:hAnsi="Calibri"/>
          <w:spacing w:val="18"/>
          <w:sz w:val="22"/>
          <w:szCs w:val="22"/>
          <w:lang w:val="ru-RU"/>
        </w:rPr>
        <w:t xml:space="preserve"> с</w:t>
      </w:r>
      <w:r w:rsidRPr="007C61DC">
        <w:rPr>
          <w:rFonts w:ascii="Calibri" w:hAnsi="Calibri"/>
          <w:w w:val="103"/>
          <w:sz w:val="22"/>
          <w:szCs w:val="22"/>
          <w:lang w:val="ru-RU"/>
        </w:rPr>
        <w:t>пр</w:t>
      </w:r>
      <w:r w:rsidRPr="007C61DC">
        <w:rPr>
          <w:rFonts w:ascii="Calibri" w:hAnsi="Calibri"/>
          <w:spacing w:val="-2"/>
          <w:w w:val="103"/>
          <w:sz w:val="22"/>
          <w:szCs w:val="22"/>
          <w:lang w:val="ru-RU"/>
        </w:rPr>
        <w:t>о</w:t>
      </w:r>
      <w:r w:rsidRPr="007C61DC">
        <w:rPr>
          <w:rFonts w:ascii="Calibri" w:hAnsi="Calibri"/>
          <w:w w:val="103"/>
          <w:sz w:val="22"/>
          <w:szCs w:val="22"/>
          <w:lang w:val="ru-RU"/>
        </w:rPr>
        <w:t>в</w:t>
      </w:r>
      <w:r w:rsidRPr="007C61DC">
        <w:rPr>
          <w:rFonts w:ascii="Calibri" w:hAnsi="Calibri"/>
          <w:spacing w:val="-2"/>
          <w:w w:val="103"/>
          <w:sz w:val="22"/>
          <w:szCs w:val="22"/>
          <w:lang w:val="ru-RU"/>
        </w:rPr>
        <w:t>о</w:t>
      </w:r>
      <w:r w:rsidRPr="007C61DC">
        <w:rPr>
          <w:rFonts w:ascii="Calibri" w:hAnsi="Calibri"/>
          <w:w w:val="103"/>
          <w:sz w:val="22"/>
          <w:szCs w:val="22"/>
          <w:lang w:val="ru-RU"/>
        </w:rPr>
        <w:t>ди</w:t>
      </w:r>
      <w:r w:rsidRPr="007C61DC">
        <w:rPr>
          <w:rFonts w:ascii="Calibri" w:hAnsi="Calibri"/>
          <w:spacing w:val="17"/>
          <w:sz w:val="22"/>
          <w:szCs w:val="22"/>
          <w:lang w:val="ru-RU"/>
        </w:rPr>
        <w:t xml:space="preserve"> </w:t>
      </w:r>
      <w:r w:rsidRPr="007C61DC">
        <w:rPr>
          <w:rFonts w:ascii="Calibri" w:hAnsi="Calibri"/>
          <w:w w:val="103"/>
          <w:sz w:val="22"/>
          <w:szCs w:val="22"/>
          <w:lang w:val="ru-RU"/>
        </w:rPr>
        <w:t>уз</w:t>
      </w:r>
      <w:r w:rsidRPr="007C61DC">
        <w:rPr>
          <w:rFonts w:ascii="Calibri" w:hAnsi="Calibri"/>
          <w:spacing w:val="16"/>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w:t>
      </w:r>
      <w:r w:rsidRPr="007C61DC">
        <w:rPr>
          <w:rFonts w:ascii="Calibri" w:hAnsi="Calibri"/>
          <w:w w:val="103"/>
          <w:sz w:val="22"/>
          <w:szCs w:val="22"/>
          <w:lang w:val="ru-RU"/>
        </w:rPr>
        <w:t>м</w:t>
      </w:r>
      <w:r w:rsidRPr="007C61DC">
        <w:rPr>
          <w:rFonts w:ascii="Calibri" w:hAnsi="Calibri"/>
          <w:spacing w:val="-3"/>
          <w:w w:val="103"/>
          <w:sz w:val="22"/>
          <w:szCs w:val="22"/>
          <w:lang w:val="ru-RU"/>
        </w:rPr>
        <w:t>о</w:t>
      </w:r>
      <w:r w:rsidRPr="007C61DC">
        <w:rPr>
          <w:rFonts w:ascii="Calibri" w:hAnsi="Calibri"/>
          <w:w w:val="103"/>
          <w:sz w:val="22"/>
          <w:szCs w:val="22"/>
          <w:lang w:val="ru-RU"/>
        </w:rPr>
        <w:t>ћ ракет</w:t>
      </w:r>
      <w:r w:rsidRPr="007C61DC">
        <w:rPr>
          <w:rFonts w:ascii="Calibri" w:hAnsi="Calibri"/>
          <w:spacing w:val="-3"/>
          <w:w w:val="103"/>
          <w:sz w:val="22"/>
          <w:szCs w:val="22"/>
          <w:lang w:val="ru-RU"/>
        </w:rPr>
        <w:t>а</w:t>
      </w:r>
      <w:r w:rsidR="007F0570" w:rsidRPr="007C61DC">
        <w:rPr>
          <w:rFonts w:ascii="Calibri" w:hAnsi="Calibri"/>
          <w:w w:val="103"/>
          <w:sz w:val="22"/>
          <w:szCs w:val="22"/>
          <w:lang w:val="ru-RU"/>
        </w:rPr>
        <w:t>, а б</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њена површина</w:t>
      </w:r>
      <w:r w:rsidRPr="007C61DC">
        <w:rPr>
          <w:rFonts w:ascii="Calibri" w:hAnsi="Calibri"/>
          <w:spacing w:val="2"/>
          <w:sz w:val="22"/>
          <w:szCs w:val="22"/>
          <w:lang w:val="ru-RU"/>
        </w:rPr>
        <w:t xml:space="preserve"> је </w:t>
      </w:r>
      <w:r w:rsidRPr="007C61DC">
        <w:rPr>
          <w:rFonts w:ascii="Calibri" w:hAnsi="Calibri"/>
          <w:w w:val="103"/>
          <w:sz w:val="22"/>
          <w:szCs w:val="22"/>
          <w:lang w:val="ru-RU"/>
        </w:rPr>
        <w:t>преко</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1</w:t>
      </w:r>
      <w:r w:rsidRPr="007C61DC">
        <w:rPr>
          <w:rFonts w:ascii="Calibri" w:hAnsi="Calibri"/>
          <w:spacing w:val="-3"/>
          <w:w w:val="103"/>
          <w:sz w:val="22"/>
          <w:szCs w:val="22"/>
          <w:lang w:val="ru-RU"/>
        </w:rPr>
        <w:t>,</w:t>
      </w:r>
      <w:r w:rsidRPr="007C61DC">
        <w:rPr>
          <w:rFonts w:ascii="Calibri" w:hAnsi="Calibri"/>
          <w:w w:val="103"/>
          <w:sz w:val="22"/>
          <w:szCs w:val="22"/>
          <w:lang w:val="ru-RU"/>
        </w:rPr>
        <w:t>5</w:t>
      </w:r>
      <w:r w:rsidRPr="007C61DC">
        <w:rPr>
          <w:rFonts w:ascii="Calibri" w:hAnsi="Calibri"/>
          <w:spacing w:val="2"/>
          <w:sz w:val="22"/>
          <w:szCs w:val="22"/>
          <w:lang w:val="ru-RU"/>
        </w:rPr>
        <w:t xml:space="preserve"> </w:t>
      </w:r>
      <w:r w:rsidRPr="007C61DC">
        <w:rPr>
          <w:rFonts w:ascii="Calibri" w:hAnsi="Calibri"/>
          <w:w w:val="103"/>
          <w:sz w:val="22"/>
          <w:szCs w:val="22"/>
          <w:lang w:val="ru-RU"/>
        </w:rPr>
        <w:t>мил</w:t>
      </w:r>
      <w:r w:rsidRPr="007C61DC">
        <w:rPr>
          <w:rFonts w:ascii="Calibri" w:hAnsi="Calibri"/>
          <w:spacing w:val="-2"/>
          <w:w w:val="103"/>
          <w:sz w:val="22"/>
          <w:szCs w:val="22"/>
          <w:lang w:val="ru-RU"/>
        </w:rPr>
        <w:t>ио</w:t>
      </w:r>
      <w:r w:rsidRPr="007C61DC">
        <w:rPr>
          <w:rFonts w:ascii="Calibri" w:hAnsi="Calibri"/>
          <w:w w:val="103"/>
          <w:sz w:val="22"/>
          <w:szCs w:val="22"/>
          <w:lang w:val="ru-RU"/>
        </w:rPr>
        <w:t>на</w:t>
      </w:r>
      <w:r w:rsidRPr="007C61DC">
        <w:rPr>
          <w:rFonts w:ascii="Calibri" w:hAnsi="Calibri"/>
          <w:spacing w:val="-2"/>
          <w:w w:val="103"/>
          <w:sz w:val="22"/>
          <w:szCs w:val="22"/>
          <w:lang w:val="ru-RU"/>
        </w:rPr>
        <w:t xml:space="preserve"> </w:t>
      </w:r>
      <w:r w:rsidRPr="007C61DC">
        <w:rPr>
          <w:rFonts w:ascii="Calibri" w:hAnsi="Calibri"/>
          <w:w w:val="103"/>
          <w:sz w:val="22"/>
          <w:szCs w:val="22"/>
          <w:lang w:val="ru-RU"/>
        </w:rPr>
        <w:t>хектара.</w:t>
      </w:r>
      <w:r w:rsidRPr="007C61DC">
        <w:rPr>
          <w:rFonts w:ascii="Calibri" w:hAnsi="Calibri"/>
          <w:spacing w:val="-2"/>
          <w:w w:val="103"/>
          <w:sz w:val="22"/>
          <w:szCs w:val="22"/>
          <w:lang w:val="ru-RU"/>
        </w:rPr>
        <w:t xml:space="preserve"> </w:t>
      </w:r>
    </w:p>
    <w:p w:rsidR="00896E89" w:rsidRPr="007C61DC" w:rsidRDefault="00896E89" w:rsidP="00A8707D">
      <w:pPr>
        <w:widowControl w:val="0"/>
        <w:tabs>
          <w:tab w:val="left" w:pos="2820"/>
          <w:tab w:val="left" w:pos="4120"/>
          <w:tab w:val="left" w:pos="6700"/>
          <w:tab w:val="left" w:pos="8400"/>
        </w:tabs>
        <w:autoSpaceDE w:val="0"/>
        <w:autoSpaceDN w:val="0"/>
        <w:adjustRightInd w:val="0"/>
        <w:ind w:right="109" w:firstLine="678"/>
        <w:jc w:val="both"/>
        <w:rPr>
          <w:rFonts w:ascii="Calibri" w:hAnsi="Calibri"/>
          <w:spacing w:val="6"/>
          <w:w w:val="103"/>
          <w:sz w:val="22"/>
          <w:szCs w:val="22"/>
          <w:lang w:val="ru-RU"/>
        </w:rPr>
      </w:pPr>
      <w:r w:rsidRPr="007C61DC">
        <w:rPr>
          <w:rFonts w:ascii="Calibri" w:hAnsi="Calibri"/>
          <w:w w:val="103"/>
          <w:sz w:val="22"/>
          <w:szCs w:val="22"/>
          <w:lang w:val="ru-RU"/>
        </w:rPr>
        <w:t>У</w:t>
      </w:r>
      <w:r w:rsidRPr="007C61DC">
        <w:rPr>
          <w:rFonts w:ascii="Calibri" w:hAnsi="Calibri"/>
          <w:spacing w:val="-21"/>
          <w:sz w:val="22"/>
          <w:szCs w:val="22"/>
          <w:lang w:val="ru-RU"/>
        </w:rPr>
        <w:t xml:space="preserve"> </w:t>
      </w:r>
      <w:r w:rsidRPr="007C61DC">
        <w:rPr>
          <w:rFonts w:ascii="Calibri" w:hAnsi="Calibri"/>
          <w:w w:val="103"/>
          <w:sz w:val="22"/>
          <w:szCs w:val="22"/>
          <w:lang w:val="ru-RU"/>
        </w:rPr>
        <w:t>Рус</w:t>
      </w:r>
      <w:r w:rsidRPr="007C61DC">
        <w:rPr>
          <w:rFonts w:ascii="Calibri" w:hAnsi="Calibri"/>
          <w:spacing w:val="-2"/>
          <w:w w:val="103"/>
          <w:sz w:val="22"/>
          <w:szCs w:val="22"/>
          <w:lang w:val="ru-RU"/>
        </w:rPr>
        <w:t>и</w:t>
      </w:r>
      <w:r w:rsidRPr="007C61DC">
        <w:rPr>
          <w:rFonts w:ascii="Calibri" w:hAnsi="Calibri"/>
          <w:w w:val="103"/>
          <w:sz w:val="22"/>
          <w:szCs w:val="22"/>
          <w:lang w:val="ru-RU"/>
        </w:rPr>
        <w:t>ји,</w:t>
      </w:r>
      <w:r w:rsidRPr="007C61DC">
        <w:rPr>
          <w:rFonts w:ascii="Calibri" w:hAnsi="Calibri"/>
          <w:sz w:val="22"/>
          <w:szCs w:val="22"/>
          <w:lang w:val="ru-RU"/>
        </w:rPr>
        <w:t xml:space="preserve"> </w:t>
      </w:r>
      <w:r w:rsidRPr="007C61DC">
        <w:rPr>
          <w:rFonts w:ascii="Calibri" w:hAnsi="Calibri"/>
          <w:w w:val="103"/>
          <w:sz w:val="22"/>
          <w:szCs w:val="22"/>
          <w:lang w:val="ru-RU"/>
        </w:rPr>
        <w:t>одн</w:t>
      </w:r>
      <w:r w:rsidRPr="007C61DC">
        <w:rPr>
          <w:rFonts w:ascii="Calibri" w:hAnsi="Calibri"/>
          <w:spacing w:val="-2"/>
          <w:w w:val="103"/>
          <w:sz w:val="22"/>
          <w:szCs w:val="22"/>
          <w:lang w:val="ru-RU"/>
        </w:rPr>
        <w:t>ос</w:t>
      </w:r>
      <w:r w:rsidRPr="007C61DC">
        <w:rPr>
          <w:rFonts w:ascii="Calibri" w:hAnsi="Calibri"/>
          <w:w w:val="103"/>
          <w:sz w:val="22"/>
          <w:szCs w:val="22"/>
          <w:lang w:val="ru-RU"/>
        </w:rPr>
        <w:t>н</w:t>
      </w:r>
      <w:r w:rsidRPr="007C61DC">
        <w:rPr>
          <w:rFonts w:ascii="Calibri" w:hAnsi="Calibri"/>
          <w:spacing w:val="-2"/>
          <w:w w:val="103"/>
          <w:sz w:val="22"/>
          <w:szCs w:val="22"/>
          <w:lang w:val="ru-RU"/>
        </w:rPr>
        <w:t>о</w:t>
      </w:r>
      <w:r w:rsidRPr="007C61DC">
        <w:rPr>
          <w:rFonts w:ascii="Calibri" w:hAnsi="Calibri"/>
          <w:spacing w:val="41"/>
          <w:w w:val="103"/>
          <w:sz w:val="22"/>
          <w:szCs w:val="22"/>
          <w:lang w:val="ru-RU"/>
        </w:rPr>
        <w:t xml:space="preserve"> </w:t>
      </w:r>
      <w:r w:rsidRPr="007C61DC">
        <w:rPr>
          <w:rFonts w:ascii="Calibri" w:hAnsi="Calibri"/>
          <w:w w:val="103"/>
          <w:sz w:val="22"/>
          <w:szCs w:val="22"/>
          <w:lang w:val="ru-RU"/>
        </w:rPr>
        <w:t>земљ</w:t>
      </w:r>
      <w:r w:rsidRPr="007C61DC">
        <w:rPr>
          <w:rFonts w:ascii="Calibri" w:hAnsi="Calibri"/>
          <w:spacing w:val="-3"/>
          <w:w w:val="103"/>
          <w:sz w:val="22"/>
          <w:szCs w:val="22"/>
          <w:lang w:val="ru-RU"/>
        </w:rPr>
        <w:t>а</w:t>
      </w:r>
      <w:r w:rsidRPr="007C61DC">
        <w:rPr>
          <w:rFonts w:ascii="Calibri" w:hAnsi="Calibri"/>
          <w:w w:val="103"/>
          <w:sz w:val="22"/>
          <w:szCs w:val="22"/>
          <w:lang w:val="ru-RU"/>
        </w:rPr>
        <w:t>ма</w:t>
      </w:r>
      <w:r w:rsidRPr="007C61DC">
        <w:rPr>
          <w:rFonts w:ascii="Calibri" w:hAnsi="Calibri"/>
          <w:spacing w:val="41"/>
          <w:w w:val="103"/>
          <w:sz w:val="22"/>
          <w:szCs w:val="22"/>
          <w:lang w:val="ru-RU"/>
        </w:rPr>
        <w:t xml:space="preserve"> </w:t>
      </w:r>
      <w:r w:rsidRPr="007C61DC">
        <w:rPr>
          <w:rFonts w:ascii="Calibri" w:hAnsi="Calibri"/>
          <w:w w:val="103"/>
          <w:sz w:val="22"/>
          <w:szCs w:val="22"/>
          <w:lang w:val="ru-RU"/>
        </w:rPr>
        <w:t>бив</w:t>
      </w:r>
      <w:r w:rsidRPr="007C61DC">
        <w:rPr>
          <w:rFonts w:ascii="Calibri" w:hAnsi="Calibri"/>
          <w:spacing w:val="-2"/>
          <w:w w:val="103"/>
          <w:sz w:val="22"/>
          <w:szCs w:val="22"/>
          <w:lang w:val="ru-RU"/>
        </w:rPr>
        <w:t>ш</w:t>
      </w:r>
      <w:r w:rsidRPr="007C61DC">
        <w:rPr>
          <w:rFonts w:ascii="Calibri" w:hAnsi="Calibri"/>
          <w:w w:val="103"/>
          <w:sz w:val="22"/>
          <w:szCs w:val="22"/>
          <w:lang w:val="ru-RU"/>
        </w:rPr>
        <w:t>ег</w:t>
      </w:r>
      <w:r w:rsidRPr="007C61DC">
        <w:rPr>
          <w:rFonts w:ascii="Calibri" w:hAnsi="Calibri"/>
          <w:spacing w:val="-19"/>
          <w:sz w:val="22"/>
          <w:szCs w:val="22"/>
          <w:lang w:val="ru-RU"/>
        </w:rPr>
        <w:t xml:space="preserve"> </w:t>
      </w:r>
      <w:r w:rsidRPr="007C61DC">
        <w:rPr>
          <w:rFonts w:ascii="Calibri" w:hAnsi="Calibri"/>
          <w:w w:val="103"/>
          <w:sz w:val="22"/>
          <w:szCs w:val="22"/>
          <w:lang w:val="ru-RU"/>
        </w:rPr>
        <w:t>С</w:t>
      </w:r>
      <w:r w:rsidRPr="007C61DC">
        <w:rPr>
          <w:rFonts w:ascii="Calibri" w:hAnsi="Calibri"/>
          <w:spacing w:val="-2"/>
          <w:w w:val="103"/>
          <w:sz w:val="22"/>
          <w:szCs w:val="22"/>
          <w:lang w:val="ru-RU"/>
        </w:rPr>
        <w:t>С</w:t>
      </w:r>
      <w:r w:rsidRPr="007C61DC">
        <w:rPr>
          <w:rFonts w:ascii="Calibri" w:hAnsi="Calibri"/>
          <w:w w:val="103"/>
          <w:sz w:val="22"/>
          <w:szCs w:val="22"/>
          <w:lang w:val="ru-RU"/>
        </w:rPr>
        <w:t>СР</w:t>
      </w:r>
      <w:r w:rsidRPr="007C61DC">
        <w:rPr>
          <w:rFonts w:ascii="Calibri" w:hAnsi="Calibri"/>
          <w:spacing w:val="-3"/>
          <w:w w:val="103"/>
          <w:sz w:val="22"/>
          <w:szCs w:val="22"/>
          <w:lang w:val="ru-RU"/>
        </w:rPr>
        <w:t>-</w:t>
      </w:r>
      <w:r w:rsidRPr="007C61DC">
        <w:rPr>
          <w:rFonts w:ascii="Calibri" w:hAnsi="Calibri"/>
          <w:w w:val="103"/>
          <w:sz w:val="22"/>
          <w:szCs w:val="22"/>
          <w:lang w:val="ru-RU"/>
        </w:rPr>
        <w:t>а,</w:t>
      </w:r>
      <w:r w:rsidRPr="007C61DC">
        <w:rPr>
          <w:rFonts w:ascii="Calibri" w:hAnsi="Calibri"/>
          <w:spacing w:val="41"/>
          <w:w w:val="103"/>
          <w:sz w:val="22"/>
          <w:szCs w:val="22"/>
          <w:lang w:val="ru-RU"/>
        </w:rPr>
        <w:t xml:space="preserve"> </w:t>
      </w: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007F0570" w:rsidRPr="007C61DC">
        <w:rPr>
          <w:rFonts w:ascii="Calibri" w:hAnsi="Calibri"/>
          <w:spacing w:val="6"/>
          <w:w w:val="103"/>
          <w:sz w:val="22"/>
          <w:szCs w:val="22"/>
          <w:lang w:val="ru-RU"/>
        </w:rPr>
        <w:t>тита</w:t>
      </w:r>
      <w:r w:rsidRPr="007C61DC">
        <w:rPr>
          <w:rFonts w:ascii="Calibri" w:hAnsi="Calibri"/>
          <w:spacing w:val="6"/>
          <w:w w:val="103"/>
          <w:sz w:val="22"/>
          <w:szCs w:val="22"/>
          <w:lang w:val="ru-RU"/>
        </w:rPr>
        <w:t xml:space="preserve"> се </w:t>
      </w:r>
      <w:r w:rsidRPr="007C61DC">
        <w:rPr>
          <w:rFonts w:ascii="Calibri" w:hAnsi="Calibri"/>
          <w:w w:val="103"/>
          <w:sz w:val="22"/>
          <w:szCs w:val="22"/>
          <w:lang w:val="ru-RU"/>
        </w:rPr>
        <w:t>спроводи,</w:t>
      </w:r>
      <w:r w:rsidRPr="007C61DC">
        <w:rPr>
          <w:rFonts w:ascii="Calibri" w:hAnsi="Calibri"/>
          <w:spacing w:val="20"/>
          <w:sz w:val="22"/>
          <w:szCs w:val="22"/>
          <w:lang w:val="ru-RU"/>
        </w:rPr>
        <w:t xml:space="preserve"> </w:t>
      </w:r>
      <w:r w:rsidRPr="007C61DC">
        <w:rPr>
          <w:rFonts w:ascii="Calibri" w:hAnsi="Calibri"/>
          <w:w w:val="103"/>
          <w:sz w:val="22"/>
          <w:szCs w:val="22"/>
          <w:lang w:val="ru-RU"/>
        </w:rPr>
        <w:t>ракетном</w:t>
      </w:r>
      <w:r w:rsidRPr="007C61DC">
        <w:rPr>
          <w:rFonts w:ascii="Calibri" w:hAnsi="Calibri"/>
          <w:spacing w:val="7"/>
          <w:w w:val="103"/>
          <w:sz w:val="22"/>
          <w:szCs w:val="22"/>
          <w:lang w:val="ru-RU"/>
        </w:rPr>
        <w:t xml:space="preserve"> технологијом </w:t>
      </w:r>
      <w:r w:rsidRPr="007C61DC">
        <w:rPr>
          <w:rFonts w:ascii="Calibri" w:hAnsi="Calibri"/>
          <w:w w:val="103"/>
          <w:sz w:val="22"/>
          <w:szCs w:val="22"/>
          <w:lang w:val="ru-RU"/>
        </w:rPr>
        <w:t>у оквиру руског хидрометоролошког завода.</w:t>
      </w:r>
      <w:r w:rsidRPr="007C61DC">
        <w:rPr>
          <w:rFonts w:ascii="Calibri" w:hAnsi="Calibri"/>
          <w:spacing w:val="8"/>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к</w:t>
      </w:r>
      <w:r w:rsidRPr="007C61DC">
        <w:rPr>
          <w:rFonts w:ascii="Calibri" w:hAnsi="Calibri"/>
          <w:spacing w:val="-3"/>
          <w:w w:val="103"/>
          <w:sz w:val="22"/>
          <w:szCs w:val="22"/>
          <w:lang w:val="ru-RU"/>
        </w:rPr>
        <w:t>у</w:t>
      </w:r>
      <w:r w:rsidRPr="007C61DC">
        <w:rPr>
          <w:rFonts w:ascii="Calibri" w:hAnsi="Calibri"/>
          <w:w w:val="103"/>
          <w:sz w:val="22"/>
          <w:szCs w:val="22"/>
          <w:lang w:val="ru-RU"/>
        </w:rPr>
        <w:t>пно,</w:t>
      </w:r>
      <w:r w:rsidRPr="007C61DC">
        <w:rPr>
          <w:rFonts w:ascii="Calibri" w:hAnsi="Calibri"/>
          <w:spacing w:val="8"/>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spacing w:val="8"/>
          <w:w w:val="103"/>
          <w:sz w:val="22"/>
          <w:szCs w:val="22"/>
          <w:lang w:val="ru-RU"/>
        </w:rPr>
        <w:t xml:space="preserve"> </w:t>
      </w:r>
      <w:r w:rsidRPr="007C61DC">
        <w:rPr>
          <w:rFonts w:ascii="Calibri" w:hAnsi="Calibri"/>
          <w:w w:val="103"/>
          <w:sz w:val="22"/>
          <w:szCs w:val="22"/>
          <w:lang w:val="ru-RU"/>
        </w:rPr>
        <w:t>Руси</w:t>
      </w:r>
      <w:r w:rsidRPr="007C61DC">
        <w:rPr>
          <w:rFonts w:ascii="Calibri" w:hAnsi="Calibri"/>
          <w:spacing w:val="-2"/>
          <w:w w:val="103"/>
          <w:sz w:val="22"/>
          <w:szCs w:val="22"/>
          <w:lang w:val="ru-RU"/>
        </w:rPr>
        <w:t>ј</w:t>
      </w:r>
      <w:r w:rsidRPr="007C61DC">
        <w:rPr>
          <w:rFonts w:ascii="Calibri" w:hAnsi="Calibri"/>
          <w:w w:val="103"/>
          <w:sz w:val="22"/>
          <w:szCs w:val="22"/>
          <w:lang w:val="ru-RU"/>
        </w:rPr>
        <w:t>и,</w:t>
      </w:r>
      <w:r w:rsidRPr="007C61DC">
        <w:rPr>
          <w:rFonts w:ascii="Calibri" w:hAnsi="Calibri"/>
          <w:spacing w:val="9"/>
          <w:sz w:val="22"/>
          <w:szCs w:val="22"/>
          <w:lang w:val="ru-RU"/>
        </w:rPr>
        <w:t xml:space="preserve"> </w:t>
      </w:r>
      <w:r w:rsidRPr="007C61DC">
        <w:rPr>
          <w:rFonts w:ascii="Calibri" w:hAnsi="Calibri"/>
          <w:w w:val="103"/>
          <w:sz w:val="22"/>
          <w:szCs w:val="22"/>
          <w:lang w:val="ru-RU"/>
        </w:rPr>
        <w:t>Молдавији и</w:t>
      </w:r>
      <w:r w:rsidRPr="007C61DC">
        <w:rPr>
          <w:rFonts w:ascii="Calibri" w:hAnsi="Calibri"/>
          <w:spacing w:val="47"/>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кра</w:t>
      </w:r>
      <w:r w:rsidRPr="007C61DC">
        <w:rPr>
          <w:rFonts w:ascii="Calibri" w:hAnsi="Calibri"/>
          <w:spacing w:val="-2"/>
          <w:w w:val="103"/>
          <w:sz w:val="22"/>
          <w:szCs w:val="22"/>
          <w:lang w:val="ru-RU"/>
        </w:rPr>
        <w:t>ј</w:t>
      </w:r>
      <w:r w:rsidRPr="007C61DC">
        <w:rPr>
          <w:rFonts w:ascii="Calibri" w:hAnsi="Calibri"/>
          <w:w w:val="103"/>
          <w:sz w:val="22"/>
          <w:szCs w:val="22"/>
          <w:lang w:val="ru-RU"/>
        </w:rPr>
        <w:t>ини</w:t>
      </w:r>
      <w:r w:rsidRPr="007C61DC">
        <w:rPr>
          <w:rFonts w:ascii="Calibri" w:hAnsi="Calibri"/>
          <w:spacing w:val="47"/>
          <w:w w:val="103"/>
          <w:sz w:val="22"/>
          <w:szCs w:val="22"/>
          <w:lang w:val="ru-RU"/>
        </w:rPr>
        <w:t xml:space="preserve"> </w:t>
      </w:r>
      <w:r w:rsidRPr="007C61DC">
        <w:rPr>
          <w:rFonts w:ascii="Calibri" w:hAnsi="Calibri"/>
          <w:w w:val="103"/>
          <w:sz w:val="22"/>
          <w:szCs w:val="22"/>
          <w:lang w:val="ru-RU"/>
        </w:rPr>
        <w:t>брањена је</w:t>
      </w:r>
      <w:r w:rsidRPr="007C61DC">
        <w:rPr>
          <w:rFonts w:ascii="Calibri" w:hAnsi="Calibri"/>
          <w:spacing w:val="47"/>
          <w:w w:val="103"/>
          <w:sz w:val="22"/>
          <w:szCs w:val="22"/>
          <w:lang w:val="ru-RU"/>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ru-RU"/>
        </w:rPr>
        <w:t>в</w:t>
      </w:r>
      <w:r w:rsidRPr="007C61DC">
        <w:rPr>
          <w:rFonts w:ascii="Calibri" w:hAnsi="Calibri"/>
          <w:w w:val="103"/>
          <w:sz w:val="22"/>
          <w:szCs w:val="22"/>
          <w:lang w:val="ru-RU"/>
        </w:rPr>
        <w:t>ршина</w:t>
      </w:r>
      <w:r w:rsidRPr="007C61DC">
        <w:rPr>
          <w:rFonts w:ascii="Calibri" w:hAnsi="Calibri"/>
          <w:spacing w:val="47"/>
          <w:w w:val="103"/>
          <w:sz w:val="22"/>
          <w:szCs w:val="22"/>
          <w:lang w:val="ru-RU"/>
        </w:rPr>
        <w:t xml:space="preserve"> </w:t>
      </w:r>
      <w:r w:rsidRPr="007C61DC">
        <w:rPr>
          <w:rFonts w:ascii="Calibri" w:hAnsi="Calibri"/>
          <w:w w:val="103"/>
          <w:sz w:val="22"/>
          <w:szCs w:val="22"/>
          <w:lang w:val="ru-RU"/>
        </w:rPr>
        <w:t>од</w:t>
      </w:r>
      <w:r w:rsidRPr="007C61DC">
        <w:rPr>
          <w:rFonts w:ascii="Calibri" w:hAnsi="Calibri"/>
          <w:spacing w:val="47"/>
          <w:w w:val="103"/>
          <w:sz w:val="22"/>
          <w:szCs w:val="22"/>
          <w:lang w:val="ru-RU"/>
        </w:rPr>
        <w:t xml:space="preserve"> </w:t>
      </w:r>
      <w:r w:rsidRPr="007C61DC">
        <w:rPr>
          <w:rFonts w:ascii="Calibri" w:hAnsi="Calibri"/>
          <w:w w:val="103"/>
          <w:sz w:val="22"/>
          <w:szCs w:val="22"/>
          <w:lang w:val="ru-RU"/>
        </w:rPr>
        <w:t>11</w:t>
      </w:r>
      <w:r w:rsidRPr="007C61DC">
        <w:rPr>
          <w:rFonts w:ascii="Calibri" w:hAnsi="Calibri"/>
          <w:spacing w:val="47"/>
          <w:w w:val="103"/>
          <w:sz w:val="22"/>
          <w:szCs w:val="22"/>
          <w:lang w:val="ru-RU"/>
        </w:rPr>
        <w:t xml:space="preserve"> </w:t>
      </w:r>
      <w:r w:rsidRPr="007C61DC">
        <w:rPr>
          <w:rFonts w:ascii="Calibri" w:hAnsi="Calibri"/>
          <w:spacing w:val="-2"/>
          <w:w w:val="103"/>
          <w:sz w:val="22"/>
          <w:szCs w:val="22"/>
          <w:lang w:val="ru-RU"/>
        </w:rPr>
        <w:t>м</w:t>
      </w:r>
      <w:r w:rsidRPr="007C61DC">
        <w:rPr>
          <w:rFonts w:ascii="Calibri" w:hAnsi="Calibri"/>
          <w:w w:val="103"/>
          <w:sz w:val="22"/>
          <w:szCs w:val="22"/>
          <w:lang w:val="ru-RU"/>
        </w:rPr>
        <w:t>илиона</w:t>
      </w:r>
      <w:r w:rsidRPr="007C61DC">
        <w:rPr>
          <w:rFonts w:ascii="Calibri" w:hAnsi="Calibri"/>
          <w:spacing w:val="47"/>
          <w:w w:val="103"/>
          <w:sz w:val="22"/>
          <w:szCs w:val="22"/>
          <w:lang w:val="ru-RU"/>
        </w:rPr>
        <w:t xml:space="preserve"> </w:t>
      </w:r>
      <w:r w:rsidRPr="007C61DC">
        <w:rPr>
          <w:rFonts w:ascii="Calibri" w:hAnsi="Calibri"/>
          <w:w w:val="103"/>
          <w:sz w:val="22"/>
          <w:szCs w:val="22"/>
          <w:lang w:val="ru-RU"/>
        </w:rPr>
        <w:t>хектара</w:t>
      </w:r>
      <w:r w:rsidRPr="007C61DC">
        <w:rPr>
          <w:rFonts w:ascii="Calibri" w:hAnsi="Calibri"/>
          <w:spacing w:val="-3"/>
          <w:w w:val="103"/>
          <w:sz w:val="22"/>
          <w:szCs w:val="22"/>
          <w:lang w:val="ru-RU"/>
        </w:rPr>
        <w:t>.</w:t>
      </w:r>
      <w:r w:rsidRPr="007C61DC">
        <w:rPr>
          <w:rFonts w:ascii="Calibri" w:hAnsi="Calibri"/>
          <w:spacing w:val="47"/>
          <w:w w:val="103"/>
          <w:sz w:val="22"/>
          <w:szCs w:val="22"/>
          <w:lang w:val="ru-RU"/>
        </w:rPr>
        <w:t xml:space="preserve"> </w:t>
      </w:r>
      <w:r w:rsidRPr="007C61DC">
        <w:rPr>
          <w:rFonts w:ascii="Calibri" w:hAnsi="Calibri"/>
          <w:w w:val="103"/>
          <w:sz w:val="22"/>
          <w:szCs w:val="22"/>
          <w:lang w:val="ru-RU"/>
        </w:rPr>
        <w:t>Пос</w:t>
      </w:r>
      <w:r w:rsidRPr="007C61DC">
        <w:rPr>
          <w:rFonts w:ascii="Calibri" w:hAnsi="Calibri"/>
          <w:spacing w:val="-2"/>
          <w:w w:val="103"/>
          <w:sz w:val="22"/>
          <w:szCs w:val="22"/>
          <w:lang w:val="ru-RU"/>
        </w:rPr>
        <w:t>л</w:t>
      </w:r>
      <w:r w:rsidRPr="007C61DC">
        <w:rPr>
          <w:rFonts w:ascii="Calibri" w:hAnsi="Calibri"/>
          <w:w w:val="103"/>
          <w:sz w:val="22"/>
          <w:szCs w:val="22"/>
          <w:lang w:val="ru-RU"/>
        </w:rPr>
        <w:t>едњих</w:t>
      </w:r>
      <w:r w:rsidRPr="007C61DC">
        <w:rPr>
          <w:rFonts w:ascii="Calibri" w:hAnsi="Calibri"/>
          <w:spacing w:val="-16"/>
          <w:sz w:val="22"/>
          <w:szCs w:val="22"/>
          <w:lang w:val="ru-RU"/>
        </w:rPr>
        <w:t xml:space="preserve"> </w:t>
      </w:r>
      <w:r w:rsidRPr="007C61DC">
        <w:rPr>
          <w:rFonts w:ascii="Calibri" w:hAnsi="Calibri"/>
          <w:w w:val="103"/>
          <w:sz w:val="22"/>
          <w:szCs w:val="22"/>
          <w:lang w:val="ru-RU"/>
        </w:rPr>
        <w:t>неколико година</w:t>
      </w:r>
      <w:r w:rsidRPr="007C61DC">
        <w:rPr>
          <w:rFonts w:ascii="Calibri" w:hAnsi="Calibri"/>
          <w:sz w:val="22"/>
          <w:szCs w:val="22"/>
          <w:lang w:val="ru-RU"/>
        </w:rPr>
        <w:t xml:space="preserve"> </w:t>
      </w:r>
      <w:r w:rsidRPr="007C61DC">
        <w:rPr>
          <w:rFonts w:ascii="Calibri" w:hAnsi="Calibri"/>
          <w:w w:val="103"/>
          <w:sz w:val="22"/>
          <w:szCs w:val="22"/>
          <w:lang w:val="ru-RU"/>
        </w:rPr>
        <w:t>тренд</w:t>
      </w:r>
      <w:r w:rsidRPr="007C61DC">
        <w:rPr>
          <w:rFonts w:ascii="Calibri" w:hAnsi="Calibri"/>
          <w:sz w:val="22"/>
          <w:szCs w:val="22"/>
          <w:lang w:val="ru-RU"/>
        </w:rPr>
        <w:t xml:space="preserve"> </w:t>
      </w:r>
      <w:r w:rsidRPr="007C61DC">
        <w:rPr>
          <w:rFonts w:ascii="Calibri" w:hAnsi="Calibri"/>
          <w:w w:val="103"/>
          <w:sz w:val="22"/>
          <w:szCs w:val="22"/>
          <w:lang w:val="ru-RU"/>
        </w:rPr>
        <w:t>је</w:t>
      </w:r>
      <w:r w:rsidRPr="007C61DC">
        <w:rPr>
          <w:rFonts w:ascii="Calibri" w:hAnsi="Calibri"/>
          <w:spacing w:val="4"/>
          <w:sz w:val="22"/>
          <w:szCs w:val="22"/>
          <w:lang w:val="ru-RU"/>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ru-RU"/>
        </w:rPr>
        <w:t>с</w:t>
      </w:r>
      <w:r w:rsidRPr="007C61DC">
        <w:rPr>
          <w:rFonts w:ascii="Calibri" w:hAnsi="Calibri"/>
          <w:w w:val="103"/>
          <w:sz w:val="22"/>
          <w:szCs w:val="22"/>
          <w:lang w:val="ru-RU"/>
        </w:rPr>
        <w:t>та</w:t>
      </w:r>
      <w:r w:rsidRPr="007C61DC">
        <w:rPr>
          <w:rFonts w:ascii="Calibri" w:hAnsi="Calibri"/>
          <w:spacing w:val="-2"/>
          <w:w w:val="103"/>
          <w:sz w:val="22"/>
          <w:szCs w:val="22"/>
          <w:lang w:val="ru-RU"/>
        </w:rPr>
        <w:t>в</w:t>
      </w:r>
      <w:r w:rsidRPr="007C61DC">
        <w:rPr>
          <w:rFonts w:ascii="Calibri" w:hAnsi="Calibri"/>
          <w:w w:val="103"/>
          <w:sz w:val="22"/>
          <w:szCs w:val="22"/>
          <w:lang w:val="ru-RU"/>
        </w:rPr>
        <w:t>љ</w:t>
      </w:r>
      <w:r w:rsidRPr="007C61DC">
        <w:rPr>
          <w:rFonts w:ascii="Calibri" w:hAnsi="Calibri"/>
          <w:spacing w:val="-3"/>
          <w:w w:val="103"/>
          <w:sz w:val="22"/>
          <w:szCs w:val="22"/>
          <w:lang w:val="ru-RU"/>
        </w:rPr>
        <w:t>а</w:t>
      </w:r>
      <w:r w:rsidRPr="007C61DC">
        <w:rPr>
          <w:rFonts w:ascii="Calibri" w:hAnsi="Calibri"/>
          <w:w w:val="103"/>
          <w:sz w:val="22"/>
          <w:szCs w:val="22"/>
          <w:lang w:val="ru-RU"/>
        </w:rPr>
        <w:t>ње</w:t>
      </w:r>
      <w:r w:rsidRPr="007C61DC">
        <w:rPr>
          <w:rFonts w:ascii="Calibri" w:hAnsi="Calibri"/>
          <w:sz w:val="22"/>
          <w:szCs w:val="22"/>
          <w:lang w:val="ru-RU"/>
        </w:rPr>
        <w:t xml:space="preserve"> </w:t>
      </w:r>
      <w:r w:rsidRPr="007C61DC">
        <w:rPr>
          <w:rFonts w:ascii="Calibri" w:hAnsi="Calibri"/>
          <w:w w:val="103"/>
          <w:sz w:val="22"/>
          <w:szCs w:val="22"/>
          <w:lang w:val="ru-RU"/>
        </w:rPr>
        <w:t>д</w:t>
      </w:r>
      <w:r w:rsidRPr="007C61DC">
        <w:rPr>
          <w:rFonts w:ascii="Calibri" w:hAnsi="Calibri"/>
          <w:spacing w:val="-3"/>
          <w:w w:val="103"/>
          <w:sz w:val="22"/>
          <w:szCs w:val="22"/>
          <w:lang w:val="ru-RU"/>
        </w:rPr>
        <w:t>а</w:t>
      </w:r>
      <w:r w:rsidRPr="007C61DC">
        <w:rPr>
          <w:rFonts w:ascii="Calibri" w:hAnsi="Calibri"/>
          <w:w w:val="103"/>
          <w:sz w:val="22"/>
          <w:szCs w:val="22"/>
          <w:lang w:val="ru-RU"/>
        </w:rPr>
        <w:t>љин</w:t>
      </w:r>
      <w:r w:rsidRPr="007C61DC">
        <w:rPr>
          <w:rFonts w:ascii="Calibri" w:hAnsi="Calibri"/>
          <w:spacing w:val="-2"/>
          <w:w w:val="103"/>
          <w:sz w:val="22"/>
          <w:szCs w:val="22"/>
          <w:lang w:val="ru-RU"/>
        </w:rPr>
        <w:t>с</w:t>
      </w:r>
      <w:r w:rsidRPr="007C61DC">
        <w:rPr>
          <w:rFonts w:ascii="Calibri" w:hAnsi="Calibri"/>
          <w:w w:val="103"/>
          <w:sz w:val="22"/>
          <w:szCs w:val="22"/>
          <w:lang w:val="ru-RU"/>
        </w:rPr>
        <w:t>ки</w:t>
      </w:r>
      <w:r w:rsidRPr="007C61DC">
        <w:rPr>
          <w:rFonts w:ascii="Calibri" w:hAnsi="Calibri"/>
          <w:sz w:val="22"/>
          <w:szCs w:val="22"/>
          <w:lang w:val="ru-RU"/>
        </w:rPr>
        <w:t xml:space="preserve"> </w:t>
      </w:r>
      <w:r w:rsidRPr="007C61DC">
        <w:rPr>
          <w:rFonts w:ascii="Calibri" w:hAnsi="Calibri"/>
          <w:w w:val="103"/>
          <w:sz w:val="22"/>
          <w:szCs w:val="22"/>
          <w:lang w:val="ru-RU"/>
        </w:rPr>
        <w:t>упра</w:t>
      </w:r>
      <w:r w:rsidRPr="007C61DC">
        <w:rPr>
          <w:rFonts w:ascii="Calibri" w:hAnsi="Calibri"/>
          <w:spacing w:val="-2"/>
          <w:w w:val="103"/>
          <w:sz w:val="22"/>
          <w:szCs w:val="22"/>
          <w:lang w:val="ru-RU"/>
        </w:rPr>
        <w:t>в</w:t>
      </w:r>
      <w:r w:rsidRPr="007C61DC">
        <w:rPr>
          <w:rFonts w:ascii="Calibri" w:hAnsi="Calibri"/>
          <w:w w:val="103"/>
          <w:sz w:val="22"/>
          <w:szCs w:val="22"/>
          <w:lang w:val="ru-RU"/>
        </w:rPr>
        <w:t>љ</w:t>
      </w:r>
      <w:r w:rsidRPr="007C61DC">
        <w:rPr>
          <w:rFonts w:ascii="Calibri" w:hAnsi="Calibri"/>
          <w:spacing w:val="-3"/>
          <w:w w:val="103"/>
          <w:sz w:val="22"/>
          <w:szCs w:val="22"/>
          <w:lang w:val="ru-RU"/>
        </w:rPr>
        <w:t>а</w:t>
      </w:r>
      <w:r w:rsidRPr="007C61DC">
        <w:rPr>
          <w:rFonts w:ascii="Calibri" w:hAnsi="Calibri"/>
          <w:w w:val="103"/>
          <w:sz w:val="22"/>
          <w:szCs w:val="22"/>
          <w:lang w:val="ru-RU"/>
        </w:rPr>
        <w:t>них</w:t>
      </w:r>
      <w:r w:rsidRPr="007C61DC">
        <w:rPr>
          <w:rFonts w:ascii="Calibri" w:hAnsi="Calibri"/>
          <w:sz w:val="22"/>
          <w:szCs w:val="22"/>
          <w:lang w:val="ru-RU"/>
        </w:rPr>
        <w:t xml:space="preserve"> </w:t>
      </w:r>
      <w:r w:rsidRPr="007C61DC">
        <w:rPr>
          <w:rFonts w:ascii="Calibri" w:hAnsi="Calibri"/>
          <w:w w:val="103"/>
          <w:sz w:val="22"/>
          <w:szCs w:val="22"/>
          <w:lang w:val="ru-RU"/>
        </w:rPr>
        <w:t>л</w:t>
      </w:r>
      <w:r w:rsidRPr="007C61DC">
        <w:rPr>
          <w:rFonts w:ascii="Calibri" w:hAnsi="Calibri"/>
          <w:spacing w:val="-3"/>
          <w:w w:val="103"/>
          <w:sz w:val="22"/>
          <w:szCs w:val="22"/>
          <w:lang w:val="ru-RU"/>
        </w:rPr>
        <w:t>а</w:t>
      </w:r>
      <w:r w:rsidRPr="007C61DC">
        <w:rPr>
          <w:rFonts w:ascii="Calibri" w:hAnsi="Calibri"/>
          <w:w w:val="103"/>
          <w:sz w:val="22"/>
          <w:szCs w:val="22"/>
          <w:lang w:val="ru-RU"/>
        </w:rPr>
        <w:t xml:space="preserve">нсера, </w:t>
      </w:r>
      <w:r w:rsidRPr="007C61DC">
        <w:rPr>
          <w:rFonts w:ascii="Calibri" w:hAnsi="Calibri"/>
          <w:spacing w:val="-2"/>
          <w:w w:val="103"/>
          <w:sz w:val="22"/>
          <w:szCs w:val="22"/>
          <w:lang w:val="ru-RU"/>
        </w:rPr>
        <w:t>аут</w:t>
      </w:r>
      <w:r w:rsidRPr="007C61DC">
        <w:rPr>
          <w:rFonts w:ascii="Calibri" w:hAnsi="Calibri"/>
          <w:w w:val="103"/>
          <w:sz w:val="22"/>
          <w:szCs w:val="22"/>
          <w:lang w:val="ru-RU"/>
        </w:rPr>
        <w:t>о</w:t>
      </w:r>
      <w:r w:rsidRPr="007C61DC">
        <w:rPr>
          <w:rFonts w:ascii="Calibri" w:hAnsi="Calibri"/>
          <w:spacing w:val="-2"/>
          <w:w w:val="103"/>
          <w:sz w:val="22"/>
          <w:szCs w:val="22"/>
          <w:lang w:val="ru-RU"/>
        </w:rPr>
        <w:t>м</w:t>
      </w:r>
      <w:r w:rsidRPr="007C61DC">
        <w:rPr>
          <w:rFonts w:ascii="Calibri" w:hAnsi="Calibri"/>
          <w:w w:val="103"/>
          <w:sz w:val="22"/>
          <w:szCs w:val="22"/>
          <w:lang w:val="ru-RU"/>
        </w:rPr>
        <w:t>а</w:t>
      </w:r>
      <w:r w:rsidRPr="007C61DC">
        <w:rPr>
          <w:rFonts w:ascii="Calibri" w:hAnsi="Calibri"/>
          <w:spacing w:val="-2"/>
          <w:w w:val="103"/>
          <w:sz w:val="22"/>
          <w:szCs w:val="22"/>
          <w:lang w:val="ru-RU"/>
        </w:rPr>
        <w:t>тс</w:t>
      </w:r>
      <w:r w:rsidRPr="007C61DC">
        <w:rPr>
          <w:rFonts w:ascii="Calibri" w:hAnsi="Calibri"/>
          <w:w w:val="103"/>
          <w:sz w:val="22"/>
          <w:szCs w:val="22"/>
          <w:lang w:val="ru-RU"/>
        </w:rPr>
        <w:t>к</w:t>
      </w:r>
      <w:r w:rsidRPr="007C61DC">
        <w:rPr>
          <w:rFonts w:ascii="Calibri" w:hAnsi="Calibri"/>
          <w:spacing w:val="-2"/>
          <w:w w:val="103"/>
          <w:sz w:val="22"/>
          <w:szCs w:val="22"/>
          <w:lang w:val="ru-RU"/>
        </w:rPr>
        <w:t>ог</w:t>
      </w:r>
      <w:r w:rsidRPr="007C61DC">
        <w:rPr>
          <w:rFonts w:ascii="Calibri" w:hAnsi="Calibri"/>
          <w:spacing w:val="52"/>
          <w:w w:val="103"/>
          <w:sz w:val="22"/>
          <w:szCs w:val="22"/>
          <w:lang w:val="ru-RU"/>
        </w:rPr>
        <w:t xml:space="preserve"> </w:t>
      </w:r>
      <w:r w:rsidRPr="007C61DC">
        <w:rPr>
          <w:rFonts w:ascii="Calibri" w:hAnsi="Calibri"/>
          <w:spacing w:val="-2"/>
          <w:w w:val="103"/>
          <w:sz w:val="22"/>
          <w:szCs w:val="22"/>
          <w:lang w:val="ru-RU"/>
        </w:rPr>
        <w:t>радарс</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w w:val="103"/>
          <w:sz w:val="22"/>
          <w:szCs w:val="22"/>
          <w:lang w:val="ru-RU"/>
        </w:rPr>
        <w:t xml:space="preserve">г </w:t>
      </w:r>
      <w:r w:rsidRPr="007C61DC">
        <w:rPr>
          <w:rFonts w:ascii="Calibri" w:hAnsi="Calibri"/>
          <w:spacing w:val="-2"/>
          <w:w w:val="103"/>
          <w:sz w:val="22"/>
          <w:szCs w:val="22"/>
          <w:lang w:val="ru-RU"/>
        </w:rPr>
        <w:t>п</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ћ</w:t>
      </w:r>
      <w:r w:rsidRPr="007C61DC">
        <w:rPr>
          <w:rFonts w:ascii="Calibri" w:hAnsi="Calibri"/>
          <w:spacing w:val="-2"/>
          <w:w w:val="103"/>
          <w:sz w:val="22"/>
          <w:szCs w:val="22"/>
          <w:lang w:val="ru-RU"/>
        </w:rPr>
        <w:t>е</w:t>
      </w:r>
      <w:r w:rsidRPr="007C61DC">
        <w:rPr>
          <w:rFonts w:ascii="Calibri" w:hAnsi="Calibri"/>
          <w:w w:val="103"/>
          <w:sz w:val="22"/>
          <w:szCs w:val="22"/>
          <w:lang w:val="ru-RU"/>
        </w:rPr>
        <w:t>њ</w:t>
      </w:r>
      <w:r w:rsidRPr="007C61DC">
        <w:rPr>
          <w:rFonts w:ascii="Calibri" w:hAnsi="Calibri"/>
          <w:spacing w:val="-3"/>
          <w:w w:val="103"/>
          <w:sz w:val="22"/>
          <w:szCs w:val="22"/>
          <w:lang w:val="ru-RU"/>
        </w:rPr>
        <w:t>а</w:t>
      </w:r>
      <w:r w:rsidRPr="007C61DC">
        <w:rPr>
          <w:rFonts w:ascii="Calibri" w:hAnsi="Calibri"/>
          <w:spacing w:val="52"/>
          <w:w w:val="103"/>
          <w:sz w:val="22"/>
          <w:szCs w:val="22"/>
          <w:lang w:val="ru-RU"/>
        </w:rPr>
        <w:t xml:space="preserve"> </w:t>
      </w:r>
      <w:r w:rsidRPr="007C61DC">
        <w:rPr>
          <w:rFonts w:ascii="Calibri" w:hAnsi="Calibri"/>
          <w:w w:val="103"/>
          <w:sz w:val="22"/>
          <w:szCs w:val="22"/>
          <w:lang w:val="ru-RU"/>
        </w:rPr>
        <w:t>и одређи</w:t>
      </w:r>
      <w:r w:rsidRPr="007C61DC">
        <w:rPr>
          <w:rFonts w:ascii="Calibri" w:hAnsi="Calibri"/>
          <w:spacing w:val="-2"/>
          <w:w w:val="103"/>
          <w:sz w:val="22"/>
          <w:szCs w:val="22"/>
          <w:lang w:val="ru-RU"/>
        </w:rPr>
        <w:t>в</w:t>
      </w:r>
      <w:r w:rsidRPr="007C61DC">
        <w:rPr>
          <w:rFonts w:ascii="Calibri" w:hAnsi="Calibri"/>
          <w:w w:val="103"/>
          <w:sz w:val="22"/>
          <w:szCs w:val="22"/>
          <w:lang w:val="ru-RU"/>
        </w:rPr>
        <w:t>ањ</w:t>
      </w:r>
      <w:r w:rsidRPr="007C61DC">
        <w:rPr>
          <w:rFonts w:ascii="Calibri" w:hAnsi="Calibri"/>
          <w:spacing w:val="-3"/>
          <w:w w:val="103"/>
          <w:sz w:val="22"/>
          <w:szCs w:val="22"/>
          <w:lang w:val="ru-RU"/>
        </w:rPr>
        <w:t>а</w:t>
      </w:r>
      <w:r w:rsidRPr="007C61DC">
        <w:rPr>
          <w:rFonts w:ascii="Calibri" w:hAnsi="Calibri"/>
          <w:spacing w:val="52"/>
          <w:w w:val="103"/>
          <w:sz w:val="22"/>
          <w:szCs w:val="22"/>
          <w:lang w:val="ru-RU"/>
        </w:rPr>
        <w:t xml:space="preserve"> </w:t>
      </w:r>
      <w:r w:rsidRPr="007C61DC">
        <w:rPr>
          <w:rFonts w:ascii="Calibri" w:hAnsi="Calibri"/>
          <w:spacing w:val="-2"/>
          <w:w w:val="103"/>
          <w:sz w:val="22"/>
          <w:szCs w:val="22"/>
          <w:lang w:val="ru-RU"/>
        </w:rPr>
        <w:t>е</w:t>
      </w:r>
      <w:r w:rsidRPr="007C61DC">
        <w:rPr>
          <w:rFonts w:ascii="Calibri" w:hAnsi="Calibri"/>
          <w:w w:val="103"/>
          <w:sz w:val="22"/>
          <w:szCs w:val="22"/>
          <w:lang w:val="ru-RU"/>
        </w:rPr>
        <w:t>лемената л</w:t>
      </w:r>
      <w:r w:rsidRPr="007C61DC">
        <w:rPr>
          <w:rFonts w:ascii="Calibri" w:hAnsi="Calibri"/>
          <w:spacing w:val="-3"/>
          <w:w w:val="103"/>
          <w:sz w:val="22"/>
          <w:szCs w:val="22"/>
          <w:lang w:val="ru-RU"/>
        </w:rPr>
        <w:t>а</w:t>
      </w:r>
      <w:r w:rsidRPr="007C61DC">
        <w:rPr>
          <w:rFonts w:ascii="Calibri" w:hAnsi="Calibri"/>
          <w:w w:val="103"/>
          <w:sz w:val="22"/>
          <w:szCs w:val="22"/>
          <w:lang w:val="ru-RU"/>
        </w:rPr>
        <w:t>нс</w:t>
      </w:r>
      <w:r w:rsidRPr="007C61DC">
        <w:rPr>
          <w:rFonts w:ascii="Calibri" w:hAnsi="Calibri"/>
          <w:spacing w:val="-2"/>
          <w:w w:val="103"/>
          <w:sz w:val="22"/>
          <w:szCs w:val="22"/>
          <w:lang w:val="ru-RU"/>
        </w:rPr>
        <w:t>и</w:t>
      </w:r>
      <w:r w:rsidRPr="007C61DC">
        <w:rPr>
          <w:rFonts w:ascii="Calibri" w:hAnsi="Calibri"/>
          <w:w w:val="103"/>
          <w:sz w:val="22"/>
          <w:szCs w:val="22"/>
          <w:lang w:val="ru-RU"/>
        </w:rPr>
        <w:t>р</w:t>
      </w:r>
      <w:r w:rsidRPr="007C61DC">
        <w:rPr>
          <w:rFonts w:ascii="Calibri" w:hAnsi="Calibri"/>
          <w:spacing w:val="-3"/>
          <w:w w:val="103"/>
          <w:sz w:val="22"/>
          <w:szCs w:val="22"/>
          <w:lang w:val="ru-RU"/>
        </w:rPr>
        <w:t>а</w:t>
      </w:r>
      <w:r w:rsidRPr="007C61DC">
        <w:rPr>
          <w:rFonts w:ascii="Calibri" w:hAnsi="Calibri"/>
          <w:w w:val="103"/>
          <w:sz w:val="22"/>
          <w:szCs w:val="22"/>
          <w:lang w:val="ru-RU"/>
        </w:rPr>
        <w:t>ња.</w:t>
      </w:r>
      <w:r w:rsidRPr="007C61DC">
        <w:rPr>
          <w:rFonts w:ascii="Calibri" w:hAnsi="Calibri"/>
          <w:spacing w:val="52"/>
          <w:w w:val="103"/>
          <w:sz w:val="22"/>
          <w:szCs w:val="22"/>
          <w:lang w:val="ru-RU"/>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з то, зн</w:t>
      </w:r>
      <w:r w:rsidRPr="007C61DC">
        <w:rPr>
          <w:rFonts w:ascii="Calibri" w:hAnsi="Calibri"/>
          <w:spacing w:val="-3"/>
          <w:w w:val="103"/>
          <w:sz w:val="22"/>
          <w:szCs w:val="22"/>
          <w:lang w:val="ru-RU"/>
        </w:rPr>
        <w:t>а</w:t>
      </w:r>
      <w:r w:rsidRPr="007C61DC">
        <w:rPr>
          <w:rFonts w:ascii="Calibri" w:hAnsi="Calibri"/>
          <w:w w:val="103"/>
          <w:sz w:val="22"/>
          <w:szCs w:val="22"/>
          <w:lang w:val="ru-RU"/>
        </w:rPr>
        <w:t>чајн</w:t>
      </w:r>
      <w:r w:rsidRPr="007C61DC">
        <w:rPr>
          <w:rFonts w:ascii="Calibri" w:hAnsi="Calibri"/>
          <w:spacing w:val="-2"/>
          <w:w w:val="103"/>
          <w:sz w:val="22"/>
          <w:szCs w:val="22"/>
          <w:lang w:val="ru-RU"/>
        </w:rPr>
        <w:t>о</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је</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побољшан</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в</w:t>
      </w:r>
      <w:r w:rsidRPr="007C61DC">
        <w:rPr>
          <w:rFonts w:ascii="Calibri" w:hAnsi="Calibri"/>
          <w:w w:val="103"/>
          <w:sz w:val="22"/>
          <w:szCs w:val="22"/>
          <w:lang w:val="ru-RU"/>
        </w:rPr>
        <w:t>али</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spacing w:val="-2"/>
          <w:w w:val="103"/>
          <w:sz w:val="22"/>
          <w:szCs w:val="22"/>
          <w:lang w:val="ru-RU"/>
        </w:rPr>
        <w:t>т</w:t>
      </w:r>
      <w:r w:rsidRPr="007C61DC">
        <w:rPr>
          <w:rFonts w:ascii="Calibri" w:hAnsi="Calibri"/>
          <w:spacing w:val="15"/>
          <w:sz w:val="22"/>
          <w:szCs w:val="22"/>
          <w:lang w:val="ru-RU"/>
        </w:rPr>
        <w:t xml:space="preserve"> </w:t>
      </w:r>
      <w:r w:rsidRPr="007C61DC">
        <w:rPr>
          <w:rFonts w:ascii="Calibri" w:hAnsi="Calibri"/>
          <w:w w:val="103"/>
          <w:sz w:val="22"/>
          <w:szCs w:val="22"/>
          <w:lang w:val="ru-RU"/>
        </w:rPr>
        <w:t>реаге</w:t>
      </w:r>
      <w:r w:rsidRPr="007C61DC">
        <w:rPr>
          <w:rFonts w:ascii="Calibri" w:hAnsi="Calibri"/>
          <w:spacing w:val="-2"/>
          <w:w w:val="103"/>
          <w:sz w:val="22"/>
          <w:szCs w:val="22"/>
          <w:lang w:val="ru-RU"/>
        </w:rPr>
        <w:t>н</w:t>
      </w:r>
      <w:r w:rsidRPr="007C61DC">
        <w:rPr>
          <w:rFonts w:ascii="Calibri" w:hAnsi="Calibri"/>
          <w:w w:val="103"/>
          <w:sz w:val="22"/>
          <w:szCs w:val="22"/>
          <w:lang w:val="ru-RU"/>
        </w:rPr>
        <w:t>са</w:t>
      </w:r>
      <w:r w:rsidRPr="007C61DC">
        <w:rPr>
          <w:rFonts w:ascii="Calibri" w:hAnsi="Calibri"/>
          <w:spacing w:val="-3"/>
          <w:w w:val="103"/>
          <w:sz w:val="22"/>
          <w:szCs w:val="22"/>
          <w:lang w:val="ru-RU"/>
        </w:rPr>
        <w:t>,</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ш</w:t>
      </w:r>
      <w:r w:rsidRPr="007C61DC">
        <w:rPr>
          <w:rFonts w:ascii="Calibri" w:hAnsi="Calibri"/>
          <w:spacing w:val="-2"/>
          <w:w w:val="103"/>
          <w:sz w:val="22"/>
          <w:szCs w:val="22"/>
          <w:lang w:val="ru-RU"/>
        </w:rPr>
        <w:t>т</w:t>
      </w:r>
      <w:r w:rsidRPr="007C61DC">
        <w:rPr>
          <w:rFonts w:ascii="Calibri" w:hAnsi="Calibri"/>
          <w:w w:val="103"/>
          <w:sz w:val="22"/>
          <w:szCs w:val="22"/>
          <w:lang w:val="ru-RU"/>
        </w:rPr>
        <w:t>о</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ом</w:t>
      </w:r>
      <w:r w:rsidRPr="007C61DC">
        <w:rPr>
          <w:rFonts w:ascii="Calibri" w:hAnsi="Calibri"/>
          <w:spacing w:val="-2"/>
          <w:w w:val="103"/>
          <w:sz w:val="22"/>
          <w:szCs w:val="22"/>
          <w:lang w:val="ru-RU"/>
        </w:rPr>
        <w:t>о</w:t>
      </w:r>
      <w:r w:rsidRPr="007C61DC">
        <w:rPr>
          <w:rFonts w:ascii="Calibri" w:hAnsi="Calibri"/>
          <w:w w:val="103"/>
          <w:sz w:val="22"/>
          <w:szCs w:val="22"/>
          <w:lang w:val="ru-RU"/>
        </w:rPr>
        <w:t>г</w:t>
      </w:r>
      <w:r w:rsidRPr="007C61DC">
        <w:rPr>
          <w:rFonts w:ascii="Calibri" w:hAnsi="Calibri"/>
          <w:spacing w:val="-4"/>
          <w:w w:val="103"/>
          <w:sz w:val="22"/>
          <w:szCs w:val="22"/>
          <w:lang w:val="ru-RU"/>
        </w:rPr>
        <w:t>у</w:t>
      </w:r>
      <w:r w:rsidRPr="007C61DC">
        <w:rPr>
          <w:rFonts w:ascii="Calibri" w:hAnsi="Calibri"/>
          <w:w w:val="103"/>
          <w:sz w:val="22"/>
          <w:szCs w:val="22"/>
          <w:lang w:val="ru-RU"/>
        </w:rPr>
        <w:t>ћава</w:t>
      </w:r>
      <w:r w:rsidRPr="007C61DC">
        <w:rPr>
          <w:rFonts w:ascii="Calibri" w:hAnsi="Calibri"/>
          <w:spacing w:val="10"/>
          <w:w w:val="103"/>
          <w:sz w:val="22"/>
          <w:szCs w:val="22"/>
          <w:lang w:val="ru-RU"/>
        </w:rPr>
        <w:t xml:space="preserve"> </w:t>
      </w:r>
      <w:r w:rsidRPr="007C61DC">
        <w:rPr>
          <w:rFonts w:ascii="Calibri" w:hAnsi="Calibri"/>
          <w:w w:val="103"/>
          <w:sz w:val="22"/>
          <w:szCs w:val="22"/>
          <w:lang w:val="ru-RU"/>
        </w:rPr>
        <w:t>мању</w:t>
      </w:r>
      <w:r w:rsidRPr="007C61DC">
        <w:rPr>
          <w:rFonts w:ascii="Calibri" w:hAnsi="Calibri"/>
          <w:spacing w:val="14"/>
          <w:sz w:val="22"/>
          <w:szCs w:val="22"/>
          <w:lang w:val="ru-RU"/>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w w:val="103"/>
          <w:sz w:val="22"/>
          <w:szCs w:val="22"/>
          <w:lang w:val="ru-RU"/>
        </w:rPr>
        <w:t>ли</w:t>
      </w:r>
      <w:r w:rsidRPr="007C61DC">
        <w:rPr>
          <w:rFonts w:ascii="Calibri" w:hAnsi="Calibri"/>
          <w:spacing w:val="-2"/>
          <w:w w:val="103"/>
          <w:sz w:val="22"/>
          <w:szCs w:val="22"/>
          <w:lang w:val="ru-RU"/>
        </w:rPr>
        <w:t>ч</w:t>
      </w:r>
      <w:r w:rsidRPr="007C61DC">
        <w:rPr>
          <w:rFonts w:ascii="Calibri" w:hAnsi="Calibri"/>
          <w:w w:val="103"/>
          <w:sz w:val="22"/>
          <w:szCs w:val="22"/>
          <w:lang w:val="ru-RU"/>
        </w:rPr>
        <w:t>ину</w:t>
      </w:r>
      <w:r w:rsidRPr="007C61DC">
        <w:rPr>
          <w:rFonts w:ascii="Calibri" w:hAnsi="Calibri"/>
          <w:spacing w:val="11"/>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3"/>
          <w:w w:val="103"/>
          <w:sz w:val="22"/>
          <w:szCs w:val="22"/>
          <w:lang w:val="ru-RU"/>
        </w:rPr>
        <w:t>у</w:t>
      </w:r>
      <w:r w:rsidRPr="007C61DC">
        <w:rPr>
          <w:rFonts w:ascii="Calibri" w:hAnsi="Calibri"/>
          <w:w w:val="103"/>
          <w:sz w:val="22"/>
          <w:szCs w:val="22"/>
          <w:lang w:val="ru-RU"/>
        </w:rPr>
        <w:t>њењ</w:t>
      </w:r>
      <w:r w:rsidRPr="007C61DC">
        <w:rPr>
          <w:rFonts w:ascii="Calibri" w:hAnsi="Calibri"/>
          <w:spacing w:val="-3"/>
          <w:w w:val="103"/>
          <w:sz w:val="22"/>
          <w:szCs w:val="22"/>
          <w:lang w:val="ru-RU"/>
        </w:rPr>
        <w:t>а</w:t>
      </w:r>
      <w:r w:rsidRPr="007C61DC">
        <w:rPr>
          <w:rFonts w:ascii="Calibri" w:hAnsi="Calibri"/>
          <w:w w:val="103"/>
          <w:sz w:val="22"/>
          <w:szCs w:val="22"/>
          <w:lang w:val="ru-RU"/>
        </w:rPr>
        <w:t>, ма</w:t>
      </w:r>
      <w:r w:rsidRPr="007C61DC">
        <w:rPr>
          <w:rFonts w:ascii="Calibri" w:hAnsi="Calibri"/>
          <w:spacing w:val="-2"/>
          <w:w w:val="103"/>
          <w:sz w:val="22"/>
          <w:szCs w:val="22"/>
          <w:lang w:val="ru-RU"/>
        </w:rPr>
        <w:t>њ</w:t>
      </w:r>
      <w:r w:rsidRPr="007C61DC">
        <w:rPr>
          <w:rFonts w:ascii="Calibri" w:hAnsi="Calibri"/>
          <w:w w:val="103"/>
          <w:sz w:val="22"/>
          <w:szCs w:val="22"/>
          <w:lang w:val="ru-RU"/>
        </w:rPr>
        <w:t>и</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калибар</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ра</w:t>
      </w:r>
      <w:r w:rsidRPr="007C61DC">
        <w:rPr>
          <w:rFonts w:ascii="Calibri" w:hAnsi="Calibri"/>
          <w:spacing w:val="-2"/>
          <w:w w:val="103"/>
          <w:sz w:val="22"/>
          <w:szCs w:val="22"/>
          <w:lang w:val="ru-RU"/>
        </w:rPr>
        <w:t>к</w:t>
      </w:r>
      <w:r w:rsidRPr="007C61DC">
        <w:rPr>
          <w:rFonts w:ascii="Calibri" w:hAnsi="Calibri"/>
          <w:w w:val="103"/>
          <w:sz w:val="22"/>
          <w:szCs w:val="22"/>
          <w:lang w:val="ru-RU"/>
        </w:rPr>
        <w:t>ет</w:t>
      </w:r>
      <w:r w:rsidRPr="007C61DC">
        <w:rPr>
          <w:rFonts w:ascii="Calibri" w:hAnsi="Calibri"/>
          <w:spacing w:val="-2"/>
          <w:w w:val="103"/>
          <w:sz w:val="22"/>
          <w:szCs w:val="22"/>
          <w:lang w:val="ru-RU"/>
        </w:rPr>
        <w:t>е</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уз</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једн</w:t>
      </w:r>
      <w:r w:rsidRPr="007C61DC">
        <w:rPr>
          <w:rFonts w:ascii="Calibri" w:hAnsi="Calibri"/>
          <w:spacing w:val="-3"/>
          <w:w w:val="103"/>
          <w:sz w:val="22"/>
          <w:szCs w:val="22"/>
          <w:lang w:val="ru-RU"/>
        </w:rPr>
        <w:t>а</w:t>
      </w:r>
      <w:r w:rsidRPr="007C61DC">
        <w:rPr>
          <w:rFonts w:ascii="Calibri" w:hAnsi="Calibri"/>
          <w:w w:val="103"/>
          <w:sz w:val="22"/>
          <w:szCs w:val="22"/>
          <w:lang w:val="ru-RU"/>
        </w:rPr>
        <w:t>ки</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доме</w:t>
      </w:r>
      <w:r w:rsidRPr="007C61DC">
        <w:rPr>
          <w:rFonts w:ascii="Calibri" w:hAnsi="Calibri"/>
          <w:spacing w:val="-3"/>
          <w:w w:val="103"/>
          <w:sz w:val="22"/>
          <w:szCs w:val="22"/>
          <w:lang w:val="ru-RU"/>
        </w:rPr>
        <w:t>т</w:t>
      </w:r>
      <w:r w:rsidRPr="007C61DC">
        <w:rPr>
          <w:rFonts w:ascii="Calibri" w:hAnsi="Calibri"/>
          <w:spacing w:val="-2"/>
          <w:w w:val="103"/>
          <w:sz w:val="22"/>
          <w:szCs w:val="22"/>
          <w:lang w:val="ru-RU"/>
        </w:rPr>
        <w:t>.</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Све</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то</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допри</w:t>
      </w:r>
      <w:r w:rsidRPr="007C61DC">
        <w:rPr>
          <w:rFonts w:ascii="Calibri" w:hAnsi="Calibri"/>
          <w:spacing w:val="-2"/>
          <w:w w:val="103"/>
          <w:sz w:val="22"/>
          <w:szCs w:val="22"/>
          <w:lang w:val="ru-RU"/>
        </w:rPr>
        <w:t>н</w:t>
      </w:r>
      <w:r w:rsidRPr="007C61DC">
        <w:rPr>
          <w:rFonts w:ascii="Calibri" w:hAnsi="Calibri"/>
          <w:w w:val="103"/>
          <w:sz w:val="22"/>
          <w:szCs w:val="22"/>
          <w:lang w:val="ru-RU"/>
        </w:rPr>
        <w:t>оси</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з</w:t>
      </w:r>
      <w:r w:rsidRPr="007C61DC">
        <w:rPr>
          <w:rFonts w:ascii="Calibri" w:hAnsi="Calibri"/>
          <w:spacing w:val="-2"/>
          <w:w w:val="103"/>
          <w:sz w:val="22"/>
          <w:szCs w:val="22"/>
          <w:lang w:val="ru-RU"/>
        </w:rPr>
        <w:t>на</w:t>
      </w:r>
      <w:r w:rsidRPr="007C61DC">
        <w:rPr>
          <w:rFonts w:ascii="Calibri" w:hAnsi="Calibri"/>
          <w:w w:val="103"/>
          <w:sz w:val="22"/>
          <w:szCs w:val="22"/>
          <w:lang w:val="ru-RU"/>
        </w:rPr>
        <w:t>ч</w:t>
      </w:r>
      <w:r w:rsidRPr="007C61DC">
        <w:rPr>
          <w:rFonts w:ascii="Calibri" w:hAnsi="Calibri"/>
          <w:spacing w:val="-2"/>
          <w:w w:val="103"/>
          <w:sz w:val="22"/>
          <w:szCs w:val="22"/>
          <w:lang w:val="ru-RU"/>
        </w:rPr>
        <w:t>а</w:t>
      </w:r>
      <w:r w:rsidRPr="007C61DC">
        <w:rPr>
          <w:rFonts w:ascii="Calibri" w:hAnsi="Calibri"/>
          <w:w w:val="103"/>
          <w:sz w:val="22"/>
          <w:szCs w:val="22"/>
          <w:lang w:val="ru-RU"/>
        </w:rPr>
        <w:t>јн</w:t>
      </w:r>
      <w:r w:rsidRPr="007C61DC">
        <w:rPr>
          <w:rFonts w:ascii="Calibri" w:hAnsi="Calibri"/>
          <w:spacing w:val="-2"/>
          <w:w w:val="103"/>
          <w:sz w:val="22"/>
          <w:szCs w:val="22"/>
          <w:lang w:val="ru-RU"/>
        </w:rPr>
        <w:t>о</w:t>
      </w:r>
      <w:r w:rsidRPr="007C61DC">
        <w:rPr>
          <w:rFonts w:ascii="Calibri" w:hAnsi="Calibri"/>
          <w:w w:val="103"/>
          <w:sz w:val="22"/>
          <w:szCs w:val="22"/>
          <w:lang w:val="ru-RU"/>
        </w:rPr>
        <w:t>м</w:t>
      </w:r>
      <w:r w:rsidRPr="007C61DC">
        <w:rPr>
          <w:rFonts w:ascii="Calibri" w:hAnsi="Calibri"/>
          <w:spacing w:val="62"/>
          <w:w w:val="103"/>
          <w:sz w:val="22"/>
          <w:szCs w:val="22"/>
          <w:lang w:val="ru-RU"/>
        </w:rPr>
        <w:t xml:space="preserve"> </w:t>
      </w:r>
      <w:r w:rsidRPr="007C61DC">
        <w:rPr>
          <w:rFonts w:ascii="Calibri" w:hAnsi="Calibri"/>
          <w:w w:val="103"/>
          <w:sz w:val="22"/>
          <w:szCs w:val="22"/>
          <w:lang w:val="ru-RU"/>
        </w:rPr>
        <w:t>смањењ</w:t>
      </w:r>
      <w:r w:rsidRPr="007C61DC">
        <w:rPr>
          <w:rFonts w:ascii="Calibri" w:hAnsi="Calibri"/>
          <w:spacing w:val="-2"/>
          <w:w w:val="103"/>
          <w:sz w:val="22"/>
          <w:szCs w:val="22"/>
          <w:lang w:val="ru-RU"/>
        </w:rPr>
        <w:t>у укупних</w:t>
      </w:r>
      <w:r w:rsidRPr="007C61DC">
        <w:rPr>
          <w:rFonts w:ascii="Calibri" w:hAnsi="Calibri"/>
          <w:spacing w:val="1"/>
          <w:w w:val="103"/>
          <w:sz w:val="22"/>
          <w:szCs w:val="22"/>
          <w:lang w:val="ru-RU"/>
        </w:rPr>
        <w:t xml:space="preserve"> </w:t>
      </w:r>
      <w:r w:rsidRPr="007C61DC">
        <w:rPr>
          <w:rFonts w:ascii="Calibri" w:hAnsi="Calibri"/>
          <w:spacing w:val="-2"/>
          <w:w w:val="103"/>
          <w:sz w:val="22"/>
          <w:szCs w:val="22"/>
          <w:lang w:val="ru-RU"/>
        </w:rPr>
        <w:t>т</w:t>
      </w:r>
      <w:r w:rsidRPr="007C61DC">
        <w:rPr>
          <w:rFonts w:ascii="Calibri" w:hAnsi="Calibri"/>
          <w:w w:val="103"/>
          <w:sz w:val="22"/>
          <w:szCs w:val="22"/>
          <w:lang w:val="ru-RU"/>
        </w:rPr>
        <w:t>р</w:t>
      </w:r>
      <w:r w:rsidRPr="007C61DC">
        <w:rPr>
          <w:rFonts w:ascii="Calibri" w:hAnsi="Calibri"/>
          <w:spacing w:val="-2"/>
          <w:w w:val="103"/>
          <w:sz w:val="22"/>
          <w:szCs w:val="22"/>
          <w:lang w:val="ru-RU"/>
        </w:rPr>
        <w:t>ош</w:t>
      </w:r>
      <w:r w:rsidRPr="007C61DC">
        <w:rPr>
          <w:rFonts w:ascii="Calibri" w:hAnsi="Calibri"/>
          <w:w w:val="103"/>
          <w:sz w:val="22"/>
          <w:szCs w:val="22"/>
          <w:lang w:val="ru-RU"/>
        </w:rPr>
        <w:t>к</w:t>
      </w:r>
      <w:r w:rsidRPr="007C61DC">
        <w:rPr>
          <w:rFonts w:ascii="Calibri" w:hAnsi="Calibri"/>
          <w:spacing w:val="-2"/>
          <w:w w:val="103"/>
          <w:sz w:val="22"/>
          <w:szCs w:val="22"/>
          <w:lang w:val="ru-RU"/>
        </w:rPr>
        <w:t>ов</w:t>
      </w:r>
      <w:r w:rsidRPr="007C61DC">
        <w:rPr>
          <w:rFonts w:ascii="Calibri" w:hAnsi="Calibri"/>
          <w:w w:val="103"/>
          <w:sz w:val="22"/>
          <w:szCs w:val="22"/>
          <w:lang w:val="ru-RU"/>
        </w:rPr>
        <w:t>а</w:t>
      </w:r>
      <w:r w:rsidRPr="007C61DC">
        <w:rPr>
          <w:rFonts w:ascii="Calibri" w:hAnsi="Calibri"/>
          <w:spacing w:val="2"/>
          <w:sz w:val="22"/>
          <w:szCs w:val="22"/>
          <w:lang w:val="ru-RU"/>
        </w:rPr>
        <w:t xml:space="preserve"> </w:t>
      </w:r>
      <w:r w:rsidRPr="007C61DC">
        <w:rPr>
          <w:rFonts w:ascii="Calibri" w:hAnsi="Calibri"/>
          <w:spacing w:val="-2"/>
          <w:w w:val="103"/>
          <w:sz w:val="22"/>
          <w:szCs w:val="22"/>
          <w:lang w:val="ru-RU"/>
        </w:rPr>
        <w:t xml:space="preserve">заштите. </w:t>
      </w:r>
      <w:r w:rsidRPr="007C61DC">
        <w:rPr>
          <w:rFonts w:ascii="Calibri" w:hAnsi="Calibri"/>
          <w:w w:val="103"/>
          <w:sz w:val="22"/>
          <w:szCs w:val="22"/>
          <w:lang w:val="ru-RU"/>
        </w:rPr>
        <w:t xml:space="preserve"> </w:t>
      </w:r>
    </w:p>
    <w:p w:rsidR="00896E89" w:rsidRPr="007C61DC" w:rsidRDefault="00896E89" w:rsidP="00A8707D">
      <w:pPr>
        <w:widowControl w:val="0"/>
        <w:autoSpaceDE w:val="0"/>
        <w:autoSpaceDN w:val="0"/>
        <w:adjustRightInd w:val="0"/>
        <w:ind w:right="110" w:firstLine="678"/>
        <w:jc w:val="both"/>
        <w:rPr>
          <w:rFonts w:ascii="Calibri" w:hAnsi="Calibri"/>
          <w:spacing w:val="-3"/>
          <w:w w:val="103"/>
          <w:sz w:val="22"/>
          <w:szCs w:val="22"/>
          <w:lang w:val="ru-RU"/>
        </w:rPr>
      </w:pPr>
      <w:r w:rsidRPr="007C61DC">
        <w:rPr>
          <w:rFonts w:ascii="Calibri" w:hAnsi="Calibri"/>
          <w:spacing w:val="-3"/>
          <w:w w:val="103"/>
          <w:sz w:val="22"/>
          <w:szCs w:val="22"/>
          <w:lang w:val="ru-RU"/>
        </w:rPr>
        <w:t xml:space="preserve">У Словенији од 1971. до 1989. године, у сјеверном дијелу </w:t>
      </w: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spacing w:val="-3"/>
          <w:w w:val="103"/>
          <w:sz w:val="22"/>
          <w:szCs w:val="22"/>
          <w:lang w:val="ru-RU"/>
        </w:rPr>
        <w:t xml:space="preserve"> се спроводила на површини од 1 мили</w:t>
      </w:r>
      <w:r w:rsidR="007F0570" w:rsidRPr="007C61DC">
        <w:rPr>
          <w:rFonts w:ascii="Calibri" w:hAnsi="Calibri"/>
          <w:spacing w:val="-3"/>
          <w:w w:val="103"/>
          <w:sz w:val="22"/>
          <w:szCs w:val="22"/>
          <w:lang w:val="ru-RU"/>
        </w:rPr>
        <w:t>он хектара коришћењем ракета. О</w:t>
      </w:r>
      <w:r w:rsidRPr="007C61DC">
        <w:rPr>
          <w:rFonts w:ascii="Calibri" w:hAnsi="Calibri"/>
          <w:spacing w:val="-3"/>
          <w:w w:val="103"/>
          <w:sz w:val="22"/>
          <w:szCs w:val="22"/>
          <w:lang w:val="ru-RU"/>
        </w:rPr>
        <w:t xml:space="preserve">вај систем је укинут и већ за годину двије  на 300.000 хектара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 организује</w:t>
      </w:r>
      <w:r w:rsidRPr="007C61DC">
        <w:rPr>
          <w:rFonts w:ascii="Calibri" w:hAnsi="Calibri"/>
          <w:spacing w:val="-3"/>
          <w:w w:val="103"/>
          <w:sz w:val="22"/>
          <w:szCs w:val="22"/>
          <w:lang w:val="ru-RU"/>
        </w:rPr>
        <w:t xml:space="preserve"> авио клуб из Марибора у сарадњи са  аустријским колегама из Граца.</w:t>
      </w:r>
    </w:p>
    <w:p w:rsidR="00896E89" w:rsidRPr="007C61DC" w:rsidRDefault="00896E89" w:rsidP="00A8707D">
      <w:pPr>
        <w:widowControl w:val="0"/>
        <w:autoSpaceDE w:val="0"/>
        <w:autoSpaceDN w:val="0"/>
        <w:adjustRightInd w:val="0"/>
        <w:ind w:right="110" w:firstLine="678"/>
        <w:jc w:val="both"/>
        <w:rPr>
          <w:rFonts w:ascii="Calibri" w:hAnsi="Calibri"/>
          <w:spacing w:val="-3"/>
          <w:w w:val="103"/>
          <w:sz w:val="22"/>
          <w:szCs w:val="22"/>
          <w:lang w:val="ru-RU"/>
        </w:rPr>
      </w:pPr>
      <w:r w:rsidRPr="007C61DC">
        <w:rPr>
          <w:rFonts w:ascii="Calibri" w:hAnsi="Calibri"/>
          <w:spacing w:val="-3"/>
          <w:w w:val="103"/>
          <w:sz w:val="22"/>
          <w:szCs w:val="22"/>
          <w:lang w:val="ru-RU"/>
        </w:rPr>
        <w:t>У</w:t>
      </w:r>
      <w:r w:rsidRPr="007C61DC">
        <w:rPr>
          <w:rFonts w:ascii="Calibri" w:hAnsi="Calibri"/>
          <w:spacing w:val="56"/>
          <w:w w:val="103"/>
          <w:sz w:val="22"/>
          <w:szCs w:val="22"/>
          <w:lang w:val="ru-RU"/>
        </w:rPr>
        <w:t xml:space="preserve"> </w:t>
      </w:r>
      <w:r w:rsidRPr="007C61DC">
        <w:rPr>
          <w:rFonts w:ascii="Calibri" w:hAnsi="Calibri"/>
          <w:w w:val="103"/>
          <w:sz w:val="22"/>
          <w:szCs w:val="22"/>
          <w:lang w:val="ru-RU"/>
        </w:rPr>
        <w:t>Хрв</w:t>
      </w:r>
      <w:r w:rsidRPr="007C61DC">
        <w:rPr>
          <w:rFonts w:ascii="Calibri" w:hAnsi="Calibri"/>
          <w:spacing w:val="-3"/>
          <w:w w:val="103"/>
          <w:sz w:val="22"/>
          <w:szCs w:val="22"/>
          <w:lang w:val="ru-RU"/>
        </w:rPr>
        <w:t>а</w:t>
      </w:r>
      <w:r w:rsidRPr="007C61DC">
        <w:rPr>
          <w:rFonts w:ascii="Calibri" w:hAnsi="Calibri"/>
          <w:w w:val="103"/>
          <w:sz w:val="22"/>
          <w:szCs w:val="22"/>
          <w:lang w:val="ru-RU"/>
        </w:rPr>
        <w:t>тск</w:t>
      </w:r>
      <w:r w:rsidRPr="007C61DC">
        <w:rPr>
          <w:rFonts w:ascii="Calibri" w:hAnsi="Calibri"/>
          <w:spacing w:val="-2"/>
          <w:w w:val="103"/>
          <w:sz w:val="22"/>
          <w:szCs w:val="22"/>
          <w:lang w:val="ru-RU"/>
        </w:rPr>
        <w:t>о</w:t>
      </w:r>
      <w:r w:rsidRPr="007C61DC">
        <w:rPr>
          <w:rFonts w:ascii="Calibri" w:hAnsi="Calibri"/>
          <w:w w:val="103"/>
          <w:sz w:val="22"/>
          <w:szCs w:val="22"/>
          <w:lang w:val="ru-RU"/>
        </w:rPr>
        <w:t>ј</w:t>
      </w:r>
      <w:r w:rsidRPr="007C61DC">
        <w:rPr>
          <w:rFonts w:ascii="Calibri" w:hAnsi="Calibri"/>
          <w:spacing w:val="6"/>
          <w:w w:val="103"/>
          <w:sz w:val="22"/>
          <w:szCs w:val="22"/>
          <w:lang w:val="ru-RU"/>
        </w:rPr>
        <w:t xml:space="preserve"> 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w w:val="103"/>
          <w:sz w:val="22"/>
          <w:szCs w:val="22"/>
          <w:lang w:val="ru-RU"/>
        </w:rPr>
        <w:t>,</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на</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в</w:t>
      </w:r>
      <w:r w:rsidRPr="007C61DC">
        <w:rPr>
          <w:rFonts w:ascii="Calibri" w:hAnsi="Calibri"/>
          <w:spacing w:val="-2"/>
          <w:w w:val="103"/>
          <w:sz w:val="22"/>
          <w:szCs w:val="22"/>
          <w:lang w:val="ru-RU"/>
        </w:rPr>
        <w:t>л</w:t>
      </w:r>
      <w:r w:rsidRPr="007C61DC">
        <w:rPr>
          <w:rFonts w:ascii="Calibri" w:hAnsi="Calibri"/>
          <w:w w:val="103"/>
          <w:sz w:val="22"/>
          <w:szCs w:val="22"/>
          <w:lang w:val="ru-RU"/>
        </w:rPr>
        <w:t>аститу</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ини</w:t>
      </w:r>
      <w:r w:rsidRPr="007C61DC">
        <w:rPr>
          <w:rFonts w:ascii="Calibri" w:hAnsi="Calibri"/>
          <w:spacing w:val="-2"/>
          <w:w w:val="103"/>
          <w:sz w:val="22"/>
          <w:szCs w:val="22"/>
          <w:lang w:val="ru-RU"/>
        </w:rPr>
        <w:t>ц</w:t>
      </w:r>
      <w:r w:rsidRPr="007C61DC">
        <w:rPr>
          <w:rFonts w:ascii="Calibri" w:hAnsi="Calibri"/>
          <w:w w:val="103"/>
          <w:sz w:val="22"/>
          <w:szCs w:val="22"/>
          <w:lang w:val="ru-RU"/>
        </w:rPr>
        <w:t>ијати</w:t>
      </w:r>
      <w:r w:rsidRPr="007C61DC">
        <w:rPr>
          <w:rFonts w:ascii="Calibri" w:hAnsi="Calibri"/>
          <w:spacing w:val="-2"/>
          <w:w w:val="103"/>
          <w:sz w:val="22"/>
          <w:szCs w:val="22"/>
          <w:lang w:val="ru-RU"/>
        </w:rPr>
        <w:t>в</w:t>
      </w:r>
      <w:r w:rsidRPr="007C61DC">
        <w:rPr>
          <w:rFonts w:ascii="Calibri" w:hAnsi="Calibri"/>
          <w:w w:val="103"/>
          <w:sz w:val="22"/>
          <w:szCs w:val="22"/>
          <w:lang w:val="ru-RU"/>
        </w:rPr>
        <w:t>у,</w:t>
      </w:r>
      <w:r w:rsidRPr="007C61DC">
        <w:rPr>
          <w:rFonts w:ascii="Calibri" w:hAnsi="Calibri"/>
          <w:sz w:val="22"/>
          <w:szCs w:val="22"/>
          <w:lang w:val="ru-RU"/>
        </w:rPr>
        <w:t xml:space="preserve"> </w:t>
      </w:r>
      <w:r w:rsidRPr="007C61DC">
        <w:rPr>
          <w:rFonts w:ascii="Calibri" w:hAnsi="Calibri"/>
          <w:w w:val="103"/>
          <w:sz w:val="22"/>
          <w:szCs w:val="22"/>
          <w:lang w:val="ru-RU"/>
        </w:rPr>
        <w:t>зап</w:t>
      </w:r>
      <w:r w:rsidRPr="007C61DC">
        <w:rPr>
          <w:rFonts w:ascii="Calibri" w:hAnsi="Calibri"/>
          <w:spacing w:val="-2"/>
          <w:w w:val="103"/>
          <w:sz w:val="22"/>
          <w:szCs w:val="22"/>
          <w:lang w:val="ru-RU"/>
        </w:rPr>
        <w:t>о</w:t>
      </w:r>
      <w:r w:rsidRPr="007C61DC">
        <w:rPr>
          <w:rFonts w:ascii="Calibri" w:hAnsi="Calibri"/>
          <w:w w:val="103"/>
          <w:sz w:val="22"/>
          <w:szCs w:val="22"/>
          <w:lang w:val="ru-RU"/>
        </w:rPr>
        <w:t>чели су</w:t>
      </w:r>
      <w:r w:rsidRPr="007C61DC">
        <w:rPr>
          <w:rFonts w:ascii="Calibri" w:hAnsi="Calibri"/>
          <w:spacing w:val="55"/>
          <w:w w:val="103"/>
          <w:sz w:val="22"/>
          <w:szCs w:val="22"/>
          <w:lang w:val="ru-RU"/>
        </w:rPr>
        <w:t xml:space="preserve"> </w:t>
      </w:r>
      <w:r w:rsidRPr="007C61DC">
        <w:rPr>
          <w:rFonts w:ascii="Calibri" w:hAnsi="Calibri"/>
          <w:w w:val="103"/>
          <w:sz w:val="22"/>
          <w:szCs w:val="22"/>
          <w:lang w:val="ru-RU"/>
        </w:rPr>
        <w:t>спро</w:t>
      </w:r>
      <w:r w:rsidRPr="007C61DC">
        <w:rPr>
          <w:rFonts w:ascii="Calibri" w:hAnsi="Calibri"/>
          <w:spacing w:val="-2"/>
          <w:w w:val="103"/>
          <w:sz w:val="22"/>
          <w:szCs w:val="22"/>
          <w:lang w:val="ru-RU"/>
        </w:rPr>
        <w:t>в</w:t>
      </w:r>
      <w:r w:rsidRPr="007C61DC">
        <w:rPr>
          <w:rFonts w:ascii="Calibri" w:hAnsi="Calibri"/>
          <w:w w:val="103"/>
          <w:sz w:val="22"/>
          <w:szCs w:val="22"/>
          <w:lang w:val="ru-RU"/>
        </w:rPr>
        <w:t>одити пољопри</w:t>
      </w:r>
      <w:r w:rsidRPr="007C61DC">
        <w:rPr>
          <w:rFonts w:ascii="Calibri" w:hAnsi="Calibri"/>
          <w:spacing w:val="-2"/>
          <w:w w:val="103"/>
          <w:sz w:val="22"/>
          <w:szCs w:val="22"/>
          <w:lang w:val="ru-RU"/>
        </w:rPr>
        <w:t>в</w:t>
      </w:r>
      <w:r w:rsidRPr="007C61DC">
        <w:rPr>
          <w:rFonts w:ascii="Calibri" w:hAnsi="Calibri"/>
          <w:w w:val="103"/>
          <w:sz w:val="22"/>
          <w:szCs w:val="22"/>
          <w:lang w:val="ru-RU"/>
        </w:rPr>
        <w:t>редни</w:t>
      </w:r>
      <w:r w:rsidRPr="007C61DC">
        <w:rPr>
          <w:rFonts w:ascii="Calibri" w:hAnsi="Calibri"/>
          <w:spacing w:val="-2"/>
          <w:w w:val="103"/>
          <w:sz w:val="22"/>
          <w:szCs w:val="22"/>
          <w:lang w:val="ru-RU"/>
        </w:rPr>
        <w:t>ц</w:t>
      </w:r>
      <w:r w:rsidRPr="007C61DC">
        <w:rPr>
          <w:rFonts w:ascii="Calibri" w:hAnsi="Calibri"/>
          <w:w w:val="103"/>
          <w:sz w:val="22"/>
          <w:szCs w:val="22"/>
          <w:lang w:val="ru-RU"/>
        </w:rPr>
        <w:t>и</w:t>
      </w:r>
      <w:r w:rsidRPr="007C61DC">
        <w:rPr>
          <w:rFonts w:ascii="Calibri" w:hAnsi="Calibri"/>
          <w:sz w:val="22"/>
          <w:szCs w:val="22"/>
          <w:lang w:val="ru-RU"/>
        </w:rPr>
        <w:t xml:space="preserve"> </w:t>
      </w:r>
      <w:r w:rsidRPr="007C61DC">
        <w:rPr>
          <w:rFonts w:ascii="Calibri" w:hAnsi="Calibri"/>
          <w:w w:val="103"/>
          <w:sz w:val="22"/>
          <w:szCs w:val="22"/>
          <w:lang w:val="ru-RU"/>
        </w:rPr>
        <w:t>из</w:t>
      </w:r>
      <w:r w:rsidRPr="007C61DC">
        <w:rPr>
          <w:rFonts w:ascii="Calibri" w:hAnsi="Calibri"/>
          <w:spacing w:val="56"/>
          <w:w w:val="103"/>
          <w:sz w:val="22"/>
          <w:szCs w:val="22"/>
          <w:lang w:val="ru-RU"/>
        </w:rPr>
        <w:t xml:space="preserve"> </w:t>
      </w:r>
      <w:r w:rsidRPr="007C61DC">
        <w:rPr>
          <w:rFonts w:ascii="Calibri" w:hAnsi="Calibri"/>
          <w:w w:val="103"/>
          <w:sz w:val="22"/>
          <w:szCs w:val="22"/>
          <w:lang w:val="ru-RU"/>
        </w:rPr>
        <w:t>К</w:t>
      </w:r>
      <w:r w:rsidRPr="007C61DC">
        <w:rPr>
          <w:rFonts w:ascii="Calibri" w:hAnsi="Calibri"/>
          <w:spacing w:val="-2"/>
          <w:w w:val="103"/>
          <w:sz w:val="22"/>
          <w:szCs w:val="22"/>
          <w:lang w:val="ru-RU"/>
        </w:rPr>
        <w:t>р</w:t>
      </w:r>
      <w:r w:rsidRPr="007C61DC">
        <w:rPr>
          <w:rFonts w:ascii="Calibri" w:hAnsi="Calibri"/>
          <w:w w:val="103"/>
          <w:sz w:val="22"/>
          <w:szCs w:val="22"/>
          <w:lang w:val="ru-RU"/>
        </w:rPr>
        <w:t>иже</w:t>
      </w:r>
      <w:r w:rsidRPr="007C61DC">
        <w:rPr>
          <w:rFonts w:ascii="Calibri" w:hAnsi="Calibri"/>
          <w:spacing w:val="-2"/>
          <w:w w:val="103"/>
          <w:sz w:val="22"/>
          <w:szCs w:val="22"/>
          <w:lang w:val="ru-RU"/>
        </w:rPr>
        <w:t>в</w:t>
      </w:r>
      <w:r w:rsidRPr="007C61DC">
        <w:rPr>
          <w:rFonts w:ascii="Calibri" w:hAnsi="Calibri"/>
          <w:w w:val="103"/>
          <w:sz w:val="22"/>
          <w:szCs w:val="22"/>
          <w:lang w:val="ru-RU"/>
        </w:rPr>
        <w:t>а</w:t>
      </w:r>
      <w:r w:rsidRPr="007C61DC">
        <w:rPr>
          <w:rFonts w:ascii="Calibri" w:hAnsi="Calibri"/>
          <w:spacing w:val="-2"/>
          <w:w w:val="103"/>
          <w:sz w:val="22"/>
          <w:szCs w:val="22"/>
          <w:lang w:val="ru-RU"/>
        </w:rPr>
        <w:t>ц</w:t>
      </w:r>
      <w:r w:rsidRPr="007C61DC">
        <w:rPr>
          <w:rFonts w:ascii="Calibri" w:hAnsi="Calibri"/>
          <w:w w:val="103"/>
          <w:sz w:val="22"/>
          <w:szCs w:val="22"/>
          <w:lang w:val="ru-RU"/>
        </w:rPr>
        <w:t>а</w:t>
      </w:r>
      <w:r w:rsidRPr="007C61DC">
        <w:rPr>
          <w:rFonts w:ascii="Calibri" w:hAnsi="Calibri"/>
          <w:spacing w:val="56"/>
          <w:w w:val="103"/>
          <w:sz w:val="22"/>
          <w:szCs w:val="22"/>
          <w:lang w:val="ru-RU"/>
        </w:rPr>
        <w:t xml:space="preserve"> </w:t>
      </w:r>
      <w:r w:rsidRPr="007C61DC">
        <w:rPr>
          <w:rFonts w:ascii="Calibri" w:hAnsi="Calibri"/>
          <w:w w:val="103"/>
          <w:sz w:val="22"/>
          <w:szCs w:val="22"/>
          <w:lang w:val="ru-RU"/>
        </w:rPr>
        <w:t>1956</w:t>
      </w:r>
      <w:r w:rsidRPr="007C61DC">
        <w:rPr>
          <w:rFonts w:ascii="Calibri" w:hAnsi="Calibri"/>
          <w:spacing w:val="-3"/>
          <w:w w:val="103"/>
          <w:sz w:val="22"/>
          <w:szCs w:val="22"/>
          <w:lang w:val="ru-RU"/>
        </w:rPr>
        <w:t>.</w:t>
      </w:r>
      <w:r w:rsidRPr="007C61DC">
        <w:rPr>
          <w:rFonts w:ascii="Calibri" w:hAnsi="Calibri"/>
          <w:spacing w:val="56"/>
          <w:w w:val="103"/>
          <w:sz w:val="22"/>
          <w:szCs w:val="22"/>
          <w:lang w:val="ru-RU"/>
        </w:rPr>
        <w:t xml:space="preserve"> </w:t>
      </w:r>
      <w:r w:rsidRPr="007C61DC">
        <w:rPr>
          <w:rFonts w:ascii="Calibri" w:hAnsi="Calibri"/>
          <w:w w:val="103"/>
          <w:sz w:val="22"/>
          <w:szCs w:val="22"/>
          <w:lang w:val="ru-RU"/>
        </w:rPr>
        <w:t>годин</w:t>
      </w:r>
      <w:r w:rsidRPr="007C61DC">
        <w:rPr>
          <w:rFonts w:ascii="Calibri" w:hAnsi="Calibri"/>
          <w:spacing w:val="-3"/>
          <w:w w:val="103"/>
          <w:sz w:val="22"/>
          <w:szCs w:val="22"/>
          <w:lang w:val="ru-RU"/>
        </w:rPr>
        <w:t>е</w:t>
      </w:r>
      <w:r w:rsidRPr="007C61DC">
        <w:rPr>
          <w:rFonts w:ascii="Calibri" w:hAnsi="Calibri"/>
          <w:w w:val="103"/>
          <w:sz w:val="22"/>
          <w:szCs w:val="22"/>
          <w:lang w:val="ru-RU"/>
        </w:rPr>
        <w:t>.</w:t>
      </w:r>
      <w:r w:rsidRPr="007C61DC">
        <w:rPr>
          <w:rFonts w:ascii="Calibri" w:hAnsi="Calibri"/>
          <w:spacing w:val="28"/>
          <w:sz w:val="22"/>
          <w:szCs w:val="22"/>
          <w:lang w:val="ru-RU"/>
        </w:rPr>
        <w:t xml:space="preserve"> В</w:t>
      </w:r>
      <w:r w:rsidRPr="007C61DC">
        <w:rPr>
          <w:rFonts w:ascii="Calibri" w:hAnsi="Calibri"/>
          <w:w w:val="103"/>
          <w:sz w:val="22"/>
          <w:szCs w:val="22"/>
          <w:lang w:val="ru-RU"/>
        </w:rPr>
        <w:t>ременом</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је</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рас</w:t>
      </w:r>
      <w:r w:rsidRPr="007C61DC">
        <w:rPr>
          <w:rFonts w:ascii="Calibri" w:hAnsi="Calibri"/>
          <w:spacing w:val="-2"/>
          <w:w w:val="103"/>
          <w:sz w:val="22"/>
          <w:szCs w:val="22"/>
          <w:lang w:val="ru-RU"/>
        </w:rPr>
        <w:t>л</w:t>
      </w:r>
      <w:r w:rsidRPr="007C61DC">
        <w:rPr>
          <w:rFonts w:ascii="Calibri" w:hAnsi="Calibri"/>
          <w:w w:val="103"/>
          <w:sz w:val="22"/>
          <w:szCs w:val="22"/>
          <w:lang w:val="ru-RU"/>
        </w:rPr>
        <w:t>а</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бр</w:t>
      </w:r>
      <w:r w:rsidRPr="007C61DC">
        <w:rPr>
          <w:rFonts w:ascii="Calibri" w:hAnsi="Calibri"/>
          <w:spacing w:val="-3"/>
          <w:w w:val="103"/>
          <w:sz w:val="22"/>
          <w:szCs w:val="22"/>
          <w:lang w:val="ru-RU"/>
        </w:rPr>
        <w:t>а</w:t>
      </w:r>
      <w:r w:rsidRPr="007C61DC">
        <w:rPr>
          <w:rFonts w:ascii="Calibri" w:hAnsi="Calibri"/>
          <w:w w:val="103"/>
          <w:sz w:val="22"/>
          <w:szCs w:val="22"/>
          <w:lang w:val="ru-RU"/>
        </w:rPr>
        <w:t>њена</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п</w:t>
      </w:r>
      <w:r w:rsidRPr="007C61DC">
        <w:rPr>
          <w:rFonts w:ascii="Calibri" w:hAnsi="Calibri"/>
          <w:spacing w:val="-2"/>
          <w:w w:val="103"/>
          <w:sz w:val="22"/>
          <w:szCs w:val="22"/>
          <w:lang w:val="ru-RU"/>
        </w:rPr>
        <w:t>ов</w:t>
      </w:r>
      <w:r w:rsidRPr="007C61DC">
        <w:rPr>
          <w:rFonts w:ascii="Calibri" w:hAnsi="Calibri"/>
          <w:w w:val="103"/>
          <w:sz w:val="22"/>
          <w:szCs w:val="22"/>
          <w:lang w:val="ru-RU"/>
        </w:rPr>
        <w:t>р</w:t>
      </w:r>
      <w:r w:rsidRPr="007C61DC">
        <w:rPr>
          <w:rFonts w:ascii="Calibri" w:hAnsi="Calibri"/>
          <w:spacing w:val="-2"/>
          <w:w w:val="103"/>
          <w:sz w:val="22"/>
          <w:szCs w:val="22"/>
          <w:lang w:val="ru-RU"/>
        </w:rPr>
        <w:t>ш</w:t>
      </w:r>
      <w:r w:rsidRPr="007C61DC">
        <w:rPr>
          <w:rFonts w:ascii="Calibri" w:hAnsi="Calibri"/>
          <w:w w:val="103"/>
          <w:sz w:val="22"/>
          <w:szCs w:val="22"/>
          <w:lang w:val="ru-RU"/>
        </w:rPr>
        <w:t>ина</w:t>
      </w:r>
      <w:r w:rsidRPr="007C61DC">
        <w:rPr>
          <w:rFonts w:ascii="Calibri" w:hAnsi="Calibri"/>
          <w:spacing w:val="28"/>
          <w:sz w:val="22"/>
          <w:szCs w:val="22"/>
          <w:lang w:val="ru-RU"/>
        </w:rPr>
        <w:t xml:space="preserve"> </w:t>
      </w:r>
      <w:r w:rsidRPr="007C61DC">
        <w:rPr>
          <w:rFonts w:ascii="Calibri" w:hAnsi="Calibri"/>
          <w:spacing w:val="-2"/>
          <w:w w:val="103"/>
          <w:sz w:val="22"/>
          <w:szCs w:val="22"/>
          <w:lang w:val="ru-RU"/>
        </w:rPr>
        <w:t>и</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1980.</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је</w:t>
      </w:r>
      <w:r w:rsidRPr="007C61DC">
        <w:rPr>
          <w:rFonts w:ascii="Calibri" w:hAnsi="Calibri"/>
          <w:spacing w:val="26"/>
          <w:w w:val="103"/>
          <w:sz w:val="22"/>
          <w:szCs w:val="22"/>
          <w:lang w:val="ru-RU"/>
        </w:rPr>
        <w:t xml:space="preserve"> </w:t>
      </w:r>
      <w:r w:rsidRPr="007C61DC">
        <w:rPr>
          <w:rFonts w:ascii="Calibri" w:hAnsi="Calibri"/>
          <w:w w:val="103"/>
          <w:sz w:val="22"/>
          <w:szCs w:val="22"/>
          <w:lang w:val="ru-RU"/>
        </w:rPr>
        <w:t>пр</w:t>
      </w:r>
      <w:r w:rsidRPr="007C61DC">
        <w:rPr>
          <w:rFonts w:ascii="Calibri" w:hAnsi="Calibri"/>
          <w:spacing w:val="-3"/>
          <w:w w:val="103"/>
          <w:sz w:val="22"/>
          <w:szCs w:val="22"/>
          <w:lang w:val="ru-RU"/>
        </w:rPr>
        <w:t>а</w:t>
      </w:r>
      <w:r w:rsidRPr="007C61DC">
        <w:rPr>
          <w:rFonts w:ascii="Calibri" w:hAnsi="Calibri"/>
          <w:w w:val="103"/>
          <w:sz w:val="22"/>
          <w:szCs w:val="22"/>
          <w:lang w:val="ru-RU"/>
        </w:rPr>
        <w:t>к</w:t>
      </w:r>
      <w:r w:rsidRPr="007C61DC">
        <w:rPr>
          <w:rFonts w:ascii="Calibri" w:hAnsi="Calibri"/>
          <w:spacing w:val="-2"/>
          <w:w w:val="103"/>
          <w:sz w:val="22"/>
          <w:szCs w:val="22"/>
          <w:lang w:val="ru-RU"/>
        </w:rPr>
        <w:t>т</w:t>
      </w:r>
      <w:r w:rsidRPr="007C61DC">
        <w:rPr>
          <w:rFonts w:ascii="Calibri" w:hAnsi="Calibri"/>
          <w:w w:val="103"/>
          <w:sz w:val="22"/>
          <w:szCs w:val="22"/>
          <w:lang w:val="ru-RU"/>
        </w:rPr>
        <w:t>ично</w:t>
      </w:r>
      <w:r w:rsidRPr="007C61DC">
        <w:rPr>
          <w:rFonts w:ascii="Calibri" w:hAnsi="Calibri"/>
          <w:spacing w:val="26"/>
          <w:w w:val="103"/>
          <w:sz w:val="22"/>
          <w:szCs w:val="22"/>
          <w:lang w:val="ru-RU"/>
        </w:rPr>
        <w:t xml:space="preserve"> </w:t>
      </w:r>
      <w:r w:rsidRPr="007C61DC">
        <w:rPr>
          <w:rFonts w:ascii="Calibri" w:hAnsi="Calibri"/>
          <w:spacing w:val="-2"/>
          <w:w w:val="103"/>
          <w:sz w:val="22"/>
          <w:szCs w:val="22"/>
          <w:lang w:val="ru-RU"/>
        </w:rPr>
        <w:t>циј</w:t>
      </w:r>
      <w:r w:rsidRPr="007C61DC">
        <w:rPr>
          <w:rFonts w:ascii="Calibri" w:hAnsi="Calibri"/>
          <w:w w:val="103"/>
          <w:sz w:val="22"/>
          <w:szCs w:val="22"/>
          <w:lang w:val="ru-RU"/>
        </w:rPr>
        <w:t>ело</w:t>
      </w:r>
      <w:r w:rsidRPr="007C61DC">
        <w:rPr>
          <w:rFonts w:ascii="Calibri" w:hAnsi="Calibri"/>
          <w:spacing w:val="30"/>
          <w:sz w:val="22"/>
          <w:szCs w:val="22"/>
          <w:lang w:val="ru-RU"/>
        </w:rPr>
        <w:t xml:space="preserve"> </w:t>
      </w:r>
      <w:r w:rsidRPr="007C61DC">
        <w:rPr>
          <w:rFonts w:ascii="Calibri" w:hAnsi="Calibri"/>
          <w:w w:val="103"/>
          <w:sz w:val="22"/>
          <w:szCs w:val="22"/>
          <w:lang w:val="ru-RU"/>
        </w:rPr>
        <w:t>међурјеч</w:t>
      </w:r>
      <w:r w:rsidRPr="007C61DC">
        <w:rPr>
          <w:rFonts w:ascii="Calibri" w:hAnsi="Calibri"/>
          <w:spacing w:val="-2"/>
          <w:w w:val="103"/>
          <w:sz w:val="22"/>
          <w:szCs w:val="22"/>
          <w:lang w:val="ru-RU"/>
        </w:rPr>
        <w:t xml:space="preserve">је </w:t>
      </w:r>
      <w:r w:rsidRPr="007C61DC">
        <w:rPr>
          <w:rFonts w:ascii="Calibri" w:hAnsi="Calibri"/>
          <w:w w:val="103"/>
          <w:sz w:val="22"/>
          <w:szCs w:val="22"/>
          <w:lang w:val="ru-RU"/>
        </w:rPr>
        <w:t>Др</w:t>
      </w:r>
      <w:r w:rsidRPr="007C61DC">
        <w:rPr>
          <w:rFonts w:ascii="Calibri" w:hAnsi="Calibri"/>
          <w:spacing w:val="-3"/>
          <w:w w:val="103"/>
          <w:sz w:val="22"/>
          <w:szCs w:val="22"/>
          <w:lang w:val="ru-RU"/>
        </w:rPr>
        <w:t>а</w:t>
      </w:r>
      <w:r w:rsidRPr="007C61DC">
        <w:rPr>
          <w:rFonts w:ascii="Calibri" w:hAnsi="Calibri"/>
          <w:w w:val="103"/>
          <w:sz w:val="22"/>
          <w:szCs w:val="22"/>
          <w:lang w:val="ru-RU"/>
        </w:rPr>
        <w:t>ве</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и</w:t>
      </w:r>
      <w:r w:rsidRPr="007C61DC">
        <w:rPr>
          <w:rFonts w:ascii="Calibri" w:hAnsi="Calibri"/>
          <w:spacing w:val="-31"/>
          <w:sz w:val="22"/>
          <w:szCs w:val="22"/>
          <w:lang w:val="ru-RU"/>
        </w:rPr>
        <w:t xml:space="preserve"> </w:t>
      </w:r>
      <w:r w:rsidRPr="007C61DC">
        <w:rPr>
          <w:rFonts w:ascii="Calibri" w:hAnsi="Calibri"/>
          <w:w w:val="103"/>
          <w:sz w:val="22"/>
          <w:szCs w:val="22"/>
          <w:lang w:val="ru-RU"/>
        </w:rPr>
        <w:t>С</w:t>
      </w:r>
      <w:r w:rsidRPr="007C61DC">
        <w:rPr>
          <w:rFonts w:ascii="Calibri" w:hAnsi="Calibri"/>
          <w:spacing w:val="-3"/>
          <w:w w:val="103"/>
          <w:sz w:val="22"/>
          <w:szCs w:val="22"/>
          <w:lang w:val="ru-RU"/>
        </w:rPr>
        <w:t>а</w:t>
      </w:r>
      <w:r w:rsidRPr="007C61DC">
        <w:rPr>
          <w:rFonts w:ascii="Calibri" w:hAnsi="Calibri"/>
          <w:w w:val="103"/>
          <w:sz w:val="22"/>
          <w:szCs w:val="22"/>
          <w:lang w:val="ru-RU"/>
        </w:rPr>
        <w:t>ве</w:t>
      </w:r>
      <w:r w:rsidRPr="007C61DC">
        <w:rPr>
          <w:rFonts w:ascii="Calibri" w:hAnsi="Calibri"/>
          <w:spacing w:val="-29"/>
          <w:sz w:val="22"/>
          <w:szCs w:val="22"/>
          <w:lang w:val="ru-RU"/>
        </w:rPr>
        <w:t xml:space="preserve"> </w:t>
      </w:r>
      <w:r w:rsidRPr="007C61DC">
        <w:rPr>
          <w:rFonts w:ascii="Calibri" w:hAnsi="Calibri"/>
          <w:w w:val="103"/>
          <w:sz w:val="22"/>
          <w:szCs w:val="22"/>
          <w:lang w:val="ru-RU"/>
        </w:rPr>
        <w:t>б</w:t>
      </w:r>
      <w:r w:rsidRPr="007C61DC">
        <w:rPr>
          <w:rFonts w:ascii="Calibri" w:hAnsi="Calibri"/>
          <w:spacing w:val="-2"/>
          <w:w w:val="103"/>
          <w:sz w:val="22"/>
          <w:szCs w:val="22"/>
          <w:lang w:val="ru-RU"/>
        </w:rPr>
        <w:t>и</w:t>
      </w:r>
      <w:r w:rsidRPr="007C61DC">
        <w:rPr>
          <w:rFonts w:ascii="Calibri" w:hAnsi="Calibri"/>
          <w:w w:val="103"/>
          <w:sz w:val="22"/>
          <w:szCs w:val="22"/>
          <w:lang w:val="ru-RU"/>
        </w:rPr>
        <w:t>ло</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покривено</w:t>
      </w:r>
      <w:r w:rsidRPr="007C61DC">
        <w:rPr>
          <w:rFonts w:ascii="Calibri" w:hAnsi="Calibri"/>
          <w:spacing w:val="33"/>
          <w:w w:val="103"/>
          <w:sz w:val="22"/>
          <w:szCs w:val="22"/>
          <w:lang w:val="ru-RU"/>
        </w:rPr>
        <w:t xml:space="preserve"> </w:t>
      </w:r>
      <w:r w:rsidRPr="007C61DC">
        <w:rPr>
          <w:rFonts w:ascii="Calibri" w:hAnsi="Calibri"/>
          <w:w w:val="103"/>
          <w:sz w:val="22"/>
          <w:szCs w:val="22"/>
          <w:lang w:val="ru-RU"/>
        </w:rPr>
        <w:t>заштито</w:t>
      </w:r>
      <w:r w:rsidRPr="007C61DC">
        <w:rPr>
          <w:rFonts w:ascii="Calibri" w:hAnsi="Calibri"/>
          <w:spacing w:val="-2"/>
          <w:w w:val="103"/>
          <w:sz w:val="22"/>
          <w:szCs w:val="22"/>
          <w:lang w:val="ru-RU"/>
        </w:rPr>
        <w:t>м у организацији Хидрометеоролошког завода</w:t>
      </w:r>
      <w:r w:rsidRPr="007C61DC">
        <w:rPr>
          <w:rFonts w:ascii="Calibri" w:hAnsi="Calibri"/>
          <w:spacing w:val="-3"/>
          <w:w w:val="103"/>
          <w:sz w:val="22"/>
          <w:szCs w:val="22"/>
          <w:lang w:val="ru-RU"/>
        </w:rPr>
        <w:t xml:space="preserve"> уз кориштење ракета домета 6 и 8 км. Током 1990-их година, </w:t>
      </w: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spacing w:val="-3"/>
          <w:w w:val="103"/>
          <w:sz w:val="22"/>
          <w:szCs w:val="22"/>
          <w:lang w:val="ru-RU"/>
        </w:rPr>
        <w:t xml:space="preserve"> је спровођена са прекидима и  значајан број противградних станица и лансера је оштећен и уништен. Данас се у Хрватској спроводи </w:t>
      </w:r>
      <w:r w:rsidRPr="007C61DC">
        <w:rPr>
          <w:rFonts w:ascii="Calibri" w:hAnsi="Calibri"/>
          <w:spacing w:val="6"/>
          <w:w w:val="103"/>
          <w:sz w:val="22"/>
          <w:szCs w:val="22"/>
          <w:lang w:val="ru-RU"/>
        </w:rPr>
        <w:t>противградна</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тита</w:t>
      </w:r>
      <w:r w:rsidRPr="007C61DC">
        <w:rPr>
          <w:rFonts w:ascii="Calibri" w:hAnsi="Calibri"/>
          <w:spacing w:val="-3"/>
          <w:w w:val="103"/>
          <w:sz w:val="22"/>
          <w:szCs w:val="22"/>
          <w:lang w:val="ru-RU"/>
        </w:rPr>
        <w:t xml:space="preserve"> на 3 милиона хектара, основни систем је ракетни (преко 500 станица) допуњен и у комбинацији са око 500 приземних генератора Француске технолигије.  Прошле године у две најсјеверозападније жупаније </w:t>
      </w:r>
      <w:r w:rsidRPr="007C61DC">
        <w:rPr>
          <w:rFonts w:ascii="Calibri" w:hAnsi="Calibri"/>
          <w:spacing w:val="6"/>
          <w:w w:val="103"/>
          <w:sz w:val="22"/>
          <w:szCs w:val="22"/>
          <w:lang w:val="ru-RU"/>
        </w:rPr>
        <w:t>противградну</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титу</w:t>
      </w:r>
      <w:r w:rsidRPr="007C61DC">
        <w:rPr>
          <w:rFonts w:ascii="Calibri" w:hAnsi="Calibri"/>
          <w:spacing w:val="-3"/>
          <w:w w:val="103"/>
          <w:sz w:val="22"/>
          <w:szCs w:val="22"/>
          <w:lang w:val="ru-RU"/>
        </w:rPr>
        <w:t xml:space="preserve"> су спроводила  два авиона и резултати говоре да је кинетичка енергија зрна града била 10 пута већа него у осталом подручју гдје се то радило противградним ракетама. </w:t>
      </w:r>
    </w:p>
    <w:p w:rsidR="00896E89" w:rsidRPr="007C61DC" w:rsidRDefault="00896E89" w:rsidP="00A8707D">
      <w:pPr>
        <w:widowControl w:val="0"/>
        <w:tabs>
          <w:tab w:val="left" w:pos="1060"/>
          <w:tab w:val="left" w:pos="2260"/>
          <w:tab w:val="left" w:pos="3680"/>
          <w:tab w:val="left" w:pos="7360"/>
          <w:tab w:val="left" w:pos="7440"/>
        </w:tabs>
        <w:autoSpaceDE w:val="0"/>
        <w:autoSpaceDN w:val="0"/>
        <w:adjustRightInd w:val="0"/>
        <w:ind w:right="-34" w:firstLine="812"/>
        <w:jc w:val="both"/>
        <w:rPr>
          <w:rFonts w:ascii="Calibri" w:hAnsi="Calibri"/>
          <w:sz w:val="22"/>
          <w:szCs w:val="22"/>
          <w:lang w:val="ru-RU"/>
        </w:rPr>
      </w:pPr>
      <w:r w:rsidRPr="007C61DC">
        <w:rPr>
          <w:rFonts w:ascii="Calibri" w:hAnsi="Calibri"/>
          <w:sz w:val="22"/>
          <w:szCs w:val="22"/>
          <w:lang w:val="ru-RU"/>
        </w:rPr>
        <w:t xml:space="preserve">У Србији на иницијативу појединих пољопривредних комбината, задруга и осигурања  </w:t>
      </w:r>
      <w:r w:rsidRPr="007C61DC">
        <w:rPr>
          <w:rFonts w:ascii="Calibri" w:hAnsi="Calibri"/>
          <w:spacing w:val="6"/>
          <w:w w:val="103"/>
          <w:sz w:val="22"/>
          <w:szCs w:val="22"/>
          <w:lang w:val="ru-RU"/>
        </w:rPr>
        <w:t xml:space="preserve">противградна заштита </w:t>
      </w:r>
      <w:r w:rsidRPr="007C61DC">
        <w:rPr>
          <w:rFonts w:ascii="Calibri" w:hAnsi="Calibri"/>
          <w:sz w:val="22"/>
          <w:szCs w:val="22"/>
          <w:lang w:val="ru-RU"/>
        </w:rPr>
        <w:t xml:space="preserve">је почела 1953. године, а од 1967. је повјерена  Републичком хидрометеоролошком заводу. Данас се </w:t>
      </w:r>
      <w:r w:rsidRPr="007C61DC">
        <w:rPr>
          <w:rFonts w:ascii="Calibri" w:hAnsi="Calibri"/>
          <w:spacing w:val="6"/>
          <w:w w:val="103"/>
          <w:sz w:val="22"/>
          <w:szCs w:val="22"/>
          <w:lang w:val="ru-RU"/>
        </w:rPr>
        <w:t xml:space="preserve">противградна заштита </w:t>
      </w:r>
      <w:r w:rsidRPr="007C61DC">
        <w:rPr>
          <w:rFonts w:ascii="Calibri" w:hAnsi="Calibri"/>
          <w:sz w:val="22"/>
          <w:szCs w:val="22"/>
          <w:lang w:val="ru-RU"/>
        </w:rPr>
        <w:t>спроводи са 13 радарских центара и 1650 активних  противградних станица са којих се испаљују противградне ракете домета 6 и 8 км. Цијела територија Србије, осим Косова и Метохије је брањено подручје, односно укупно преко 7,7 милиона хектара. Рад на радарским центрима је дигитализован и аутоматизован, ове године извршена је 3Д визуелизација радарске  слике и започет је 5-годишњи пројекат израде 3Д нумеричког модела облака.</w:t>
      </w:r>
    </w:p>
    <w:p w:rsidR="00896E89" w:rsidRPr="007C61DC" w:rsidRDefault="00896E89" w:rsidP="00A8707D">
      <w:pPr>
        <w:widowControl w:val="0"/>
        <w:tabs>
          <w:tab w:val="left" w:pos="1060"/>
          <w:tab w:val="left" w:pos="2260"/>
          <w:tab w:val="left" w:pos="3680"/>
          <w:tab w:val="left" w:pos="7360"/>
          <w:tab w:val="left" w:pos="7440"/>
        </w:tabs>
        <w:autoSpaceDE w:val="0"/>
        <w:autoSpaceDN w:val="0"/>
        <w:adjustRightInd w:val="0"/>
        <w:ind w:right="-34" w:firstLine="812"/>
        <w:jc w:val="both"/>
        <w:rPr>
          <w:rFonts w:ascii="Calibri" w:hAnsi="Calibri"/>
          <w:sz w:val="22"/>
          <w:szCs w:val="22"/>
          <w:lang w:val="ru-RU"/>
        </w:rPr>
      </w:pPr>
      <w:r w:rsidRPr="007C61DC">
        <w:rPr>
          <w:rFonts w:ascii="Calibri" w:hAnsi="Calibri"/>
          <w:sz w:val="22"/>
          <w:szCs w:val="22"/>
          <w:lang w:val="ru-RU"/>
        </w:rPr>
        <w:t xml:space="preserve">У Македонији се </w:t>
      </w:r>
      <w:r w:rsidRPr="007C61DC">
        <w:rPr>
          <w:rFonts w:ascii="Calibri" w:hAnsi="Calibri"/>
          <w:spacing w:val="6"/>
          <w:w w:val="103"/>
          <w:sz w:val="22"/>
          <w:szCs w:val="22"/>
          <w:lang w:val="ru-RU"/>
        </w:rPr>
        <w:t xml:space="preserve">противградна заштита </w:t>
      </w:r>
      <w:r w:rsidRPr="007C61DC">
        <w:rPr>
          <w:rFonts w:ascii="Calibri" w:hAnsi="Calibri"/>
          <w:sz w:val="22"/>
          <w:szCs w:val="22"/>
          <w:lang w:val="ru-RU"/>
        </w:rPr>
        <w:t>спроводи од 1972. године, кориштењем</w:t>
      </w:r>
      <w:r w:rsidR="003B73F8" w:rsidRPr="007C61DC">
        <w:rPr>
          <w:rFonts w:ascii="Calibri" w:hAnsi="Calibri"/>
          <w:sz w:val="22"/>
          <w:szCs w:val="22"/>
          <w:lang w:val="ru-RU"/>
        </w:rPr>
        <w:t xml:space="preserve"> ракета на 0,5 милиона хектара, а  ф</w:t>
      </w:r>
      <w:r w:rsidRPr="007C61DC">
        <w:rPr>
          <w:rFonts w:ascii="Calibri" w:hAnsi="Calibri"/>
          <w:sz w:val="22"/>
          <w:szCs w:val="22"/>
          <w:lang w:val="ru-RU"/>
        </w:rPr>
        <w:t>инансир</w:t>
      </w:r>
      <w:r w:rsidR="003B73F8" w:rsidRPr="007C61DC">
        <w:rPr>
          <w:rFonts w:ascii="Calibri" w:hAnsi="Calibri"/>
          <w:sz w:val="22"/>
          <w:szCs w:val="22"/>
          <w:lang w:val="ru-RU"/>
        </w:rPr>
        <w:t>а се из буџета.</w:t>
      </w:r>
      <w:r w:rsidRPr="007C61DC">
        <w:rPr>
          <w:rFonts w:ascii="Calibri" w:hAnsi="Calibri"/>
          <w:sz w:val="22"/>
          <w:szCs w:val="22"/>
          <w:lang w:val="ru-RU"/>
        </w:rPr>
        <w:t xml:space="preserve"> </w:t>
      </w:r>
    </w:p>
    <w:p w:rsidR="00896E89" w:rsidRPr="007C61DC" w:rsidRDefault="00896E89" w:rsidP="00896E89">
      <w:pPr>
        <w:widowControl w:val="0"/>
        <w:tabs>
          <w:tab w:val="left" w:pos="1060"/>
          <w:tab w:val="left" w:pos="2260"/>
          <w:tab w:val="left" w:pos="3680"/>
          <w:tab w:val="left" w:pos="7360"/>
          <w:tab w:val="left" w:pos="7440"/>
        </w:tabs>
        <w:autoSpaceDE w:val="0"/>
        <w:autoSpaceDN w:val="0"/>
        <w:adjustRightInd w:val="0"/>
        <w:spacing w:line="360" w:lineRule="auto"/>
        <w:ind w:right="-34" w:firstLine="812"/>
        <w:jc w:val="both"/>
        <w:rPr>
          <w:rFonts w:ascii="Calibri" w:hAnsi="Calibri"/>
          <w:sz w:val="22"/>
          <w:szCs w:val="22"/>
          <w:lang w:val="ru-RU"/>
        </w:rPr>
      </w:pPr>
    </w:p>
    <w:p w:rsidR="00896E89" w:rsidRPr="007C61DC" w:rsidRDefault="006B5B15" w:rsidP="006F5000">
      <w:pPr>
        <w:widowControl w:val="0"/>
        <w:tabs>
          <w:tab w:val="left" w:pos="8471"/>
        </w:tabs>
        <w:autoSpaceDE w:val="0"/>
        <w:autoSpaceDN w:val="0"/>
        <w:adjustRightInd w:val="0"/>
        <w:spacing w:line="240" w:lineRule="exact"/>
        <w:ind w:right="-34"/>
        <w:jc w:val="both"/>
        <w:rPr>
          <w:rFonts w:ascii="Calibri" w:hAnsi="Calibri"/>
          <w:sz w:val="22"/>
          <w:szCs w:val="22"/>
          <w:lang w:val="ru-RU"/>
        </w:rPr>
      </w:pPr>
      <w:r w:rsidRPr="007C61DC">
        <w:rPr>
          <w:rFonts w:ascii="Calibri" w:hAnsi="Calibri"/>
          <w:sz w:val="22"/>
          <w:szCs w:val="22"/>
          <w:lang w:val="ru-RU"/>
        </w:rPr>
        <w:t>2.4</w:t>
      </w:r>
      <w:r w:rsidR="00896E89" w:rsidRPr="007C61DC">
        <w:rPr>
          <w:rFonts w:ascii="Calibri" w:hAnsi="Calibri"/>
          <w:sz w:val="22"/>
          <w:szCs w:val="22"/>
          <w:lang w:val="ru-RU"/>
        </w:rPr>
        <w:t xml:space="preserve"> ОЦЈЕНА ЕФИКАСНОСТИ</w:t>
      </w:r>
    </w:p>
    <w:p w:rsidR="00896E89" w:rsidRPr="007C61DC" w:rsidRDefault="00896E89" w:rsidP="006F5000">
      <w:pPr>
        <w:widowControl w:val="0"/>
        <w:tabs>
          <w:tab w:val="left" w:pos="8471"/>
        </w:tabs>
        <w:autoSpaceDE w:val="0"/>
        <w:autoSpaceDN w:val="0"/>
        <w:adjustRightInd w:val="0"/>
        <w:spacing w:line="240" w:lineRule="exact"/>
        <w:ind w:right="-34"/>
        <w:jc w:val="both"/>
        <w:rPr>
          <w:rFonts w:ascii="Calibri" w:hAnsi="Calibri"/>
          <w:i/>
          <w:sz w:val="22"/>
          <w:szCs w:val="22"/>
          <w:lang w:val="ru-RU"/>
        </w:rPr>
      </w:pPr>
    </w:p>
    <w:p w:rsidR="00896E89" w:rsidRPr="00A8707D" w:rsidRDefault="00896E89" w:rsidP="00A8707D">
      <w:pPr>
        <w:ind w:firstLine="720"/>
        <w:jc w:val="both"/>
        <w:rPr>
          <w:rFonts w:ascii="Calibri" w:hAnsi="Calibri"/>
          <w:sz w:val="22"/>
          <w:szCs w:val="22"/>
          <w:lang w:val="sr-Cyrl-CS"/>
        </w:rPr>
      </w:pPr>
      <w:r w:rsidRPr="00A8707D">
        <w:rPr>
          <w:rFonts w:ascii="Calibri" w:hAnsi="Calibri"/>
          <w:sz w:val="22"/>
          <w:szCs w:val="22"/>
          <w:lang w:val="ru-RU"/>
        </w:rPr>
        <w:t>Постоје</w:t>
      </w:r>
      <w:r w:rsidRPr="00A8707D">
        <w:rPr>
          <w:rFonts w:ascii="Calibri" w:hAnsi="Calibri"/>
          <w:sz w:val="22"/>
          <w:szCs w:val="22"/>
          <w:lang w:val="sr-Cyrl-CS"/>
        </w:rPr>
        <w:t xml:space="preserve"> три различита метода за оцјењивање ефикасности програма </w:t>
      </w:r>
      <w:r w:rsidRPr="00A8707D">
        <w:rPr>
          <w:rFonts w:ascii="Calibri" w:hAnsi="Calibri"/>
          <w:spacing w:val="6"/>
          <w:w w:val="103"/>
          <w:sz w:val="22"/>
          <w:szCs w:val="22"/>
          <w:lang w:val="ru-RU"/>
        </w:rPr>
        <w:t>противградне</w:t>
      </w:r>
      <w:r w:rsidRPr="00A8707D">
        <w:rPr>
          <w:rFonts w:ascii="Calibri" w:hAnsi="Calibri"/>
          <w:spacing w:val="6"/>
          <w:w w:val="103"/>
          <w:sz w:val="22"/>
          <w:szCs w:val="22"/>
          <w:lang w:val="sr-Cyrl-CS"/>
        </w:rPr>
        <w:t xml:space="preserve"> </w:t>
      </w:r>
      <w:r w:rsidRPr="00A8707D">
        <w:rPr>
          <w:rFonts w:ascii="Calibri" w:hAnsi="Calibri"/>
          <w:spacing w:val="6"/>
          <w:w w:val="103"/>
          <w:sz w:val="22"/>
          <w:szCs w:val="22"/>
          <w:lang w:val="ru-RU"/>
        </w:rPr>
        <w:t>за</w:t>
      </w:r>
      <w:r w:rsidRPr="00A8707D">
        <w:rPr>
          <w:rFonts w:ascii="Calibri" w:hAnsi="Calibri"/>
          <w:spacing w:val="6"/>
          <w:w w:val="103"/>
          <w:sz w:val="22"/>
          <w:szCs w:val="22"/>
          <w:lang w:val="sr-Cyrl-CS"/>
        </w:rPr>
        <w:t>ш</w:t>
      </w:r>
      <w:r w:rsidRPr="00A8707D">
        <w:rPr>
          <w:rFonts w:ascii="Calibri" w:hAnsi="Calibri"/>
          <w:spacing w:val="6"/>
          <w:w w:val="103"/>
          <w:sz w:val="22"/>
          <w:szCs w:val="22"/>
          <w:lang w:val="ru-RU"/>
        </w:rPr>
        <w:t>тите</w:t>
      </w:r>
      <w:r w:rsidRPr="00A8707D">
        <w:rPr>
          <w:rFonts w:ascii="Calibri" w:hAnsi="Calibri"/>
          <w:sz w:val="22"/>
          <w:szCs w:val="22"/>
          <w:lang w:val="sr-Cyrl-CS"/>
        </w:rPr>
        <w:t xml:space="preserve">. То су: физичка, статистичка и економска метода оцјењивања. </w:t>
      </w:r>
    </w:p>
    <w:p w:rsidR="00896E89" w:rsidRPr="00A8707D" w:rsidRDefault="00896E89" w:rsidP="00A8707D">
      <w:pPr>
        <w:ind w:firstLine="720"/>
        <w:jc w:val="both"/>
        <w:rPr>
          <w:rFonts w:ascii="Calibri" w:hAnsi="Calibri"/>
          <w:sz w:val="22"/>
          <w:szCs w:val="22"/>
          <w:lang w:val="sr-Cyrl-CS"/>
        </w:rPr>
      </w:pPr>
      <w:r w:rsidRPr="00A8707D">
        <w:rPr>
          <w:rFonts w:ascii="Calibri" w:hAnsi="Calibri"/>
          <w:sz w:val="22"/>
          <w:szCs w:val="22"/>
          <w:lang w:val="sr-Cyrl-CS"/>
        </w:rPr>
        <w:t xml:space="preserve">Петнаести конгрес </w:t>
      </w:r>
      <w:r w:rsidRPr="00A8707D">
        <w:rPr>
          <w:rFonts w:ascii="Calibri" w:hAnsi="Calibri"/>
          <w:sz w:val="22"/>
          <w:szCs w:val="22"/>
          <w:lang w:val="sr-Latn-CS"/>
        </w:rPr>
        <w:t>WМО</w:t>
      </w:r>
      <w:r w:rsidRPr="00A8707D">
        <w:rPr>
          <w:rFonts w:ascii="Calibri" w:hAnsi="Calibri"/>
          <w:sz w:val="22"/>
          <w:szCs w:val="22"/>
          <w:lang w:val="sr-Cyrl-CS"/>
        </w:rPr>
        <w:t xml:space="preserve"> (Светске метеоролошке организације) одржан у Женеви 2007. године, закључио је да оперативни пројекти модификације времена у свакој земљи морају бити подржани даљим истраживањима и моделирањем у сврху обезбјеђења потпунијег разумјевања ефеката модификације облака на развој падавинских процеса, између осталог и града. Истраживањем помоћу нумеричког модела облака  треба симулирати стварни развој облака и самим тим утврдити ефикасност вјештачког утјецаја на облак.</w:t>
      </w:r>
    </w:p>
    <w:p w:rsidR="00896E89" w:rsidRPr="00A8707D" w:rsidRDefault="00896E89" w:rsidP="00A8707D">
      <w:pPr>
        <w:ind w:firstLine="720"/>
        <w:jc w:val="both"/>
        <w:rPr>
          <w:rFonts w:ascii="Calibri" w:hAnsi="Calibri"/>
          <w:sz w:val="22"/>
          <w:szCs w:val="22"/>
          <w:lang w:val="sr-Cyrl-CS"/>
        </w:rPr>
      </w:pPr>
      <w:r w:rsidRPr="00A8707D">
        <w:rPr>
          <w:rFonts w:ascii="Calibri" w:hAnsi="Calibri"/>
          <w:sz w:val="22"/>
          <w:szCs w:val="22"/>
          <w:lang w:val="sr-Cyrl-CS"/>
        </w:rPr>
        <w:t xml:space="preserve">Комисија за атмосферске науке </w:t>
      </w:r>
      <w:r w:rsidRPr="00A8707D">
        <w:rPr>
          <w:rFonts w:ascii="Calibri" w:hAnsi="Calibri"/>
          <w:sz w:val="22"/>
          <w:szCs w:val="22"/>
          <w:lang w:val="sr-Latn-CS"/>
        </w:rPr>
        <w:t>WМО</w:t>
      </w:r>
      <w:r w:rsidRPr="00A8707D">
        <w:rPr>
          <w:rFonts w:ascii="Calibri" w:hAnsi="Calibri"/>
          <w:sz w:val="22"/>
          <w:szCs w:val="22"/>
          <w:lang w:val="sr-Cyrl-CS"/>
        </w:rPr>
        <w:t xml:space="preserve"> сматра да једино побољшање осматрачких могућности (коришћењем 3Д радарске запремине, вектора брзина, метода двојне и диференцијалне рефлексивности и слично) нуди детаљан преглед структуре облака и </w:t>
      </w:r>
      <w:r w:rsidRPr="00A8707D">
        <w:rPr>
          <w:rFonts w:ascii="Calibri" w:hAnsi="Calibri"/>
          <w:sz w:val="22"/>
          <w:szCs w:val="22"/>
          <w:lang w:val="sr-Cyrl-CS"/>
        </w:rPr>
        <w:lastRenderedPageBreak/>
        <w:t xml:space="preserve">падавинских зона и представља реалне почетне (улазне податке) услове за моделирање облака. Несумњиво је да је </w:t>
      </w:r>
      <w:r w:rsidR="00A129A7" w:rsidRPr="00A8707D">
        <w:rPr>
          <w:rFonts w:ascii="Calibri" w:hAnsi="Calibri"/>
          <w:sz w:val="22"/>
          <w:szCs w:val="22"/>
          <w:lang w:val="sr-Cyrl-CS"/>
        </w:rPr>
        <w:t xml:space="preserve">то </w:t>
      </w:r>
      <w:r w:rsidRPr="00A8707D">
        <w:rPr>
          <w:rFonts w:ascii="Calibri" w:hAnsi="Calibri"/>
          <w:sz w:val="22"/>
          <w:szCs w:val="22"/>
          <w:lang w:val="sr-Cyrl-CS"/>
        </w:rPr>
        <w:t xml:space="preserve">прави пут за научни напредак у практичном побољшању пројеката за модификацију времена, као што је </w:t>
      </w:r>
      <w:r w:rsidRPr="00A8707D">
        <w:rPr>
          <w:rFonts w:ascii="Calibri" w:hAnsi="Calibri"/>
          <w:spacing w:val="6"/>
          <w:w w:val="103"/>
          <w:sz w:val="22"/>
          <w:szCs w:val="22"/>
          <w:lang w:val="ru-RU"/>
        </w:rPr>
        <w:t>противградна</w:t>
      </w:r>
      <w:r w:rsidRPr="00A8707D">
        <w:rPr>
          <w:rFonts w:ascii="Calibri" w:hAnsi="Calibri"/>
          <w:spacing w:val="6"/>
          <w:w w:val="103"/>
          <w:sz w:val="22"/>
          <w:szCs w:val="22"/>
          <w:lang w:val="sr-Cyrl-CS"/>
        </w:rPr>
        <w:t xml:space="preserve"> </w:t>
      </w:r>
      <w:r w:rsidRPr="00A8707D">
        <w:rPr>
          <w:rFonts w:ascii="Calibri" w:hAnsi="Calibri"/>
          <w:spacing w:val="6"/>
          <w:w w:val="103"/>
          <w:sz w:val="22"/>
          <w:szCs w:val="22"/>
          <w:lang w:val="ru-RU"/>
        </w:rPr>
        <w:t>за</w:t>
      </w:r>
      <w:r w:rsidRPr="00A8707D">
        <w:rPr>
          <w:rFonts w:ascii="Calibri" w:hAnsi="Calibri"/>
          <w:spacing w:val="6"/>
          <w:w w:val="103"/>
          <w:sz w:val="22"/>
          <w:szCs w:val="22"/>
          <w:lang w:val="sr-Cyrl-CS"/>
        </w:rPr>
        <w:t>ш</w:t>
      </w:r>
      <w:r w:rsidRPr="00A8707D">
        <w:rPr>
          <w:rFonts w:ascii="Calibri" w:hAnsi="Calibri"/>
          <w:spacing w:val="6"/>
          <w:w w:val="103"/>
          <w:sz w:val="22"/>
          <w:szCs w:val="22"/>
          <w:lang w:val="ru-RU"/>
        </w:rPr>
        <w:t>тита</w:t>
      </w:r>
      <w:r w:rsidRPr="00A8707D">
        <w:rPr>
          <w:rFonts w:ascii="Calibri" w:hAnsi="Calibri"/>
          <w:sz w:val="22"/>
          <w:szCs w:val="22"/>
          <w:lang w:val="sr-Cyrl-CS"/>
        </w:rPr>
        <w:t xml:space="preserve">. </w:t>
      </w:r>
    </w:p>
    <w:p w:rsidR="00896E89" w:rsidRPr="00A8707D" w:rsidRDefault="00896E89" w:rsidP="00A8707D">
      <w:pPr>
        <w:ind w:firstLine="720"/>
        <w:jc w:val="both"/>
        <w:rPr>
          <w:rFonts w:ascii="Calibri" w:hAnsi="Calibri"/>
          <w:sz w:val="22"/>
          <w:szCs w:val="22"/>
          <w:lang w:val="sr-Cyrl-CS"/>
        </w:rPr>
      </w:pPr>
      <w:r w:rsidRPr="00A8707D">
        <w:rPr>
          <w:rFonts w:ascii="Calibri" w:hAnsi="Calibri"/>
          <w:sz w:val="22"/>
          <w:szCs w:val="22"/>
          <w:lang w:val="sr-Cyrl-CS"/>
        </w:rPr>
        <w:t>Досадашњи истраживачки резултати симулације облака и олуја, односно градоносног облака вршени су у више пројеката и дали су  подударности у карактеру и размерама кише и града на површини земље. Развој радарске технике, рачунара  и софтвера за 3Д (тродимензионалну) радарску слику, створили су услове да стварни (радарски) облак  буде иницијализација (почетно стање, улазни податак) за нуме</w:t>
      </w:r>
      <w:r w:rsidR="00A129A7" w:rsidRPr="00A8707D">
        <w:rPr>
          <w:rFonts w:ascii="Calibri" w:hAnsi="Calibri"/>
          <w:sz w:val="22"/>
          <w:szCs w:val="22"/>
          <w:lang w:val="sr-Cyrl-CS"/>
        </w:rPr>
        <w:t>рички модел облака.</w:t>
      </w:r>
      <w:r w:rsidRPr="00A8707D">
        <w:rPr>
          <w:rFonts w:ascii="Calibri" w:hAnsi="Calibri"/>
          <w:sz w:val="22"/>
          <w:szCs w:val="22"/>
          <w:lang w:val="sr-Cyrl-CS"/>
        </w:rPr>
        <w:t xml:space="preserve"> С обзиром да је примјена 3Д радарске слике у пионирској фази, реално је  очекивати да ће у наредних пет година оперативно заживјети и нумерички модел облака.</w:t>
      </w:r>
    </w:p>
    <w:p w:rsidR="00896E89" w:rsidRPr="00A8707D" w:rsidRDefault="00896E89" w:rsidP="00A8707D">
      <w:pPr>
        <w:ind w:firstLine="720"/>
        <w:jc w:val="both"/>
        <w:rPr>
          <w:rFonts w:ascii="Calibri" w:hAnsi="Calibri"/>
          <w:sz w:val="22"/>
          <w:szCs w:val="22"/>
          <w:lang w:val="sr-Cyrl-CS"/>
        </w:rPr>
      </w:pPr>
      <w:r w:rsidRPr="00A8707D">
        <w:rPr>
          <w:rFonts w:ascii="Calibri" w:hAnsi="Calibri"/>
          <w:sz w:val="22"/>
          <w:szCs w:val="22"/>
          <w:lang w:val="sr-Cyrl-CS"/>
        </w:rPr>
        <w:t>Оцјена ефикасности која се заснива на поузданим подацима и која користи одговарајуће статистичке методе  може се сматрати реалном. Оваква метода даје оцјену заштите која се заснива на објективним подацима добијеним од мрежа за физичко мјерење града (кинетичка енергија зрна града, ...) и са радара (садржај вертикално интегрисане воде, параметри мјерења запремине и опсега,...), у комбинацији са информацијама везаним за осигурање, информацијама о вриједности усјева, нанесеној штети, величини оштећених површина, броју дана са појавом града и историјским подацима.</w:t>
      </w:r>
    </w:p>
    <w:p w:rsidR="00896E89" w:rsidRPr="00A8707D" w:rsidRDefault="00896E89" w:rsidP="00A8707D">
      <w:pPr>
        <w:ind w:firstLine="720"/>
        <w:jc w:val="both"/>
        <w:rPr>
          <w:rFonts w:ascii="Calibri" w:hAnsi="Calibri"/>
          <w:sz w:val="22"/>
          <w:szCs w:val="22"/>
          <w:lang w:val="sr-Latn-CS"/>
        </w:rPr>
      </w:pPr>
      <w:r w:rsidRPr="00A8707D">
        <w:rPr>
          <w:rFonts w:ascii="Calibri" w:hAnsi="Calibri"/>
          <w:sz w:val="22"/>
          <w:szCs w:val="22"/>
          <w:lang w:val="sr-Cyrl-CS"/>
        </w:rPr>
        <w:t xml:space="preserve">Оцјена ефикасности система противградне заштите је тешка и компликована због сложености процеса образовања града у атмосфери и његове велике просторне и временске промјенљивости. </w:t>
      </w:r>
      <w:r w:rsidRPr="00A8707D">
        <w:rPr>
          <w:rFonts w:ascii="Calibri" w:hAnsi="Calibri"/>
          <w:sz w:val="22"/>
          <w:szCs w:val="22"/>
          <w:lang w:val="ru-RU"/>
        </w:rPr>
        <w:t>Према</w:t>
      </w:r>
      <w:r w:rsidRPr="00A8707D">
        <w:rPr>
          <w:rFonts w:ascii="Calibri" w:hAnsi="Calibri"/>
          <w:sz w:val="22"/>
          <w:szCs w:val="22"/>
          <w:lang w:val="sr-Cyrl-CS"/>
        </w:rPr>
        <w:t xml:space="preserve"> </w:t>
      </w:r>
      <w:r w:rsidRPr="00A8707D">
        <w:rPr>
          <w:rFonts w:ascii="Calibri" w:hAnsi="Calibri"/>
          <w:sz w:val="22"/>
          <w:szCs w:val="22"/>
          <w:lang w:val="ru-RU"/>
        </w:rPr>
        <w:t>досада</w:t>
      </w:r>
      <w:r w:rsidRPr="00A8707D">
        <w:rPr>
          <w:rFonts w:ascii="Calibri" w:hAnsi="Calibri"/>
          <w:sz w:val="22"/>
          <w:szCs w:val="22"/>
          <w:lang w:val="sr-Cyrl-CS"/>
        </w:rPr>
        <w:t>шњ</w:t>
      </w:r>
      <w:r w:rsidRPr="00A8707D">
        <w:rPr>
          <w:rFonts w:ascii="Calibri" w:hAnsi="Calibri"/>
          <w:sz w:val="22"/>
          <w:szCs w:val="22"/>
          <w:lang w:val="ru-RU"/>
        </w:rPr>
        <w:t>им</w:t>
      </w:r>
      <w:r w:rsidRPr="00A8707D">
        <w:rPr>
          <w:rFonts w:ascii="Calibri" w:hAnsi="Calibri"/>
          <w:sz w:val="22"/>
          <w:szCs w:val="22"/>
          <w:lang w:val="sr-Cyrl-CS"/>
        </w:rPr>
        <w:t xml:space="preserve"> </w:t>
      </w:r>
      <w:r w:rsidRPr="00A8707D">
        <w:rPr>
          <w:rFonts w:ascii="Calibri" w:hAnsi="Calibri"/>
          <w:sz w:val="22"/>
          <w:szCs w:val="22"/>
          <w:lang w:val="ru-RU"/>
        </w:rPr>
        <w:t>истра</w:t>
      </w:r>
      <w:r w:rsidRPr="00A8707D">
        <w:rPr>
          <w:rFonts w:ascii="Calibri" w:hAnsi="Calibri"/>
          <w:sz w:val="22"/>
          <w:szCs w:val="22"/>
          <w:lang w:val="sr-Cyrl-CS"/>
        </w:rPr>
        <w:t>ж</w:t>
      </w:r>
      <w:r w:rsidRPr="00A8707D">
        <w:rPr>
          <w:rFonts w:ascii="Calibri" w:hAnsi="Calibri"/>
          <w:sz w:val="22"/>
          <w:szCs w:val="22"/>
          <w:lang w:val="ru-RU"/>
        </w:rPr>
        <w:t>ива</w:t>
      </w:r>
      <w:r w:rsidRPr="00A8707D">
        <w:rPr>
          <w:rFonts w:ascii="Calibri" w:hAnsi="Calibri"/>
          <w:sz w:val="22"/>
          <w:szCs w:val="22"/>
          <w:lang w:val="sr-Cyrl-CS"/>
        </w:rPr>
        <w:t>њ</w:t>
      </w:r>
      <w:r w:rsidRPr="00A8707D">
        <w:rPr>
          <w:rFonts w:ascii="Calibri" w:hAnsi="Calibri"/>
          <w:sz w:val="22"/>
          <w:szCs w:val="22"/>
          <w:lang w:val="ru-RU"/>
        </w:rPr>
        <w:t>има</w:t>
      </w:r>
      <w:r w:rsidRPr="00A8707D">
        <w:rPr>
          <w:rFonts w:ascii="Calibri" w:hAnsi="Calibri"/>
          <w:sz w:val="22"/>
          <w:szCs w:val="22"/>
          <w:lang w:val="sr-Cyrl-CS"/>
        </w:rPr>
        <w:t xml:space="preserve"> </w:t>
      </w:r>
      <w:r w:rsidRPr="00A8707D">
        <w:rPr>
          <w:rFonts w:ascii="Calibri" w:hAnsi="Calibri"/>
          <w:sz w:val="22"/>
          <w:szCs w:val="22"/>
          <w:lang w:val="ru-RU"/>
        </w:rPr>
        <w:t>ефикасност</w:t>
      </w:r>
      <w:r w:rsidRPr="00A8707D">
        <w:rPr>
          <w:rFonts w:ascii="Calibri" w:hAnsi="Calibri"/>
          <w:sz w:val="22"/>
          <w:szCs w:val="22"/>
          <w:lang w:val="sr-Cyrl-CS"/>
        </w:rPr>
        <w:t xml:space="preserve"> </w:t>
      </w:r>
      <w:r w:rsidRPr="00A8707D">
        <w:rPr>
          <w:rFonts w:ascii="Calibri" w:hAnsi="Calibri"/>
          <w:spacing w:val="6"/>
          <w:w w:val="103"/>
          <w:sz w:val="22"/>
          <w:szCs w:val="22"/>
          <w:lang w:val="ru-RU"/>
        </w:rPr>
        <w:t>противградне</w:t>
      </w:r>
      <w:r w:rsidRPr="00A8707D">
        <w:rPr>
          <w:rFonts w:ascii="Calibri" w:hAnsi="Calibri"/>
          <w:spacing w:val="6"/>
          <w:w w:val="103"/>
          <w:sz w:val="22"/>
          <w:szCs w:val="22"/>
          <w:lang w:val="sr-Cyrl-CS"/>
        </w:rPr>
        <w:t xml:space="preserve"> </w:t>
      </w:r>
      <w:r w:rsidRPr="00A8707D">
        <w:rPr>
          <w:rFonts w:ascii="Calibri" w:hAnsi="Calibri"/>
          <w:spacing w:val="6"/>
          <w:w w:val="103"/>
          <w:sz w:val="22"/>
          <w:szCs w:val="22"/>
          <w:lang w:val="ru-RU"/>
        </w:rPr>
        <w:t>за</w:t>
      </w:r>
      <w:r w:rsidRPr="00A8707D">
        <w:rPr>
          <w:rFonts w:ascii="Calibri" w:hAnsi="Calibri"/>
          <w:spacing w:val="6"/>
          <w:w w:val="103"/>
          <w:sz w:val="22"/>
          <w:szCs w:val="22"/>
          <w:lang w:val="sr-Cyrl-CS"/>
        </w:rPr>
        <w:t>ш</w:t>
      </w:r>
      <w:r w:rsidRPr="00A8707D">
        <w:rPr>
          <w:rFonts w:ascii="Calibri" w:hAnsi="Calibri"/>
          <w:spacing w:val="6"/>
          <w:w w:val="103"/>
          <w:sz w:val="22"/>
          <w:szCs w:val="22"/>
          <w:lang w:val="ru-RU"/>
        </w:rPr>
        <w:t>тите</w:t>
      </w:r>
      <w:r w:rsidRPr="00A8707D">
        <w:rPr>
          <w:rFonts w:ascii="Calibri" w:hAnsi="Calibri"/>
          <w:sz w:val="22"/>
          <w:szCs w:val="22"/>
          <w:lang w:val="sr-Cyrl-CS"/>
        </w:rPr>
        <w:t xml:space="preserve">, </w:t>
      </w:r>
      <w:r w:rsidRPr="00A8707D">
        <w:rPr>
          <w:rFonts w:ascii="Calibri" w:hAnsi="Calibri"/>
          <w:sz w:val="22"/>
          <w:szCs w:val="22"/>
          <w:lang w:val="ru-RU"/>
        </w:rPr>
        <w:t>кад</w:t>
      </w:r>
      <w:r w:rsidRPr="00A8707D">
        <w:rPr>
          <w:rFonts w:ascii="Calibri" w:hAnsi="Calibri"/>
          <w:sz w:val="22"/>
          <w:szCs w:val="22"/>
          <w:lang w:val="sr-Cyrl-CS"/>
        </w:rPr>
        <w:t xml:space="preserve"> </w:t>
      </w:r>
      <w:r w:rsidRPr="00A8707D">
        <w:rPr>
          <w:rFonts w:ascii="Calibri" w:hAnsi="Calibri"/>
          <w:sz w:val="22"/>
          <w:szCs w:val="22"/>
          <w:lang w:val="ru-RU"/>
        </w:rPr>
        <w:t>су</w:t>
      </w:r>
      <w:r w:rsidRPr="00A8707D">
        <w:rPr>
          <w:rFonts w:ascii="Calibri" w:hAnsi="Calibri"/>
          <w:sz w:val="22"/>
          <w:szCs w:val="22"/>
          <w:lang w:val="sr-Cyrl-CS"/>
        </w:rPr>
        <w:t xml:space="preserve"> </w:t>
      </w:r>
      <w:r w:rsidRPr="00A8707D">
        <w:rPr>
          <w:rFonts w:ascii="Calibri" w:hAnsi="Calibri"/>
          <w:sz w:val="22"/>
          <w:szCs w:val="22"/>
          <w:lang w:val="ru-RU"/>
        </w:rPr>
        <w:t>у</w:t>
      </w:r>
      <w:r w:rsidRPr="00A8707D">
        <w:rPr>
          <w:rFonts w:ascii="Calibri" w:hAnsi="Calibri"/>
          <w:sz w:val="22"/>
          <w:szCs w:val="22"/>
          <w:lang w:val="sr-Cyrl-CS"/>
        </w:rPr>
        <w:t xml:space="preserve"> </w:t>
      </w:r>
      <w:r w:rsidRPr="00A8707D">
        <w:rPr>
          <w:rFonts w:ascii="Calibri" w:hAnsi="Calibri"/>
          <w:sz w:val="22"/>
          <w:szCs w:val="22"/>
          <w:lang w:val="ru-RU"/>
        </w:rPr>
        <w:t>питању</w:t>
      </w:r>
      <w:r w:rsidRPr="00A8707D">
        <w:rPr>
          <w:rFonts w:ascii="Calibri" w:hAnsi="Calibri"/>
          <w:sz w:val="22"/>
          <w:szCs w:val="22"/>
          <w:lang w:val="sr-Cyrl-CS"/>
        </w:rPr>
        <w:t xml:space="preserve"> </w:t>
      </w:r>
      <w:r w:rsidRPr="00A8707D">
        <w:rPr>
          <w:rFonts w:ascii="Calibri" w:hAnsi="Calibri"/>
          <w:sz w:val="22"/>
          <w:szCs w:val="22"/>
          <w:lang w:val="ru-RU"/>
        </w:rPr>
        <w:t>авио</w:t>
      </w:r>
      <w:r w:rsidRPr="00A8707D">
        <w:rPr>
          <w:rFonts w:ascii="Calibri" w:hAnsi="Calibri"/>
          <w:sz w:val="22"/>
          <w:szCs w:val="22"/>
          <w:lang w:val="sr-Cyrl-CS"/>
        </w:rPr>
        <w:t xml:space="preserve"> </w:t>
      </w:r>
      <w:r w:rsidRPr="00A8707D">
        <w:rPr>
          <w:rFonts w:ascii="Calibri" w:hAnsi="Calibri"/>
          <w:sz w:val="22"/>
          <w:szCs w:val="22"/>
          <w:lang w:val="ru-RU"/>
        </w:rPr>
        <w:t>и</w:t>
      </w:r>
      <w:r w:rsidRPr="00A8707D">
        <w:rPr>
          <w:rFonts w:ascii="Calibri" w:hAnsi="Calibri"/>
          <w:sz w:val="22"/>
          <w:szCs w:val="22"/>
          <w:lang w:val="sr-Cyrl-CS"/>
        </w:rPr>
        <w:t xml:space="preserve"> </w:t>
      </w:r>
      <w:r w:rsidRPr="00A8707D">
        <w:rPr>
          <w:rFonts w:ascii="Calibri" w:hAnsi="Calibri"/>
          <w:sz w:val="22"/>
          <w:szCs w:val="22"/>
          <w:lang w:val="ru-RU"/>
        </w:rPr>
        <w:t>ракетни</w:t>
      </w:r>
      <w:r w:rsidRPr="00A8707D">
        <w:rPr>
          <w:rFonts w:ascii="Calibri" w:hAnsi="Calibri"/>
          <w:sz w:val="22"/>
          <w:szCs w:val="22"/>
          <w:lang w:val="sr-Cyrl-CS"/>
        </w:rPr>
        <w:t xml:space="preserve"> </w:t>
      </w:r>
      <w:r w:rsidRPr="00A8707D">
        <w:rPr>
          <w:rFonts w:ascii="Calibri" w:hAnsi="Calibri"/>
          <w:sz w:val="22"/>
          <w:szCs w:val="22"/>
          <w:lang w:val="ru-RU"/>
        </w:rPr>
        <w:t>концепт</w:t>
      </w:r>
      <w:r w:rsidRPr="00A8707D">
        <w:rPr>
          <w:rFonts w:ascii="Calibri" w:hAnsi="Calibri"/>
          <w:sz w:val="22"/>
          <w:szCs w:val="22"/>
          <w:lang w:val="sr-Cyrl-CS"/>
        </w:rPr>
        <w:t xml:space="preserve">, </w:t>
      </w:r>
      <w:r w:rsidRPr="00A8707D">
        <w:rPr>
          <w:rFonts w:ascii="Calibri" w:hAnsi="Calibri"/>
          <w:sz w:val="22"/>
          <w:szCs w:val="22"/>
          <w:lang w:val="ru-RU"/>
        </w:rPr>
        <w:t>износи</w:t>
      </w:r>
      <w:r w:rsidRPr="00A8707D">
        <w:rPr>
          <w:rFonts w:ascii="Calibri" w:hAnsi="Calibri"/>
          <w:sz w:val="22"/>
          <w:szCs w:val="22"/>
          <w:lang w:val="sr-Cyrl-CS"/>
        </w:rPr>
        <w:t xml:space="preserve"> </w:t>
      </w:r>
      <w:r w:rsidRPr="00A8707D">
        <w:rPr>
          <w:rFonts w:ascii="Calibri" w:hAnsi="Calibri"/>
          <w:sz w:val="22"/>
          <w:szCs w:val="22"/>
          <w:lang w:val="ru-RU"/>
        </w:rPr>
        <w:t>изме</w:t>
      </w:r>
      <w:r w:rsidRPr="00A8707D">
        <w:rPr>
          <w:rFonts w:ascii="Calibri" w:hAnsi="Calibri"/>
          <w:sz w:val="22"/>
          <w:szCs w:val="22"/>
          <w:lang w:val="sr-Cyrl-CS"/>
        </w:rPr>
        <w:t>ђ</w:t>
      </w:r>
      <w:r w:rsidRPr="00A8707D">
        <w:rPr>
          <w:rFonts w:ascii="Calibri" w:hAnsi="Calibri"/>
          <w:sz w:val="22"/>
          <w:szCs w:val="22"/>
          <w:lang w:val="ru-RU"/>
        </w:rPr>
        <w:t>у</w:t>
      </w:r>
      <w:r w:rsidR="00A129A7" w:rsidRPr="00A8707D">
        <w:rPr>
          <w:rFonts w:ascii="Calibri" w:hAnsi="Calibri"/>
          <w:sz w:val="22"/>
          <w:szCs w:val="22"/>
          <w:lang w:val="sr-Cyrl-CS"/>
        </w:rPr>
        <w:t xml:space="preserve"> 40-80%. </w:t>
      </w:r>
      <w:r w:rsidRPr="00A8707D">
        <w:rPr>
          <w:rFonts w:ascii="Calibri" w:hAnsi="Calibri"/>
          <w:sz w:val="22"/>
          <w:szCs w:val="22"/>
          <w:lang w:val="sr-Cyrl-CS"/>
        </w:rPr>
        <w:t xml:space="preserve"> </w:t>
      </w:r>
    </w:p>
    <w:p w:rsidR="00896E89" w:rsidRPr="007C61DC" w:rsidRDefault="00896E89" w:rsidP="00A8707D">
      <w:pPr>
        <w:ind w:firstLine="720"/>
        <w:jc w:val="both"/>
        <w:rPr>
          <w:rFonts w:ascii="Calibri" w:hAnsi="Calibri"/>
          <w:sz w:val="22"/>
          <w:szCs w:val="22"/>
          <w:lang w:val="sr-Cyrl-CS"/>
        </w:rPr>
      </w:pPr>
      <w:r w:rsidRPr="00A8707D">
        <w:rPr>
          <w:rFonts w:ascii="Calibri" w:hAnsi="Calibri"/>
          <w:sz w:val="22"/>
          <w:szCs w:val="22"/>
          <w:lang w:val="sr-Cyrl-CS"/>
        </w:rPr>
        <w:t xml:space="preserve">Систем </w:t>
      </w:r>
      <w:r w:rsidRPr="00A8707D">
        <w:rPr>
          <w:rFonts w:ascii="Calibri" w:hAnsi="Calibri"/>
          <w:spacing w:val="6"/>
          <w:w w:val="103"/>
          <w:sz w:val="22"/>
          <w:szCs w:val="22"/>
          <w:lang w:val="sr-Latn-CS"/>
        </w:rPr>
        <w:t>противградне</w:t>
      </w:r>
      <w:r w:rsidRPr="00A8707D">
        <w:rPr>
          <w:rFonts w:ascii="Calibri" w:hAnsi="Calibri"/>
          <w:spacing w:val="6"/>
          <w:w w:val="103"/>
          <w:sz w:val="22"/>
          <w:szCs w:val="22"/>
          <w:lang w:val="sr-Cyrl-CS"/>
        </w:rPr>
        <w:t xml:space="preserve"> </w:t>
      </w:r>
      <w:r w:rsidRPr="00A8707D">
        <w:rPr>
          <w:rFonts w:ascii="Calibri" w:hAnsi="Calibri"/>
          <w:spacing w:val="6"/>
          <w:w w:val="103"/>
          <w:sz w:val="22"/>
          <w:szCs w:val="22"/>
          <w:lang w:val="sr-Latn-CS"/>
        </w:rPr>
        <w:t>за</w:t>
      </w:r>
      <w:r w:rsidRPr="00A8707D">
        <w:rPr>
          <w:rFonts w:ascii="Calibri" w:hAnsi="Calibri"/>
          <w:spacing w:val="6"/>
          <w:w w:val="103"/>
          <w:sz w:val="22"/>
          <w:szCs w:val="22"/>
          <w:lang w:val="sr-Cyrl-CS"/>
        </w:rPr>
        <w:t>ш</w:t>
      </w:r>
      <w:r w:rsidRPr="00A8707D">
        <w:rPr>
          <w:rFonts w:ascii="Calibri" w:hAnsi="Calibri"/>
          <w:spacing w:val="6"/>
          <w:w w:val="103"/>
          <w:sz w:val="22"/>
          <w:szCs w:val="22"/>
          <w:lang w:val="sr-Latn-CS"/>
        </w:rPr>
        <w:t>тите</w:t>
      </w:r>
      <w:r w:rsidRPr="00A8707D">
        <w:rPr>
          <w:rFonts w:ascii="Calibri" w:hAnsi="Calibri"/>
          <w:sz w:val="22"/>
          <w:szCs w:val="22"/>
          <w:lang w:val="sr-Cyrl-CS"/>
        </w:rPr>
        <w:t xml:space="preserve"> смањује штете од града</w:t>
      </w:r>
      <w:r w:rsidRPr="00A8707D">
        <w:rPr>
          <w:rFonts w:ascii="Calibri" w:hAnsi="Calibri"/>
          <w:sz w:val="22"/>
          <w:szCs w:val="22"/>
          <w:lang w:val="sr-Latn-BA"/>
        </w:rPr>
        <w:t>.</w:t>
      </w:r>
      <w:r w:rsidRPr="00A8707D">
        <w:rPr>
          <w:rFonts w:ascii="Calibri" w:hAnsi="Calibri"/>
          <w:sz w:val="22"/>
          <w:szCs w:val="22"/>
          <w:lang w:val="sr-Cyrl-CS"/>
        </w:rPr>
        <w:t xml:space="preserve"> То значи да у изузетним и сложеним временским ситуацијама, када су градоносни процеси јаког интензитета, може и поред дејства заштите од града</w:t>
      </w:r>
      <w:r w:rsidRPr="00A8707D">
        <w:rPr>
          <w:rFonts w:ascii="Calibri" w:hAnsi="Calibri"/>
          <w:sz w:val="22"/>
          <w:szCs w:val="22"/>
          <w:lang w:val="sr-Latn-CS"/>
        </w:rPr>
        <w:t>,</w:t>
      </w:r>
      <w:r w:rsidRPr="00A8707D">
        <w:rPr>
          <w:rFonts w:ascii="Calibri" w:hAnsi="Calibri"/>
          <w:sz w:val="22"/>
          <w:szCs w:val="22"/>
          <w:lang w:val="sr-Cyrl-CS"/>
        </w:rPr>
        <w:t xml:space="preserve"> да дође до падања града и штета. Међутим, и тада се штете осјетно смањују јер је  природни процес образовања  града у знатној мјери поремећен</w:t>
      </w:r>
      <w:r w:rsidRPr="007C61DC">
        <w:rPr>
          <w:rFonts w:ascii="Calibri" w:hAnsi="Calibri"/>
          <w:sz w:val="22"/>
          <w:szCs w:val="22"/>
          <w:lang w:val="sr-Cyrl-CS"/>
        </w:rPr>
        <w:t>.</w:t>
      </w:r>
    </w:p>
    <w:p w:rsidR="00896E89" w:rsidRPr="007C61DC" w:rsidRDefault="00896E89" w:rsidP="00896E89">
      <w:pPr>
        <w:jc w:val="both"/>
        <w:rPr>
          <w:rFonts w:ascii="Calibri" w:hAnsi="Calibri"/>
          <w:sz w:val="22"/>
          <w:szCs w:val="22"/>
          <w:lang w:val="sr-Latn-CS"/>
        </w:rPr>
      </w:pPr>
    </w:p>
    <w:p w:rsidR="00896E89" w:rsidRPr="007C61DC" w:rsidRDefault="00896E89" w:rsidP="006F5000">
      <w:pPr>
        <w:jc w:val="both"/>
        <w:rPr>
          <w:rFonts w:ascii="Calibri" w:hAnsi="Calibri"/>
          <w:bCs/>
          <w:color w:val="000000"/>
          <w:sz w:val="22"/>
          <w:szCs w:val="22"/>
          <w:lang w:val="sr-Cyrl-CS"/>
        </w:rPr>
      </w:pPr>
      <w:r w:rsidRPr="007C61DC">
        <w:rPr>
          <w:rFonts w:ascii="Calibri" w:hAnsi="Calibri"/>
          <w:bCs/>
          <w:color w:val="000000"/>
          <w:sz w:val="22"/>
          <w:szCs w:val="22"/>
          <w:lang w:val="sr-Cyrl-CS"/>
        </w:rPr>
        <w:t xml:space="preserve">2.5 </w:t>
      </w:r>
      <w:r w:rsidR="006B5B15" w:rsidRPr="007C61DC">
        <w:rPr>
          <w:rFonts w:ascii="Calibri" w:hAnsi="Calibri"/>
          <w:bCs/>
          <w:color w:val="000000"/>
          <w:sz w:val="22"/>
          <w:szCs w:val="22"/>
          <w:lang w:val="sr-Latn-CS"/>
        </w:rPr>
        <w:t xml:space="preserve"> </w:t>
      </w:r>
      <w:r w:rsidRPr="007C61DC">
        <w:rPr>
          <w:rFonts w:ascii="Calibri" w:hAnsi="Calibri"/>
          <w:bCs/>
          <w:color w:val="000000"/>
          <w:sz w:val="22"/>
          <w:szCs w:val="22"/>
          <w:lang w:val="ru-RU"/>
        </w:rPr>
        <w:t>РЕЗУЛТАТИ</w:t>
      </w:r>
      <w:r w:rsidRPr="007C61DC">
        <w:rPr>
          <w:rFonts w:ascii="Calibri" w:hAnsi="Calibri"/>
          <w:bCs/>
          <w:color w:val="000000"/>
          <w:sz w:val="22"/>
          <w:szCs w:val="22"/>
          <w:lang w:val="sr-Cyrl-CS"/>
        </w:rPr>
        <w:t xml:space="preserve"> </w:t>
      </w:r>
      <w:r w:rsidRPr="007C61DC">
        <w:rPr>
          <w:rFonts w:ascii="Calibri" w:hAnsi="Calibri"/>
          <w:bCs/>
          <w:color w:val="000000"/>
          <w:sz w:val="22"/>
          <w:szCs w:val="22"/>
          <w:lang w:val="ru-RU"/>
        </w:rPr>
        <w:t>ОЦЈЕНА</w:t>
      </w:r>
      <w:r w:rsidRPr="007C61DC">
        <w:rPr>
          <w:rFonts w:ascii="Calibri" w:hAnsi="Calibri"/>
          <w:bCs/>
          <w:color w:val="000000"/>
          <w:sz w:val="22"/>
          <w:szCs w:val="22"/>
          <w:lang w:val="sr-Cyrl-CS"/>
        </w:rPr>
        <w:t xml:space="preserve"> </w:t>
      </w:r>
      <w:r w:rsidRPr="007C61DC">
        <w:rPr>
          <w:rFonts w:ascii="Calibri" w:hAnsi="Calibri"/>
          <w:bCs/>
          <w:color w:val="000000"/>
          <w:sz w:val="22"/>
          <w:szCs w:val="22"/>
          <w:lang w:val="ru-RU"/>
        </w:rPr>
        <w:t>ЕФИКАСНОСТИ</w:t>
      </w:r>
    </w:p>
    <w:p w:rsidR="00896E89" w:rsidRPr="007C61DC" w:rsidRDefault="00896E89" w:rsidP="006F5000">
      <w:pPr>
        <w:ind w:firstLine="720"/>
        <w:jc w:val="both"/>
        <w:rPr>
          <w:rFonts w:ascii="Calibri" w:hAnsi="Calibri"/>
          <w:bCs/>
          <w:color w:val="000000"/>
          <w:sz w:val="22"/>
          <w:szCs w:val="22"/>
          <w:lang w:val="sr-Cyrl-CS"/>
        </w:rPr>
      </w:pPr>
      <w:r w:rsidRPr="007C61DC">
        <w:rPr>
          <w:rFonts w:ascii="Calibri" w:hAnsi="Calibri"/>
          <w:bCs/>
          <w:color w:val="000000"/>
          <w:sz w:val="22"/>
          <w:szCs w:val="22"/>
          <w:lang w:val="sr-Cyrl-CS"/>
        </w:rPr>
        <w:t xml:space="preserve"> </w:t>
      </w:r>
    </w:p>
    <w:p w:rsidR="00896E89" w:rsidRPr="00B01462" w:rsidRDefault="00896E89" w:rsidP="00B01462">
      <w:pPr>
        <w:widowControl w:val="0"/>
        <w:tabs>
          <w:tab w:val="left" w:pos="8471"/>
        </w:tabs>
        <w:autoSpaceDE w:val="0"/>
        <w:autoSpaceDN w:val="0"/>
        <w:adjustRightInd w:val="0"/>
        <w:ind w:right="-34" w:firstLine="720"/>
        <w:jc w:val="both"/>
        <w:rPr>
          <w:rFonts w:ascii="Calibri" w:hAnsi="Calibri"/>
          <w:w w:val="103"/>
          <w:sz w:val="22"/>
          <w:szCs w:val="22"/>
          <w:lang w:val="sr-Cyrl-CS"/>
        </w:rPr>
      </w:pPr>
      <w:r w:rsidRPr="00B01462">
        <w:rPr>
          <w:rFonts w:ascii="Calibri" w:hAnsi="Calibri"/>
          <w:w w:val="103"/>
          <w:sz w:val="22"/>
          <w:szCs w:val="22"/>
          <w:lang w:val="ru-RU"/>
        </w:rPr>
        <w:t>САД</w:t>
      </w:r>
      <w:r w:rsidRPr="00B01462">
        <w:rPr>
          <w:rFonts w:ascii="Calibri" w:hAnsi="Calibri"/>
          <w:w w:val="103"/>
          <w:sz w:val="22"/>
          <w:szCs w:val="22"/>
          <w:lang w:val="sr-Cyrl-CS"/>
        </w:rPr>
        <w:t xml:space="preserve">: </w:t>
      </w:r>
      <w:r w:rsidRPr="00B01462">
        <w:rPr>
          <w:rFonts w:ascii="Calibri" w:hAnsi="Calibri"/>
          <w:w w:val="103"/>
          <w:sz w:val="22"/>
          <w:szCs w:val="22"/>
          <w:lang w:val="ru-RU"/>
        </w:rPr>
        <w:t>Нез</w:t>
      </w:r>
      <w:r w:rsidRPr="00B01462">
        <w:rPr>
          <w:rFonts w:ascii="Calibri" w:hAnsi="Calibri"/>
          <w:spacing w:val="-3"/>
          <w:w w:val="103"/>
          <w:sz w:val="22"/>
          <w:szCs w:val="22"/>
          <w:lang w:val="ru-RU"/>
        </w:rPr>
        <w:t>а</w:t>
      </w:r>
      <w:r w:rsidRPr="00B01462">
        <w:rPr>
          <w:rFonts w:ascii="Calibri" w:hAnsi="Calibri"/>
          <w:w w:val="103"/>
          <w:sz w:val="22"/>
          <w:szCs w:val="22"/>
          <w:lang w:val="ru-RU"/>
        </w:rPr>
        <w:t>ви</w:t>
      </w:r>
      <w:r w:rsidRPr="00B01462">
        <w:rPr>
          <w:rFonts w:ascii="Calibri" w:hAnsi="Calibri"/>
          <w:spacing w:val="-2"/>
          <w:w w:val="103"/>
          <w:sz w:val="22"/>
          <w:szCs w:val="22"/>
          <w:lang w:val="ru-RU"/>
        </w:rPr>
        <w:t>с</w:t>
      </w:r>
      <w:r w:rsidRPr="00B01462">
        <w:rPr>
          <w:rFonts w:ascii="Calibri" w:hAnsi="Calibri"/>
          <w:w w:val="103"/>
          <w:sz w:val="22"/>
          <w:szCs w:val="22"/>
          <w:lang w:val="ru-RU"/>
        </w:rPr>
        <w:t>на</w:t>
      </w:r>
      <w:r w:rsidRPr="00B01462">
        <w:rPr>
          <w:rFonts w:ascii="Calibri" w:hAnsi="Calibri"/>
          <w:spacing w:val="52"/>
          <w:w w:val="103"/>
          <w:sz w:val="22"/>
          <w:szCs w:val="22"/>
          <w:lang w:val="sr-Cyrl-CS"/>
        </w:rPr>
        <w:t xml:space="preserve"> </w:t>
      </w:r>
      <w:r w:rsidRPr="00B01462">
        <w:rPr>
          <w:rFonts w:ascii="Calibri" w:hAnsi="Calibri"/>
          <w:w w:val="103"/>
          <w:sz w:val="22"/>
          <w:szCs w:val="22"/>
          <w:lang w:val="ru-RU"/>
        </w:rPr>
        <w:t>с</w:t>
      </w:r>
      <w:r w:rsidRPr="00B01462">
        <w:rPr>
          <w:rFonts w:ascii="Calibri" w:hAnsi="Calibri"/>
          <w:spacing w:val="-2"/>
          <w:w w:val="103"/>
          <w:sz w:val="22"/>
          <w:szCs w:val="22"/>
          <w:lang w:val="ru-RU"/>
        </w:rPr>
        <w:t>т</w:t>
      </w:r>
      <w:r w:rsidRPr="00B01462">
        <w:rPr>
          <w:rFonts w:ascii="Calibri" w:hAnsi="Calibri"/>
          <w:w w:val="103"/>
          <w:sz w:val="22"/>
          <w:szCs w:val="22"/>
          <w:lang w:val="ru-RU"/>
        </w:rPr>
        <w:t>удија</w:t>
      </w:r>
      <w:r w:rsidRPr="00B01462">
        <w:rPr>
          <w:rFonts w:ascii="Calibri" w:hAnsi="Calibri"/>
          <w:sz w:val="22"/>
          <w:szCs w:val="22"/>
          <w:lang w:val="sr-Cyrl-CS"/>
        </w:rPr>
        <w:t xml:space="preserve"> </w:t>
      </w:r>
      <w:r w:rsidRPr="00B01462">
        <w:rPr>
          <w:rFonts w:ascii="Calibri" w:hAnsi="Calibri"/>
          <w:spacing w:val="-12"/>
          <w:sz w:val="22"/>
          <w:szCs w:val="22"/>
          <w:lang w:val="sr-Cyrl-CS"/>
        </w:rPr>
        <w:t xml:space="preserve"> </w:t>
      </w:r>
      <w:r w:rsidRPr="00B01462">
        <w:rPr>
          <w:rFonts w:ascii="Calibri" w:hAnsi="Calibri"/>
          <w:w w:val="103"/>
          <w:sz w:val="22"/>
          <w:szCs w:val="22"/>
          <w:lang w:val="ru-RU"/>
        </w:rPr>
        <w:t>с</w:t>
      </w:r>
      <w:r w:rsidRPr="00B01462">
        <w:rPr>
          <w:rFonts w:ascii="Calibri" w:hAnsi="Calibri"/>
          <w:spacing w:val="-2"/>
          <w:w w:val="103"/>
          <w:sz w:val="22"/>
          <w:szCs w:val="22"/>
          <w:lang w:val="ru-RU"/>
        </w:rPr>
        <w:t>т</w:t>
      </w:r>
      <w:r w:rsidRPr="00B01462">
        <w:rPr>
          <w:rFonts w:ascii="Calibri" w:hAnsi="Calibri"/>
          <w:w w:val="103"/>
          <w:sz w:val="22"/>
          <w:szCs w:val="22"/>
          <w:lang w:val="ru-RU"/>
        </w:rPr>
        <w:t>р</w:t>
      </w:r>
      <w:r w:rsidRPr="00B01462">
        <w:rPr>
          <w:rFonts w:ascii="Calibri" w:hAnsi="Calibri"/>
          <w:spacing w:val="-2"/>
          <w:w w:val="103"/>
          <w:sz w:val="22"/>
          <w:szCs w:val="22"/>
          <w:lang w:val="ru-RU"/>
        </w:rPr>
        <w:t>у</w:t>
      </w:r>
      <w:r w:rsidRPr="00B01462">
        <w:rPr>
          <w:rFonts w:ascii="Calibri" w:hAnsi="Calibri"/>
          <w:spacing w:val="-2"/>
          <w:w w:val="103"/>
          <w:sz w:val="22"/>
          <w:szCs w:val="22"/>
          <w:lang w:val="sr-Cyrl-CS"/>
        </w:rPr>
        <w:t>ч</w:t>
      </w:r>
      <w:r w:rsidRPr="00B01462">
        <w:rPr>
          <w:rFonts w:ascii="Calibri" w:hAnsi="Calibri"/>
          <w:w w:val="103"/>
          <w:sz w:val="22"/>
          <w:szCs w:val="22"/>
          <w:lang w:val="ru-RU"/>
        </w:rPr>
        <w:t>њ</w:t>
      </w:r>
      <w:r w:rsidRPr="00B01462">
        <w:rPr>
          <w:rFonts w:ascii="Calibri" w:hAnsi="Calibri"/>
          <w:spacing w:val="-2"/>
          <w:w w:val="103"/>
          <w:sz w:val="22"/>
          <w:szCs w:val="22"/>
          <w:lang w:val="ru-RU"/>
        </w:rPr>
        <w:t>а</w:t>
      </w:r>
      <w:r w:rsidRPr="00B01462">
        <w:rPr>
          <w:rFonts w:ascii="Calibri" w:hAnsi="Calibri"/>
          <w:w w:val="103"/>
          <w:sz w:val="22"/>
          <w:szCs w:val="22"/>
          <w:lang w:val="ru-RU"/>
        </w:rPr>
        <w:t>к</w:t>
      </w:r>
      <w:r w:rsidRPr="00B01462">
        <w:rPr>
          <w:rFonts w:ascii="Calibri" w:hAnsi="Calibri"/>
          <w:spacing w:val="-2"/>
          <w:w w:val="103"/>
          <w:sz w:val="22"/>
          <w:szCs w:val="22"/>
          <w:lang w:val="ru-RU"/>
        </w:rPr>
        <w:t>а</w:t>
      </w:r>
      <w:r w:rsidRPr="00B01462">
        <w:rPr>
          <w:rFonts w:ascii="Calibri" w:hAnsi="Calibri"/>
          <w:spacing w:val="51"/>
          <w:w w:val="103"/>
          <w:sz w:val="22"/>
          <w:szCs w:val="22"/>
          <w:lang w:val="sr-Cyrl-CS"/>
        </w:rPr>
        <w:t xml:space="preserve"> </w:t>
      </w:r>
      <w:r w:rsidRPr="00B01462">
        <w:rPr>
          <w:rFonts w:ascii="Calibri" w:hAnsi="Calibri"/>
          <w:w w:val="103"/>
          <w:sz w:val="22"/>
          <w:szCs w:val="22"/>
          <w:lang w:val="ru-RU"/>
        </w:rPr>
        <w:t>из</w:t>
      </w:r>
      <w:r w:rsidRPr="00B01462">
        <w:rPr>
          <w:rFonts w:ascii="Calibri" w:hAnsi="Calibri"/>
          <w:sz w:val="22"/>
          <w:szCs w:val="22"/>
          <w:lang w:val="sr-Cyrl-CS"/>
        </w:rPr>
        <w:t xml:space="preserve"> </w:t>
      </w:r>
      <w:r w:rsidRPr="00B01462">
        <w:rPr>
          <w:rFonts w:ascii="Calibri" w:hAnsi="Calibri"/>
          <w:spacing w:val="-11"/>
          <w:sz w:val="22"/>
          <w:szCs w:val="22"/>
          <w:lang w:val="sr-Cyrl-CS"/>
        </w:rPr>
        <w:t xml:space="preserve"> </w:t>
      </w:r>
      <w:r w:rsidRPr="00B01462">
        <w:rPr>
          <w:rFonts w:ascii="Calibri" w:hAnsi="Calibri"/>
          <w:spacing w:val="-2"/>
          <w:w w:val="103"/>
          <w:sz w:val="22"/>
          <w:szCs w:val="22"/>
          <w:lang w:val="ru-RU"/>
        </w:rPr>
        <w:t>о</w:t>
      </w:r>
      <w:r w:rsidRPr="00B01462">
        <w:rPr>
          <w:rFonts w:ascii="Calibri" w:hAnsi="Calibri"/>
          <w:w w:val="103"/>
          <w:sz w:val="22"/>
          <w:szCs w:val="22"/>
          <w:lang w:val="ru-RU"/>
        </w:rPr>
        <w:t>дје</w:t>
      </w:r>
      <w:r w:rsidRPr="00B01462">
        <w:rPr>
          <w:rFonts w:ascii="Calibri" w:hAnsi="Calibri"/>
          <w:spacing w:val="-2"/>
          <w:w w:val="103"/>
          <w:sz w:val="22"/>
          <w:szCs w:val="22"/>
          <w:lang w:val="ru-RU"/>
        </w:rPr>
        <w:t>љења</w:t>
      </w:r>
      <w:r w:rsidRPr="00B01462">
        <w:rPr>
          <w:rFonts w:ascii="Calibri" w:hAnsi="Calibri"/>
          <w:spacing w:val="51"/>
          <w:w w:val="103"/>
          <w:sz w:val="22"/>
          <w:szCs w:val="22"/>
          <w:lang w:val="sr-Cyrl-CS"/>
        </w:rPr>
        <w:t xml:space="preserve"> </w:t>
      </w:r>
      <w:r w:rsidRPr="00B01462">
        <w:rPr>
          <w:rFonts w:ascii="Calibri" w:hAnsi="Calibri"/>
          <w:spacing w:val="-2"/>
          <w:w w:val="103"/>
          <w:sz w:val="22"/>
          <w:szCs w:val="22"/>
          <w:lang w:val="ru-RU"/>
        </w:rPr>
        <w:t>по</w:t>
      </w:r>
      <w:r w:rsidRPr="00B01462">
        <w:rPr>
          <w:rFonts w:ascii="Calibri" w:hAnsi="Calibri"/>
          <w:w w:val="103"/>
          <w:sz w:val="22"/>
          <w:szCs w:val="22"/>
          <w:lang w:val="ru-RU"/>
        </w:rPr>
        <w:t>љ</w:t>
      </w:r>
      <w:r w:rsidRPr="00B01462">
        <w:rPr>
          <w:rFonts w:ascii="Calibri" w:hAnsi="Calibri"/>
          <w:spacing w:val="-2"/>
          <w:w w:val="103"/>
          <w:sz w:val="22"/>
          <w:szCs w:val="22"/>
          <w:lang w:val="ru-RU"/>
        </w:rPr>
        <w:t>оп</w:t>
      </w:r>
      <w:r w:rsidRPr="00B01462">
        <w:rPr>
          <w:rFonts w:ascii="Calibri" w:hAnsi="Calibri"/>
          <w:w w:val="103"/>
          <w:sz w:val="22"/>
          <w:szCs w:val="22"/>
          <w:lang w:val="ru-RU"/>
        </w:rPr>
        <w:t>ри</w:t>
      </w:r>
      <w:r w:rsidRPr="00B01462">
        <w:rPr>
          <w:rFonts w:ascii="Calibri" w:hAnsi="Calibri"/>
          <w:spacing w:val="-2"/>
          <w:w w:val="103"/>
          <w:sz w:val="22"/>
          <w:szCs w:val="22"/>
          <w:lang w:val="ru-RU"/>
        </w:rPr>
        <w:t>в</w:t>
      </w:r>
      <w:r w:rsidRPr="00B01462">
        <w:rPr>
          <w:rFonts w:ascii="Calibri" w:hAnsi="Calibri"/>
          <w:w w:val="103"/>
          <w:sz w:val="22"/>
          <w:szCs w:val="22"/>
          <w:lang w:val="ru-RU"/>
        </w:rPr>
        <w:t>ред</w:t>
      </w:r>
      <w:r w:rsidRPr="00B01462">
        <w:rPr>
          <w:rFonts w:ascii="Calibri" w:hAnsi="Calibri"/>
          <w:spacing w:val="-2"/>
          <w:w w:val="103"/>
          <w:sz w:val="22"/>
          <w:szCs w:val="22"/>
          <w:lang w:val="ru-RU"/>
        </w:rPr>
        <w:t>не</w:t>
      </w:r>
      <w:r w:rsidRPr="00B01462">
        <w:rPr>
          <w:rFonts w:ascii="Calibri" w:hAnsi="Calibri"/>
          <w:spacing w:val="51"/>
          <w:w w:val="103"/>
          <w:sz w:val="22"/>
          <w:szCs w:val="22"/>
          <w:lang w:val="sr-Cyrl-CS"/>
        </w:rPr>
        <w:t xml:space="preserve"> </w:t>
      </w:r>
      <w:r w:rsidRPr="00B01462">
        <w:rPr>
          <w:rFonts w:ascii="Calibri" w:hAnsi="Calibri"/>
          <w:spacing w:val="-2"/>
          <w:w w:val="103"/>
          <w:sz w:val="22"/>
          <w:szCs w:val="22"/>
          <w:lang w:val="ru-RU"/>
        </w:rPr>
        <w:t>с</w:t>
      </w:r>
      <w:r w:rsidRPr="00B01462">
        <w:rPr>
          <w:rFonts w:ascii="Calibri" w:hAnsi="Calibri"/>
          <w:w w:val="103"/>
          <w:sz w:val="22"/>
          <w:szCs w:val="22"/>
          <w:lang w:val="ru-RU"/>
        </w:rPr>
        <w:t>т</w:t>
      </w:r>
      <w:r w:rsidRPr="00B01462">
        <w:rPr>
          <w:rFonts w:ascii="Calibri" w:hAnsi="Calibri"/>
          <w:spacing w:val="-2"/>
          <w:w w:val="103"/>
          <w:sz w:val="22"/>
          <w:szCs w:val="22"/>
          <w:lang w:val="ru-RU"/>
        </w:rPr>
        <w:t>ат</w:t>
      </w:r>
      <w:r w:rsidRPr="00B01462">
        <w:rPr>
          <w:rFonts w:ascii="Calibri" w:hAnsi="Calibri"/>
          <w:w w:val="103"/>
          <w:sz w:val="22"/>
          <w:szCs w:val="22"/>
          <w:lang w:val="ru-RU"/>
        </w:rPr>
        <w:t>ис</w:t>
      </w:r>
      <w:r w:rsidRPr="00B01462">
        <w:rPr>
          <w:rFonts w:ascii="Calibri" w:hAnsi="Calibri"/>
          <w:spacing w:val="-2"/>
          <w:w w:val="103"/>
          <w:sz w:val="22"/>
          <w:szCs w:val="22"/>
          <w:lang w:val="ru-RU"/>
        </w:rPr>
        <w:t>т</w:t>
      </w:r>
      <w:r w:rsidRPr="00B01462">
        <w:rPr>
          <w:rFonts w:ascii="Calibri" w:hAnsi="Calibri"/>
          <w:w w:val="103"/>
          <w:sz w:val="22"/>
          <w:szCs w:val="22"/>
          <w:lang w:val="ru-RU"/>
        </w:rPr>
        <w:t>и</w:t>
      </w:r>
      <w:r w:rsidRPr="00B01462">
        <w:rPr>
          <w:rFonts w:ascii="Calibri" w:hAnsi="Calibri"/>
          <w:spacing w:val="-2"/>
          <w:w w:val="103"/>
          <w:sz w:val="22"/>
          <w:szCs w:val="22"/>
          <w:lang w:val="ru-RU"/>
        </w:rPr>
        <w:t>к</w:t>
      </w:r>
      <w:r w:rsidRPr="00B01462">
        <w:rPr>
          <w:rFonts w:ascii="Calibri" w:hAnsi="Calibri"/>
          <w:w w:val="103"/>
          <w:sz w:val="22"/>
          <w:szCs w:val="22"/>
          <w:lang w:val="ru-RU"/>
        </w:rPr>
        <w:t>е</w:t>
      </w:r>
      <w:r w:rsidRPr="00B01462">
        <w:rPr>
          <w:rFonts w:ascii="Calibri" w:hAnsi="Calibri"/>
          <w:spacing w:val="51"/>
          <w:w w:val="103"/>
          <w:sz w:val="22"/>
          <w:szCs w:val="22"/>
          <w:lang w:val="sr-Cyrl-CS"/>
        </w:rPr>
        <w:t xml:space="preserve"> </w:t>
      </w:r>
      <w:r w:rsidRPr="00B01462">
        <w:rPr>
          <w:rFonts w:ascii="Calibri" w:hAnsi="Calibri"/>
          <w:w w:val="103"/>
          <w:sz w:val="22"/>
          <w:szCs w:val="22"/>
          <w:lang w:val="ru-RU"/>
        </w:rPr>
        <w:t>Универзитета</w:t>
      </w:r>
      <w:r w:rsidRPr="00B01462">
        <w:rPr>
          <w:rFonts w:ascii="Calibri" w:hAnsi="Calibri"/>
          <w:w w:val="103"/>
          <w:sz w:val="22"/>
          <w:szCs w:val="22"/>
          <w:lang w:val="sr-Cyrl-CS"/>
        </w:rPr>
        <w:t xml:space="preserve"> </w:t>
      </w:r>
      <w:r w:rsidRPr="00B01462">
        <w:rPr>
          <w:rFonts w:ascii="Calibri" w:hAnsi="Calibri"/>
          <w:w w:val="103"/>
          <w:sz w:val="22"/>
          <w:szCs w:val="22"/>
          <w:lang w:val="ru-RU"/>
        </w:rPr>
        <w:t>Сјевер</w:t>
      </w:r>
      <w:r w:rsidRPr="00B01462">
        <w:rPr>
          <w:rFonts w:ascii="Calibri" w:hAnsi="Calibri"/>
          <w:spacing w:val="-2"/>
          <w:w w:val="103"/>
          <w:sz w:val="22"/>
          <w:szCs w:val="22"/>
          <w:lang w:val="ru-RU"/>
        </w:rPr>
        <w:t>н</w:t>
      </w:r>
      <w:r w:rsidRPr="00B01462">
        <w:rPr>
          <w:rFonts w:ascii="Calibri" w:hAnsi="Calibri"/>
          <w:w w:val="103"/>
          <w:sz w:val="22"/>
          <w:szCs w:val="22"/>
          <w:lang w:val="ru-RU"/>
        </w:rPr>
        <w:t>е</w:t>
      </w:r>
      <w:r w:rsidRPr="00B01462">
        <w:rPr>
          <w:rFonts w:ascii="Calibri" w:hAnsi="Calibri"/>
          <w:spacing w:val="41"/>
          <w:w w:val="103"/>
          <w:sz w:val="22"/>
          <w:szCs w:val="22"/>
          <w:lang w:val="sr-Cyrl-CS"/>
        </w:rPr>
        <w:t xml:space="preserve"> </w:t>
      </w:r>
      <w:r w:rsidRPr="00B01462">
        <w:rPr>
          <w:rFonts w:ascii="Calibri" w:hAnsi="Calibri"/>
          <w:spacing w:val="-2"/>
          <w:w w:val="103"/>
          <w:sz w:val="22"/>
          <w:szCs w:val="22"/>
          <w:lang w:val="ru-RU"/>
        </w:rPr>
        <w:t>Д</w:t>
      </w:r>
      <w:r w:rsidRPr="00B01462">
        <w:rPr>
          <w:rFonts w:ascii="Calibri" w:hAnsi="Calibri"/>
          <w:w w:val="103"/>
          <w:sz w:val="22"/>
          <w:szCs w:val="22"/>
          <w:lang w:val="ru-RU"/>
        </w:rPr>
        <w:t>акоте</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за</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раздобље</w:t>
      </w:r>
      <w:r w:rsidRPr="00B01462">
        <w:rPr>
          <w:rFonts w:ascii="Calibri" w:hAnsi="Calibri"/>
          <w:spacing w:val="-20"/>
          <w:sz w:val="22"/>
          <w:szCs w:val="22"/>
          <w:lang w:val="sr-Cyrl-CS"/>
        </w:rPr>
        <w:t xml:space="preserve"> </w:t>
      </w:r>
      <w:r w:rsidRPr="00B01462">
        <w:rPr>
          <w:rFonts w:ascii="Calibri" w:hAnsi="Calibri"/>
          <w:spacing w:val="-2"/>
          <w:w w:val="103"/>
          <w:sz w:val="22"/>
          <w:szCs w:val="22"/>
          <w:lang w:val="sr-Cyrl-CS"/>
        </w:rPr>
        <w:t>1</w:t>
      </w:r>
      <w:r w:rsidRPr="00B01462">
        <w:rPr>
          <w:rFonts w:ascii="Calibri" w:hAnsi="Calibri"/>
          <w:w w:val="103"/>
          <w:sz w:val="22"/>
          <w:szCs w:val="22"/>
          <w:lang w:val="sr-Cyrl-CS"/>
        </w:rPr>
        <w:t>988</w:t>
      </w:r>
      <w:r w:rsidRPr="00B01462">
        <w:rPr>
          <w:rFonts w:ascii="Calibri" w:hAnsi="Calibri"/>
          <w:spacing w:val="-3"/>
          <w:w w:val="103"/>
          <w:sz w:val="22"/>
          <w:szCs w:val="22"/>
          <w:lang w:val="sr-Cyrl-CS"/>
        </w:rPr>
        <w:t>-</w:t>
      </w:r>
      <w:r w:rsidRPr="00B01462">
        <w:rPr>
          <w:rFonts w:ascii="Calibri" w:hAnsi="Calibri"/>
          <w:w w:val="103"/>
          <w:sz w:val="22"/>
          <w:szCs w:val="22"/>
          <w:lang w:val="sr-Cyrl-CS"/>
        </w:rPr>
        <w:t>1</w:t>
      </w:r>
      <w:r w:rsidRPr="00B01462">
        <w:rPr>
          <w:rFonts w:ascii="Calibri" w:hAnsi="Calibri"/>
          <w:spacing w:val="-2"/>
          <w:w w:val="103"/>
          <w:sz w:val="22"/>
          <w:szCs w:val="22"/>
          <w:lang w:val="sr-Cyrl-CS"/>
        </w:rPr>
        <w:t>9</w:t>
      </w:r>
      <w:r w:rsidRPr="00B01462">
        <w:rPr>
          <w:rFonts w:ascii="Calibri" w:hAnsi="Calibri"/>
          <w:w w:val="103"/>
          <w:sz w:val="22"/>
          <w:szCs w:val="22"/>
          <w:lang w:val="sr-Cyrl-CS"/>
        </w:rPr>
        <w:t>97.</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показала</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је</w:t>
      </w:r>
      <w:r w:rsidRPr="00B01462">
        <w:rPr>
          <w:rFonts w:ascii="Calibri" w:hAnsi="Calibri"/>
          <w:sz w:val="22"/>
          <w:szCs w:val="22"/>
          <w:lang w:val="sr-Cyrl-CS"/>
        </w:rPr>
        <w:t xml:space="preserve"> </w:t>
      </w:r>
      <w:r w:rsidRPr="00B01462">
        <w:rPr>
          <w:rFonts w:ascii="Calibri" w:hAnsi="Calibri"/>
          <w:w w:val="103"/>
          <w:sz w:val="22"/>
          <w:szCs w:val="22"/>
          <w:lang w:val="ru-RU"/>
        </w:rPr>
        <w:t>д</w:t>
      </w:r>
      <w:r w:rsidRPr="00B01462">
        <w:rPr>
          <w:rFonts w:ascii="Calibri" w:hAnsi="Calibri"/>
          <w:spacing w:val="-3"/>
          <w:w w:val="103"/>
          <w:sz w:val="22"/>
          <w:szCs w:val="22"/>
          <w:lang w:val="ru-RU"/>
        </w:rPr>
        <w:t>а</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се</w:t>
      </w:r>
      <w:r w:rsidRPr="00B01462">
        <w:rPr>
          <w:rFonts w:ascii="Calibri" w:hAnsi="Calibri"/>
          <w:w w:val="103"/>
          <w:sz w:val="22"/>
          <w:szCs w:val="22"/>
          <w:lang w:val="sr-Cyrl-CS"/>
        </w:rPr>
        <w:t>,</w:t>
      </w:r>
      <w:r w:rsidRPr="00B01462">
        <w:rPr>
          <w:rFonts w:ascii="Calibri" w:hAnsi="Calibri"/>
          <w:spacing w:val="-21"/>
          <w:sz w:val="22"/>
          <w:szCs w:val="22"/>
          <w:lang w:val="sr-Cyrl-CS"/>
        </w:rPr>
        <w:t xml:space="preserve"> </w:t>
      </w:r>
      <w:r w:rsidRPr="00B01462">
        <w:rPr>
          <w:rFonts w:ascii="Calibri" w:hAnsi="Calibri"/>
          <w:spacing w:val="-3"/>
          <w:w w:val="103"/>
          <w:sz w:val="22"/>
          <w:szCs w:val="22"/>
          <w:lang w:val="ru-RU"/>
        </w:rPr>
        <w:t>з</w:t>
      </w:r>
      <w:r w:rsidRPr="00B01462">
        <w:rPr>
          <w:rFonts w:ascii="Calibri" w:hAnsi="Calibri"/>
          <w:w w:val="103"/>
          <w:sz w:val="22"/>
          <w:szCs w:val="22"/>
          <w:lang w:val="ru-RU"/>
        </w:rPr>
        <w:t>ахваљ</w:t>
      </w:r>
      <w:r w:rsidRPr="00B01462">
        <w:rPr>
          <w:rFonts w:ascii="Calibri" w:hAnsi="Calibri"/>
          <w:spacing w:val="-3"/>
          <w:w w:val="103"/>
          <w:sz w:val="22"/>
          <w:szCs w:val="22"/>
          <w:lang w:val="ru-RU"/>
        </w:rPr>
        <w:t>у</w:t>
      </w:r>
      <w:r w:rsidRPr="00B01462">
        <w:rPr>
          <w:rFonts w:ascii="Calibri" w:hAnsi="Calibri"/>
          <w:w w:val="103"/>
          <w:sz w:val="22"/>
          <w:szCs w:val="22"/>
          <w:lang w:val="ru-RU"/>
        </w:rPr>
        <w:t>ју</w:t>
      </w:r>
      <w:r w:rsidRPr="00B01462">
        <w:rPr>
          <w:rFonts w:ascii="Calibri" w:hAnsi="Calibri"/>
          <w:spacing w:val="-2"/>
          <w:w w:val="103"/>
          <w:sz w:val="22"/>
          <w:szCs w:val="22"/>
          <w:lang w:val="sr-Cyrl-CS"/>
        </w:rPr>
        <w:t>ћ</w:t>
      </w:r>
      <w:r w:rsidRPr="00B01462">
        <w:rPr>
          <w:rFonts w:ascii="Calibri" w:hAnsi="Calibri"/>
          <w:spacing w:val="1"/>
          <w:w w:val="103"/>
          <w:sz w:val="22"/>
          <w:szCs w:val="22"/>
          <w:lang w:val="ru-RU"/>
        </w:rPr>
        <w:t>и</w:t>
      </w:r>
      <w:r w:rsidRPr="00B01462">
        <w:rPr>
          <w:rFonts w:ascii="Calibri" w:hAnsi="Calibri"/>
          <w:spacing w:val="41"/>
          <w:w w:val="103"/>
          <w:sz w:val="22"/>
          <w:szCs w:val="22"/>
          <w:lang w:val="sr-Cyrl-CS"/>
        </w:rPr>
        <w:t xml:space="preserve"> </w:t>
      </w:r>
      <w:r w:rsidRPr="00B01462">
        <w:rPr>
          <w:rFonts w:ascii="Calibri" w:hAnsi="Calibri"/>
          <w:spacing w:val="6"/>
          <w:w w:val="103"/>
          <w:sz w:val="22"/>
          <w:szCs w:val="22"/>
          <w:lang w:val="ru-RU"/>
        </w:rPr>
        <w:t>противградној</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тити</w:t>
      </w:r>
      <w:r w:rsidRPr="00B01462">
        <w:rPr>
          <w:rFonts w:ascii="Calibri" w:hAnsi="Calibri"/>
          <w:sz w:val="22"/>
          <w:szCs w:val="22"/>
          <w:lang w:val="sr-Cyrl-CS"/>
        </w:rPr>
        <w:t xml:space="preserve"> </w:t>
      </w:r>
      <w:r w:rsidRPr="00B01462">
        <w:rPr>
          <w:rFonts w:ascii="Calibri" w:hAnsi="Calibri"/>
          <w:w w:val="103"/>
          <w:sz w:val="22"/>
          <w:szCs w:val="22"/>
          <w:lang w:val="ru-RU"/>
        </w:rPr>
        <w:t>и</w:t>
      </w:r>
      <w:r w:rsidRPr="00B01462">
        <w:rPr>
          <w:rFonts w:ascii="Calibri" w:hAnsi="Calibri"/>
          <w:w w:val="103"/>
          <w:sz w:val="22"/>
          <w:szCs w:val="22"/>
          <w:lang w:val="sr-Cyrl-CS"/>
        </w:rPr>
        <w:t xml:space="preserve"> </w:t>
      </w:r>
      <w:r w:rsidRPr="00B01462">
        <w:rPr>
          <w:rFonts w:ascii="Calibri" w:hAnsi="Calibri"/>
          <w:w w:val="103"/>
          <w:sz w:val="22"/>
          <w:szCs w:val="22"/>
          <w:lang w:val="ru-RU"/>
        </w:rPr>
        <w:t>пове</w:t>
      </w:r>
      <w:r w:rsidRPr="00B01462">
        <w:rPr>
          <w:rFonts w:ascii="Calibri" w:hAnsi="Calibri"/>
          <w:spacing w:val="-2"/>
          <w:w w:val="103"/>
          <w:sz w:val="22"/>
          <w:szCs w:val="22"/>
          <w:lang w:val="sr-Cyrl-CS"/>
        </w:rPr>
        <w:t>ћ</w:t>
      </w:r>
      <w:r w:rsidRPr="00B01462">
        <w:rPr>
          <w:rFonts w:ascii="Calibri" w:hAnsi="Calibri"/>
          <w:w w:val="103"/>
          <w:sz w:val="22"/>
          <w:szCs w:val="22"/>
          <w:lang w:val="ru-RU"/>
        </w:rPr>
        <w:t>ању</w:t>
      </w:r>
      <w:r w:rsidRPr="00B01462">
        <w:rPr>
          <w:rFonts w:ascii="Calibri" w:hAnsi="Calibri"/>
          <w:spacing w:val="-20"/>
          <w:sz w:val="22"/>
          <w:szCs w:val="22"/>
          <w:lang w:val="sr-Cyrl-CS"/>
        </w:rPr>
        <w:t xml:space="preserve"> </w:t>
      </w:r>
      <w:r w:rsidRPr="00B01462">
        <w:rPr>
          <w:rFonts w:ascii="Calibri" w:hAnsi="Calibri"/>
          <w:w w:val="103"/>
          <w:sz w:val="22"/>
          <w:szCs w:val="22"/>
          <w:lang w:val="ru-RU"/>
        </w:rPr>
        <w:t>падавина</w:t>
      </w:r>
      <w:r w:rsidRPr="00B01462">
        <w:rPr>
          <w:rFonts w:ascii="Calibri" w:hAnsi="Calibri"/>
          <w:spacing w:val="-3"/>
          <w:w w:val="103"/>
          <w:sz w:val="22"/>
          <w:szCs w:val="22"/>
          <w:lang w:val="sr-Cyrl-CS"/>
        </w:rPr>
        <w:t>,</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годи</w:t>
      </w:r>
      <w:r w:rsidRPr="00B01462">
        <w:rPr>
          <w:rFonts w:ascii="Calibri" w:hAnsi="Calibri"/>
          <w:spacing w:val="-2"/>
          <w:w w:val="103"/>
          <w:sz w:val="22"/>
          <w:szCs w:val="22"/>
          <w:lang w:val="sr-Cyrl-CS"/>
        </w:rPr>
        <w:t>ш</w:t>
      </w:r>
      <w:r w:rsidRPr="00B01462">
        <w:rPr>
          <w:rFonts w:ascii="Calibri" w:hAnsi="Calibri"/>
          <w:w w:val="103"/>
          <w:sz w:val="22"/>
          <w:szCs w:val="22"/>
          <w:lang w:val="ru-RU"/>
        </w:rPr>
        <w:t>ње</w:t>
      </w:r>
      <w:r w:rsidRPr="00B01462">
        <w:rPr>
          <w:rFonts w:ascii="Calibri" w:hAnsi="Calibri"/>
          <w:spacing w:val="41"/>
          <w:w w:val="103"/>
          <w:sz w:val="22"/>
          <w:szCs w:val="22"/>
          <w:lang w:val="sr-Cyrl-CS"/>
        </w:rPr>
        <w:t xml:space="preserve"> </w:t>
      </w:r>
      <w:r w:rsidRPr="00B01462">
        <w:rPr>
          <w:rFonts w:ascii="Calibri" w:hAnsi="Calibri"/>
          <w:w w:val="103"/>
          <w:sz w:val="22"/>
          <w:szCs w:val="22"/>
          <w:lang w:val="ru-RU"/>
        </w:rPr>
        <w:t>ост</w:t>
      </w:r>
      <w:r w:rsidRPr="00B01462">
        <w:rPr>
          <w:rFonts w:ascii="Calibri" w:hAnsi="Calibri"/>
          <w:spacing w:val="-2"/>
          <w:w w:val="103"/>
          <w:sz w:val="22"/>
          <w:szCs w:val="22"/>
          <w:lang w:val="ru-RU"/>
        </w:rPr>
        <w:t>в</w:t>
      </w:r>
      <w:r w:rsidRPr="00B01462">
        <w:rPr>
          <w:rFonts w:ascii="Calibri" w:hAnsi="Calibri"/>
          <w:w w:val="103"/>
          <w:sz w:val="22"/>
          <w:szCs w:val="22"/>
          <w:lang w:val="ru-RU"/>
        </w:rPr>
        <w:t>ари</w:t>
      </w:r>
      <w:r w:rsidRPr="00B01462">
        <w:rPr>
          <w:rFonts w:ascii="Calibri" w:hAnsi="Calibri"/>
          <w:sz w:val="22"/>
          <w:szCs w:val="22"/>
          <w:lang w:val="sr-Cyrl-CS"/>
        </w:rPr>
        <w:t xml:space="preserve"> </w:t>
      </w:r>
      <w:r w:rsidRPr="00B01462">
        <w:rPr>
          <w:rFonts w:ascii="Calibri" w:hAnsi="Calibri"/>
          <w:w w:val="103"/>
          <w:sz w:val="22"/>
          <w:szCs w:val="22"/>
          <w:lang w:val="ru-RU"/>
        </w:rPr>
        <w:t>доб</w:t>
      </w:r>
      <w:r w:rsidRPr="00B01462">
        <w:rPr>
          <w:rFonts w:ascii="Calibri" w:hAnsi="Calibri"/>
          <w:spacing w:val="-2"/>
          <w:w w:val="103"/>
          <w:sz w:val="22"/>
          <w:szCs w:val="22"/>
          <w:lang w:val="ru-RU"/>
        </w:rPr>
        <w:t>и</w:t>
      </w:r>
      <w:r w:rsidRPr="00B01462">
        <w:rPr>
          <w:rFonts w:ascii="Calibri" w:hAnsi="Calibri"/>
          <w:w w:val="103"/>
          <w:sz w:val="22"/>
          <w:szCs w:val="22"/>
          <w:lang w:val="ru-RU"/>
        </w:rPr>
        <w:t>т</w:t>
      </w:r>
      <w:r w:rsidRPr="00B01462">
        <w:rPr>
          <w:rFonts w:ascii="Calibri" w:hAnsi="Calibri"/>
          <w:sz w:val="22"/>
          <w:szCs w:val="22"/>
          <w:lang w:val="sr-Cyrl-CS"/>
        </w:rPr>
        <w:t xml:space="preserve"> </w:t>
      </w:r>
      <w:r w:rsidRPr="00B01462">
        <w:rPr>
          <w:rFonts w:ascii="Calibri" w:hAnsi="Calibri"/>
          <w:w w:val="103"/>
          <w:sz w:val="22"/>
          <w:szCs w:val="22"/>
          <w:lang w:val="ru-RU"/>
        </w:rPr>
        <w:t>о</w:t>
      </w:r>
      <w:r w:rsidRPr="00B01462">
        <w:rPr>
          <w:rFonts w:ascii="Calibri" w:hAnsi="Calibri"/>
          <w:spacing w:val="-2"/>
          <w:w w:val="103"/>
          <w:sz w:val="22"/>
          <w:szCs w:val="22"/>
          <w:lang w:val="ru-RU"/>
        </w:rPr>
        <w:t>д</w:t>
      </w:r>
      <w:r w:rsidRPr="00B01462">
        <w:rPr>
          <w:rFonts w:ascii="Calibri" w:hAnsi="Calibri"/>
          <w:spacing w:val="40"/>
          <w:w w:val="103"/>
          <w:sz w:val="22"/>
          <w:szCs w:val="22"/>
          <w:lang w:val="sr-Cyrl-CS"/>
        </w:rPr>
        <w:t xml:space="preserve"> </w:t>
      </w:r>
      <w:r w:rsidRPr="00B01462">
        <w:rPr>
          <w:rFonts w:ascii="Calibri" w:hAnsi="Calibri"/>
          <w:w w:val="103"/>
          <w:sz w:val="22"/>
          <w:szCs w:val="22"/>
          <w:lang w:val="sr-Cyrl-CS"/>
        </w:rPr>
        <w:t>87</w:t>
      </w:r>
      <w:r w:rsidRPr="00B01462">
        <w:rPr>
          <w:rFonts w:ascii="Calibri" w:hAnsi="Calibri"/>
          <w:spacing w:val="40"/>
          <w:w w:val="103"/>
          <w:sz w:val="22"/>
          <w:szCs w:val="22"/>
          <w:lang w:val="sr-Cyrl-CS"/>
        </w:rPr>
        <w:t xml:space="preserve"> </w:t>
      </w:r>
      <w:r w:rsidRPr="00B01462">
        <w:rPr>
          <w:rFonts w:ascii="Calibri" w:hAnsi="Calibri"/>
          <w:w w:val="103"/>
          <w:sz w:val="22"/>
          <w:szCs w:val="22"/>
          <w:lang w:val="ru-RU"/>
        </w:rPr>
        <w:t>милиона</w:t>
      </w:r>
      <w:r w:rsidRPr="00B01462">
        <w:rPr>
          <w:rFonts w:ascii="Calibri" w:hAnsi="Calibri"/>
          <w:spacing w:val="-21"/>
          <w:sz w:val="22"/>
          <w:szCs w:val="22"/>
          <w:lang w:val="sr-Cyrl-CS"/>
        </w:rPr>
        <w:t xml:space="preserve"> </w:t>
      </w:r>
      <w:r w:rsidRPr="00B01462">
        <w:rPr>
          <w:rFonts w:ascii="Calibri" w:hAnsi="Calibri"/>
          <w:w w:val="103"/>
          <w:sz w:val="22"/>
          <w:szCs w:val="22"/>
          <w:lang w:val="ru-RU"/>
        </w:rPr>
        <w:t>УСД</w:t>
      </w:r>
      <w:r w:rsidRPr="00B01462">
        <w:rPr>
          <w:rFonts w:ascii="Calibri" w:hAnsi="Calibri"/>
          <w:w w:val="103"/>
          <w:sz w:val="22"/>
          <w:szCs w:val="22"/>
          <w:lang w:val="sr-Cyrl-CS"/>
        </w:rPr>
        <w:t>.</w:t>
      </w:r>
      <w:r w:rsidRPr="00B01462">
        <w:rPr>
          <w:rFonts w:ascii="Calibri" w:hAnsi="Calibri"/>
          <w:spacing w:val="40"/>
          <w:w w:val="103"/>
          <w:sz w:val="22"/>
          <w:szCs w:val="22"/>
          <w:lang w:val="sr-Cyrl-CS"/>
        </w:rPr>
        <w:t xml:space="preserve"> </w:t>
      </w:r>
      <w:r w:rsidRPr="00B01462">
        <w:rPr>
          <w:rFonts w:ascii="Calibri" w:hAnsi="Calibri"/>
          <w:w w:val="103"/>
          <w:sz w:val="22"/>
          <w:szCs w:val="22"/>
          <w:lang w:val="ru-RU"/>
        </w:rPr>
        <w:t>Укупна</w:t>
      </w:r>
      <w:r w:rsidRPr="00B01462">
        <w:rPr>
          <w:rFonts w:ascii="Calibri" w:hAnsi="Calibri"/>
          <w:spacing w:val="-20"/>
          <w:sz w:val="22"/>
          <w:szCs w:val="22"/>
          <w:lang w:val="sr-Cyrl-CS"/>
        </w:rPr>
        <w:t xml:space="preserve"> </w:t>
      </w:r>
      <w:r w:rsidRPr="00B01462">
        <w:rPr>
          <w:rFonts w:ascii="Calibri" w:hAnsi="Calibri"/>
          <w:w w:val="103"/>
          <w:sz w:val="22"/>
          <w:szCs w:val="22"/>
          <w:lang w:val="ru-RU"/>
        </w:rPr>
        <w:t>пословна</w:t>
      </w:r>
      <w:r w:rsidRPr="00B01462">
        <w:rPr>
          <w:rFonts w:ascii="Calibri" w:hAnsi="Calibri"/>
          <w:w w:val="103"/>
          <w:sz w:val="22"/>
          <w:szCs w:val="22"/>
          <w:lang w:val="sr-Cyrl-CS"/>
        </w:rPr>
        <w:t xml:space="preserve"> </w:t>
      </w:r>
      <w:r w:rsidRPr="00B01462">
        <w:rPr>
          <w:rFonts w:ascii="Calibri" w:hAnsi="Calibri"/>
          <w:w w:val="103"/>
          <w:sz w:val="22"/>
          <w:szCs w:val="22"/>
          <w:lang w:val="ru-RU"/>
        </w:rPr>
        <w:t>активност</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због</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т</w:t>
      </w:r>
      <w:r w:rsidRPr="00B01462">
        <w:rPr>
          <w:rFonts w:ascii="Calibri" w:hAnsi="Calibri"/>
          <w:spacing w:val="-3"/>
          <w:w w:val="103"/>
          <w:sz w:val="22"/>
          <w:szCs w:val="22"/>
          <w:lang w:val="ru-RU"/>
        </w:rPr>
        <w:t>о</w:t>
      </w:r>
      <w:r w:rsidRPr="00B01462">
        <w:rPr>
          <w:rFonts w:ascii="Calibri" w:hAnsi="Calibri"/>
          <w:w w:val="103"/>
          <w:sz w:val="22"/>
          <w:szCs w:val="22"/>
          <w:lang w:val="ru-RU"/>
        </w:rPr>
        <w:t>г</w:t>
      </w:r>
      <w:r w:rsidRPr="00B01462">
        <w:rPr>
          <w:rFonts w:ascii="Calibri" w:hAnsi="Calibri"/>
          <w:spacing w:val="-3"/>
          <w:w w:val="103"/>
          <w:sz w:val="22"/>
          <w:szCs w:val="22"/>
          <w:lang w:val="ru-RU"/>
        </w:rPr>
        <w:t>а</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расте</w:t>
      </w:r>
      <w:r w:rsidRPr="00B01462">
        <w:rPr>
          <w:rFonts w:ascii="Calibri" w:hAnsi="Calibri"/>
          <w:sz w:val="22"/>
          <w:szCs w:val="22"/>
          <w:lang w:val="sr-Cyrl-CS"/>
        </w:rPr>
        <w:t xml:space="preserve"> </w:t>
      </w:r>
      <w:r w:rsidRPr="00B01462">
        <w:rPr>
          <w:rFonts w:ascii="Calibri" w:hAnsi="Calibri"/>
          <w:spacing w:val="-28"/>
          <w:sz w:val="22"/>
          <w:szCs w:val="22"/>
          <w:lang w:val="sr-Cyrl-CS"/>
        </w:rPr>
        <w:t xml:space="preserve"> </w:t>
      </w:r>
      <w:r w:rsidRPr="00B01462">
        <w:rPr>
          <w:rFonts w:ascii="Calibri" w:hAnsi="Calibri"/>
          <w:w w:val="103"/>
          <w:sz w:val="22"/>
          <w:szCs w:val="22"/>
          <w:lang w:val="ru-RU"/>
        </w:rPr>
        <w:t>за</w:t>
      </w:r>
      <w:r w:rsidRPr="00B01462">
        <w:rPr>
          <w:rFonts w:ascii="Calibri" w:hAnsi="Calibri"/>
          <w:spacing w:val="34"/>
          <w:w w:val="103"/>
          <w:sz w:val="22"/>
          <w:szCs w:val="22"/>
          <w:lang w:val="sr-Cyrl-CS"/>
        </w:rPr>
        <w:t xml:space="preserve"> </w:t>
      </w:r>
      <w:r w:rsidRPr="00B01462">
        <w:rPr>
          <w:rFonts w:ascii="Calibri" w:hAnsi="Calibri"/>
          <w:w w:val="103"/>
          <w:sz w:val="22"/>
          <w:szCs w:val="22"/>
          <w:lang w:val="sr-Cyrl-CS"/>
        </w:rPr>
        <w:t>267</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мил</w:t>
      </w:r>
      <w:r w:rsidRPr="00B01462">
        <w:rPr>
          <w:rFonts w:ascii="Calibri" w:hAnsi="Calibri"/>
          <w:w w:val="103"/>
          <w:sz w:val="22"/>
          <w:szCs w:val="22"/>
          <w:lang w:val="sr-Cyrl-CS"/>
        </w:rPr>
        <w:t>.</w:t>
      </w:r>
      <w:r w:rsidRPr="00B01462">
        <w:rPr>
          <w:rFonts w:ascii="Calibri" w:hAnsi="Calibri"/>
          <w:sz w:val="22"/>
          <w:szCs w:val="22"/>
          <w:lang w:val="sr-Cyrl-CS"/>
        </w:rPr>
        <w:t xml:space="preserve"> </w:t>
      </w:r>
      <w:r w:rsidRPr="00B01462">
        <w:rPr>
          <w:rFonts w:ascii="Calibri" w:hAnsi="Calibri"/>
          <w:spacing w:val="-27"/>
          <w:sz w:val="22"/>
          <w:szCs w:val="22"/>
          <w:lang w:val="sr-Cyrl-CS"/>
        </w:rPr>
        <w:t xml:space="preserve"> </w:t>
      </w:r>
      <w:r w:rsidRPr="00B01462">
        <w:rPr>
          <w:rFonts w:ascii="Calibri" w:hAnsi="Calibri"/>
          <w:spacing w:val="-3"/>
          <w:w w:val="103"/>
          <w:sz w:val="22"/>
          <w:szCs w:val="22"/>
          <w:lang w:val="ru-RU"/>
        </w:rPr>
        <w:t>У</w:t>
      </w:r>
      <w:r w:rsidRPr="00B01462">
        <w:rPr>
          <w:rFonts w:ascii="Calibri" w:hAnsi="Calibri"/>
          <w:w w:val="103"/>
          <w:sz w:val="22"/>
          <w:szCs w:val="22"/>
          <w:lang w:val="ru-RU"/>
        </w:rPr>
        <w:t>СД</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годи</w:t>
      </w:r>
      <w:r w:rsidRPr="00B01462">
        <w:rPr>
          <w:rFonts w:ascii="Calibri" w:hAnsi="Calibri"/>
          <w:w w:val="103"/>
          <w:sz w:val="22"/>
          <w:szCs w:val="22"/>
          <w:lang w:val="sr-Cyrl-CS"/>
        </w:rPr>
        <w:t>ш</w:t>
      </w:r>
      <w:r w:rsidRPr="00B01462">
        <w:rPr>
          <w:rFonts w:ascii="Calibri" w:hAnsi="Calibri"/>
          <w:w w:val="103"/>
          <w:sz w:val="22"/>
          <w:szCs w:val="22"/>
          <w:lang w:val="ru-RU"/>
        </w:rPr>
        <w:t>ње</w:t>
      </w:r>
      <w:r w:rsidRPr="00B01462">
        <w:rPr>
          <w:rFonts w:ascii="Calibri" w:hAnsi="Calibri"/>
          <w:w w:val="103"/>
          <w:sz w:val="22"/>
          <w:szCs w:val="22"/>
          <w:lang w:val="sr-Cyrl-CS"/>
        </w:rPr>
        <w:t>,</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а</w:t>
      </w:r>
      <w:r w:rsidRPr="00B01462">
        <w:rPr>
          <w:rFonts w:ascii="Calibri" w:hAnsi="Calibri"/>
          <w:spacing w:val="-28"/>
          <w:sz w:val="22"/>
          <w:szCs w:val="22"/>
          <w:lang w:val="sr-Cyrl-CS"/>
        </w:rPr>
        <w:t xml:space="preserve"> </w:t>
      </w:r>
      <w:r w:rsidRPr="00B01462">
        <w:rPr>
          <w:rFonts w:ascii="Calibri" w:hAnsi="Calibri"/>
          <w:w w:val="103"/>
          <w:sz w:val="22"/>
          <w:szCs w:val="22"/>
          <w:lang w:val="ru-RU"/>
        </w:rPr>
        <w:t>мо</w:t>
      </w:r>
      <w:r w:rsidRPr="00B01462">
        <w:rPr>
          <w:rFonts w:ascii="Calibri" w:hAnsi="Calibri"/>
          <w:w w:val="103"/>
          <w:sz w:val="22"/>
          <w:szCs w:val="22"/>
          <w:lang w:val="sr-Cyrl-CS"/>
        </w:rPr>
        <w:t>ж</w:t>
      </w:r>
      <w:r w:rsidRPr="00B01462">
        <w:rPr>
          <w:rFonts w:ascii="Calibri" w:hAnsi="Calibri"/>
          <w:w w:val="103"/>
          <w:sz w:val="22"/>
          <w:szCs w:val="22"/>
          <w:lang w:val="ru-RU"/>
        </w:rPr>
        <w:t>е</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се</w:t>
      </w:r>
      <w:r w:rsidRPr="00B01462">
        <w:rPr>
          <w:rFonts w:ascii="Calibri" w:hAnsi="Calibri"/>
          <w:spacing w:val="34"/>
          <w:w w:val="103"/>
          <w:sz w:val="22"/>
          <w:szCs w:val="22"/>
          <w:lang w:val="sr-Cyrl-CS"/>
        </w:rPr>
        <w:t xml:space="preserve"> </w:t>
      </w:r>
      <w:r w:rsidRPr="00B01462">
        <w:rPr>
          <w:rFonts w:ascii="Calibri" w:hAnsi="Calibri"/>
          <w:spacing w:val="-4"/>
          <w:w w:val="103"/>
          <w:sz w:val="22"/>
          <w:szCs w:val="22"/>
          <w:lang w:val="ru-RU"/>
        </w:rPr>
        <w:t>о</w:t>
      </w:r>
      <w:r w:rsidRPr="00B01462">
        <w:rPr>
          <w:rFonts w:ascii="Calibri" w:hAnsi="Calibri"/>
          <w:spacing w:val="-2"/>
          <w:w w:val="103"/>
          <w:sz w:val="22"/>
          <w:szCs w:val="22"/>
          <w:lang w:val="sr-Cyrl-CS"/>
        </w:rPr>
        <w:t>ч</w:t>
      </w:r>
      <w:r w:rsidRPr="00B01462">
        <w:rPr>
          <w:rFonts w:ascii="Calibri" w:hAnsi="Calibri"/>
          <w:w w:val="103"/>
          <w:sz w:val="22"/>
          <w:szCs w:val="22"/>
          <w:lang w:val="ru-RU"/>
        </w:rPr>
        <w:t>еки</w:t>
      </w:r>
      <w:r w:rsidRPr="00B01462">
        <w:rPr>
          <w:rFonts w:ascii="Calibri" w:hAnsi="Calibri"/>
          <w:spacing w:val="-2"/>
          <w:w w:val="103"/>
          <w:sz w:val="22"/>
          <w:szCs w:val="22"/>
          <w:lang w:val="ru-RU"/>
        </w:rPr>
        <w:t>в</w:t>
      </w:r>
      <w:r w:rsidRPr="00B01462">
        <w:rPr>
          <w:rFonts w:ascii="Calibri" w:hAnsi="Calibri"/>
          <w:w w:val="103"/>
          <w:sz w:val="22"/>
          <w:szCs w:val="22"/>
          <w:lang w:val="ru-RU"/>
        </w:rPr>
        <w:t>ати</w:t>
      </w:r>
      <w:r w:rsidRPr="00B01462">
        <w:rPr>
          <w:rFonts w:ascii="Calibri" w:hAnsi="Calibri"/>
          <w:spacing w:val="34"/>
          <w:w w:val="103"/>
          <w:sz w:val="22"/>
          <w:szCs w:val="22"/>
          <w:lang w:val="sr-Cyrl-CS"/>
        </w:rPr>
        <w:t xml:space="preserve"> </w:t>
      </w:r>
      <w:r w:rsidRPr="00B01462">
        <w:rPr>
          <w:rFonts w:ascii="Calibri" w:hAnsi="Calibri"/>
          <w:w w:val="103"/>
          <w:sz w:val="22"/>
          <w:szCs w:val="22"/>
          <w:lang w:val="sr-Cyrl-CS"/>
        </w:rPr>
        <w:t>5,1</w:t>
      </w:r>
      <w:r w:rsidRPr="00B01462">
        <w:rPr>
          <w:rFonts w:ascii="Calibri" w:hAnsi="Calibri"/>
          <w:spacing w:val="34"/>
          <w:w w:val="103"/>
          <w:sz w:val="22"/>
          <w:szCs w:val="22"/>
          <w:lang w:val="sr-Cyrl-CS"/>
        </w:rPr>
        <w:t xml:space="preserve"> </w:t>
      </w:r>
      <w:r w:rsidRPr="00B01462">
        <w:rPr>
          <w:rFonts w:ascii="Calibri" w:hAnsi="Calibri"/>
          <w:w w:val="103"/>
          <w:sz w:val="22"/>
          <w:szCs w:val="22"/>
          <w:lang w:val="ru-RU"/>
        </w:rPr>
        <w:t>ми</w:t>
      </w:r>
      <w:r w:rsidRPr="00B01462">
        <w:rPr>
          <w:rFonts w:ascii="Calibri" w:hAnsi="Calibri"/>
          <w:spacing w:val="-2"/>
          <w:w w:val="103"/>
          <w:sz w:val="22"/>
          <w:szCs w:val="22"/>
          <w:lang w:val="ru-RU"/>
        </w:rPr>
        <w:t>л</w:t>
      </w:r>
      <w:r w:rsidRPr="00B01462">
        <w:rPr>
          <w:rFonts w:ascii="Calibri" w:hAnsi="Calibri"/>
          <w:w w:val="103"/>
          <w:sz w:val="22"/>
          <w:szCs w:val="22"/>
          <w:lang w:val="sr-Cyrl-CS"/>
        </w:rPr>
        <w:t xml:space="preserve">. </w:t>
      </w:r>
      <w:r w:rsidRPr="00B01462">
        <w:rPr>
          <w:rFonts w:ascii="Calibri" w:hAnsi="Calibri"/>
          <w:spacing w:val="-2"/>
          <w:w w:val="103"/>
          <w:sz w:val="22"/>
          <w:szCs w:val="22"/>
          <w:lang w:val="ru-RU"/>
        </w:rPr>
        <w:t>УСД</w:t>
      </w:r>
      <w:r w:rsidRPr="00B01462">
        <w:rPr>
          <w:rFonts w:ascii="Calibri" w:hAnsi="Calibri"/>
          <w:spacing w:val="24"/>
          <w:w w:val="103"/>
          <w:sz w:val="22"/>
          <w:szCs w:val="22"/>
          <w:lang w:val="sr-Cyrl-CS"/>
        </w:rPr>
        <w:t xml:space="preserve"> </w:t>
      </w:r>
      <w:r w:rsidRPr="00B01462">
        <w:rPr>
          <w:rFonts w:ascii="Calibri" w:hAnsi="Calibri"/>
          <w:spacing w:val="-2"/>
          <w:w w:val="103"/>
          <w:sz w:val="22"/>
          <w:szCs w:val="22"/>
          <w:lang w:val="ru-RU"/>
        </w:rPr>
        <w:t>пов</w:t>
      </w:r>
      <w:r w:rsidRPr="00B01462">
        <w:rPr>
          <w:rFonts w:ascii="Calibri" w:hAnsi="Calibri"/>
          <w:w w:val="103"/>
          <w:sz w:val="22"/>
          <w:szCs w:val="22"/>
          <w:lang w:val="ru-RU"/>
        </w:rPr>
        <w:t>е</w:t>
      </w:r>
      <w:r w:rsidRPr="00B01462">
        <w:rPr>
          <w:rFonts w:ascii="Calibri" w:hAnsi="Calibri"/>
          <w:spacing w:val="-2"/>
          <w:w w:val="103"/>
          <w:sz w:val="22"/>
          <w:szCs w:val="22"/>
          <w:lang w:val="sr-Cyrl-CS"/>
        </w:rPr>
        <w:t>ћ</w:t>
      </w:r>
      <w:r w:rsidRPr="00B01462">
        <w:rPr>
          <w:rFonts w:ascii="Calibri" w:hAnsi="Calibri"/>
          <w:w w:val="103"/>
          <w:sz w:val="22"/>
          <w:szCs w:val="22"/>
          <w:lang w:val="ru-RU"/>
        </w:rPr>
        <w:t>ања</w:t>
      </w:r>
      <w:r w:rsidRPr="00B01462">
        <w:rPr>
          <w:rFonts w:ascii="Calibri" w:hAnsi="Calibri"/>
          <w:sz w:val="22"/>
          <w:szCs w:val="22"/>
          <w:lang w:val="sr-Cyrl-CS"/>
        </w:rPr>
        <w:t xml:space="preserve"> </w:t>
      </w:r>
      <w:r w:rsidRPr="00B01462">
        <w:rPr>
          <w:rFonts w:ascii="Calibri" w:hAnsi="Calibri"/>
          <w:w w:val="103"/>
          <w:sz w:val="22"/>
          <w:szCs w:val="22"/>
          <w:lang w:val="ru-RU"/>
        </w:rPr>
        <w:t>пореских</w:t>
      </w:r>
      <w:r w:rsidRPr="00B01462">
        <w:rPr>
          <w:rFonts w:ascii="Calibri" w:hAnsi="Calibri"/>
          <w:sz w:val="22"/>
          <w:szCs w:val="22"/>
          <w:lang w:val="sr-Cyrl-CS"/>
        </w:rPr>
        <w:t xml:space="preserve"> </w:t>
      </w:r>
      <w:r w:rsidRPr="00B01462">
        <w:rPr>
          <w:rFonts w:ascii="Calibri" w:hAnsi="Calibri"/>
          <w:w w:val="103"/>
          <w:sz w:val="22"/>
          <w:szCs w:val="22"/>
          <w:lang w:val="ru-RU"/>
        </w:rPr>
        <w:t>сред</w:t>
      </w:r>
      <w:r w:rsidRPr="00B01462">
        <w:rPr>
          <w:rFonts w:ascii="Calibri" w:hAnsi="Calibri"/>
          <w:spacing w:val="-3"/>
          <w:w w:val="103"/>
          <w:sz w:val="22"/>
          <w:szCs w:val="22"/>
          <w:lang w:val="ru-RU"/>
        </w:rPr>
        <w:t>с</w:t>
      </w:r>
      <w:r w:rsidRPr="00B01462">
        <w:rPr>
          <w:rFonts w:ascii="Calibri" w:hAnsi="Calibri"/>
          <w:spacing w:val="-2"/>
          <w:w w:val="103"/>
          <w:sz w:val="22"/>
          <w:szCs w:val="22"/>
          <w:lang w:val="ru-RU"/>
        </w:rPr>
        <w:t>т</w:t>
      </w:r>
      <w:r w:rsidRPr="00B01462">
        <w:rPr>
          <w:rFonts w:ascii="Calibri" w:hAnsi="Calibri"/>
          <w:w w:val="103"/>
          <w:sz w:val="22"/>
          <w:szCs w:val="22"/>
          <w:lang w:val="ru-RU"/>
        </w:rPr>
        <w:t>ава</w:t>
      </w:r>
      <w:r w:rsidRPr="00B01462">
        <w:rPr>
          <w:rFonts w:ascii="Calibri" w:hAnsi="Calibri"/>
          <w:w w:val="103"/>
          <w:sz w:val="22"/>
          <w:szCs w:val="22"/>
          <w:lang w:val="sr-Cyrl-CS"/>
        </w:rPr>
        <w:t>.</w:t>
      </w:r>
      <w:r w:rsidRPr="00B01462">
        <w:rPr>
          <w:rFonts w:ascii="Calibri" w:hAnsi="Calibri"/>
          <w:spacing w:val="24"/>
          <w:w w:val="103"/>
          <w:sz w:val="22"/>
          <w:szCs w:val="22"/>
          <w:lang w:val="sr-Cyrl-CS"/>
        </w:rPr>
        <w:t xml:space="preserve"> </w:t>
      </w:r>
      <w:r w:rsidRPr="00B01462">
        <w:rPr>
          <w:rFonts w:ascii="Calibri" w:hAnsi="Calibri"/>
          <w:w w:val="103"/>
          <w:sz w:val="22"/>
          <w:szCs w:val="22"/>
          <w:lang w:val="ru-RU"/>
        </w:rPr>
        <w:t>Ова</w:t>
      </w:r>
      <w:r w:rsidRPr="00B01462">
        <w:rPr>
          <w:rFonts w:ascii="Calibri" w:hAnsi="Calibri"/>
          <w:spacing w:val="24"/>
          <w:w w:val="103"/>
          <w:sz w:val="22"/>
          <w:szCs w:val="22"/>
          <w:lang w:val="sr-Cyrl-CS"/>
        </w:rPr>
        <w:t xml:space="preserve"> </w:t>
      </w:r>
      <w:r w:rsidRPr="00B01462">
        <w:rPr>
          <w:rFonts w:ascii="Calibri" w:hAnsi="Calibri"/>
          <w:w w:val="103"/>
          <w:sz w:val="22"/>
          <w:szCs w:val="22"/>
          <w:lang w:val="ru-RU"/>
        </w:rPr>
        <w:t>економска</w:t>
      </w:r>
      <w:r w:rsidRPr="00B01462">
        <w:rPr>
          <w:rFonts w:ascii="Calibri" w:hAnsi="Calibri"/>
          <w:sz w:val="22"/>
          <w:szCs w:val="22"/>
          <w:lang w:val="sr-Cyrl-CS"/>
        </w:rPr>
        <w:t xml:space="preserve"> </w:t>
      </w:r>
      <w:r w:rsidRPr="00B01462">
        <w:rPr>
          <w:rFonts w:ascii="Calibri" w:hAnsi="Calibri"/>
          <w:w w:val="103"/>
          <w:sz w:val="22"/>
          <w:szCs w:val="22"/>
          <w:lang w:val="ru-RU"/>
        </w:rPr>
        <w:t>ан</w:t>
      </w:r>
      <w:r w:rsidRPr="00B01462">
        <w:rPr>
          <w:rFonts w:ascii="Calibri" w:hAnsi="Calibri"/>
          <w:spacing w:val="-3"/>
          <w:w w:val="103"/>
          <w:sz w:val="22"/>
          <w:szCs w:val="22"/>
          <w:lang w:val="ru-RU"/>
        </w:rPr>
        <w:t>а</w:t>
      </w:r>
      <w:r w:rsidRPr="00B01462">
        <w:rPr>
          <w:rFonts w:ascii="Calibri" w:hAnsi="Calibri"/>
          <w:w w:val="103"/>
          <w:sz w:val="22"/>
          <w:szCs w:val="22"/>
          <w:lang w:val="ru-RU"/>
        </w:rPr>
        <w:t>лиза</w:t>
      </w:r>
      <w:r w:rsidRPr="00B01462">
        <w:rPr>
          <w:rFonts w:ascii="Calibri" w:hAnsi="Calibri"/>
          <w:spacing w:val="24"/>
          <w:w w:val="103"/>
          <w:sz w:val="22"/>
          <w:szCs w:val="22"/>
          <w:lang w:val="sr-Cyrl-CS"/>
        </w:rPr>
        <w:t xml:space="preserve"> </w:t>
      </w:r>
      <w:r w:rsidRPr="00B01462">
        <w:rPr>
          <w:rFonts w:ascii="Calibri" w:hAnsi="Calibri"/>
          <w:w w:val="103"/>
          <w:sz w:val="22"/>
          <w:szCs w:val="22"/>
          <w:lang w:val="ru-RU"/>
        </w:rPr>
        <w:t>заснован</w:t>
      </w:r>
      <w:r w:rsidRPr="00B01462">
        <w:rPr>
          <w:rFonts w:ascii="Calibri" w:hAnsi="Calibri"/>
          <w:spacing w:val="-3"/>
          <w:w w:val="103"/>
          <w:sz w:val="22"/>
          <w:szCs w:val="22"/>
          <w:lang w:val="ru-RU"/>
        </w:rPr>
        <w:t>а</w:t>
      </w:r>
      <w:r w:rsidRPr="00B01462">
        <w:rPr>
          <w:rFonts w:ascii="Calibri" w:hAnsi="Calibri"/>
          <w:sz w:val="22"/>
          <w:szCs w:val="22"/>
          <w:lang w:val="sr-Cyrl-CS"/>
        </w:rPr>
        <w:t xml:space="preserve"> </w:t>
      </w:r>
      <w:r w:rsidRPr="00B01462">
        <w:rPr>
          <w:rFonts w:ascii="Calibri" w:hAnsi="Calibri"/>
          <w:w w:val="103"/>
          <w:sz w:val="22"/>
          <w:szCs w:val="22"/>
          <w:lang w:val="ru-RU"/>
        </w:rPr>
        <w:t>је</w:t>
      </w:r>
      <w:r w:rsidRPr="00B01462">
        <w:rPr>
          <w:rFonts w:ascii="Calibri" w:hAnsi="Calibri"/>
          <w:sz w:val="22"/>
          <w:szCs w:val="22"/>
          <w:lang w:val="sr-Cyrl-CS"/>
        </w:rPr>
        <w:t xml:space="preserve"> </w:t>
      </w:r>
      <w:r w:rsidRPr="00B01462">
        <w:rPr>
          <w:rFonts w:ascii="Calibri" w:hAnsi="Calibri"/>
          <w:w w:val="103"/>
          <w:sz w:val="22"/>
          <w:szCs w:val="22"/>
          <w:lang w:val="ru-RU"/>
        </w:rPr>
        <w:t>на</w:t>
      </w:r>
      <w:r w:rsidRPr="00B01462">
        <w:rPr>
          <w:rFonts w:ascii="Calibri" w:hAnsi="Calibri"/>
          <w:w w:val="103"/>
          <w:sz w:val="22"/>
          <w:szCs w:val="22"/>
          <w:lang w:val="sr-Cyrl-CS"/>
        </w:rPr>
        <w:t xml:space="preserve"> </w:t>
      </w:r>
      <w:r w:rsidRPr="00B01462">
        <w:rPr>
          <w:rFonts w:ascii="Calibri" w:hAnsi="Calibri"/>
          <w:w w:val="103"/>
          <w:sz w:val="22"/>
          <w:szCs w:val="22"/>
          <w:lang w:val="ru-RU"/>
        </w:rPr>
        <w:t>ре</w:t>
      </w:r>
      <w:r w:rsidRPr="00B01462">
        <w:rPr>
          <w:rFonts w:ascii="Calibri" w:hAnsi="Calibri"/>
          <w:spacing w:val="-2"/>
          <w:w w:val="103"/>
          <w:sz w:val="22"/>
          <w:szCs w:val="22"/>
          <w:lang w:val="ru-RU"/>
        </w:rPr>
        <w:t>зу</w:t>
      </w:r>
      <w:r w:rsidRPr="00B01462">
        <w:rPr>
          <w:rFonts w:ascii="Calibri" w:hAnsi="Calibri"/>
          <w:w w:val="103"/>
          <w:sz w:val="22"/>
          <w:szCs w:val="22"/>
          <w:lang w:val="ru-RU"/>
        </w:rPr>
        <w:t>лт</w:t>
      </w:r>
      <w:r w:rsidRPr="00B01462">
        <w:rPr>
          <w:rFonts w:ascii="Calibri" w:hAnsi="Calibri"/>
          <w:spacing w:val="-3"/>
          <w:w w:val="103"/>
          <w:sz w:val="22"/>
          <w:szCs w:val="22"/>
          <w:lang w:val="ru-RU"/>
        </w:rPr>
        <w:t>а</w:t>
      </w:r>
      <w:r w:rsidRPr="00B01462">
        <w:rPr>
          <w:rFonts w:ascii="Calibri" w:hAnsi="Calibri"/>
          <w:spacing w:val="-2"/>
          <w:w w:val="103"/>
          <w:sz w:val="22"/>
          <w:szCs w:val="22"/>
          <w:lang w:val="ru-RU"/>
        </w:rPr>
        <w:t>т</w:t>
      </w:r>
      <w:r w:rsidRPr="00B01462">
        <w:rPr>
          <w:rFonts w:ascii="Calibri" w:hAnsi="Calibri"/>
          <w:w w:val="103"/>
          <w:sz w:val="22"/>
          <w:szCs w:val="22"/>
          <w:lang w:val="ru-RU"/>
        </w:rPr>
        <w:t>има</w:t>
      </w:r>
      <w:r w:rsidRPr="00B01462">
        <w:rPr>
          <w:rFonts w:ascii="Calibri" w:hAnsi="Calibri"/>
          <w:spacing w:val="49"/>
          <w:w w:val="103"/>
          <w:sz w:val="22"/>
          <w:szCs w:val="22"/>
          <w:lang w:val="sr-Cyrl-CS"/>
        </w:rPr>
        <w:t xml:space="preserve"> </w:t>
      </w:r>
      <w:r w:rsidRPr="00B01462">
        <w:rPr>
          <w:rFonts w:ascii="Calibri" w:hAnsi="Calibri"/>
          <w:spacing w:val="-2"/>
          <w:w w:val="103"/>
          <w:sz w:val="22"/>
          <w:szCs w:val="22"/>
          <w:lang w:val="ru-RU"/>
        </w:rPr>
        <w:t>и</w:t>
      </w:r>
      <w:r w:rsidRPr="00B01462">
        <w:rPr>
          <w:rFonts w:ascii="Calibri" w:hAnsi="Calibri"/>
          <w:w w:val="103"/>
          <w:sz w:val="22"/>
          <w:szCs w:val="22"/>
          <w:lang w:val="ru-RU"/>
        </w:rPr>
        <w:t>стра</w:t>
      </w:r>
      <w:r w:rsidRPr="00B01462">
        <w:rPr>
          <w:rFonts w:ascii="Calibri" w:hAnsi="Calibri"/>
          <w:spacing w:val="-2"/>
          <w:w w:val="103"/>
          <w:sz w:val="22"/>
          <w:szCs w:val="22"/>
          <w:lang w:val="sr-Cyrl-CS"/>
        </w:rPr>
        <w:t>ж</w:t>
      </w:r>
      <w:r w:rsidRPr="00B01462">
        <w:rPr>
          <w:rFonts w:ascii="Calibri" w:hAnsi="Calibri"/>
          <w:w w:val="103"/>
          <w:sz w:val="22"/>
          <w:szCs w:val="22"/>
          <w:lang w:val="ru-RU"/>
        </w:rPr>
        <w:t>и</w:t>
      </w:r>
      <w:r w:rsidRPr="00B01462">
        <w:rPr>
          <w:rFonts w:ascii="Calibri" w:hAnsi="Calibri"/>
          <w:spacing w:val="-2"/>
          <w:w w:val="103"/>
          <w:sz w:val="22"/>
          <w:szCs w:val="22"/>
          <w:lang w:val="ru-RU"/>
        </w:rPr>
        <w:t>в</w:t>
      </w:r>
      <w:r w:rsidRPr="00B01462">
        <w:rPr>
          <w:rFonts w:ascii="Calibri" w:hAnsi="Calibri"/>
          <w:w w:val="103"/>
          <w:sz w:val="22"/>
          <w:szCs w:val="22"/>
          <w:lang w:val="ru-RU"/>
        </w:rPr>
        <w:t>ањ</w:t>
      </w:r>
      <w:r w:rsidRPr="00B01462">
        <w:rPr>
          <w:rFonts w:ascii="Calibri" w:hAnsi="Calibri"/>
          <w:spacing w:val="-3"/>
          <w:w w:val="103"/>
          <w:sz w:val="22"/>
          <w:szCs w:val="22"/>
          <w:lang w:val="ru-RU"/>
        </w:rPr>
        <w:t>а</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см</w:t>
      </w:r>
      <w:r w:rsidRPr="00B01462">
        <w:rPr>
          <w:rFonts w:ascii="Calibri" w:hAnsi="Calibri"/>
          <w:spacing w:val="-3"/>
          <w:w w:val="103"/>
          <w:sz w:val="22"/>
          <w:szCs w:val="22"/>
          <w:lang w:val="ru-RU"/>
        </w:rPr>
        <w:t>а</w:t>
      </w:r>
      <w:r w:rsidRPr="00B01462">
        <w:rPr>
          <w:rFonts w:ascii="Calibri" w:hAnsi="Calibri"/>
          <w:w w:val="103"/>
          <w:sz w:val="22"/>
          <w:szCs w:val="22"/>
          <w:lang w:val="ru-RU"/>
        </w:rPr>
        <w:t>њивања</w:t>
      </w:r>
      <w:r w:rsidRPr="00B01462">
        <w:rPr>
          <w:rFonts w:ascii="Calibri" w:hAnsi="Calibri"/>
          <w:spacing w:val="49"/>
          <w:w w:val="103"/>
          <w:sz w:val="22"/>
          <w:szCs w:val="22"/>
          <w:lang w:val="sr-Cyrl-CS"/>
        </w:rPr>
        <w:t xml:space="preserve"> </w:t>
      </w:r>
      <w:r w:rsidRPr="00B01462">
        <w:rPr>
          <w:rFonts w:ascii="Calibri" w:hAnsi="Calibri"/>
          <w:w w:val="103"/>
          <w:sz w:val="22"/>
          <w:szCs w:val="22"/>
          <w:lang w:val="sr-Cyrl-CS"/>
        </w:rPr>
        <w:t>ш</w:t>
      </w:r>
      <w:r w:rsidRPr="00B01462">
        <w:rPr>
          <w:rFonts w:ascii="Calibri" w:hAnsi="Calibri"/>
          <w:w w:val="103"/>
          <w:sz w:val="22"/>
          <w:szCs w:val="22"/>
          <w:lang w:val="ru-RU"/>
        </w:rPr>
        <w:t>те</w:t>
      </w:r>
      <w:r w:rsidRPr="00B01462">
        <w:rPr>
          <w:rFonts w:ascii="Calibri" w:hAnsi="Calibri"/>
          <w:spacing w:val="-3"/>
          <w:w w:val="103"/>
          <w:sz w:val="22"/>
          <w:szCs w:val="22"/>
          <w:lang w:val="ru-RU"/>
        </w:rPr>
        <w:t>т</w:t>
      </w:r>
      <w:r w:rsidRPr="00B01462">
        <w:rPr>
          <w:rFonts w:ascii="Calibri" w:hAnsi="Calibri"/>
          <w:w w:val="103"/>
          <w:sz w:val="22"/>
          <w:szCs w:val="22"/>
          <w:lang w:val="ru-RU"/>
        </w:rPr>
        <w:t>е</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од</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града</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за</w:t>
      </w:r>
      <w:r w:rsidRPr="00B01462">
        <w:rPr>
          <w:rFonts w:ascii="Calibri" w:hAnsi="Calibri"/>
          <w:spacing w:val="49"/>
          <w:w w:val="103"/>
          <w:sz w:val="22"/>
          <w:szCs w:val="22"/>
          <w:lang w:val="sr-Cyrl-CS"/>
        </w:rPr>
        <w:t xml:space="preserve"> </w:t>
      </w:r>
      <w:r w:rsidRPr="00B01462">
        <w:rPr>
          <w:rFonts w:ascii="Calibri" w:hAnsi="Calibri"/>
          <w:w w:val="103"/>
          <w:sz w:val="22"/>
          <w:szCs w:val="22"/>
          <w:lang w:val="sr-Cyrl-CS"/>
        </w:rPr>
        <w:t>4</w:t>
      </w:r>
      <w:r w:rsidRPr="00B01462">
        <w:rPr>
          <w:rFonts w:ascii="Calibri" w:hAnsi="Calibri"/>
          <w:spacing w:val="-2"/>
          <w:w w:val="103"/>
          <w:sz w:val="22"/>
          <w:szCs w:val="22"/>
          <w:lang w:val="sr-Cyrl-CS"/>
        </w:rPr>
        <w:t>5</w:t>
      </w:r>
      <w:r w:rsidRPr="00B01462">
        <w:rPr>
          <w:rFonts w:ascii="Calibri" w:hAnsi="Calibri"/>
          <w:w w:val="103"/>
          <w:sz w:val="22"/>
          <w:szCs w:val="22"/>
          <w:lang w:val="sr-Cyrl-CS"/>
        </w:rPr>
        <w:t>%</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к</w:t>
      </w:r>
      <w:r w:rsidRPr="00B01462">
        <w:rPr>
          <w:rFonts w:ascii="Calibri" w:hAnsi="Calibri"/>
          <w:spacing w:val="-2"/>
          <w:w w:val="103"/>
          <w:sz w:val="22"/>
          <w:szCs w:val="22"/>
          <w:lang w:val="ru-RU"/>
        </w:rPr>
        <w:t>оју</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је</w:t>
      </w:r>
      <w:r w:rsidRPr="00B01462">
        <w:rPr>
          <w:rFonts w:ascii="Calibri" w:hAnsi="Calibri"/>
          <w:spacing w:val="49"/>
          <w:w w:val="103"/>
          <w:sz w:val="22"/>
          <w:szCs w:val="22"/>
          <w:lang w:val="sr-Cyrl-CS"/>
        </w:rPr>
        <w:t xml:space="preserve"> </w:t>
      </w:r>
      <w:r w:rsidRPr="00B01462">
        <w:rPr>
          <w:rFonts w:ascii="Calibri" w:hAnsi="Calibri"/>
          <w:spacing w:val="49"/>
          <w:w w:val="103"/>
          <w:sz w:val="22"/>
          <w:szCs w:val="22"/>
          <w:lang w:val="ru-RU"/>
        </w:rPr>
        <w:t>с</w:t>
      </w:r>
      <w:r w:rsidRPr="00B01462">
        <w:rPr>
          <w:rFonts w:ascii="Calibri" w:hAnsi="Calibri"/>
          <w:spacing w:val="-2"/>
          <w:w w:val="103"/>
          <w:sz w:val="22"/>
          <w:szCs w:val="22"/>
          <w:lang w:val="ru-RU"/>
        </w:rPr>
        <w:t>п</w:t>
      </w:r>
      <w:r w:rsidRPr="00B01462">
        <w:rPr>
          <w:rFonts w:ascii="Calibri" w:hAnsi="Calibri"/>
          <w:w w:val="103"/>
          <w:sz w:val="22"/>
          <w:szCs w:val="22"/>
          <w:lang w:val="ru-RU"/>
        </w:rPr>
        <w:t>р</w:t>
      </w:r>
      <w:r w:rsidRPr="00B01462">
        <w:rPr>
          <w:rFonts w:ascii="Calibri" w:hAnsi="Calibri"/>
          <w:spacing w:val="-2"/>
          <w:w w:val="103"/>
          <w:sz w:val="22"/>
          <w:szCs w:val="22"/>
          <w:lang w:val="ru-RU"/>
        </w:rPr>
        <w:t>о</w:t>
      </w:r>
      <w:r w:rsidRPr="00B01462">
        <w:rPr>
          <w:rFonts w:ascii="Calibri" w:hAnsi="Calibri"/>
          <w:w w:val="103"/>
          <w:sz w:val="22"/>
          <w:szCs w:val="22"/>
          <w:lang w:val="ru-RU"/>
        </w:rPr>
        <w:t>вела</w:t>
      </w:r>
      <w:r w:rsidRPr="00B01462">
        <w:rPr>
          <w:rFonts w:ascii="Calibri" w:hAnsi="Calibri"/>
          <w:spacing w:val="49"/>
          <w:w w:val="103"/>
          <w:sz w:val="22"/>
          <w:szCs w:val="22"/>
          <w:lang w:val="sr-Cyrl-CS"/>
        </w:rPr>
        <w:t xml:space="preserve"> </w:t>
      </w:r>
      <w:r w:rsidRPr="00B01462">
        <w:rPr>
          <w:rFonts w:ascii="Calibri" w:hAnsi="Calibri"/>
          <w:w w:val="103"/>
          <w:sz w:val="22"/>
          <w:szCs w:val="22"/>
          <w:lang w:val="ru-RU"/>
        </w:rPr>
        <w:t>екипа</w:t>
      </w:r>
      <w:r w:rsidRPr="00B01462">
        <w:rPr>
          <w:rFonts w:ascii="Calibri" w:hAnsi="Calibri"/>
          <w:w w:val="103"/>
          <w:sz w:val="22"/>
          <w:szCs w:val="22"/>
          <w:lang w:val="sr-Cyrl-CS"/>
        </w:rPr>
        <w:t xml:space="preserve"> </w:t>
      </w:r>
      <w:r w:rsidRPr="00B01462">
        <w:rPr>
          <w:rFonts w:ascii="Calibri" w:hAnsi="Calibri"/>
          <w:spacing w:val="-2"/>
          <w:w w:val="103"/>
          <w:sz w:val="22"/>
          <w:szCs w:val="22"/>
          <w:lang w:val="ru-RU"/>
        </w:rPr>
        <w:t>ст</w:t>
      </w:r>
      <w:r w:rsidRPr="00B01462">
        <w:rPr>
          <w:rFonts w:ascii="Calibri" w:hAnsi="Calibri"/>
          <w:w w:val="103"/>
          <w:sz w:val="22"/>
          <w:szCs w:val="22"/>
          <w:lang w:val="ru-RU"/>
        </w:rPr>
        <w:t>р</w:t>
      </w:r>
      <w:r w:rsidRPr="00B01462">
        <w:rPr>
          <w:rFonts w:ascii="Calibri" w:hAnsi="Calibri"/>
          <w:spacing w:val="-2"/>
          <w:w w:val="103"/>
          <w:sz w:val="22"/>
          <w:szCs w:val="22"/>
          <w:lang w:val="ru-RU"/>
        </w:rPr>
        <w:t>у</w:t>
      </w:r>
      <w:r w:rsidRPr="00B01462">
        <w:rPr>
          <w:rFonts w:ascii="Calibri" w:hAnsi="Calibri"/>
          <w:w w:val="103"/>
          <w:sz w:val="22"/>
          <w:szCs w:val="22"/>
          <w:lang w:val="sr-Cyrl-CS"/>
        </w:rPr>
        <w:t>ч</w:t>
      </w:r>
      <w:r w:rsidRPr="00B01462">
        <w:rPr>
          <w:rFonts w:ascii="Calibri" w:hAnsi="Calibri"/>
          <w:spacing w:val="-2"/>
          <w:w w:val="103"/>
          <w:sz w:val="22"/>
          <w:szCs w:val="22"/>
          <w:lang w:val="ru-RU"/>
        </w:rPr>
        <w:t>њак</w:t>
      </w:r>
      <w:r w:rsidRPr="00B01462">
        <w:rPr>
          <w:rFonts w:ascii="Calibri" w:hAnsi="Calibri"/>
          <w:w w:val="103"/>
          <w:sz w:val="22"/>
          <w:szCs w:val="22"/>
          <w:lang w:val="ru-RU"/>
        </w:rPr>
        <w:t>а</w:t>
      </w:r>
      <w:r w:rsidRPr="00B01462">
        <w:rPr>
          <w:rFonts w:ascii="Calibri" w:hAnsi="Calibri"/>
          <w:spacing w:val="29"/>
          <w:w w:val="103"/>
          <w:sz w:val="22"/>
          <w:szCs w:val="22"/>
          <w:lang w:val="sr-Cyrl-CS"/>
        </w:rPr>
        <w:t xml:space="preserve"> </w:t>
      </w:r>
      <w:r w:rsidRPr="00B01462">
        <w:rPr>
          <w:rFonts w:ascii="Calibri" w:hAnsi="Calibri"/>
          <w:spacing w:val="-2"/>
          <w:w w:val="103"/>
          <w:sz w:val="22"/>
          <w:szCs w:val="22"/>
          <w:lang w:val="ru-RU"/>
        </w:rPr>
        <w:t>Институт</w:t>
      </w:r>
      <w:r w:rsidRPr="00B01462">
        <w:rPr>
          <w:rFonts w:ascii="Calibri" w:hAnsi="Calibri"/>
          <w:w w:val="103"/>
          <w:sz w:val="22"/>
          <w:szCs w:val="22"/>
          <w:lang w:val="ru-RU"/>
        </w:rPr>
        <w:t>а</w:t>
      </w:r>
      <w:r w:rsidRPr="00B01462">
        <w:rPr>
          <w:rFonts w:ascii="Calibri" w:hAnsi="Calibri"/>
          <w:sz w:val="22"/>
          <w:szCs w:val="22"/>
          <w:lang w:val="sr-Cyrl-CS"/>
        </w:rPr>
        <w:t xml:space="preserve"> </w:t>
      </w:r>
      <w:r w:rsidRPr="00B01462">
        <w:rPr>
          <w:rFonts w:ascii="Calibri" w:hAnsi="Calibri"/>
          <w:spacing w:val="-32"/>
          <w:sz w:val="22"/>
          <w:szCs w:val="22"/>
          <w:lang w:val="sr-Cyrl-CS"/>
        </w:rPr>
        <w:t xml:space="preserve"> </w:t>
      </w:r>
      <w:r w:rsidRPr="00B01462">
        <w:rPr>
          <w:rFonts w:ascii="Calibri" w:hAnsi="Calibri"/>
          <w:spacing w:val="-2"/>
          <w:w w:val="103"/>
          <w:sz w:val="22"/>
          <w:szCs w:val="22"/>
          <w:lang w:val="ru-RU"/>
        </w:rPr>
        <w:t>атмо</w:t>
      </w:r>
      <w:r w:rsidRPr="00B01462">
        <w:rPr>
          <w:rFonts w:ascii="Calibri" w:hAnsi="Calibri"/>
          <w:w w:val="103"/>
          <w:sz w:val="22"/>
          <w:szCs w:val="22"/>
          <w:lang w:val="ru-RU"/>
        </w:rPr>
        <w:t>с</w:t>
      </w:r>
      <w:r w:rsidRPr="00B01462">
        <w:rPr>
          <w:rFonts w:ascii="Calibri" w:hAnsi="Calibri"/>
          <w:spacing w:val="-3"/>
          <w:w w:val="103"/>
          <w:sz w:val="22"/>
          <w:szCs w:val="22"/>
          <w:lang w:val="ru-RU"/>
        </w:rPr>
        <w:t>ф</w:t>
      </w:r>
      <w:r w:rsidRPr="00B01462">
        <w:rPr>
          <w:rFonts w:ascii="Calibri" w:hAnsi="Calibri"/>
          <w:w w:val="103"/>
          <w:sz w:val="22"/>
          <w:szCs w:val="22"/>
          <w:lang w:val="ru-RU"/>
        </w:rPr>
        <w:t>ер</w:t>
      </w:r>
      <w:r w:rsidRPr="00B01462">
        <w:rPr>
          <w:rFonts w:ascii="Calibri" w:hAnsi="Calibri"/>
          <w:spacing w:val="-2"/>
          <w:w w:val="103"/>
          <w:sz w:val="22"/>
          <w:szCs w:val="22"/>
          <w:lang w:val="ru-RU"/>
        </w:rPr>
        <w:t>ских</w:t>
      </w:r>
      <w:r w:rsidRPr="00B01462">
        <w:rPr>
          <w:rFonts w:ascii="Calibri" w:hAnsi="Calibri"/>
          <w:spacing w:val="29"/>
          <w:w w:val="103"/>
          <w:sz w:val="22"/>
          <w:szCs w:val="22"/>
          <w:lang w:val="sr-Cyrl-CS"/>
        </w:rPr>
        <w:t xml:space="preserve"> </w:t>
      </w:r>
      <w:r w:rsidRPr="00B01462">
        <w:rPr>
          <w:rFonts w:ascii="Calibri" w:hAnsi="Calibri"/>
          <w:spacing w:val="-2"/>
          <w:w w:val="103"/>
          <w:sz w:val="22"/>
          <w:szCs w:val="22"/>
          <w:lang w:val="ru-RU"/>
        </w:rPr>
        <w:t>наука</w:t>
      </w:r>
      <w:r w:rsidRPr="00B01462">
        <w:rPr>
          <w:rFonts w:ascii="Calibri" w:hAnsi="Calibri"/>
          <w:sz w:val="22"/>
          <w:szCs w:val="22"/>
          <w:lang w:val="sr-Cyrl-CS"/>
        </w:rPr>
        <w:t xml:space="preserve"> </w:t>
      </w:r>
      <w:r w:rsidRPr="00B01462">
        <w:rPr>
          <w:rFonts w:ascii="Calibri" w:hAnsi="Calibri"/>
          <w:spacing w:val="-31"/>
          <w:sz w:val="22"/>
          <w:szCs w:val="22"/>
          <w:lang w:val="sr-Cyrl-CS"/>
        </w:rPr>
        <w:t xml:space="preserve"> </w:t>
      </w:r>
      <w:r w:rsidRPr="00B01462">
        <w:rPr>
          <w:rFonts w:ascii="Calibri" w:hAnsi="Calibri"/>
          <w:w w:val="103"/>
          <w:sz w:val="22"/>
          <w:szCs w:val="22"/>
          <w:lang w:val="ru-RU"/>
        </w:rPr>
        <w:t>на</w:t>
      </w:r>
      <w:r w:rsidRPr="00B01462">
        <w:rPr>
          <w:rFonts w:ascii="Calibri" w:hAnsi="Calibri"/>
          <w:spacing w:val="29"/>
          <w:w w:val="103"/>
          <w:sz w:val="22"/>
          <w:szCs w:val="22"/>
          <w:lang w:val="sr-Cyrl-CS"/>
        </w:rPr>
        <w:t xml:space="preserve"> </w:t>
      </w:r>
      <w:r w:rsidRPr="00B01462">
        <w:rPr>
          <w:rFonts w:ascii="Calibri" w:hAnsi="Calibri"/>
          <w:spacing w:val="-2"/>
          <w:w w:val="103"/>
          <w:sz w:val="22"/>
          <w:szCs w:val="22"/>
          <w:lang w:val="ru-RU"/>
        </w:rPr>
        <w:t>Со</w:t>
      </w:r>
      <w:r w:rsidRPr="00B01462">
        <w:rPr>
          <w:rFonts w:ascii="Calibri" w:hAnsi="Calibri"/>
          <w:w w:val="103"/>
          <w:sz w:val="22"/>
          <w:szCs w:val="22"/>
          <w:lang w:val="ru-RU"/>
        </w:rPr>
        <w:t>утх</w:t>
      </w:r>
      <w:r w:rsidRPr="00B01462">
        <w:rPr>
          <w:rFonts w:ascii="Calibri" w:hAnsi="Calibri"/>
          <w:sz w:val="22"/>
          <w:szCs w:val="22"/>
          <w:lang w:val="sr-Cyrl-CS"/>
        </w:rPr>
        <w:t xml:space="preserve"> </w:t>
      </w:r>
      <w:r w:rsidRPr="00B01462">
        <w:rPr>
          <w:rFonts w:ascii="Calibri" w:hAnsi="Calibri"/>
          <w:spacing w:val="-32"/>
          <w:sz w:val="22"/>
          <w:szCs w:val="22"/>
          <w:lang w:val="sr-Cyrl-CS"/>
        </w:rPr>
        <w:t xml:space="preserve"> </w:t>
      </w:r>
      <w:r w:rsidRPr="00B01462">
        <w:rPr>
          <w:rFonts w:ascii="Calibri" w:hAnsi="Calibri"/>
          <w:w w:val="103"/>
          <w:sz w:val="22"/>
          <w:szCs w:val="22"/>
          <w:lang w:val="ru-RU"/>
        </w:rPr>
        <w:t>Дакота</w:t>
      </w:r>
      <w:r w:rsidRPr="00B01462">
        <w:rPr>
          <w:rFonts w:ascii="Calibri" w:hAnsi="Calibri"/>
          <w:spacing w:val="29"/>
          <w:w w:val="103"/>
          <w:sz w:val="22"/>
          <w:szCs w:val="22"/>
          <w:lang w:val="sr-Cyrl-CS"/>
        </w:rPr>
        <w:t xml:space="preserve"> </w:t>
      </w:r>
      <w:r w:rsidRPr="00B01462">
        <w:rPr>
          <w:rFonts w:ascii="Calibri" w:hAnsi="Calibri"/>
          <w:spacing w:val="-2"/>
          <w:w w:val="103"/>
          <w:sz w:val="22"/>
          <w:szCs w:val="22"/>
          <w:lang w:val="ru-RU"/>
        </w:rPr>
        <w:t>С</w:t>
      </w:r>
      <w:r w:rsidRPr="00B01462">
        <w:rPr>
          <w:rFonts w:ascii="Calibri" w:hAnsi="Calibri"/>
          <w:w w:val="103"/>
          <w:sz w:val="22"/>
          <w:szCs w:val="22"/>
          <w:lang w:val="ru-RU"/>
        </w:rPr>
        <w:t>цхоол</w:t>
      </w:r>
      <w:r w:rsidRPr="00B01462">
        <w:rPr>
          <w:rFonts w:ascii="Calibri" w:hAnsi="Calibri"/>
          <w:sz w:val="22"/>
          <w:szCs w:val="22"/>
          <w:lang w:val="sr-Cyrl-CS"/>
        </w:rPr>
        <w:t xml:space="preserve"> </w:t>
      </w:r>
      <w:r w:rsidRPr="00B01462">
        <w:rPr>
          <w:rFonts w:ascii="Calibri" w:hAnsi="Calibri"/>
          <w:spacing w:val="-33"/>
          <w:sz w:val="22"/>
          <w:szCs w:val="22"/>
          <w:lang w:val="sr-Cyrl-CS"/>
        </w:rPr>
        <w:t xml:space="preserve"> </w:t>
      </w:r>
      <w:r w:rsidRPr="00B01462">
        <w:rPr>
          <w:rFonts w:ascii="Calibri" w:hAnsi="Calibri"/>
          <w:w w:val="103"/>
          <w:sz w:val="22"/>
          <w:szCs w:val="22"/>
          <w:lang w:val="ru-RU"/>
        </w:rPr>
        <w:t>оф</w:t>
      </w:r>
      <w:r w:rsidRPr="00B01462">
        <w:rPr>
          <w:rFonts w:ascii="Calibri" w:hAnsi="Calibri"/>
          <w:spacing w:val="29"/>
          <w:w w:val="103"/>
          <w:sz w:val="22"/>
          <w:szCs w:val="22"/>
          <w:lang w:val="sr-Cyrl-CS"/>
        </w:rPr>
        <w:t xml:space="preserve"> </w:t>
      </w:r>
      <w:r w:rsidRPr="00B01462">
        <w:rPr>
          <w:rFonts w:ascii="Calibri" w:hAnsi="Calibri"/>
          <w:w w:val="103"/>
          <w:sz w:val="22"/>
          <w:szCs w:val="22"/>
          <w:lang w:val="ru-RU"/>
        </w:rPr>
        <w:t>Мине</w:t>
      </w:r>
      <w:r w:rsidRPr="00B01462">
        <w:rPr>
          <w:rFonts w:ascii="Calibri" w:hAnsi="Calibri"/>
          <w:spacing w:val="-2"/>
          <w:w w:val="103"/>
          <w:sz w:val="22"/>
          <w:szCs w:val="22"/>
          <w:lang w:val="ru-RU"/>
        </w:rPr>
        <w:t>с</w:t>
      </w:r>
      <w:r w:rsidRPr="00B01462">
        <w:rPr>
          <w:rFonts w:ascii="Calibri" w:hAnsi="Calibri"/>
          <w:spacing w:val="29"/>
          <w:w w:val="103"/>
          <w:sz w:val="22"/>
          <w:szCs w:val="22"/>
          <w:lang w:val="sr-Cyrl-CS"/>
        </w:rPr>
        <w:t xml:space="preserve"> </w:t>
      </w:r>
      <w:r w:rsidRPr="00B01462">
        <w:rPr>
          <w:rFonts w:ascii="Calibri" w:hAnsi="Calibri"/>
          <w:w w:val="103"/>
          <w:sz w:val="22"/>
          <w:szCs w:val="22"/>
          <w:lang w:val="ru-RU"/>
        </w:rPr>
        <w:t>анд</w:t>
      </w:r>
      <w:r w:rsidRPr="00B01462">
        <w:rPr>
          <w:rFonts w:ascii="Calibri" w:hAnsi="Calibri"/>
          <w:w w:val="103"/>
          <w:sz w:val="22"/>
          <w:szCs w:val="22"/>
          <w:lang w:val="sr-Cyrl-CS"/>
        </w:rPr>
        <w:t xml:space="preserve"> </w:t>
      </w:r>
      <w:r w:rsidRPr="00B01462">
        <w:rPr>
          <w:rFonts w:ascii="Calibri" w:hAnsi="Calibri"/>
          <w:spacing w:val="-4"/>
          <w:w w:val="103"/>
          <w:sz w:val="22"/>
          <w:szCs w:val="22"/>
          <w:lang w:val="ru-RU"/>
        </w:rPr>
        <w:t>Т</w:t>
      </w:r>
      <w:r w:rsidRPr="00B01462">
        <w:rPr>
          <w:rFonts w:ascii="Calibri" w:hAnsi="Calibri"/>
          <w:w w:val="103"/>
          <w:sz w:val="22"/>
          <w:szCs w:val="22"/>
          <w:lang w:val="ru-RU"/>
        </w:rPr>
        <w:t>ецхн</w:t>
      </w:r>
      <w:r w:rsidRPr="00B01462">
        <w:rPr>
          <w:rFonts w:ascii="Calibri" w:hAnsi="Calibri"/>
          <w:spacing w:val="-2"/>
          <w:w w:val="103"/>
          <w:sz w:val="22"/>
          <w:szCs w:val="22"/>
          <w:lang w:val="ru-RU"/>
        </w:rPr>
        <w:t>о</w:t>
      </w:r>
      <w:r w:rsidRPr="00B01462">
        <w:rPr>
          <w:rFonts w:ascii="Calibri" w:hAnsi="Calibri"/>
          <w:w w:val="103"/>
          <w:sz w:val="22"/>
          <w:szCs w:val="22"/>
          <w:lang w:val="ru-RU"/>
        </w:rPr>
        <w:t>лог</w:t>
      </w:r>
      <w:r w:rsidRPr="00B01462">
        <w:rPr>
          <w:rFonts w:ascii="Calibri" w:hAnsi="Calibri"/>
          <w:w w:val="103"/>
          <w:sz w:val="22"/>
          <w:szCs w:val="22"/>
        </w:rPr>
        <w:t>y</w:t>
      </w:r>
      <w:r w:rsidRPr="00B01462">
        <w:rPr>
          <w:rFonts w:ascii="Calibri" w:hAnsi="Calibri"/>
          <w:spacing w:val="1"/>
          <w:sz w:val="22"/>
          <w:szCs w:val="22"/>
          <w:lang w:val="sr-Cyrl-CS"/>
        </w:rPr>
        <w:t xml:space="preserve"> </w:t>
      </w:r>
      <w:r w:rsidRPr="00B01462">
        <w:rPr>
          <w:rFonts w:ascii="Calibri" w:hAnsi="Calibri"/>
          <w:w w:val="103"/>
          <w:sz w:val="22"/>
          <w:szCs w:val="22"/>
          <w:lang w:val="ru-RU"/>
        </w:rPr>
        <w:t>под</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водством</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проф</w:t>
      </w:r>
      <w:r w:rsidRPr="00B01462">
        <w:rPr>
          <w:rFonts w:ascii="Calibri" w:hAnsi="Calibri"/>
          <w:w w:val="103"/>
          <w:sz w:val="22"/>
          <w:szCs w:val="22"/>
          <w:lang w:val="sr-Cyrl-CS"/>
        </w:rPr>
        <w:t>.</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др</w:t>
      </w:r>
      <w:r w:rsidRPr="00B01462">
        <w:rPr>
          <w:rFonts w:ascii="Calibri" w:hAnsi="Calibri"/>
          <w:w w:val="103"/>
          <w:sz w:val="22"/>
          <w:szCs w:val="22"/>
          <w:lang w:val="sr-Cyrl-CS"/>
        </w:rPr>
        <w:t>.</w:t>
      </w:r>
      <w:r w:rsidRPr="00B01462">
        <w:rPr>
          <w:rFonts w:ascii="Calibri" w:hAnsi="Calibri"/>
          <w:spacing w:val="1"/>
          <w:sz w:val="22"/>
          <w:szCs w:val="22"/>
          <w:lang w:val="sr-Cyrl-CS"/>
        </w:rPr>
        <w:t xml:space="preserve"> </w:t>
      </w:r>
      <w:r w:rsidRPr="00B01462">
        <w:rPr>
          <w:rFonts w:ascii="Calibri" w:hAnsi="Calibri"/>
          <w:w w:val="103"/>
          <w:sz w:val="22"/>
          <w:szCs w:val="22"/>
          <w:lang w:val="ru-RU"/>
        </w:rPr>
        <w:t>П</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Смитх</w:t>
      </w:r>
      <w:r w:rsidRPr="00B01462">
        <w:rPr>
          <w:rFonts w:ascii="Calibri" w:hAnsi="Calibri"/>
          <w:w w:val="103"/>
          <w:sz w:val="22"/>
          <w:szCs w:val="22"/>
          <w:lang w:val="sr-Cyrl-CS"/>
        </w:rPr>
        <w:t>-</w:t>
      </w:r>
      <w:r w:rsidRPr="00B01462">
        <w:rPr>
          <w:rFonts w:ascii="Calibri" w:hAnsi="Calibri"/>
          <w:w w:val="103"/>
          <w:sz w:val="22"/>
          <w:szCs w:val="22"/>
          <w:lang w:val="ru-RU"/>
        </w:rPr>
        <w:t>а</w:t>
      </w:r>
      <w:r w:rsidRPr="00B01462">
        <w:rPr>
          <w:rFonts w:ascii="Calibri" w:hAnsi="Calibri"/>
          <w:w w:val="103"/>
          <w:sz w:val="22"/>
          <w:szCs w:val="22"/>
          <w:lang w:val="sr-Cyrl-CS"/>
        </w:rPr>
        <w:t xml:space="preserve">. </w:t>
      </w:r>
      <w:r w:rsidRPr="00B01462">
        <w:rPr>
          <w:rFonts w:ascii="Calibri" w:hAnsi="Calibri"/>
          <w:w w:val="103"/>
          <w:sz w:val="22"/>
          <w:szCs w:val="22"/>
          <w:lang w:val="ru-RU"/>
        </w:rPr>
        <w:t>У</w:t>
      </w:r>
      <w:r w:rsidRPr="00B01462">
        <w:rPr>
          <w:rFonts w:ascii="Calibri" w:hAnsi="Calibri"/>
          <w:w w:val="103"/>
          <w:sz w:val="22"/>
          <w:szCs w:val="22"/>
          <w:lang w:val="sr-Cyrl-CS"/>
        </w:rPr>
        <w:t xml:space="preserve"> </w:t>
      </w:r>
      <w:r w:rsidRPr="00B01462">
        <w:rPr>
          <w:rFonts w:ascii="Calibri" w:hAnsi="Calibri"/>
          <w:w w:val="103"/>
          <w:sz w:val="22"/>
          <w:szCs w:val="22"/>
          <w:lang w:val="ru-RU"/>
        </w:rPr>
        <w:t>Тексасу</w:t>
      </w:r>
      <w:r w:rsidRPr="00B01462">
        <w:rPr>
          <w:rFonts w:ascii="Calibri" w:hAnsi="Calibri"/>
          <w:w w:val="103"/>
          <w:sz w:val="22"/>
          <w:szCs w:val="22"/>
          <w:lang w:val="sr-Cyrl-CS"/>
        </w:rPr>
        <w:t xml:space="preserve"> </w:t>
      </w:r>
      <w:r w:rsidRPr="00B01462">
        <w:rPr>
          <w:rFonts w:ascii="Calibri" w:hAnsi="Calibri"/>
          <w:w w:val="103"/>
          <w:sz w:val="22"/>
          <w:szCs w:val="22"/>
          <w:lang w:val="ru-RU"/>
        </w:rPr>
        <w:t>је</w:t>
      </w:r>
      <w:r w:rsidRPr="00B01462">
        <w:rPr>
          <w:rFonts w:ascii="Calibri" w:hAnsi="Calibri"/>
          <w:w w:val="103"/>
          <w:sz w:val="22"/>
          <w:szCs w:val="22"/>
          <w:lang w:val="sr-Cyrl-CS"/>
        </w:rPr>
        <w:t xml:space="preserve"> </w:t>
      </w:r>
      <w:r w:rsidRPr="00B01462">
        <w:rPr>
          <w:rFonts w:ascii="Calibri" w:hAnsi="Calibri"/>
          <w:w w:val="103"/>
          <w:sz w:val="22"/>
          <w:szCs w:val="22"/>
          <w:lang w:val="ru-RU"/>
        </w:rPr>
        <w:t>процјењено</w:t>
      </w:r>
      <w:r w:rsidRPr="00B01462">
        <w:rPr>
          <w:rFonts w:ascii="Calibri" w:hAnsi="Calibri"/>
          <w:w w:val="103"/>
          <w:sz w:val="22"/>
          <w:szCs w:val="22"/>
          <w:lang w:val="sr-Cyrl-CS"/>
        </w:rPr>
        <w:t xml:space="preserve"> </w:t>
      </w:r>
      <w:r w:rsidRPr="00B01462">
        <w:rPr>
          <w:rFonts w:ascii="Calibri" w:hAnsi="Calibri"/>
          <w:w w:val="103"/>
          <w:sz w:val="22"/>
          <w:szCs w:val="22"/>
          <w:lang w:val="ru-RU"/>
        </w:rPr>
        <w:t>да</w:t>
      </w:r>
      <w:r w:rsidRPr="00B01462">
        <w:rPr>
          <w:rFonts w:ascii="Calibri" w:hAnsi="Calibri"/>
          <w:w w:val="103"/>
          <w:sz w:val="22"/>
          <w:szCs w:val="22"/>
          <w:lang w:val="sr-Cyrl-CS"/>
        </w:rPr>
        <w:t xml:space="preserve"> </w:t>
      </w:r>
      <w:r w:rsidRPr="00B01462">
        <w:rPr>
          <w:rFonts w:ascii="Calibri" w:hAnsi="Calibri"/>
          <w:w w:val="103"/>
          <w:sz w:val="22"/>
          <w:szCs w:val="22"/>
          <w:lang w:val="ru-RU"/>
        </w:rPr>
        <w:t>је</w:t>
      </w:r>
      <w:r w:rsidRPr="00B01462">
        <w:rPr>
          <w:rFonts w:ascii="Calibri" w:hAnsi="Calibri"/>
          <w:w w:val="103"/>
          <w:sz w:val="22"/>
          <w:szCs w:val="22"/>
          <w:lang w:val="sr-Cyrl-CS"/>
        </w:rPr>
        <w:t xml:space="preserve"> </w:t>
      </w:r>
      <w:r w:rsidRPr="00B01462">
        <w:rPr>
          <w:rFonts w:ascii="Calibri" w:hAnsi="Calibri"/>
          <w:w w:val="103"/>
          <w:sz w:val="22"/>
          <w:szCs w:val="22"/>
          <w:lang w:val="ru-RU"/>
        </w:rPr>
        <w:t>ефикасност</w:t>
      </w:r>
      <w:r w:rsidRPr="00B01462">
        <w:rPr>
          <w:rFonts w:ascii="Calibri" w:hAnsi="Calibri"/>
          <w:w w:val="103"/>
          <w:sz w:val="22"/>
          <w:szCs w:val="22"/>
          <w:lang w:val="sr-Cyrl-CS"/>
        </w:rPr>
        <w:t xml:space="preserve"> </w:t>
      </w:r>
      <w:r w:rsidRPr="00B01462">
        <w:rPr>
          <w:rFonts w:ascii="Calibri" w:hAnsi="Calibri"/>
          <w:spacing w:val="6"/>
          <w:w w:val="103"/>
          <w:sz w:val="22"/>
          <w:szCs w:val="22"/>
          <w:lang w:val="ru-RU"/>
        </w:rPr>
        <w:t>противградне</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тите</w:t>
      </w:r>
      <w:r w:rsidRPr="00B01462">
        <w:rPr>
          <w:rFonts w:ascii="Calibri" w:hAnsi="Calibri"/>
          <w:w w:val="103"/>
          <w:sz w:val="22"/>
          <w:szCs w:val="22"/>
          <w:lang w:val="sr-Cyrl-CS"/>
        </w:rPr>
        <w:t xml:space="preserve"> 48% </w:t>
      </w:r>
      <w:r w:rsidRPr="00B01462">
        <w:rPr>
          <w:rFonts w:ascii="Calibri" w:hAnsi="Calibri"/>
          <w:w w:val="103"/>
          <w:sz w:val="22"/>
          <w:szCs w:val="22"/>
          <w:lang w:val="ru-RU"/>
        </w:rPr>
        <w:t>са</w:t>
      </w:r>
      <w:r w:rsidRPr="00B01462">
        <w:rPr>
          <w:rFonts w:ascii="Calibri" w:hAnsi="Calibri"/>
          <w:w w:val="103"/>
          <w:sz w:val="22"/>
          <w:szCs w:val="22"/>
          <w:lang w:val="sr-Cyrl-CS"/>
        </w:rPr>
        <w:t xml:space="preserve"> </w:t>
      </w:r>
      <w:r w:rsidRPr="00B01462">
        <w:rPr>
          <w:rFonts w:ascii="Calibri" w:hAnsi="Calibri"/>
          <w:w w:val="103"/>
          <w:sz w:val="22"/>
          <w:szCs w:val="22"/>
          <w:lang w:val="ru-RU"/>
        </w:rPr>
        <w:t>поуздано</w:t>
      </w:r>
      <w:r w:rsidRPr="00B01462">
        <w:rPr>
          <w:rFonts w:ascii="Calibri" w:hAnsi="Calibri"/>
          <w:w w:val="103"/>
          <w:sz w:val="22"/>
          <w:szCs w:val="22"/>
          <w:lang w:val="sr-Cyrl-CS"/>
        </w:rPr>
        <w:t>шћ</w:t>
      </w:r>
      <w:r w:rsidRPr="00B01462">
        <w:rPr>
          <w:rFonts w:ascii="Calibri" w:hAnsi="Calibri"/>
          <w:w w:val="103"/>
          <w:sz w:val="22"/>
          <w:szCs w:val="22"/>
          <w:lang w:val="ru-RU"/>
        </w:rPr>
        <w:t>у</w:t>
      </w:r>
      <w:r w:rsidRPr="00B01462">
        <w:rPr>
          <w:rFonts w:ascii="Calibri" w:hAnsi="Calibri"/>
          <w:w w:val="103"/>
          <w:sz w:val="22"/>
          <w:szCs w:val="22"/>
          <w:lang w:val="sr-Cyrl-CS"/>
        </w:rPr>
        <w:t xml:space="preserve"> </w:t>
      </w:r>
      <w:r w:rsidRPr="00B01462">
        <w:rPr>
          <w:rFonts w:ascii="Calibri" w:hAnsi="Calibri"/>
          <w:w w:val="103"/>
          <w:sz w:val="22"/>
          <w:szCs w:val="22"/>
          <w:lang w:val="ru-RU"/>
        </w:rPr>
        <w:t>од</w:t>
      </w:r>
      <w:r w:rsidRPr="00B01462">
        <w:rPr>
          <w:rFonts w:ascii="Calibri" w:hAnsi="Calibri"/>
          <w:w w:val="103"/>
          <w:sz w:val="22"/>
          <w:szCs w:val="22"/>
          <w:lang w:val="sr-Cyrl-CS"/>
        </w:rPr>
        <w:t xml:space="preserve"> 95%.</w:t>
      </w:r>
      <w:r w:rsidR="00EF1DA1" w:rsidRPr="00B01462">
        <w:rPr>
          <w:rFonts w:ascii="Calibri" w:hAnsi="Calibri"/>
          <w:w w:val="103"/>
          <w:sz w:val="22"/>
          <w:szCs w:val="22"/>
          <w:lang w:val="sr-Cyrl-CS"/>
        </w:rPr>
        <w:t xml:space="preserve"> </w:t>
      </w:r>
      <w:r w:rsidRPr="00B01462">
        <w:rPr>
          <w:rFonts w:ascii="Calibri" w:hAnsi="Calibri"/>
          <w:w w:val="103"/>
          <w:sz w:val="22"/>
          <w:szCs w:val="22"/>
          <w:lang w:val="ru-RU"/>
        </w:rPr>
        <w:t>У</w:t>
      </w:r>
      <w:r w:rsidRPr="00B01462">
        <w:rPr>
          <w:rFonts w:ascii="Calibri" w:hAnsi="Calibri"/>
          <w:w w:val="103"/>
          <w:sz w:val="22"/>
          <w:szCs w:val="22"/>
          <w:lang w:val="sr-Cyrl-CS"/>
        </w:rPr>
        <w:t xml:space="preserve"> </w:t>
      </w:r>
      <w:r w:rsidRPr="00B01462">
        <w:rPr>
          <w:rFonts w:ascii="Calibri" w:hAnsi="Calibri"/>
          <w:spacing w:val="-2"/>
          <w:w w:val="103"/>
          <w:sz w:val="22"/>
          <w:szCs w:val="22"/>
          <w:lang w:val="ru-RU"/>
        </w:rPr>
        <w:t>Ка</w:t>
      </w:r>
      <w:r w:rsidRPr="00B01462">
        <w:rPr>
          <w:rFonts w:ascii="Calibri" w:hAnsi="Calibri"/>
          <w:w w:val="103"/>
          <w:sz w:val="22"/>
          <w:szCs w:val="22"/>
          <w:lang w:val="ru-RU"/>
        </w:rPr>
        <w:t>нз</w:t>
      </w:r>
      <w:r w:rsidRPr="00B01462">
        <w:rPr>
          <w:rFonts w:ascii="Calibri" w:hAnsi="Calibri"/>
          <w:spacing w:val="-2"/>
          <w:w w:val="103"/>
          <w:sz w:val="22"/>
          <w:szCs w:val="22"/>
          <w:lang w:val="ru-RU"/>
        </w:rPr>
        <w:t>а</w:t>
      </w:r>
      <w:r w:rsidRPr="00B01462">
        <w:rPr>
          <w:rFonts w:ascii="Calibri" w:hAnsi="Calibri"/>
          <w:w w:val="103"/>
          <w:sz w:val="22"/>
          <w:szCs w:val="22"/>
          <w:lang w:val="ru-RU"/>
        </w:rPr>
        <w:t>с</w:t>
      </w:r>
      <w:r w:rsidRPr="00B01462">
        <w:rPr>
          <w:rFonts w:ascii="Calibri" w:hAnsi="Calibri"/>
          <w:spacing w:val="-2"/>
          <w:w w:val="103"/>
          <w:sz w:val="22"/>
          <w:szCs w:val="22"/>
          <w:lang w:val="ru-RU"/>
        </w:rPr>
        <w:t>у</w:t>
      </w:r>
      <w:r w:rsidRPr="00B01462">
        <w:rPr>
          <w:rFonts w:ascii="Calibri" w:hAnsi="Calibri"/>
          <w:spacing w:val="26"/>
          <w:w w:val="103"/>
          <w:sz w:val="22"/>
          <w:szCs w:val="22"/>
          <w:lang w:val="sr-Cyrl-CS"/>
        </w:rPr>
        <w:t xml:space="preserve"> </w:t>
      </w:r>
      <w:r w:rsidRPr="00B01462">
        <w:rPr>
          <w:rFonts w:ascii="Calibri" w:hAnsi="Calibri"/>
          <w:spacing w:val="-2"/>
          <w:w w:val="103"/>
          <w:sz w:val="22"/>
          <w:szCs w:val="22"/>
          <w:lang w:val="ru-RU"/>
        </w:rPr>
        <w:t>ј</w:t>
      </w:r>
      <w:r w:rsidRPr="00B01462">
        <w:rPr>
          <w:rFonts w:ascii="Calibri" w:hAnsi="Calibri"/>
          <w:w w:val="103"/>
          <w:sz w:val="22"/>
          <w:szCs w:val="22"/>
          <w:lang w:val="ru-RU"/>
        </w:rPr>
        <w:t>е</w:t>
      </w:r>
      <w:r w:rsidRPr="00B01462">
        <w:rPr>
          <w:rFonts w:ascii="Calibri" w:hAnsi="Calibri"/>
          <w:spacing w:val="29"/>
          <w:sz w:val="22"/>
          <w:szCs w:val="22"/>
          <w:lang w:val="sr-Cyrl-CS"/>
        </w:rPr>
        <w:t xml:space="preserve"> </w:t>
      </w:r>
      <w:r w:rsidRPr="00B01462">
        <w:rPr>
          <w:rFonts w:ascii="Calibri" w:hAnsi="Calibri"/>
          <w:spacing w:val="-2"/>
          <w:w w:val="103"/>
          <w:sz w:val="22"/>
          <w:szCs w:val="22"/>
          <w:lang w:val="ru-RU"/>
        </w:rPr>
        <w:t>сп</w:t>
      </w:r>
      <w:r w:rsidRPr="00B01462">
        <w:rPr>
          <w:rFonts w:ascii="Calibri" w:hAnsi="Calibri"/>
          <w:w w:val="103"/>
          <w:sz w:val="22"/>
          <w:szCs w:val="22"/>
          <w:lang w:val="ru-RU"/>
        </w:rPr>
        <w:t>р</w:t>
      </w:r>
      <w:r w:rsidRPr="00B01462">
        <w:rPr>
          <w:rFonts w:ascii="Calibri" w:hAnsi="Calibri"/>
          <w:spacing w:val="-2"/>
          <w:w w:val="103"/>
          <w:sz w:val="22"/>
          <w:szCs w:val="22"/>
          <w:lang w:val="ru-RU"/>
        </w:rPr>
        <w:t>о</w:t>
      </w:r>
      <w:r w:rsidRPr="00B01462">
        <w:rPr>
          <w:rFonts w:ascii="Calibri" w:hAnsi="Calibri"/>
          <w:w w:val="103"/>
          <w:sz w:val="22"/>
          <w:szCs w:val="22"/>
          <w:lang w:val="ru-RU"/>
        </w:rPr>
        <w:t>веде</w:t>
      </w:r>
      <w:r w:rsidRPr="00B01462">
        <w:rPr>
          <w:rFonts w:ascii="Calibri" w:hAnsi="Calibri"/>
          <w:spacing w:val="-2"/>
          <w:w w:val="103"/>
          <w:sz w:val="22"/>
          <w:szCs w:val="22"/>
          <w:lang w:val="ru-RU"/>
        </w:rPr>
        <w:t>но</w:t>
      </w:r>
      <w:r w:rsidRPr="00B01462">
        <w:rPr>
          <w:rFonts w:ascii="Calibri" w:hAnsi="Calibri"/>
          <w:spacing w:val="26"/>
          <w:w w:val="103"/>
          <w:sz w:val="22"/>
          <w:szCs w:val="22"/>
          <w:lang w:val="sr-Cyrl-CS"/>
        </w:rPr>
        <w:t xml:space="preserve"> </w:t>
      </w:r>
      <w:r w:rsidRPr="00B01462">
        <w:rPr>
          <w:rFonts w:ascii="Calibri" w:hAnsi="Calibri"/>
          <w:spacing w:val="-2"/>
          <w:w w:val="103"/>
          <w:sz w:val="22"/>
          <w:szCs w:val="22"/>
          <w:lang w:val="ru-RU"/>
        </w:rPr>
        <w:t>и</w:t>
      </w:r>
      <w:r w:rsidRPr="00B01462">
        <w:rPr>
          <w:rFonts w:ascii="Calibri" w:hAnsi="Calibri"/>
          <w:w w:val="103"/>
          <w:sz w:val="22"/>
          <w:szCs w:val="22"/>
          <w:lang w:val="ru-RU"/>
        </w:rPr>
        <w:t>с</w:t>
      </w:r>
      <w:r w:rsidRPr="00B01462">
        <w:rPr>
          <w:rFonts w:ascii="Calibri" w:hAnsi="Calibri"/>
          <w:spacing w:val="-2"/>
          <w:w w:val="103"/>
          <w:sz w:val="22"/>
          <w:szCs w:val="22"/>
          <w:lang w:val="ru-RU"/>
        </w:rPr>
        <w:t>т</w:t>
      </w:r>
      <w:r w:rsidRPr="00B01462">
        <w:rPr>
          <w:rFonts w:ascii="Calibri" w:hAnsi="Calibri"/>
          <w:w w:val="103"/>
          <w:sz w:val="22"/>
          <w:szCs w:val="22"/>
          <w:lang w:val="ru-RU"/>
        </w:rPr>
        <w:t>р</w:t>
      </w:r>
      <w:r w:rsidRPr="00B01462">
        <w:rPr>
          <w:rFonts w:ascii="Calibri" w:hAnsi="Calibri"/>
          <w:spacing w:val="-2"/>
          <w:w w:val="103"/>
          <w:sz w:val="22"/>
          <w:szCs w:val="22"/>
          <w:lang w:val="ru-RU"/>
        </w:rPr>
        <w:t>а</w:t>
      </w:r>
      <w:r w:rsidRPr="00B01462">
        <w:rPr>
          <w:rFonts w:ascii="Calibri" w:hAnsi="Calibri"/>
          <w:spacing w:val="-2"/>
          <w:w w:val="103"/>
          <w:sz w:val="22"/>
          <w:szCs w:val="22"/>
          <w:lang w:val="sr-Cyrl-CS"/>
        </w:rPr>
        <w:t>ж</w:t>
      </w:r>
      <w:r w:rsidRPr="00B01462">
        <w:rPr>
          <w:rFonts w:ascii="Calibri" w:hAnsi="Calibri"/>
          <w:w w:val="103"/>
          <w:sz w:val="22"/>
          <w:szCs w:val="22"/>
          <w:lang w:val="ru-RU"/>
        </w:rPr>
        <w:t>ив</w:t>
      </w:r>
      <w:r w:rsidRPr="00B01462">
        <w:rPr>
          <w:rFonts w:ascii="Calibri" w:hAnsi="Calibri"/>
          <w:spacing w:val="-2"/>
          <w:w w:val="103"/>
          <w:sz w:val="22"/>
          <w:szCs w:val="22"/>
          <w:lang w:val="ru-RU"/>
        </w:rPr>
        <w:t>а</w:t>
      </w:r>
      <w:r w:rsidRPr="00B01462">
        <w:rPr>
          <w:rFonts w:ascii="Calibri" w:hAnsi="Calibri"/>
          <w:w w:val="103"/>
          <w:sz w:val="22"/>
          <w:szCs w:val="22"/>
          <w:lang w:val="ru-RU"/>
        </w:rPr>
        <w:t>ње</w:t>
      </w:r>
      <w:r w:rsidRPr="00B01462">
        <w:rPr>
          <w:rFonts w:ascii="Calibri" w:hAnsi="Calibri"/>
          <w:spacing w:val="27"/>
          <w:sz w:val="22"/>
          <w:szCs w:val="22"/>
          <w:lang w:val="sr-Cyrl-CS"/>
        </w:rPr>
        <w:t xml:space="preserve"> </w:t>
      </w:r>
      <w:r w:rsidRPr="00B01462">
        <w:rPr>
          <w:rFonts w:ascii="Calibri" w:hAnsi="Calibri"/>
          <w:w w:val="103"/>
          <w:sz w:val="22"/>
          <w:szCs w:val="22"/>
          <w:lang w:val="ru-RU"/>
        </w:rPr>
        <w:t>ефикасности</w:t>
      </w:r>
      <w:r w:rsidRPr="00B01462">
        <w:rPr>
          <w:rFonts w:ascii="Calibri" w:hAnsi="Calibri"/>
          <w:spacing w:val="25"/>
          <w:w w:val="103"/>
          <w:sz w:val="22"/>
          <w:szCs w:val="22"/>
          <w:lang w:val="sr-Cyrl-CS"/>
        </w:rPr>
        <w:t xml:space="preserve"> </w:t>
      </w:r>
      <w:r w:rsidRPr="00B01462">
        <w:rPr>
          <w:rFonts w:ascii="Calibri" w:hAnsi="Calibri"/>
          <w:w w:val="103"/>
          <w:sz w:val="22"/>
          <w:szCs w:val="22"/>
          <w:lang w:val="ru-RU"/>
        </w:rPr>
        <w:t>и</w:t>
      </w:r>
      <w:r w:rsidRPr="00B01462">
        <w:rPr>
          <w:rFonts w:ascii="Calibri" w:hAnsi="Calibri"/>
          <w:spacing w:val="25"/>
          <w:w w:val="103"/>
          <w:sz w:val="22"/>
          <w:szCs w:val="22"/>
          <w:lang w:val="sr-Cyrl-CS"/>
        </w:rPr>
        <w:t xml:space="preserve"> </w:t>
      </w:r>
      <w:r w:rsidRPr="00B01462">
        <w:rPr>
          <w:rFonts w:ascii="Calibri" w:hAnsi="Calibri"/>
          <w:w w:val="103"/>
          <w:sz w:val="22"/>
          <w:szCs w:val="22"/>
          <w:lang w:val="ru-RU"/>
        </w:rPr>
        <w:t>добијени</w:t>
      </w:r>
      <w:r w:rsidRPr="00B01462">
        <w:rPr>
          <w:rFonts w:ascii="Calibri" w:hAnsi="Calibri"/>
          <w:spacing w:val="26"/>
          <w:sz w:val="22"/>
          <w:szCs w:val="22"/>
          <w:lang w:val="sr-Cyrl-CS"/>
        </w:rPr>
        <w:t xml:space="preserve"> </w:t>
      </w:r>
      <w:r w:rsidRPr="00B01462">
        <w:rPr>
          <w:rFonts w:ascii="Calibri" w:hAnsi="Calibri"/>
          <w:spacing w:val="-2"/>
          <w:w w:val="103"/>
          <w:sz w:val="22"/>
          <w:szCs w:val="22"/>
          <w:lang w:val="ru-RU"/>
        </w:rPr>
        <w:t>р</w:t>
      </w:r>
      <w:r w:rsidRPr="00B01462">
        <w:rPr>
          <w:rFonts w:ascii="Calibri" w:hAnsi="Calibri"/>
          <w:w w:val="103"/>
          <w:sz w:val="22"/>
          <w:szCs w:val="22"/>
          <w:lang w:val="ru-RU"/>
        </w:rPr>
        <w:t>е</w:t>
      </w:r>
      <w:r w:rsidRPr="00B01462">
        <w:rPr>
          <w:rFonts w:ascii="Calibri" w:hAnsi="Calibri"/>
          <w:spacing w:val="-2"/>
          <w:w w:val="103"/>
          <w:sz w:val="22"/>
          <w:szCs w:val="22"/>
          <w:lang w:val="ru-RU"/>
        </w:rPr>
        <w:t>зу</w:t>
      </w:r>
      <w:r w:rsidRPr="00B01462">
        <w:rPr>
          <w:rFonts w:ascii="Calibri" w:hAnsi="Calibri"/>
          <w:w w:val="103"/>
          <w:sz w:val="22"/>
          <w:szCs w:val="22"/>
          <w:lang w:val="ru-RU"/>
        </w:rPr>
        <w:t>лтати</w:t>
      </w:r>
      <w:r w:rsidRPr="00B01462">
        <w:rPr>
          <w:rFonts w:ascii="Calibri" w:hAnsi="Calibri"/>
          <w:spacing w:val="25"/>
          <w:w w:val="103"/>
          <w:sz w:val="22"/>
          <w:szCs w:val="22"/>
          <w:lang w:val="sr-Cyrl-CS"/>
        </w:rPr>
        <w:t xml:space="preserve"> </w:t>
      </w:r>
      <w:r w:rsidRPr="00B01462">
        <w:rPr>
          <w:rFonts w:ascii="Calibri" w:hAnsi="Calibri"/>
          <w:w w:val="103"/>
          <w:sz w:val="22"/>
          <w:szCs w:val="22"/>
          <w:lang w:val="ru-RU"/>
        </w:rPr>
        <w:t>од</w:t>
      </w:r>
      <w:r w:rsidRPr="00B01462">
        <w:rPr>
          <w:rFonts w:ascii="Calibri" w:hAnsi="Calibri"/>
          <w:spacing w:val="25"/>
          <w:w w:val="103"/>
          <w:sz w:val="22"/>
          <w:szCs w:val="22"/>
          <w:lang w:val="sr-Cyrl-CS"/>
        </w:rPr>
        <w:t xml:space="preserve"> </w:t>
      </w:r>
      <w:r w:rsidRPr="00B01462">
        <w:rPr>
          <w:rFonts w:ascii="Calibri" w:hAnsi="Calibri"/>
          <w:w w:val="103"/>
          <w:sz w:val="22"/>
          <w:szCs w:val="22"/>
          <w:lang w:val="sr-Cyrl-CS"/>
        </w:rPr>
        <w:t>35</w:t>
      </w:r>
      <w:r w:rsidRPr="00B01462">
        <w:rPr>
          <w:rFonts w:ascii="Calibri" w:hAnsi="Calibri"/>
          <w:spacing w:val="25"/>
          <w:w w:val="103"/>
          <w:sz w:val="22"/>
          <w:szCs w:val="22"/>
          <w:lang w:val="sr-Cyrl-CS"/>
        </w:rPr>
        <w:t xml:space="preserve"> </w:t>
      </w:r>
      <w:r w:rsidRPr="00B01462">
        <w:rPr>
          <w:rFonts w:ascii="Calibri" w:hAnsi="Calibri"/>
          <w:w w:val="103"/>
          <w:sz w:val="22"/>
          <w:szCs w:val="22"/>
          <w:lang w:val="ru-RU"/>
        </w:rPr>
        <w:t>д</w:t>
      </w:r>
      <w:r w:rsidRPr="00B01462">
        <w:rPr>
          <w:rFonts w:ascii="Calibri" w:hAnsi="Calibri"/>
          <w:spacing w:val="-2"/>
          <w:w w:val="103"/>
          <w:sz w:val="22"/>
          <w:szCs w:val="22"/>
          <w:lang w:val="ru-RU"/>
        </w:rPr>
        <w:t>о</w:t>
      </w:r>
      <w:r w:rsidRPr="00B01462">
        <w:rPr>
          <w:rFonts w:ascii="Calibri" w:hAnsi="Calibri"/>
          <w:spacing w:val="25"/>
          <w:w w:val="103"/>
          <w:sz w:val="22"/>
          <w:szCs w:val="22"/>
          <w:lang w:val="sr-Cyrl-CS"/>
        </w:rPr>
        <w:t xml:space="preserve"> </w:t>
      </w:r>
      <w:r w:rsidRPr="00B01462">
        <w:rPr>
          <w:rFonts w:ascii="Calibri" w:hAnsi="Calibri"/>
          <w:w w:val="103"/>
          <w:sz w:val="22"/>
          <w:szCs w:val="22"/>
          <w:lang w:val="sr-Cyrl-CS"/>
        </w:rPr>
        <w:t>50</w:t>
      </w:r>
      <w:r w:rsidRPr="00B01462">
        <w:rPr>
          <w:rFonts w:ascii="Calibri" w:hAnsi="Calibri"/>
          <w:spacing w:val="25"/>
          <w:w w:val="103"/>
          <w:sz w:val="22"/>
          <w:szCs w:val="22"/>
          <w:lang w:val="sr-Cyrl-CS"/>
        </w:rPr>
        <w:t xml:space="preserve"> </w:t>
      </w:r>
      <w:r w:rsidRPr="00B01462">
        <w:rPr>
          <w:rFonts w:ascii="Calibri" w:hAnsi="Calibri"/>
          <w:w w:val="103"/>
          <w:sz w:val="22"/>
          <w:szCs w:val="22"/>
          <w:lang w:val="sr-Cyrl-CS"/>
        </w:rPr>
        <w:t xml:space="preserve">% </w:t>
      </w:r>
      <w:r w:rsidRPr="00B01462">
        <w:rPr>
          <w:rFonts w:ascii="Calibri" w:hAnsi="Calibri"/>
          <w:w w:val="103"/>
          <w:sz w:val="22"/>
          <w:szCs w:val="22"/>
          <w:lang w:val="ru-RU"/>
        </w:rPr>
        <w:t>смањења</w:t>
      </w:r>
      <w:r w:rsidRPr="00B01462">
        <w:rPr>
          <w:rFonts w:ascii="Calibri" w:hAnsi="Calibri"/>
          <w:spacing w:val="2"/>
          <w:sz w:val="22"/>
          <w:szCs w:val="22"/>
          <w:lang w:val="sr-Cyrl-CS"/>
        </w:rPr>
        <w:t xml:space="preserve"> </w:t>
      </w:r>
      <w:r w:rsidRPr="00B01462">
        <w:rPr>
          <w:rFonts w:ascii="Calibri" w:hAnsi="Calibri"/>
          <w:w w:val="103"/>
          <w:sz w:val="22"/>
          <w:szCs w:val="22"/>
          <w:lang w:val="sr-Cyrl-CS"/>
        </w:rPr>
        <w:t>ш</w:t>
      </w:r>
      <w:r w:rsidRPr="00B01462">
        <w:rPr>
          <w:rFonts w:ascii="Calibri" w:hAnsi="Calibri"/>
          <w:w w:val="103"/>
          <w:sz w:val="22"/>
          <w:szCs w:val="22"/>
          <w:lang w:val="ru-RU"/>
        </w:rPr>
        <w:t>тета</w:t>
      </w:r>
      <w:r w:rsidR="00EF1DA1" w:rsidRPr="00B01462">
        <w:rPr>
          <w:rFonts w:ascii="Calibri" w:hAnsi="Calibri"/>
          <w:w w:val="103"/>
          <w:sz w:val="22"/>
          <w:szCs w:val="22"/>
          <w:lang w:val="ru-RU"/>
        </w:rPr>
        <w:t>,</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а</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однос</w:t>
      </w:r>
      <w:r w:rsidRPr="00B01462">
        <w:rPr>
          <w:rFonts w:ascii="Calibri" w:hAnsi="Calibri"/>
          <w:spacing w:val="1"/>
          <w:sz w:val="22"/>
          <w:szCs w:val="22"/>
          <w:lang w:val="sr-Cyrl-CS"/>
        </w:rPr>
        <w:t xml:space="preserve"> </w:t>
      </w:r>
      <w:r w:rsidRPr="00B01462">
        <w:rPr>
          <w:rFonts w:ascii="Calibri" w:hAnsi="Calibri"/>
          <w:w w:val="103"/>
          <w:sz w:val="22"/>
          <w:szCs w:val="22"/>
          <w:lang w:val="ru-RU"/>
        </w:rPr>
        <w:t>тро</w:t>
      </w:r>
      <w:r w:rsidRPr="00B01462">
        <w:rPr>
          <w:rFonts w:ascii="Calibri" w:hAnsi="Calibri"/>
          <w:w w:val="103"/>
          <w:sz w:val="22"/>
          <w:szCs w:val="22"/>
          <w:lang w:val="sr-Cyrl-CS"/>
        </w:rPr>
        <w:t>ш</w:t>
      </w:r>
      <w:r w:rsidRPr="00B01462">
        <w:rPr>
          <w:rFonts w:ascii="Calibri" w:hAnsi="Calibri"/>
          <w:w w:val="103"/>
          <w:sz w:val="22"/>
          <w:szCs w:val="22"/>
          <w:lang w:val="ru-RU"/>
        </w:rPr>
        <w:t>кова</w:t>
      </w:r>
      <w:r w:rsidRPr="00B01462">
        <w:rPr>
          <w:rFonts w:ascii="Calibri" w:hAnsi="Calibri"/>
          <w:spacing w:val="2"/>
          <w:sz w:val="22"/>
          <w:szCs w:val="22"/>
          <w:lang w:val="sr-Cyrl-CS"/>
        </w:rPr>
        <w:t xml:space="preserve"> </w:t>
      </w:r>
      <w:r w:rsidRPr="00B01462">
        <w:rPr>
          <w:rFonts w:ascii="Calibri" w:hAnsi="Calibri"/>
          <w:w w:val="103"/>
          <w:sz w:val="22"/>
          <w:szCs w:val="22"/>
          <w:lang w:val="ru-RU"/>
        </w:rPr>
        <w:t>и</w:t>
      </w:r>
      <w:r w:rsidRPr="00B01462">
        <w:rPr>
          <w:rFonts w:ascii="Calibri" w:hAnsi="Calibri"/>
          <w:spacing w:val="3"/>
          <w:sz w:val="22"/>
          <w:szCs w:val="22"/>
          <w:lang w:val="sr-Cyrl-CS"/>
        </w:rPr>
        <w:t xml:space="preserve"> </w:t>
      </w:r>
      <w:r w:rsidRPr="00B01462">
        <w:rPr>
          <w:rFonts w:ascii="Calibri" w:hAnsi="Calibri"/>
          <w:w w:val="103"/>
          <w:sz w:val="22"/>
          <w:szCs w:val="22"/>
          <w:lang w:val="ru-RU"/>
        </w:rPr>
        <w:t>користи</w:t>
      </w:r>
      <w:r w:rsidRPr="00B01462">
        <w:rPr>
          <w:rFonts w:ascii="Calibri" w:hAnsi="Calibri"/>
          <w:spacing w:val="2"/>
          <w:sz w:val="22"/>
          <w:szCs w:val="22"/>
          <w:lang w:val="sr-Cyrl-CS"/>
        </w:rPr>
        <w:t xml:space="preserve"> </w:t>
      </w:r>
      <w:r w:rsidRPr="00B01462">
        <w:rPr>
          <w:rFonts w:ascii="Calibri" w:hAnsi="Calibri"/>
          <w:w w:val="103"/>
          <w:sz w:val="22"/>
          <w:szCs w:val="22"/>
          <w:lang w:val="sr-Cyrl-CS"/>
        </w:rPr>
        <w:t>(</w:t>
      </w:r>
      <w:r w:rsidRPr="00B01462">
        <w:rPr>
          <w:rFonts w:ascii="Calibri" w:hAnsi="Calibri"/>
          <w:w w:val="103"/>
          <w:sz w:val="22"/>
          <w:szCs w:val="22"/>
          <w:lang w:val="ru-RU"/>
        </w:rPr>
        <w:t>цост</w:t>
      </w:r>
      <w:r w:rsidRPr="00B01462">
        <w:rPr>
          <w:rFonts w:ascii="Calibri" w:hAnsi="Calibri"/>
          <w:w w:val="103"/>
          <w:sz w:val="22"/>
          <w:szCs w:val="22"/>
          <w:lang w:val="sr-Cyrl-CS"/>
        </w:rPr>
        <w:t>/</w:t>
      </w:r>
      <w:r w:rsidRPr="00B01462">
        <w:rPr>
          <w:rFonts w:ascii="Calibri" w:hAnsi="Calibri"/>
          <w:w w:val="103"/>
          <w:sz w:val="22"/>
          <w:szCs w:val="22"/>
          <w:lang w:val="ru-RU"/>
        </w:rPr>
        <w:t>бенефит</w:t>
      </w:r>
      <w:r w:rsidRPr="00B01462">
        <w:rPr>
          <w:rFonts w:ascii="Calibri" w:hAnsi="Calibri"/>
          <w:w w:val="103"/>
          <w:sz w:val="22"/>
          <w:szCs w:val="22"/>
          <w:lang w:val="sr-Cyrl-CS"/>
        </w:rPr>
        <w:t>)</w:t>
      </w:r>
      <w:r w:rsidRPr="00B01462">
        <w:rPr>
          <w:rFonts w:ascii="Calibri" w:hAnsi="Calibri"/>
          <w:spacing w:val="-2"/>
          <w:w w:val="103"/>
          <w:sz w:val="22"/>
          <w:szCs w:val="22"/>
          <w:lang w:val="sr-Cyrl-CS"/>
        </w:rPr>
        <w:t xml:space="preserve"> </w:t>
      </w:r>
      <w:r w:rsidRPr="00B01462">
        <w:rPr>
          <w:rFonts w:ascii="Calibri" w:hAnsi="Calibri"/>
          <w:w w:val="103"/>
          <w:sz w:val="22"/>
          <w:szCs w:val="22"/>
          <w:lang w:val="ru-RU"/>
        </w:rPr>
        <w:t>од</w:t>
      </w:r>
      <w:r w:rsidRPr="00B01462">
        <w:rPr>
          <w:rFonts w:ascii="Calibri" w:hAnsi="Calibri"/>
          <w:spacing w:val="-2"/>
          <w:w w:val="103"/>
          <w:sz w:val="22"/>
          <w:szCs w:val="22"/>
          <w:lang w:val="sr-Cyrl-CS"/>
        </w:rPr>
        <w:t xml:space="preserve"> </w:t>
      </w:r>
      <w:r w:rsidRPr="00B01462">
        <w:rPr>
          <w:rFonts w:ascii="Calibri" w:hAnsi="Calibri"/>
          <w:w w:val="103"/>
          <w:sz w:val="22"/>
          <w:szCs w:val="22"/>
          <w:lang w:val="sr-Cyrl-CS"/>
        </w:rPr>
        <w:t>1:37.</w:t>
      </w:r>
    </w:p>
    <w:p w:rsidR="00896E89" w:rsidRPr="00B01462" w:rsidRDefault="00896E89" w:rsidP="00B01462">
      <w:pPr>
        <w:widowControl w:val="0"/>
        <w:autoSpaceDE w:val="0"/>
        <w:autoSpaceDN w:val="0"/>
        <w:adjustRightInd w:val="0"/>
        <w:ind w:right="111" w:firstLine="720"/>
        <w:jc w:val="both"/>
        <w:rPr>
          <w:rFonts w:ascii="Calibri" w:hAnsi="Calibri"/>
          <w:sz w:val="22"/>
          <w:szCs w:val="22"/>
          <w:lang w:val="ru-RU"/>
        </w:rPr>
      </w:pPr>
      <w:r w:rsidRPr="00B01462">
        <w:rPr>
          <w:rFonts w:ascii="Calibri" w:hAnsi="Calibri"/>
          <w:spacing w:val="21"/>
          <w:w w:val="103"/>
          <w:sz w:val="22"/>
          <w:szCs w:val="22"/>
          <w:lang w:val="ru-RU"/>
        </w:rPr>
        <w:t xml:space="preserve">Канада, Алберта: </w:t>
      </w:r>
      <w:r w:rsidRPr="00B01462">
        <w:rPr>
          <w:rFonts w:ascii="Calibri" w:hAnsi="Calibri"/>
          <w:w w:val="103"/>
          <w:sz w:val="22"/>
          <w:szCs w:val="22"/>
          <w:lang w:val="ru-RU"/>
        </w:rPr>
        <w:t>Конти</w:t>
      </w:r>
      <w:r w:rsidRPr="00B01462">
        <w:rPr>
          <w:rFonts w:ascii="Calibri" w:hAnsi="Calibri"/>
          <w:spacing w:val="-2"/>
          <w:w w:val="103"/>
          <w:sz w:val="22"/>
          <w:szCs w:val="22"/>
          <w:lang w:val="ru-RU"/>
        </w:rPr>
        <w:t>н</w:t>
      </w:r>
      <w:r w:rsidRPr="00B01462">
        <w:rPr>
          <w:rFonts w:ascii="Calibri" w:hAnsi="Calibri"/>
          <w:w w:val="103"/>
          <w:sz w:val="22"/>
          <w:szCs w:val="22"/>
          <w:lang w:val="ru-RU"/>
        </w:rPr>
        <w:t>уираност</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и</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операт</w:t>
      </w:r>
      <w:r w:rsidRPr="00B01462">
        <w:rPr>
          <w:rFonts w:ascii="Calibri" w:hAnsi="Calibri"/>
          <w:spacing w:val="-2"/>
          <w:w w:val="103"/>
          <w:sz w:val="22"/>
          <w:szCs w:val="22"/>
          <w:lang w:val="ru-RU"/>
        </w:rPr>
        <w:t>и</w:t>
      </w:r>
      <w:r w:rsidRPr="00B01462">
        <w:rPr>
          <w:rFonts w:ascii="Calibri" w:hAnsi="Calibri"/>
          <w:w w:val="103"/>
          <w:sz w:val="22"/>
          <w:szCs w:val="22"/>
          <w:lang w:val="ru-RU"/>
        </w:rPr>
        <w:t>вност</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пр</w:t>
      </w:r>
      <w:r w:rsidRPr="00B01462">
        <w:rPr>
          <w:rFonts w:ascii="Calibri" w:hAnsi="Calibri"/>
          <w:spacing w:val="-2"/>
          <w:w w:val="103"/>
          <w:sz w:val="22"/>
          <w:szCs w:val="22"/>
          <w:lang w:val="ru-RU"/>
        </w:rPr>
        <w:t>о</w:t>
      </w:r>
      <w:r w:rsidRPr="00B01462">
        <w:rPr>
          <w:rFonts w:ascii="Calibri" w:hAnsi="Calibri"/>
          <w:w w:val="103"/>
          <w:sz w:val="22"/>
          <w:szCs w:val="22"/>
          <w:lang w:val="ru-RU"/>
        </w:rPr>
        <w:t>гра</w:t>
      </w:r>
      <w:r w:rsidRPr="00B01462">
        <w:rPr>
          <w:rFonts w:ascii="Calibri" w:hAnsi="Calibri"/>
          <w:spacing w:val="-2"/>
          <w:w w:val="103"/>
          <w:sz w:val="22"/>
          <w:szCs w:val="22"/>
          <w:lang w:val="ru-RU"/>
        </w:rPr>
        <w:t>м</w:t>
      </w:r>
      <w:r w:rsidRPr="00B01462">
        <w:rPr>
          <w:rFonts w:ascii="Calibri" w:hAnsi="Calibri"/>
          <w:w w:val="103"/>
          <w:sz w:val="22"/>
          <w:szCs w:val="22"/>
          <w:lang w:val="ru-RU"/>
        </w:rPr>
        <w:t>а</w:t>
      </w:r>
      <w:r w:rsidRPr="00B01462">
        <w:rPr>
          <w:rFonts w:ascii="Calibri" w:hAnsi="Calibri"/>
          <w:spacing w:val="25"/>
          <w:sz w:val="22"/>
          <w:szCs w:val="22"/>
          <w:lang w:val="ru-RU"/>
        </w:rPr>
        <w:t xml:space="preserve"> </w:t>
      </w:r>
      <w:r w:rsidRPr="00B01462">
        <w:rPr>
          <w:rFonts w:ascii="Calibri" w:hAnsi="Calibri"/>
          <w:spacing w:val="-2"/>
          <w:w w:val="103"/>
          <w:sz w:val="22"/>
          <w:szCs w:val="22"/>
          <w:lang w:val="ru-RU"/>
        </w:rPr>
        <w:t>у</w:t>
      </w:r>
      <w:r w:rsidRPr="00B01462">
        <w:rPr>
          <w:rFonts w:ascii="Calibri" w:hAnsi="Calibri"/>
          <w:w w:val="103"/>
          <w:sz w:val="22"/>
          <w:szCs w:val="22"/>
          <w:lang w:val="ru-RU"/>
        </w:rPr>
        <w:t>каз</w:t>
      </w:r>
      <w:r w:rsidRPr="00B01462">
        <w:rPr>
          <w:rFonts w:ascii="Calibri" w:hAnsi="Calibri"/>
          <w:spacing w:val="-2"/>
          <w:w w:val="103"/>
          <w:sz w:val="22"/>
          <w:szCs w:val="22"/>
          <w:lang w:val="ru-RU"/>
        </w:rPr>
        <w:t>ују</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на</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њег</w:t>
      </w:r>
      <w:r w:rsidRPr="00B01462">
        <w:rPr>
          <w:rFonts w:ascii="Calibri" w:hAnsi="Calibri"/>
          <w:spacing w:val="-2"/>
          <w:w w:val="103"/>
          <w:sz w:val="22"/>
          <w:szCs w:val="22"/>
          <w:lang w:val="ru-RU"/>
        </w:rPr>
        <w:t>о</w:t>
      </w:r>
      <w:r w:rsidRPr="00B01462">
        <w:rPr>
          <w:rFonts w:ascii="Calibri" w:hAnsi="Calibri"/>
          <w:w w:val="103"/>
          <w:sz w:val="22"/>
          <w:szCs w:val="22"/>
          <w:lang w:val="ru-RU"/>
        </w:rPr>
        <w:t>ву</w:t>
      </w:r>
      <w:r w:rsidRPr="00B01462">
        <w:rPr>
          <w:rFonts w:ascii="Calibri" w:hAnsi="Calibri"/>
          <w:spacing w:val="24"/>
          <w:sz w:val="22"/>
          <w:szCs w:val="22"/>
          <w:lang w:val="ru-RU"/>
        </w:rPr>
        <w:t xml:space="preserve"> </w:t>
      </w:r>
      <w:r w:rsidRPr="00B01462">
        <w:rPr>
          <w:rFonts w:ascii="Calibri" w:hAnsi="Calibri"/>
          <w:spacing w:val="-2"/>
          <w:w w:val="103"/>
          <w:sz w:val="22"/>
          <w:szCs w:val="22"/>
          <w:lang w:val="ru-RU"/>
        </w:rPr>
        <w:t>у</w:t>
      </w:r>
      <w:r w:rsidRPr="00B01462">
        <w:rPr>
          <w:rFonts w:ascii="Calibri" w:hAnsi="Calibri"/>
          <w:w w:val="103"/>
          <w:sz w:val="22"/>
          <w:szCs w:val="22"/>
          <w:lang w:val="ru-RU"/>
        </w:rPr>
        <w:t>спје</w:t>
      </w:r>
      <w:r w:rsidRPr="00B01462">
        <w:rPr>
          <w:rFonts w:ascii="Calibri" w:hAnsi="Calibri"/>
          <w:spacing w:val="-2"/>
          <w:w w:val="103"/>
          <w:sz w:val="22"/>
          <w:szCs w:val="22"/>
          <w:lang w:val="ru-RU"/>
        </w:rPr>
        <w:t>ш</w:t>
      </w:r>
      <w:r w:rsidRPr="00B01462">
        <w:rPr>
          <w:rFonts w:ascii="Calibri" w:hAnsi="Calibri"/>
          <w:w w:val="103"/>
          <w:sz w:val="22"/>
          <w:szCs w:val="22"/>
          <w:lang w:val="ru-RU"/>
        </w:rPr>
        <w:t>н</w:t>
      </w:r>
      <w:r w:rsidRPr="00B01462">
        <w:rPr>
          <w:rFonts w:ascii="Calibri" w:hAnsi="Calibri"/>
          <w:spacing w:val="-2"/>
          <w:w w:val="103"/>
          <w:sz w:val="22"/>
          <w:szCs w:val="22"/>
          <w:lang w:val="ru-RU"/>
        </w:rPr>
        <w:t>о</w:t>
      </w:r>
      <w:r w:rsidRPr="00B01462">
        <w:rPr>
          <w:rFonts w:ascii="Calibri" w:hAnsi="Calibri"/>
          <w:w w:val="103"/>
          <w:sz w:val="22"/>
          <w:szCs w:val="22"/>
          <w:lang w:val="ru-RU"/>
        </w:rPr>
        <w:t>с</w:t>
      </w:r>
      <w:r w:rsidRPr="00B01462">
        <w:rPr>
          <w:rFonts w:ascii="Calibri" w:hAnsi="Calibri"/>
          <w:spacing w:val="-2"/>
          <w:w w:val="103"/>
          <w:sz w:val="22"/>
          <w:szCs w:val="22"/>
          <w:lang w:val="ru-RU"/>
        </w:rPr>
        <w:t>т.</w:t>
      </w:r>
      <w:r w:rsidRPr="00B01462">
        <w:rPr>
          <w:rFonts w:ascii="Calibri" w:hAnsi="Calibri"/>
          <w:spacing w:val="21"/>
          <w:w w:val="103"/>
          <w:sz w:val="22"/>
          <w:szCs w:val="22"/>
          <w:lang w:val="ru-RU"/>
        </w:rPr>
        <w:t xml:space="preserve"> </w:t>
      </w:r>
      <w:r w:rsidRPr="00B01462">
        <w:rPr>
          <w:rFonts w:ascii="Calibri" w:hAnsi="Calibri"/>
          <w:spacing w:val="-2"/>
          <w:w w:val="103"/>
          <w:sz w:val="22"/>
          <w:szCs w:val="22"/>
          <w:lang w:val="ru-RU"/>
        </w:rPr>
        <w:t>У п</w:t>
      </w:r>
      <w:r w:rsidRPr="00B01462">
        <w:rPr>
          <w:rFonts w:ascii="Calibri" w:hAnsi="Calibri"/>
          <w:w w:val="103"/>
          <w:sz w:val="22"/>
          <w:szCs w:val="22"/>
          <w:lang w:val="ru-RU"/>
        </w:rPr>
        <w:t>р</w:t>
      </w:r>
      <w:r w:rsidRPr="00B01462">
        <w:rPr>
          <w:rFonts w:ascii="Calibri" w:hAnsi="Calibri"/>
          <w:spacing w:val="-2"/>
          <w:w w:val="103"/>
          <w:sz w:val="22"/>
          <w:szCs w:val="22"/>
          <w:lang w:val="ru-RU"/>
        </w:rPr>
        <w:t>и</w:t>
      </w:r>
      <w:r w:rsidRPr="00B01462">
        <w:rPr>
          <w:rFonts w:ascii="Calibri" w:hAnsi="Calibri"/>
          <w:w w:val="103"/>
          <w:sz w:val="22"/>
          <w:szCs w:val="22"/>
          <w:lang w:val="ru-RU"/>
        </w:rPr>
        <w:t>л</w:t>
      </w:r>
      <w:r w:rsidRPr="00B01462">
        <w:rPr>
          <w:rFonts w:ascii="Calibri" w:hAnsi="Calibri"/>
          <w:spacing w:val="-2"/>
          <w:w w:val="103"/>
          <w:sz w:val="22"/>
          <w:szCs w:val="22"/>
          <w:lang w:val="ru-RU"/>
        </w:rPr>
        <w:t>ог</w:t>
      </w:r>
      <w:r w:rsidRPr="00B01462">
        <w:rPr>
          <w:rFonts w:ascii="Calibri" w:hAnsi="Calibri"/>
          <w:spacing w:val="23"/>
          <w:w w:val="103"/>
          <w:sz w:val="22"/>
          <w:szCs w:val="22"/>
          <w:lang w:val="ru-RU"/>
        </w:rPr>
        <w:t xml:space="preserve"> </w:t>
      </w:r>
      <w:r w:rsidRPr="00B01462">
        <w:rPr>
          <w:rFonts w:ascii="Calibri" w:hAnsi="Calibri"/>
          <w:spacing w:val="-2"/>
          <w:w w:val="103"/>
          <w:sz w:val="22"/>
          <w:szCs w:val="22"/>
          <w:lang w:val="ru-RU"/>
        </w:rPr>
        <w:t>то</w:t>
      </w:r>
      <w:r w:rsidRPr="00B01462">
        <w:rPr>
          <w:rFonts w:ascii="Calibri" w:hAnsi="Calibri"/>
          <w:w w:val="103"/>
          <w:sz w:val="22"/>
          <w:szCs w:val="22"/>
          <w:lang w:val="ru-RU"/>
        </w:rPr>
        <w:t>ме</w:t>
      </w:r>
      <w:r w:rsidRPr="00B01462">
        <w:rPr>
          <w:rFonts w:ascii="Calibri" w:hAnsi="Calibri"/>
          <w:spacing w:val="27"/>
          <w:sz w:val="22"/>
          <w:szCs w:val="22"/>
          <w:lang w:val="ru-RU"/>
        </w:rPr>
        <w:t xml:space="preserve"> </w:t>
      </w:r>
      <w:r w:rsidRPr="00B01462">
        <w:rPr>
          <w:rFonts w:ascii="Calibri" w:hAnsi="Calibri"/>
          <w:spacing w:val="-2"/>
          <w:w w:val="103"/>
          <w:sz w:val="22"/>
          <w:szCs w:val="22"/>
          <w:lang w:val="ru-RU"/>
        </w:rPr>
        <w:t>говор</w:t>
      </w:r>
      <w:r w:rsidRPr="00B01462">
        <w:rPr>
          <w:rFonts w:ascii="Calibri" w:hAnsi="Calibri"/>
          <w:w w:val="103"/>
          <w:sz w:val="22"/>
          <w:szCs w:val="22"/>
          <w:lang w:val="ru-RU"/>
        </w:rPr>
        <w:t>и</w:t>
      </w:r>
      <w:r w:rsidRPr="00B01462">
        <w:rPr>
          <w:rFonts w:ascii="Calibri" w:hAnsi="Calibri"/>
          <w:spacing w:val="23"/>
          <w:w w:val="103"/>
          <w:sz w:val="22"/>
          <w:szCs w:val="22"/>
          <w:lang w:val="ru-RU"/>
        </w:rPr>
        <w:t xml:space="preserve"> </w:t>
      </w:r>
      <w:r w:rsidRPr="00B01462">
        <w:rPr>
          <w:rFonts w:ascii="Calibri" w:hAnsi="Calibri"/>
          <w:w w:val="103"/>
          <w:sz w:val="22"/>
          <w:szCs w:val="22"/>
          <w:lang w:val="ru-RU"/>
        </w:rPr>
        <w:t>и</w:t>
      </w:r>
      <w:r w:rsidRPr="00B01462">
        <w:rPr>
          <w:rFonts w:ascii="Calibri" w:hAnsi="Calibri"/>
          <w:spacing w:val="23"/>
          <w:w w:val="103"/>
          <w:sz w:val="22"/>
          <w:szCs w:val="22"/>
          <w:lang w:val="ru-RU"/>
        </w:rPr>
        <w:t xml:space="preserve"> </w:t>
      </w:r>
      <w:r w:rsidRPr="00B01462">
        <w:rPr>
          <w:rFonts w:ascii="Calibri" w:hAnsi="Calibri"/>
          <w:spacing w:val="-2"/>
          <w:w w:val="103"/>
          <w:sz w:val="22"/>
          <w:szCs w:val="22"/>
          <w:lang w:val="ru-RU"/>
        </w:rPr>
        <w:t>и</w:t>
      </w:r>
      <w:r w:rsidRPr="00B01462">
        <w:rPr>
          <w:rFonts w:ascii="Calibri" w:hAnsi="Calibri"/>
          <w:w w:val="103"/>
          <w:sz w:val="22"/>
          <w:szCs w:val="22"/>
          <w:lang w:val="ru-RU"/>
        </w:rPr>
        <w:t>зј</w:t>
      </w:r>
      <w:r w:rsidRPr="00B01462">
        <w:rPr>
          <w:rFonts w:ascii="Calibri" w:hAnsi="Calibri"/>
          <w:spacing w:val="-3"/>
          <w:w w:val="103"/>
          <w:sz w:val="22"/>
          <w:szCs w:val="22"/>
          <w:lang w:val="ru-RU"/>
        </w:rPr>
        <w:t>а</w:t>
      </w:r>
      <w:r w:rsidRPr="00B01462">
        <w:rPr>
          <w:rFonts w:ascii="Calibri" w:hAnsi="Calibri"/>
          <w:w w:val="103"/>
          <w:sz w:val="22"/>
          <w:szCs w:val="22"/>
          <w:lang w:val="ru-RU"/>
        </w:rPr>
        <w:t>ва</w:t>
      </w:r>
      <w:r w:rsidRPr="00B01462">
        <w:rPr>
          <w:rFonts w:ascii="Calibri" w:hAnsi="Calibri"/>
          <w:spacing w:val="23"/>
          <w:w w:val="103"/>
          <w:sz w:val="22"/>
          <w:szCs w:val="22"/>
          <w:lang w:val="ru-RU"/>
        </w:rPr>
        <w:t xml:space="preserve"> </w:t>
      </w:r>
      <w:r w:rsidRPr="00B01462">
        <w:rPr>
          <w:rFonts w:ascii="Calibri" w:hAnsi="Calibri"/>
          <w:spacing w:val="-2"/>
          <w:w w:val="103"/>
          <w:sz w:val="22"/>
          <w:szCs w:val="22"/>
          <w:lang w:val="ru-RU"/>
        </w:rPr>
        <w:t>ка</w:t>
      </w:r>
      <w:r w:rsidRPr="00B01462">
        <w:rPr>
          <w:rFonts w:ascii="Calibri" w:hAnsi="Calibri"/>
          <w:w w:val="103"/>
          <w:sz w:val="22"/>
          <w:szCs w:val="22"/>
          <w:lang w:val="ru-RU"/>
        </w:rPr>
        <w:t>над</w:t>
      </w:r>
      <w:r w:rsidRPr="00B01462">
        <w:rPr>
          <w:rFonts w:ascii="Calibri" w:hAnsi="Calibri"/>
          <w:spacing w:val="-2"/>
          <w:w w:val="103"/>
          <w:sz w:val="22"/>
          <w:szCs w:val="22"/>
          <w:lang w:val="ru-RU"/>
        </w:rPr>
        <w:t>ско</w:t>
      </w:r>
      <w:r w:rsidRPr="00B01462">
        <w:rPr>
          <w:rFonts w:ascii="Calibri" w:hAnsi="Calibri"/>
          <w:w w:val="103"/>
          <w:sz w:val="22"/>
          <w:szCs w:val="22"/>
          <w:lang w:val="ru-RU"/>
        </w:rPr>
        <w:t>г</w:t>
      </w:r>
      <w:r w:rsidRPr="00B01462">
        <w:rPr>
          <w:rFonts w:ascii="Calibri" w:hAnsi="Calibri"/>
          <w:spacing w:val="27"/>
          <w:sz w:val="22"/>
          <w:szCs w:val="22"/>
          <w:lang w:val="ru-RU"/>
        </w:rPr>
        <w:t xml:space="preserve"> </w:t>
      </w:r>
      <w:r w:rsidRPr="00B01462">
        <w:rPr>
          <w:rFonts w:ascii="Calibri" w:hAnsi="Calibri"/>
          <w:w w:val="103"/>
          <w:sz w:val="22"/>
          <w:szCs w:val="22"/>
          <w:lang w:val="ru-RU"/>
        </w:rPr>
        <w:t>Ин</w:t>
      </w:r>
      <w:r w:rsidRPr="00B01462">
        <w:rPr>
          <w:rFonts w:ascii="Calibri" w:hAnsi="Calibri"/>
          <w:spacing w:val="-2"/>
          <w:w w:val="103"/>
          <w:sz w:val="22"/>
          <w:szCs w:val="22"/>
          <w:lang w:val="ru-RU"/>
        </w:rPr>
        <w:t>ст</w:t>
      </w:r>
      <w:r w:rsidRPr="00B01462">
        <w:rPr>
          <w:rFonts w:ascii="Calibri" w:hAnsi="Calibri"/>
          <w:w w:val="103"/>
          <w:sz w:val="22"/>
          <w:szCs w:val="22"/>
          <w:lang w:val="ru-RU"/>
        </w:rPr>
        <w:t>и</w:t>
      </w:r>
      <w:r w:rsidRPr="00B01462">
        <w:rPr>
          <w:rFonts w:ascii="Calibri" w:hAnsi="Calibri"/>
          <w:spacing w:val="-2"/>
          <w:w w:val="103"/>
          <w:sz w:val="22"/>
          <w:szCs w:val="22"/>
          <w:lang w:val="ru-RU"/>
        </w:rPr>
        <w:t>тута</w:t>
      </w:r>
      <w:r w:rsidRPr="00B01462">
        <w:rPr>
          <w:rFonts w:ascii="Calibri" w:hAnsi="Calibri"/>
          <w:spacing w:val="23"/>
          <w:w w:val="103"/>
          <w:sz w:val="22"/>
          <w:szCs w:val="22"/>
          <w:lang w:val="ru-RU"/>
        </w:rPr>
        <w:t xml:space="preserve"> </w:t>
      </w:r>
      <w:r w:rsidRPr="00B01462">
        <w:rPr>
          <w:rFonts w:ascii="Calibri" w:hAnsi="Calibri"/>
          <w:w w:val="103"/>
          <w:sz w:val="22"/>
          <w:szCs w:val="22"/>
          <w:lang w:val="ru-RU"/>
        </w:rPr>
        <w:t>за</w:t>
      </w:r>
      <w:r w:rsidRPr="00B01462">
        <w:rPr>
          <w:rFonts w:ascii="Calibri" w:hAnsi="Calibri"/>
          <w:spacing w:val="23"/>
          <w:w w:val="103"/>
          <w:sz w:val="22"/>
          <w:szCs w:val="22"/>
          <w:lang w:val="ru-RU"/>
        </w:rPr>
        <w:t xml:space="preserve"> </w:t>
      </w:r>
      <w:r w:rsidRPr="00B01462">
        <w:rPr>
          <w:rFonts w:ascii="Calibri" w:hAnsi="Calibri"/>
          <w:w w:val="103"/>
          <w:sz w:val="22"/>
          <w:szCs w:val="22"/>
          <w:lang w:val="ru-RU"/>
        </w:rPr>
        <w:t>см</w:t>
      </w:r>
      <w:r w:rsidRPr="00B01462">
        <w:rPr>
          <w:rFonts w:ascii="Calibri" w:hAnsi="Calibri"/>
          <w:spacing w:val="-2"/>
          <w:w w:val="103"/>
          <w:sz w:val="22"/>
          <w:szCs w:val="22"/>
          <w:lang w:val="ru-RU"/>
        </w:rPr>
        <w:t>а</w:t>
      </w:r>
      <w:r w:rsidRPr="00B01462">
        <w:rPr>
          <w:rFonts w:ascii="Calibri" w:hAnsi="Calibri"/>
          <w:w w:val="103"/>
          <w:sz w:val="22"/>
          <w:szCs w:val="22"/>
          <w:lang w:val="ru-RU"/>
        </w:rPr>
        <w:t>ње</w:t>
      </w:r>
      <w:r w:rsidRPr="00B01462">
        <w:rPr>
          <w:rFonts w:ascii="Calibri" w:hAnsi="Calibri"/>
          <w:spacing w:val="-2"/>
          <w:w w:val="103"/>
          <w:sz w:val="22"/>
          <w:szCs w:val="22"/>
          <w:lang w:val="ru-RU"/>
        </w:rPr>
        <w:t>њ</w:t>
      </w:r>
      <w:r w:rsidRPr="00B01462">
        <w:rPr>
          <w:rFonts w:ascii="Calibri" w:hAnsi="Calibri"/>
          <w:w w:val="103"/>
          <w:sz w:val="22"/>
          <w:szCs w:val="22"/>
          <w:lang w:val="ru-RU"/>
        </w:rPr>
        <w:t>е</w:t>
      </w:r>
      <w:r w:rsidRPr="00B01462">
        <w:rPr>
          <w:rFonts w:ascii="Calibri" w:hAnsi="Calibri"/>
          <w:spacing w:val="23"/>
          <w:w w:val="103"/>
          <w:sz w:val="22"/>
          <w:szCs w:val="22"/>
          <w:lang w:val="ru-RU"/>
        </w:rPr>
        <w:t xml:space="preserve"> </w:t>
      </w:r>
      <w:r w:rsidRPr="00B01462">
        <w:rPr>
          <w:rFonts w:ascii="Calibri" w:hAnsi="Calibri"/>
          <w:spacing w:val="-2"/>
          <w:w w:val="103"/>
          <w:sz w:val="22"/>
          <w:szCs w:val="22"/>
          <w:lang w:val="ru-RU"/>
        </w:rPr>
        <w:t>штета</w:t>
      </w:r>
      <w:r w:rsidRPr="00B01462">
        <w:rPr>
          <w:rFonts w:ascii="Calibri" w:hAnsi="Calibri"/>
          <w:spacing w:val="23"/>
          <w:w w:val="103"/>
          <w:sz w:val="22"/>
          <w:szCs w:val="22"/>
          <w:lang w:val="ru-RU"/>
        </w:rPr>
        <w:t xml:space="preserve"> </w:t>
      </w:r>
      <w:r w:rsidRPr="00B01462">
        <w:rPr>
          <w:rFonts w:ascii="Calibri" w:hAnsi="Calibri"/>
          <w:spacing w:val="-2"/>
          <w:w w:val="103"/>
          <w:sz w:val="22"/>
          <w:szCs w:val="22"/>
          <w:lang w:val="ru-RU"/>
        </w:rPr>
        <w:t>о</w:t>
      </w:r>
      <w:r w:rsidRPr="00B01462">
        <w:rPr>
          <w:rFonts w:ascii="Calibri" w:hAnsi="Calibri"/>
          <w:w w:val="103"/>
          <w:sz w:val="22"/>
          <w:szCs w:val="22"/>
          <w:lang w:val="ru-RU"/>
        </w:rPr>
        <w:t>д</w:t>
      </w:r>
      <w:r w:rsidRPr="00B01462">
        <w:rPr>
          <w:rFonts w:ascii="Calibri" w:hAnsi="Calibri"/>
          <w:spacing w:val="23"/>
          <w:w w:val="103"/>
          <w:sz w:val="22"/>
          <w:szCs w:val="22"/>
          <w:lang w:val="ru-RU"/>
        </w:rPr>
        <w:t xml:space="preserve"> </w:t>
      </w:r>
      <w:r w:rsidRPr="00B01462">
        <w:rPr>
          <w:rFonts w:ascii="Calibri" w:hAnsi="Calibri"/>
          <w:spacing w:val="-2"/>
          <w:w w:val="103"/>
          <w:sz w:val="22"/>
          <w:szCs w:val="22"/>
          <w:lang w:val="ru-RU"/>
        </w:rPr>
        <w:t>ка</w:t>
      </w:r>
      <w:r w:rsidRPr="00B01462">
        <w:rPr>
          <w:rFonts w:ascii="Calibri" w:hAnsi="Calibri"/>
          <w:w w:val="103"/>
          <w:sz w:val="22"/>
          <w:szCs w:val="22"/>
          <w:lang w:val="ru-RU"/>
        </w:rPr>
        <w:t>тас</w:t>
      </w:r>
      <w:r w:rsidRPr="00B01462">
        <w:rPr>
          <w:rFonts w:ascii="Calibri" w:hAnsi="Calibri"/>
          <w:spacing w:val="-2"/>
          <w:w w:val="103"/>
          <w:sz w:val="22"/>
          <w:szCs w:val="22"/>
          <w:lang w:val="ru-RU"/>
        </w:rPr>
        <w:t>тр</w:t>
      </w:r>
      <w:r w:rsidRPr="00B01462">
        <w:rPr>
          <w:rFonts w:ascii="Calibri" w:hAnsi="Calibri"/>
          <w:w w:val="103"/>
          <w:sz w:val="22"/>
          <w:szCs w:val="22"/>
          <w:lang w:val="ru-RU"/>
        </w:rPr>
        <w:t>о</w:t>
      </w:r>
      <w:r w:rsidRPr="00B01462">
        <w:rPr>
          <w:rFonts w:ascii="Calibri" w:hAnsi="Calibri"/>
          <w:spacing w:val="-2"/>
          <w:w w:val="103"/>
          <w:sz w:val="22"/>
          <w:szCs w:val="22"/>
          <w:lang w:val="ru-RU"/>
        </w:rPr>
        <w:t>фа</w:t>
      </w:r>
      <w:r w:rsidRPr="00B01462">
        <w:rPr>
          <w:rFonts w:ascii="Calibri" w:hAnsi="Calibri"/>
          <w:spacing w:val="23"/>
          <w:w w:val="103"/>
          <w:sz w:val="22"/>
          <w:szCs w:val="22"/>
          <w:lang w:val="ru-RU"/>
        </w:rPr>
        <w:t xml:space="preserve"> </w:t>
      </w:r>
      <w:r w:rsidRPr="00B01462">
        <w:rPr>
          <w:rFonts w:ascii="Calibri" w:hAnsi="Calibri"/>
          <w:w w:val="103"/>
          <w:sz w:val="22"/>
          <w:szCs w:val="22"/>
          <w:lang w:val="ru-RU"/>
        </w:rPr>
        <w:t>и</w:t>
      </w:r>
      <w:r w:rsidRPr="00B01462">
        <w:rPr>
          <w:rFonts w:ascii="Calibri" w:hAnsi="Calibri"/>
          <w:spacing w:val="-2"/>
          <w:w w:val="103"/>
          <w:sz w:val="22"/>
          <w:szCs w:val="22"/>
          <w:lang w:val="ru-RU"/>
        </w:rPr>
        <w:t xml:space="preserve">з </w:t>
      </w:r>
      <w:r w:rsidRPr="00B01462">
        <w:rPr>
          <w:rFonts w:ascii="Calibri" w:hAnsi="Calibri"/>
          <w:w w:val="103"/>
          <w:sz w:val="22"/>
          <w:szCs w:val="22"/>
          <w:lang w:val="ru-RU"/>
        </w:rPr>
        <w:t>децембра</w:t>
      </w:r>
      <w:r w:rsidRPr="00B01462">
        <w:rPr>
          <w:rFonts w:ascii="Calibri" w:hAnsi="Calibri"/>
          <w:spacing w:val="-3"/>
          <w:w w:val="103"/>
          <w:sz w:val="22"/>
          <w:szCs w:val="22"/>
          <w:lang w:val="ru-RU"/>
        </w:rPr>
        <w:t xml:space="preserve"> </w:t>
      </w:r>
      <w:r w:rsidRPr="00B01462">
        <w:rPr>
          <w:rFonts w:ascii="Calibri" w:hAnsi="Calibri"/>
          <w:w w:val="103"/>
          <w:sz w:val="22"/>
          <w:szCs w:val="22"/>
          <w:lang w:val="ru-RU"/>
        </w:rPr>
        <w:t>2002.г.</w:t>
      </w:r>
      <w:r w:rsidR="00312352">
        <w:rPr>
          <w:rFonts w:ascii="Calibri" w:hAnsi="Calibri"/>
          <w:noProof/>
          <w:sz w:val="22"/>
          <w:szCs w:val="22"/>
        </w:rPr>
        <w:pict>
          <v:rect id="_x0000_s1030" style="position:absolute;left:0;text-align:left;margin-left:205pt;margin-top:339.5pt;width:.75pt;height:.75pt;z-index:-251659264;mso-position-horizontal-relative:page;mso-position-vertical-relative:text" fillcolor="black" stroked="f">
            <v:path arrowok="t"/>
            <w10:wrap anchorx="page"/>
          </v:rect>
        </w:pict>
      </w:r>
      <w:r w:rsidR="00312352">
        <w:rPr>
          <w:rFonts w:ascii="Calibri" w:hAnsi="Calibri"/>
          <w:noProof/>
          <w:sz w:val="22"/>
          <w:szCs w:val="22"/>
        </w:rPr>
        <w:pict>
          <v:rect id="_x0000_s1031" style="position:absolute;left:0;text-align:left;margin-left:406.3pt;margin-top:339.5pt;width:.75pt;height:.75pt;z-index:-251658240;mso-position-horizontal-relative:page;mso-position-vertical-relative:text" fillcolor="black" stroked="f">
            <v:path arrowok="t"/>
            <w10:wrap anchorx="page"/>
          </v:rect>
        </w:pict>
      </w:r>
      <w:r w:rsidRPr="00B01462">
        <w:rPr>
          <w:rFonts w:ascii="Calibri" w:hAnsi="Calibri"/>
          <w:w w:val="103"/>
          <w:sz w:val="22"/>
          <w:szCs w:val="22"/>
          <w:lang w:val="ru-RU"/>
        </w:rPr>
        <w:t>“</w:t>
      </w:r>
      <w:r w:rsidRPr="00B01462">
        <w:rPr>
          <w:rFonts w:ascii="Calibri" w:hAnsi="Calibri"/>
          <w:sz w:val="22"/>
          <w:szCs w:val="22"/>
          <w:lang w:val="ru-RU"/>
        </w:rPr>
        <w:t xml:space="preserve"> </w:t>
      </w:r>
      <w:r w:rsidRPr="00B01462">
        <w:rPr>
          <w:rFonts w:ascii="Calibri" w:hAnsi="Calibri"/>
          <w:w w:val="103"/>
          <w:sz w:val="22"/>
          <w:szCs w:val="22"/>
          <w:lang w:val="ru-RU"/>
        </w:rPr>
        <w:t>И</w:t>
      </w:r>
      <w:r w:rsidRPr="00B01462">
        <w:rPr>
          <w:rFonts w:ascii="Calibri" w:hAnsi="Calibri"/>
          <w:spacing w:val="-3"/>
          <w:w w:val="103"/>
          <w:sz w:val="22"/>
          <w:szCs w:val="22"/>
          <w:lang w:val="ru-RU"/>
        </w:rPr>
        <w:t>а</w:t>
      </w:r>
      <w:r w:rsidRPr="00B01462">
        <w:rPr>
          <w:rFonts w:ascii="Calibri" w:hAnsi="Calibri"/>
          <w:w w:val="103"/>
          <w:sz w:val="22"/>
          <w:szCs w:val="22"/>
          <w:lang w:val="ru-RU"/>
        </w:rPr>
        <w:t>к</w:t>
      </w:r>
      <w:r w:rsidRPr="00B01462">
        <w:rPr>
          <w:rFonts w:ascii="Calibri" w:hAnsi="Calibri"/>
          <w:spacing w:val="-3"/>
          <w:w w:val="103"/>
          <w:sz w:val="22"/>
          <w:szCs w:val="22"/>
          <w:lang w:val="ru-RU"/>
        </w:rPr>
        <w:t>о</w:t>
      </w:r>
      <w:r w:rsidRPr="00B01462">
        <w:rPr>
          <w:rFonts w:ascii="Calibri" w:hAnsi="Calibri"/>
          <w:spacing w:val="39"/>
          <w:w w:val="103"/>
          <w:sz w:val="22"/>
          <w:szCs w:val="22"/>
          <w:lang w:val="ru-RU"/>
        </w:rPr>
        <w:t xml:space="preserve"> </w:t>
      </w:r>
      <w:r w:rsidRPr="00B01462">
        <w:rPr>
          <w:rFonts w:ascii="Calibri" w:hAnsi="Calibri"/>
          <w:spacing w:val="-2"/>
          <w:w w:val="103"/>
          <w:sz w:val="22"/>
          <w:szCs w:val="22"/>
          <w:lang w:val="ru-RU"/>
        </w:rPr>
        <w:t>ј</w:t>
      </w:r>
      <w:r w:rsidRPr="00B01462">
        <w:rPr>
          <w:rFonts w:ascii="Calibri" w:hAnsi="Calibri"/>
          <w:w w:val="103"/>
          <w:sz w:val="22"/>
          <w:szCs w:val="22"/>
          <w:lang w:val="ru-RU"/>
        </w:rPr>
        <w:t>е</w:t>
      </w:r>
      <w:r w:rsidRPr="00B01462">
        <w:rPr>
          <w:rFonts w:ascii="Calibri" w:hAnsi="Calibri"/>
          <w:spacing w:val="39"/>
          <w:w w:val="103"/>
          <w:sz w:val="22"/>
          <w:szCs w:val="22"/>
          <w:lang w:val="ru-RU"/>
        </w:rPr>
        <w:t xml:space="preserve"> </w:t>
      </w:r>
      <w:r w:rsidRPr="00B01462">
        <w:rPr>
          <w:rFonts w:ascii="Calibri" w:hAnsi="Calibri"/>
          <w:spacing w:val="-2"/>
          <w:w w:val="103"/>
          <w:sz w:val="22"/>
          <w:szCs w:val="22"/>
          <w:lang w:val="ru-RU"/>
        </w:rPr>
        <w:t>пр</w:t>
      </w:r>
      <w:r w:rsidRPr="00B01462">
        <w:rPr>
          <w:rFonts w:ascii="Calibri" w:hAnsi="Calibri"/>
          <w:w w:val="103"/>
          <w:sz w:val="22"/>
          <w:szCs w:val="22"/>
          <w:lang w:val="ru-RU"/>
        </w:rPr>
        <w:t>ер</w:t>
      </w:r>
      <w:r w:rsidRPr="00B01462">
        <w:rPr>
          <w:rFonts w:ascii="Calibri" w:hAnsi="Calibri"/>
          <w:spacing w:val="-2"/>
          <w:w w:val="103"/>
          <w:sz w:val="22"/>
          <w:szCs w:val="22"/>
          <w:lang w:val="ru-RU"/>
        </w:rPr>
        <w:t>ано</w:t>
      </w:r>
      <w:r w:rsidRPr="00B01462">
        <w:rPr>
          <w:rFonts w:ascii="Calibri" w:hAnsi="Calibri"/>
          <w:spacing w:val="39"/>
          <w:w w:val="103"/>
          <w:sz w:val="22"/>
          <w:szCs w:val="22"/>
          <w:lang w:val="ru-RU"/>
        </w:rPr>
        <w:t xml:space="preserve"> </w:t>
      </w:r>
      <w:r w:rsidRPr="00B01462">
        <w:rPr>
          <w:rFonts w:ascii="Calibri" w:hAnsi="Calibri"/>
          <w:spacing w:val="-2"/>
          <w:w w:val="103"/>
          <w:sz w:val="22"/>
          <w:szCs w:val="22"/>
          <w:lang w:val="ru-RU"/>
        </w:rPr>
        <w:t>бити</w:t>
      </w:r>
      <w:r w:rsidRPr="00B01462">
        <w:rPr>
          <w:rFonts w:ascii="Calibri" w:hAnsi="Calibri"/>
          <w:spacing w:val="39"/>
          <w:w w:val="103"/>
          <w:sz w:val="22"/>
          <w:szCs w:val="22"/>
          <w:lang w:val="ru-RU"/>
        </w:rPr>
        <w:t xml:space="preserve"> </w:t>
      </w:r>
      <w:r w:rsidRPr="00B01462">
        <w:rPr>
          <w:rFonts w:ascii="Calibri" w:hAnsi="Calibri"/>
          <w:spacing w:val="-2"/>
          <w:w w:val="103"/>
          <w:sz w:val="22"/>
          <w:szCs w:val="22"/>
          <w:lang w:val="ru-RU"/>
        </w:rPr>
        <w:t>ст</w:t>
      </w:r>
      <w:r w:rsidRPr="00B01462">
        <w:rPr>
          <w:rFonts w:ascii="Calibri" w:hAnsi="Calibri"/>
          <w:w w:val="103"/>
          <w:sz w:val="22"/>
          <w:szCs w:val="22"/>
          <w:lang w:val="ru-RU"/>
        </w:rPr>
        <w:t>а</w:t>
      </w:r>
      <w:r w:rsidRPr="00B01462">
        <w:rPr>
          <w:rFonts w:ascii="Calibri" w:hAnsi="Calibri"/>
          <w:spacing w:val="-2"/>
          <w:w w:val="103"/>
          <w:sz w:val="22"/>
          <w:szCs w:val="22"/>
          <w:lang w:val="ru-RU"/>
        </w:rPr>
        <w:t>ти</w:t>
      </w:r>
      <w:r w:rsidRPr="00B01462">
        <w:rPr>
          <w:rFonts w:ascii="Calibri" w:hAnsi="Calibri"/>
          <w:w w:val="103"/>
          <w:sz w:val="22"/>
          <w:szCs w:val="22"/>
          <w:lang w:val="ru-RU"/>
        </w:rPr>
        <w:t>с</w:t>
      </w:r>
      <w:r w:rsidRPr="00B01462">
        <w:rPr>
          <w:rFonts w:ascii="Calibri" w:hAnsi="Calibri"/>
          <w:spacing w:val="-2"/>
          <w:w w:val="103"/>
          <w:sz w:val="22"/>
          <w:szCs w:val="22"/>
          <w:lang w:val="ru-RU"/>
        </w:rPr>
        <w:t>т</w:t>
      </w:r>
      <w:r w:rsidRPr="00B01462">
        <w:rPr>
          <w:rFonts w:ascii="Calibri" w:hAnsi="Calibri"/>
          <w:spacing w:val="-3"/>
          <w:w w:val="103"/>
          <w:sz w:val="22"/>
          <w:szCs w:val="22"/>
          <w:lang w:val="ru-RU"/>
        </w:rPr>
        <w:t>и</w:t>
      </w:r>
      <w:r w:rsidRPr="00B01462">
        <w:rPr>
          <w:rFonts w:ascii="Calibri" w:hAnsi="Calibri"/>
          <w:w w:val="103"/>
          <w:sz w:val="22"/>
          <w:szCs w:val="22"/>
          <w:lang w:val="ru-RU"/>
        </w:rPr>
        <w:t>чки</w:t>
      </w:r>
      <w:r w:rsidRPr="00B01462">
        <w:rPr>
          <w:rFonts w:ascii="Calibri" w:hAnsi="Calibri"/>
          <w:sz w:val="22"/>
          <w:szCs w:val="22"/>
          <w:lang w:val="ru-RU"/>
        </w:rPr>
        <w:t xml:space="preserve"> </w:t>
      </w:r>
      <w:r w:rsidRPr="00B01462">
        <w:rPr>
          <w:rFonts w:ascii="Calibri" w:hAnsi="Calibri"/>
          <w:spacing w:val="-23"/>
          <w:sz w:val="22"/>
          <w:szCs w:val="22"/>
          <w:lang w:val="ru-RU"/>
        </w:rPr>
        <w:t xml:space="preserve"> </w:t>
      </w:r>
      <w:r w:rsidRPr="00B01462">
        <w:rPr>
          <w:rFonts w:ascii="Calibri" w:hAnsi="Calibri"/>
          <w:w w:val="103"/>
          <w:sz w:val="22"/>
          <w:szCs w:val="22"/>
          <w:lang w:val="ru-RU"/>
        </w:rPr>
        <w:t>с</w:t>
      </w:r>
      <w:r w:rsidRPr="00B01462">
        <w:rPr>
          <w:rFonts w:ascii="Calibri" w:hAnsi="Calibri"/>
          <w:spacing w:val="-2"/>
          <w:w w:val="103"/>
          <w:sz w:val="22"/>
          <w:szCs w:val="22"/>
          <w:lang w:val="ru-RU"/>
        </w:rPr>
        <w:t>и</w:t>
      </w:r>
      <w:r w:rsidRPr="00B01462">
        <w:rPr>
          <w:rFonts w:ascii="Calibri" w:hAnsi="Calibri"/>
          <w:w w:val="103"/>
          <w:sz w:val="22"/>
          <w:szCs w:val="22"/>
          <w:lang w:val="ru-RU"/>
        </w:rPr>
        <w:t>гуран</w:t>
      </w:r>
      <w:r w:rsidRPr="00B01462">
        <w:rPr>
          <w:rFonts w:ascii="Calibri" w:hAnsi="Calibri"/>
          <w:spacing w:val="-3"/>
          <w:w w:val="103"/>
          <w:sz w:val="22"/>
          <w:szCs w:val="22"/>
          <w:lang w:val="ru-RU"/>
        </w:rPr>
        <w:t>,</w:t>
      </w:r>
      <w:r w:rsidRPr="00B01462">
        <w:rPr>
          <w:rFonts w:ascii="Calibri" w:hAnsi="Calibri"/>
          <w:spacing w:val="40"/>
          <w:w w:val="103"/>
          <w:sz w:val="22"/>
          <w:szCs w:val="22"/>
          <w:lang w:val="ru-RU"/>
        </w:rPr>
        <w:t xml:space="preserve"> </w:t>
      </w:r>
      <w:r w:rsidRPr="00B01462">
        <w:rPr>
          <w:rFonts w:ascii="Calibri" w:hAnsi="Calibri"/>
          <w:w w:val="103"/>
          <w:sz w:val="22"/>
          <w:szCs w:val="22"/>
          <w:lang w:val="ru-RU"/>
        </w:rPr>
        <w:t>уз</w:t>
      </w:r>
      <w:r w:rsidRPr="00B01462">
        <w:rPr>
          <w:rFonts w:ascii="Calibri" w:hAnsi="Calibri"/>
          <w:spacing w:val="-24"/>
          <w:sz w:val="22"/>
          <w:szCs w:val="22"/>
          <w:lang w:val="ru-RU"/>
        </w:rPr>
        <w:t xml:space="preserve"> </w:t>
      </w:r>
      <w:r w:rsidRPr="00B01462">
        <w:rPr>
          <w:rFonts w:ascii="Calibri" w:hAnsi="Calibri"/>
          <w:spacing w:val="-2"/>
          <w:w w:val="103"/>
          <w:sz w:val="22"/>
          <w:szCs w:val="22"/>
          <w:lang w:val="ru-RU"/>
        </w:rPr>
        <w:t>в</w:t>
      </w:r>
      <w:r w:rsidRPr="00B01462">
        <w:rPr>
          <w:rFonts w:ascii="Calibri" w:hAnsi="Calibri"/>
          <w:w w:val="103"/>
          <w:sz w:val="22"/>
          <w:szCs w:val="22"/>
          <w:lang w:val="ru-RU"/>
        </w:rPr>
        <w:t>ис</w:t>
      </w:r>
      <w:r w:rsidRPr="00B01462">
        <w:rPr>
          <w:rFonts w:ascii="Calibri" w:hAnsi="Calibri"/>
          <w:spacing w:val="-2"/>
          <w:w w:val="103"/>
          <w:sz w:val="22"/>
          <w:szCs w:val="22"/>
          <w:lang w:val="ru-RU"/>
        </w:rPr>
        <w:t>о</w:t>
      </w:r>
      <w:r w:rsidRPr="00B01462">
        <w:rPr>
          <w:rFonts w:ascii="Calibri" w:hAnsi="Calibri"/>
          <w:w w:val="103"/>
          <w:sz w:val="22"/>
          <w:szCs w:val="22"/>
          <w:lang w:val="ru-RU"/>
        </w:rPr>
        <w:t>к</w:t>
      </w:r>
      <w:r w:rsidRPr="00B01462">
        <w:rPr>
          <w:rFonts w:ascii="Calibri" w:hAnsi="Calibri"/>
          <w:spacing w:val="-3"/>
          <w:w w:val="103"/>
          <w:sz w:val="22"/>
          <w:szCs w:val="22"/>
          <w:lang w:val="ru-RU"/>
        </w:rPr>
        <w:t>и ниво</w:t>
      </w:r>
      <w:r w:rsidRPr="00B01462">
        <w:rPr>
          <w:rFonts w:ascii="Calibri" w:hAnsi="Calibri"/>
          <w:spacing w:val="38"/>
          <w:w w:val="103"/>
          <w:sz w:val="22"/>
          <w:szCs w:val="22"/>
          <w:lang w:val="ru-RU"/>
        </w:rPr>
        <w:t xml:space="preserve"> </w:t>
      </w:r>
      <w:r w:rsidRPr="00B01462">
        <w:rPr>
          <w:rFonts w:ascii="Calibri" w:hAnsi="Calibri"/>
          <w:w w:val="103"/>
          <w:sz w:val="22"/>
          <w:szCs w:val="22"/>
          <w:lang w:val="ru-RU"/>
        </w:rPr>
        <w:t>поузданости,</w:t>
      </w:r>
      <w:r w:rsidRPr="00B01462">
        <w:rPr>
          <w:rFonts w:ascii="Calibri" w:hAnsi="Calibri"/>
          <w:sz w:val="22"/>
          <w:szCs w:val="22"/>
          <w:lang w:val="ru-RU"/>
        </w:rPr>
        <w:t xml:space="preserve"> </w:t>
      </w:r>
      <w:r w:rsidRPr="00B01462">
        <w:rPr>
          <w:rFonts w:ascii="Calibri" w:hAnsi="Calibri"/>
          <w:w w:val="103"/>
          <w:sz w:val="22"/>
          <w:szCs w:val="22"/>
          <w:lang w:val="ru-RU"/>
        </w:rPr>
        <w:t>отк</w:t>
      </w:r>
      <w:r w:rsidRPr="00B01462">
        <w:rPr>
          <w:rFonts w:ascii="Calibri" w:hAnsi="Calibri"/>
          <w:spacing w:val="-3"/>
          <w:w w:val="103"/>
          <w:sz w:val="22"/>
          <w:szCs w:val="22"/>
          <w:lang w:val="ru-RU"/>
        </w:rPr>
        <w:t>а</w:t>
      </w:r>
      <w:r w:rsidRPr="00B01462">
        <w:rPr>
          <w:rFonts w:ascii="Calibri" w:hAnsi="Calibri"/>
          <w:w w:val="103"/>
          <w:sz w:val="22"/>
          <w:szCs w:val="22"/>
          <w:lang w:val="ru-RU"/>
        </w:rPr>
        <w:t>д</w:t>
      </w:r>
      <w:r w:rsidRPr="00B01462">
        <w:rPr>
          <w:rFonts w:ascii="Calibri" w:hAnsi="Calibri"/>
          <w:spacing w:val="38"/>
          <w:w w:val="103"/>
          <w:sz w:val="22"/>
          <w:szCs w:val="22"/>
          <w:lang w:val="ru-RU"/>
        </w:rPr>
        <w:t xml:space="preserve"> </w:t>
      </w:r>
      <w:r w:rsidRPr="00B01462">
        <w:rPr>
          <w:rFonts w:ascii="Calibri" w:hAnsi="Calibri"/>
          <w:w w:val="103"/>
          <w:sz w:val="22"/>
          <w:szCs w:val="22"/>
          <w:lang w:val="ru-RU"/>
        </w:rPr>
        <w:t>се спро</w:t>
      </w:r>
      <w:r w:rsidRPr="00B01462">
        <w:rPr>
          <w:rFonts w:ascii="Calibri" w:hAnsi="Calibri"/>
          <w:spacing w:val="-2"/>
          <w:w w:val="103"/>
          <w:sz w:val="22"/>
          <w:szCs w:val="22"/>
          <w:lang w:val="ru-RU"/>
        </w:rPr>
        <w:t>в</w:t>
      </w:r>
      <w:r w:rsidRPr="00B01462">
        <w:rPr>
          <w:rFonts w:ascii="Calibri" w:hAnsi="Calibri"/>
          <w:w w:val="103"/>
          <w:sz w:val="22"/>
          <w:szCs w:val="22"/>
          <w:lang w:val="ru-RU"/>
        </w:rPr>
        <w:t>оди</w:t>
      </w:r>
      <w:r w:rsidRPr="00B01462">
        <w:rPr>
          <w:rFonts w:ascii="Calibri" w:hAnsi="Calibri"/>
          <w:spacing w:val="25"/>
          <w:w w:val="103"/>
          <w:sz w:val="22"/>
          <w:szCs w:val="22"/>
          <w:lang w:val="ru-RU"/>
        </w:rPr>
        <w:t xml:space="preserve"> </w:t>
      </w:r>
      <w:r w:rsidRPr="00B01462">
        <w:rPr>
          <w:rFonts w:ascii="Calibri" w:hAnsi="Calibri"/>
          <w:w w:val="103"/>
          <w:sz w:val="22"/>
          <w:szCs w:val="22"/>
          <w:lang w:val="ru-RU"/>
        </w:rPr>
        <w:t>програм</w:t>
      </w:r>
      <w:r w:rsidRPr="00B01462">
        <w:rPr>
          <w:rFonts w:ascii="Calibri" w:hAnsi="Calibri"/>
          <w:spacing w:val="27"/>
          <w:sz w:val="22"/>
          <w:szCs w:val="22"/>
          <w:lang w:val="ru-RU"/>
        </w:rPr>
        <w:t xml:space="preserve"> </w:t>
      </w:r>
      <w:r w:rsidRPr="00B01462">
        <w:rPr>
          <w:rFonts w:ascii="Calibri" w:hAnsi="Calibri"/>
          <w:spacing w:val="-2"/>
          <w:w w:val="103"/>
          <w:sz w:val="22"/>
          <w:szCs w:val="22"/>
          <w:lang w:val="ru-RU"/>
        </w:rPr>
        <w:t>н</w:t>
      </w:r>
      <w:r w:rsidRPr="00B01462">
        <w:rPr>
          <w:rFonts w:ascii="Calibri" w:hAnsi="Calibri"/>
          <w:w w:val="103"/>
          <w:sz w:val="22"/>
          <w:szCs w:val="22"/>
          <w:lang w:val="ru-RU"/>
        </w:rPr>
        <w:t>ије</w:t>
      </w:r>
      <w:r w:rsidRPr="00B01462">
        <w:rPr>
          <w:rFonts w:ascii="Calibri" w:hAnsi="Calibri"/>
          <w:spacing w:val="25"/>
          <w:w w:val="103"/>
          <w:sz w:val="22"/>
          <w:szCs w:val="22"/>
          <w:lang w:val="ru-RU"/>
        </w:rPr>
        <w:t xml:space="preserve"> </w:t>
      </w:r>
      <w:r w:rsidRPr="00B01462">
        <w:rPr>
          <w:rFonts w:ascii="Calibri" w:hAnsi="Calibri"/>
          <w:w w:val="103"/>
          <w:sz w:val="22"/>
          <w:szCs w:val="22"/>
          <w:lang w:val="ru-RU"/>
        </w:rPr>
        <w:t>б</w:t>
      </w:r>
      <w:r w:rsidRPr="00B01462">
        <w:rPr>
          <w:rFonts w:ascii="Calibri" w:hAnsi="Calibri"/>
          <w:spacing w:val="-2"/>
          <w:w w:val="103"/>
          <w:sz w:val="22"/>
          <w:szCs w:val="22"/>
          <w:lang w:val="ru-RU"/>
        </w:rPr>
        <w:t>и</w:t>
      </w:r>
      <w:r w:rsidRPr="00B01462">
        <w:rPr>
          <w:rFonts w:ascii="Calibri" w:hAnsi="Calibri"/>
          <w:w w:val="103"/>
          <w:sz w:val="22"/>
          <w:szCs w:val="22"/>
          <w:lang w:val="ru-RU"/>
        </w:rPr>
        <w:t>ло</w:t>
      </w:r>
      <w:r w:rsidRPr="00B01462">
        <w:rPr>
          <w:rFonts w:ascii="Calibri" w:hAnsi="Calibri"/>
          <w:spacing w:val="25"/>
          <w:w w:val="103"/>
          <w:sz w:val="22"/>
          <w:szCs w:val="22"/>
          <w:lang w:val="ru-RU"/>
        </w:rPr>
        <w:t xml:space="preserve"> </w:t>
      </w:r>
      <w:r w:rsidRPr="00B01462">
        <w:rPr>
          <w:rFonts w:ascii="Calibri" w:hAnsi="Calibri"/>
          <w:w w:val="103"/>
          <w:sz w:val="22"/>
          <w:szCs w:val="22"/>
          <w:lang w:val="ru-RU"/>
        </w:rPr>
        <w:t>в</w:t>
      </w:r>
      <w:r w:rsidRPr="00B01462">
        <w:rPr>
          <w:rFonts w:ascii="Calibri" w:hAnsi="Calibri"/>
          <w:spacing w:val="-2"/>
          <w:w w:val="103"/>
          <w:sz w:val="22"/>
          <w:szCs w:val="22"/>
          <w:lang w:val="ru-RU"/>
        </w:rPr>
        <w:t>ећ</w:t>
      </w:r>
      <w:r w:rsidRPr="00B01462">
        <w:rPr>
          <w:rFonts w:ascii="Calibri" w:hAnsi="Calibri"/>
          <w:w w:val="103"/>
          <w:sz w:val="22"/>
          <w:szCs w:val="22"/>
          <w:lang w:val="ru-RU"/>
        </w:rPr>
        <w:t>их</w:t>
      </w:r>
      <w:r w:rsidRPr="00B01462">
        <w:rPr>
          <w:rFonts w:ascii="Calibri" w:hAnsi="Calibri"/>
          <w:spacing w:val="25"/>
          <w:w w:val="103"/>
          <w:sz w:val="22"/>
          <w:szCs w:val="22"/>
          <w:lang w:val="ru-RU"/>
        </w:rPr>
        <w:t xml:space="preserve"> </w:t>
      </w:r>
      <w:r w:rsidRPr="00B01462">
        <w:rPr>
          <w:rFonts w:ascii="Calibri" w:hAnsi="Calibri"/>
          <w:w w:val="103"/>
          <w:sz w:val="22"/>
          <w:szCs w:val="22"/>
          <w:lang w:val="ru-RU"/>
        </w:rPr>
        <w:t>ш</w:t>
      </w:r>
      <w:r w:rsidRPr="00B01462">
        <w:rPr>
          <w:rFonts w:ascii="Calibri" w:hAnsi="Calibri"/>
          <w:spacing w:val="-3"/>
          <w:w w:val="103"/>
          <w:sz w:val="22"/>
          <w:szCs w:val="22"/>
          <w:lang w:val="ru-RU"/>
        </w:rPr>
        <w:t>т</w:t>
      </w:r>
      <w:r w:rsidRPr="00B01462">
        <w:rPr>
          <w:rFonts w:ascii="Calibri" w:hAnsi="Calibri"/>
          <w:w w:val="103"/>
          <w:sz w:val="22"/>
          <w:szCs w:val="22"/>
          <w:lang w:val="ru-RU"/>
        </w:rPr>
        <w:t>е</w:t>
      </w:r>
      <w:r w:rsidRPr="00B01462">
        <w:rPr>
          <w:rFonts w:ascii="Calibri" w:hAnsi="Calibri"/>
          <w:spacing w:val="-2"/>
          <w:w w:val="103"/>
          <w:sz w:val="22"/>
          <w:szCs w:val="22"/>
          <w:lang w:val="ru-RU"/>
        </w:rPr>
        <w:t>т</w:t>
      </w:r>
      <w:r w:rsidRPr="00B01462">
        <w:rPr>
          <w:rFonts w:ascii="Calibri" w:hAnsi="Calibri"/>
          <w:w w:val="103"/>
          <w:sz w:val="22"/>
          <w:szCs w:val="22"/>
          <w:lang w:val="ru-RU"/>
        </w:rPr>
        <w:t>а</w:t>
      </w:r>
      <w:r w:rsidRPr="00B01462">
        <w:rPr>
          <w:rFonts w:ascii="Calibri" w:hAnsi="Calibri"/>
          <w:spacing w:val="28"/>
          <w:sz w:val="22"/>
          <w:szCs w:val="22"/>
          <w:lang w:val="ru-RU"/>
        </w:rPr>
        <w:t xml:space="preserve"> </w:t>
      </w:r>
      <w:r w:rsidRPr="00B01462">
        <w:rPr>
          <w:rFonts w:ascii="Calibri" w:hAnsi="Calibri"/>
          <w:w w:val="103"/>
          <w:sz w:val="22"/>
          <w:szCs w:val="22"/>
          <w:lang w:val="ru-RU"/>
        </w:rPr>
        <w:t>тако</w:t>
      </w:r>
      <w:r w:rsidRPr="00B01462">
        <w:rPr>
          <w:rFonts w:ascii="Calibri" w:hAnsi="Calibri"/>
          <w:spacing w:val="28"/>
          <w:sz w:val="22"/>
          <w:szCs w:val="22"/>
          <w:lang w:val="ru-RU"/>
        </w:rPr>
        <w:t xml:space="preserve"> </w:t>
      </w:r>
      <w:r w:rsidRPr="00B01462">
        <w:rPr>
          <w:rFonts w:ascii="Calibri" w:hAnsi="Calibri"/>
          <w:w w:val="103"/>
          <w:sz w:val="22"/>
          <w:szCs w:val="22"/>
          <w:lang w:val="ru-RU"/>
        </w:rPr>
        <w:t>да</w:t>
      </w:r>
      <w:r w:rsidRPr="00B01462">
        <w:rPr>
          <w:rFonts w:ascii="Calibri" w:hAnsi="Calibri"/>
          <w:spacing w:val="25"/>
          <w:w w:val="103"/>
          <w:sz w:val="22"/>
          <w:szCs w:val="22"/>
          <w:lang w:val="ru-RU"/>
        </w:rPr>
        <w:t xml:space="preserve"> </w:t>
      </w:r>
      <w:r w:rsidRPr="00B01462">
        <w:rPr>
          <w:rFonts w:ascii="Calibri" w:hAnsi="Calibri"/>
          <w:w w:val="103"/>
          <w:sz w:val="22"/>
          <w:szCs w:val="22"/>
          <w:lang w:val="ru-RU"/>
        </w:rPr>
        <w:t>је</w:t>
      </w:r>
      <w:r w:rsidRPr="00B01462">
        <w:rPr>
          <w:rFonts w:ascii="Calibri" w:hAnsi="Calibri"/>
          <w:spacing w:val="25"/>
          <w:w w:val="103"/>
          <w:sz w:val="22"/>
          <w:szCs w:val="22"/>
          <w:lang w:val="ru-RU"/>
        </w:rPr>
        <w:t xml:space="preserve"> </w:t>
      </w:r>
      <w:r w:rsidRPr="00B01462">
        <w:rPr>
          <w:rFonts w:ascii="Calibri" w:hAnsi="Calibri"/>
          <w:w w:val="103"/>
          <w:sz w:val="22"/>
          <w:szCs w:val="22"/>
          <w:lang w:val="ru-RU"/>
        </w:rPr>
        <w:t>о</w:t>
      </w:r>
      <w:r w:rsidRPr="00B01462">
        <w:rPr>
          <w:rFonts w:ascii="Calibri" w:hAnsi="Calibri"/>
          <w:spacing w:val="-2"/>
          <w:w w:val="103"/>
          <w:sz w:val="22"/>
          <w:szCs w:val="22"/>
          <w:lang w:val="ru-RU"/>
        </w:rPr>
        <w:t>с</w:t>
      </w:r>
      <w:r w:rsidRPr="00B01462">
        <w:rPr>
          <w:rFonts w:ascii="Calibri" w:hAnsi="Calibri"/>
          <w:w w:val="103"/>
          <w:sz w:val="22"/>
          <w:szCs w:val="22"/>
          <w:lang w:val="ru-RU"/>
        </w:rPr>
        <w:t>игура</w:t>
      </w:r>
      <w:r w:rsidRPr="00B01462">
        <w:rPr>
          <w:rFonts w:ascii="Calibri" w:hAnsi="Calibri"/>
          <w:spacing w:val="-2"/>
          <w:w w:val="103"/>
          <w:sz w:val="22"/>
          <w:szCs w:val="22"/>
          <w:lang w:val="ru-RU"/>
        </w:rPr>
        <w:t>в</w:t>
      </w:r>
      <w:r w:rsidRPr="00B01462">
        <w:rPr>
          <w:rFonts w:ascii="Calibri" w:hAnsi="Calibri"/>
          <w:w w:val="103"/>
          <w:sz w:val="22"/>
          <w:szCs w:val="22"/>
          <w:lang w:val="ru-RU"/>
        </w:rPr>
        <w:t>ај</w:t>
      </w:r>
      <w:r w:rsidRPr="00B01462">
        <w:rPr>
          <w:rFonts w:ascii="Calibri" w:hAnsi="Calibri"/>
          <w:spacing w:val="-2"/>
          <w:w w:val="103"/>
          <w:sz w:val="22"/>
          <w:szCs w:val="22"/>
          <w:lang w:val="ru-RU"/>
        </w:rPr>
        <w:t>у</w:t>
      </w:r>
      <w:r w:rsidRPr="00B01462">
        <w:rPr>
          <w:rFonts w:ascii="Calibri" w:hAnsi="Calibri"/>
          <w:w w:val="103"/>
          <w:sz w:val="22"/>
          <w:szCs w:val="22"/>
          <w:lang w:val="ru-RU"/>
        </w:rPr>
        <w:t>ћ</w:t>
      </w:r>
      <w:r w:rsidRPr="00B01462">
        <w:rPr>
          <w:rFonts w:ascii="Calibri" w:hAnsi="Calibri"/>
          <w:spacing w:val="-3"/>
          <w:w w:val="103"/>
          <w:sz w:val="22"/>
          <w:szCs w:val="22"/>
          <w:lang w:val="ru-RU"/>
        </w:rPr>
        <w:t>а</w:t>
      </w:r>
      <w:r w:rsidRPr="00B01462">
        <w:rPr>
          <w:rFonts w:ascii="Calibri" w:hAnsi="Calibri"/>
          <w:spacing w:val="26"/>
          <w:w w:val="103"/>
          <w:sz w:val="22"/>
          <w:szCs w:val="22"/>
          <w:lang w:val="ru-RU"/>
        </w:rPr>
        <w:t xml:space="preserve"> </w:t>
      </w:r>
      <w:r w:rsidRPr="00B01462">
        <w:rPr>
          <w:rFonts w:ascii="Calibri" w:hAnsi="Calibri"/>
          <w:w w:val="103"/>
          <w:sz w:val="22"/>
          <w:szCs w:val="22"/>
          <w:lang w:val="ru-RU"/>
        </w:rPr>
        <w:t>инду</w:t>
      </w:r>
      <w:r w:rsidRPr="00B01462">
        <w:rPr>
          <w:rFonts w:ascii="Calibri" w:hAnsi="Calibri"/>
          <w:spacing w:val="-2"/>
          <w:w w:val="103"/>
          <w:sz w:val="22"/>
          <w:szCs w:val="22"/>
          <w:lang w:val="ru-RU"/>
        </w:rPr>
        <w:t>ст</w:t>
      </w:r>
      <w:r w:rsidRPr="00B01462">
        <w:rPr>
          <w:rFonts w:ascii="Calibri" w:hAnsi="Calibri"/>
          <w:w w:val="103"/>
          <w:sz w:val="22"/>
          <w:szCs w:val="22"/>
          <w:lang w:val="ru-RU"/>
        </w:rPr>
        <w:t>рија</w:t>
      </w:r>
      <w:r w:rsidRPr="00B01462">
        <w:rPr>
          <w:rFonts w:ascii="Calibri" w:hAnsi="Calibri"/>
          <w:spacing w:val="26"/>
          <w:w w:val="103"/>
          <w:sz w:val="22"/>
          <w:szCs w:val="22"/>
          <w:lang w:val="ru-RU"/>
        </w:rPr>
        <w:t xml:space="preserve"> </w:t>
      </w:r>
      <w:r w:rsidRPr="00B01462">
        <w:rPr>
          <w:rFonts w:ascii="Calibri" w:hAnsi="Calibri"/>
          <w:w w:val="103"/>
          <w:sz w:val="22"/>
          <w:szCs w:val="22"/>
          <w:lang w:val="ru-RU"/>
        </w:rPr>
        <w:t>уштедјела зн</w:t>
      </w:r>
      <w:r w:rsidRPr="00B01462">
        <w:rPr>
          <w:rFonts w:ascii="Calibri" w:hAnsi="Calibri"/>
          <w:spacing w:val="-3"/>
          <w:w w:val="103"/>
          <w:sz w:val="22"/>
          <w:szCs w:val="22"/>
          <w:lang w:val="ru-RU"/>
        </w:rPr>
        <w:t>а</w:t>
      </w:r>
      <w:r w:rsidRPr="00B01462">
        <w:rPr>
          <w:rFonts w:ascii="Calibri" w:hAnsi="Calibri"/>
          <w:w w:val="103"/>
          <w:sz w:val="22"/>
          <w:szCs w:val="22"/>
          <w:lang w:val="ru-RU"/>
        </w:rPr>
        <w:t>чајн</w:t>
      </w:r>
      <w:r w:rsidRPr="00B01462">
        <w:rPr>
          <w:rFonts w:ascii="Calibri" w:hAnsi="Calibri"/>
          <w:spacing w:val="-2"/>
          <w:w w:val="103"/>
          <w:sz w:val="22"/>
          <w:szCs w:val="22"/>
          <w:lang w:val="ru-RU"/>
        </w:rPr>
        <w:t>у</w:t>
      </w:r>
      <w:r w:rsidRPr="00B01462">
        <w:rPr>
          <w:rFonts w:ascii="Calibri" w:hAnsi="Calibri"/>
          <w:spacing w:val="20"/>
          <w:w w:val="103"/>
          <w:sz w:val="22"/>
          <w:szCs w:val="22"/>
          <w:lang w:val="ru-RU"/>
        </w:rPr>
        <w:t xml:space="preserve"> </w:t>
      </w:r>
      <w:r w:rsidRPr="00B01462">
        <w:rPr>
          <w:rFonts w:ascii="Calibri" w:hAnsi="Calibri"/>
          <w:w w:val="103"/>
          <w:sz w:val="22"/>
          <w:szCs w:val="22"/>
          <w:lang w:val="ru-RU"/>
        </w:rPr>
        <w:t>к</w:t>
      </w:r>
      <w:r w:rsidRPr="00B01462">
        <w:rPr>
          <w:rFonts w:ascii="Calibri" w:hAnsi="Calibri"/>
          <w:spacing w:val="-2"/>
          <w:w w:val="103"/>
          <w:sz w:val="22"/>
          <w:szCs w:val="22"/>
          <w:lang w:val="ru-RU"/>
        </w:rPr>
        <w:t>о</w:t>
      </w:r>
      <w:r w:rsidRPr="00B01462">
        <w:rPr>
          <w:rFonts w:ascii="Calibri" w:hAnsi="Calibri"/>
          <w:w w:val="103"/>
          <w:sz w:val="22"/>
          <w:szCs w:val="22"/>
          <w:lang w:val="ru-RU"/>
        </w:rPr>
        <w:t>ли</w:t>
      </w:r>
      <w:r w:rsidRPr="00B01462">
        <w:rPr>
          <w:rFonts w:ascii="Calibri" w:hAnsi="Calibri"/>
          <w:spacing w:val="-2"/>
          <w:w w:val="103"/>
          <w:sz w:val="22"/>
          <w:szCs w:val="22"/>
          <w:lang w:val="ru-RU"/>
        </w:rPr>
        <w:t>ч</w:t>
      </w:r>
      <w:r w:rsidRPr="00B01462">
        <w:rPr>
          <w:rFonts w:ascii="Calibri" w:hAnsi="Calibri"/>
          <w:w w:val="103"/>
          <w:sz w:val="22"/>
          <w:szCs w:val="22"/>
          <w:lang w:val="ru-RU"/>
        </w:rPr>
        <w:t>ин</w:t>
      </w:r>
      <w:r w:rsidRPr="00B01462">
        <w:rPr>
          <w:rFonts w:ascii="Calibri" w:hAnsi="Calibri"/>
          <w:spacing w:val="-3"/>
          <w:w w:val="103"/>
          <w:sz w:val="22"/>
          <w:szCs w:val="22"/>
          <w:lang w:val="ru-RU"/>
        </w:rPr>
        <w:t>у</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нов</w:t>
      </w:r>
      <w:r w:rsidRPr="00B01462">
        <w:rPr>
          <w:rFonts w:ascii="Calibri" w:hAnsi="Calibri"/>
          <w:spacing w:val="-2"/>
          <w:w w:val="103"/>
          <w:sz w:val="22"/>
          <w:szCs w:val="22"/>
          <w:lang w:val="ru-RU"/>
        </w:rPr>
        <w:t>ц</w:t>
      </w:r>
      <w:r w:rsidRPr="00B01462">
        <w:rPr>
          <w:rFonts w:ascii="Calibri" w:hAnsi="Calibri"/>
          <w:w w:val="103"/>
          <w:sz w:val="22"/>
          <w:szCs w:val="22"/>
          <w:lang w:val="ru-RU"/>
        </w:rPr>
        <w:t>а,</w:t>
      </w:r>
      <w:r w:rsidRPr="00B01462">
        <w:rPr>
          <w:rFonts w:ascii="Calibri" w:hAnsi="Calibri"/>
          <w:spacing w:val="21"/>
          <w:w w:val="103"/>
          <w:sz w:val="22"/>
          <w:szCs w:val="22"/>
          <w:lang w:val="ru-RU"/>
        </w:rPr>
        <w:t xml:space="preserve"> </w:t>
      </w:r>
      <w:r w:rsidRPr="00B01462">
        <w:rPr>
          <w:rFonts w:ascii="Calibri" w:hAnsi="Calibri"/>
          <w:w w:val="103"/>
          <w:sz w:val="22"/>
          <w:szCs w:val="22"/>
          <w:lang w:val="ru-RU"/>
        </w:rPr>
        <w:t>уз</w:t>
      </w:r>
      <w:r w:rsidRPr="00B01462">
        <w:rPr>
          <w:rFonts w:ascii="Calibri" w:hAnsi="Calibri"/>
          <w:spacing w:val="24"/>
          <w:sz w:val="22"/>
          <w:szCs w:val="22"/>
          <w:lang w:val="ru-RU"/>
        </w:rPr>
        <w:t xml:space="preserve"> </w:t>
      </w:r>
      <w:r w:rsidRPr="00B01462">
        <w:rPr>
          <w:rFonts w:ascii="Calibri" w:hAnsi="Calibri"/>
          <w:w w:val="103"/>
          <w:sz w:val="22"/>
          <w:szCs w:val="22"/>
          <w:lang w:val="ru-RU"/>
        </w:rPr>
        <w:t>м</w:t>
      </w:r>
      <w:r w:rsidRPr="00B01462">
        <w:rPr>
          <w:rFonts w:ascii="Calibri" w:hAnsi="Calibri"/>
          <w:spacing w:val="-3"/>
          <w:w w:val="103"/>
          <w:sz w:val="22"/>
          <w:szCs w:val="22"/>
          <w:lang w:val="ru-RU"/>
        </w:rPr>
        <w:t>а</w:t>
      </w:r>
      <w:r w:rsidRPr="00B01462">
        <w:rPr>
          <w:rFonts w:ascii="Calibri" w:hAnsi="Calibri"/>
          <w:w w:val="103"/>
          <w:sz w:val="22"/>
          <w:szCs w:val="22"/>
          <w:lang w:val="ru-RU"/>
        </w:rPr>
        <w:t>ли</w:t>
      </w:r>
      <w:r w:rsidRPr="00B01462">
        <w:rPr>
          <w:rFonts w:ascii="Calibri" w:hAnsi="Calibri"/>
          <w:spacing w:val="24"/>
          <w:sz w:val="22"/>
          <w:szCs w:val="22"/>
          <w:lang w:val="ru-RU"/>
        </w:rPr>
        <w:t xml:space="preserve"> </w:t>
      </w:r>
      <w:r w:rsidRPr="00B01462">
        <w:rPr>
          <w:rFonts w:ascii="Calibri" w:hAnsi="Calibri"/>
          <w:w w:val="103"/>
          <w:sz w:val="22"/>
          <w:szCs w:val="22"/>
          <w:lang w:val="ru-RU"/>
        </w:rPr>
        <w:t>трош</w:t>
      </w:r>
      <w:r w:rsidRPr="00B01462">
        <w:rPr>
          <w:rFonts w:ascii="Calibri" w:hAnsi="Calibri"/>
          <w:spacing w:val="-3"/>
          <w:w w:val="103"/>
          <w:sz w:val="22"/>
          <w:szCs w:val="22"/>
          <w:lang w:val="ru-RU"/>
        </w:rPr>
        <w:t>а</w:t>
      </w:r>
      <w:r w:rsidRPr="00B01462">
        <w:rPr>
          <w:rFonts w:ascii="Calibri" w:hAnsi="Calibri"/>
          <w:w w:val="103"/>
          <w:sz w:val="22"/>
          <w:szCs w:val="22"/>
          <w:lang w:val="ru-RU"/>
        </w:rPr>
        <w:t>к</w:t>
      </w:r>
      <w:r w:rsidRPr="00B01462">
        <w:rPr>
          <w:rFonts w:ascii="Calibri" w:hAnsi="Calibri"/>
          <w:spacing w:val="-3"/>
          <w:w w:val="103"/>
          <w:sz w:val="22"/>
          <w:szCs w:val="22"/>
          <w:lang w:val="ru-RU"/>
        </w:rPr>
        <w:t>.</w:t>
      </w:r>
      <w:r w:rsidRPr="00B01462">
        <w:rPr>
          <w:rFonts w:ascii="Calibri" w:hAnsi="Calibri"/>
          <w:w w:val="103"/>
          <w:sz w:val="22"/>
          <w:szCs w:val="22"/>
          <w:lang w:val="ru-RU"/>
        </w:rPr>
        <w:t>”</w:t>
      </w:r>
      <w:r w:rsidRPr="00B01462">
        <w:rPr>
          <w:rFonts w:ascii="Calibri" w:hAnsi="Calibri"/>
          <w:sz w:val="22"/>
          <w:szCs w:val="22"/>
          <w:lang w:val="ru-RU"/>
        </w:rPr>
        <w:t xml:space="preserve"> На основу чега се у посљедњих десетак година поред заштите усјева </w:t>
      </w:r>
      <w:r w:rsidRPr="00B01462">
        <w:rPr>
          <w:rFonts w:ascii="Calibri" w:hAnsi="Calibri"/>
          <w:spacing w:val="6"/>
          <w:w w:val="103"/>
          <w:sz w:val="22"/>
          <w:szCs w:val="22"/>
          <w:lang w:val="ru-RU"/>
        </w:rPr>
        <w:t xml:space="preserve"> противградна</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тита</w:t>
      </w:r>
      <w:r w:rsidRPr="00B01462">
        <w:rPr>
          <w:rFonts w:ascii="Calibri" w:hAnsi="Calibri"/>
          <w:spacing w:val="-3"/>
          <w:w w:val="103"/>
          <w:sz w:val="22"/>
          <w:szCs w:val="22"/>
          <w:lang w:val="ru-RU"/>
        </w:rPr>
        <w:t xml:space="preserve"> </w:t>
      </w:r>
      <w:r w:rsidRPr="00B01462">
        <w:rPr>
          <w:rFonts w:ascii="Calibri" w:hAnsi="Calibri"/>
          <w:sz w:val="22"/>
          <w:szCs w:val="22"/>
          <w:lang w:val="ru-RU"/>
        </w:rPr>
        <w:t>организује и у смислу заштите покретне и непокретне имовине.</w:t>
      </w:r>
    </w:p>
    <w:p w:rsidR="00896E89" w:rsidRPr="00B01462" w:rsidRDefault="00896E89" w:rsidP="00B01462">
      <w:pPr>
        <w:widowControl w:val="0"/>
        <w:tabs>
          <w:tab w:val="left" w:pos="720"/>
        </w:tabs>
        <w:autoSpaceDE w:val="0"/>
        <w:autoSpaceDN w:val="0"/>
        <w:adjustRightInd w:val="0"/>
        <w:ind w:right="-34"/>
        <w:jc w:val="both"/>
        <w:rPr>
          <w:rFonts w:ascii="Calibri" w:hAnsi="Calibri"/>
          <w:w w:val="103"/>
          <w:sz w:val="22"/>
          <w:szCs w:val="22"/>
          <w:lang w:val="ru-RU"/>
        </w:rPr>
      </w:pPr>
      <w:r w:rsidRPr="00B01462">
        <w:rPr>
          <w:rFonts w:ascii="Calibri" w:hAnsi="Calibri"/>
          <w:sz w:val="22"/>
          <w:szCs w:val="22"/>
          <w:lang w:val="ru-RU"/>
        </w:rPr>
        <w:tab/>
      </w:r>
      <w:r w:rsidRPr="00B01462">
        <w:rPr>
          <w:rFonts w:ascii="Calibri" w:hAnsi="Calibri"/>
          <w:spacing w:val="-2"/>
          <w:w w:val="103"/>
          <w:sz w:val="22"/>
          <w:szCs w:val="22"/>
          <w:lang w:val="ru-RU"/>
        </w:rPr>
        <w:t>Кина: А</w:t>
      </w:r>
      <w:r w:rsidRPr="00B01462">
        <w:rPr>
          <w:rFonts w:ascii="Calibri" w:hAnsi="Calibri"/>
          <w:w w:val="103"/>
          <w:sz w:val="22"/>
          <w:szCs w:val="22"/>
          <w:lang w:val="ru-RU"/>
        </w:rPr>
        <w:t>н</w:t>
      </w:r>
      <w:r w:rsidRPr="00B01462">
        <w:rPr>
          <w:rFonts w:ascii="Calibri" w:hAnsi="Calibri"/>
          <w:spacing w:val="-2"/>
          <w:w w:val="103"/>
          <w:sz w:val="22"/>
          <w:szCs w:val="22"/>
          <w:lang w:val="ru-RU"/>
        </w:rPr>
        <w:t>а</w:t>
      </w:r>
      <w:r w:rsidRPr="00B01462">
        <w:rPr>
          <w:rFonts w:ascii="Calibri" w:hAnsi="Calibri"/>
          <w:w w:val="103"/>
          <w:sz w:val="22"/>
          <w:szCs w:val="22"/>
          <w:lang w:val="ru-RU"/>
        </w:rPr>
        <w:t>л</w:t>
      </w:r>
      <w:r w:rsidRPr="00B01462">
        <w:rPr>
          <w:rFonts w:ascii="Calibri" w:hAnsi="Calibri"/>
          <w:spacing w:val="-2"/>
          <w:w w:val="103"/>
          <w:sz w:val="22"/>
          <w:szCs w:val="22"/>
          <w:lang w:val="ru-RU"/>
        </w:rPr>
        <w:t>и</w:t>
      </w:r>
      <w:r w:rsidRPr="00B01462">
        <w:rPr>
          <w:rFonts w:ascii="Calibri" w:hAnsi="Calibri"/>
          <w:w w:val="103"/>
          <w:sz w:val="22"/>
          <w:szCs w:val="22"/>
          <w:lang w:val="ru-RU"/>
        </w:rPr>
        <w:t>зе</w:t>
      </w:r>
      <w:r w:rsidRPr="00B01462">
        <w:rPr>
          <w:rFonts w:ascii="Calibri" w:hAnsi="Calibri"/>
          <w:spacing w:val="20"/>
          <w:w w:val="103"/>
          <w:sz w:val="22"/>
          <w:szCs w:val="22"/>
          <w:lang w:val="ru-RU"/>
        </w:rPr>
        <w:t xml:space="preserve"> </w:t>
      </w:r>
      <w:r w:rsidRPr="00B01462">
        <w:rPr>
          <w:rFonts w:ascii="Calibri" w:hAnsi="Calibri"/>
          <w:spacing w:val="-2"/>
          <w:w w:val="103"/>
          <w:sz w:val="22"/>
          <w:szCs w:val="22"/>
          <w:lang w:val="ru-RU"/>
        </w:rPr>
        <w:t>к</w:t>
      </w:r>
      <w:r w:rsidRPr="00B01462">
        <w:rPr>
          <w:rFonts w:ascii="Calibri" w:hAnsi="Calibri"/>
          <w:w w:val="103"/>
          <w:sz w:val="22"/>
          <w:szCs w:val="22"/>
          <w:lang w:val="ru-RU"/>
        </w:rPr>
        <w:t>ине</w:t>
      </w:r>
      <w:r w:rsidRPr="00B01462">
        <w:rPr>
          <w:rFonts w:ascii="Calibri" w:hAnsi="Calibri"/>
          <w:spacing w:val="-2"/>
          <w:w w:val="103"/>
          <w:sz w:val="22"/>
          <w:szCs w:val="22"/>
          <w:lang w:val="ru-RU"/>
        </w:rPr>
        <w:t>с</w:t>
      </w:r>
      <w:r w:rsidRPr="00B01462">
        <w:rPr>
          <w:rFonts w:ascii="Calibri" w:hAnsi="Calibri"/>
          <w:w w:val="103"/>
          <w:sz w:val="22"/>
          <w:szCs w:val="22"/>
          <w:lang w:val="ru-RU"/>
        </w:rPr>
        <w:t>к</w:t>
      </w:r>
      <w:r w:rsidRPr="00B01462">
        <w:rPr>
          <w:rFonts w:ascii="Calibri" w:hAnsi="Calibri"/>
          <w:spacing w:val="-2"/>
          <w:w w:val="103"/>
          <w:sz w:val="22"/>
          <w:szCs w:val="22"/>
          <w:lang w:val="ru-RU"/>
        </w:rPr>
        <w:t>и</w:t>
      </w:r>
      <w:r w:rsidRPr="00B01462">
        <w:rPr>
          <w:rFonts w:ascii="Calibri" w:hAnsi="Calibri"/>
          <w:w w:val="103"/>
          <w:sz w:val="22"/>
          <w:szCs w:val="22"/>
          <w:lang w:val="ru-RU"/>
        </w:rPr>
        <w:t>х</w:t>
      </w:r>
      <w:r w:rsidRPr="00B01462">
        <w:rPr>
          <w:rFonts w:ascii="Calibri" w:hAnsi="Calibri"/>
          <w:spacing w:val="20"/>
          <w:w w:val="103"/>
          <w:sz w:val="22"/>
          <w:szCs w:val="22"/>
          <w:lang w:val="ru-RU"/>
        </w:rPr>
        <w:t xml:space="preserve"> </w:t>
      </w:r>
      <w:r w:rsidRPr="00B01462">
        <w:rPr>
          <w:rFonts w:ascii="Calibri" w:hAnsi="Calibri"/>
          <w:spacing w:val="-2"/>
          <w:w w:val="103"/>
          <w:sz w:val="22"/>
          <w:szCs w:val="22"/>
          <w:lang w:val="ru-RU"/>
        </w:rPr>
        <w:t>ст</w:t>
      </w:r>
      <w:r w:rsidRPr="00B01462">
        <w:rPr>
          <w:rFonts w:ascii="Calibri" w:hAnsi="Calibri"/>
          <w:w w:val="103"/>
          <w:sz w:val="22"/>
          <w:szCs w:val="22"/>
          <w:lang w:val="ru-RU"/>
        </w:rPr>
        <w:t>р</w:t>
      </w:r>
      <w:r w:rsidRPr="00B01462">
        <w:rPr>
          <w:rFonts w:ascii="Calibri" w:hAnsi="Calibri"/>
          <w:spacing w:val="-2"/>
          <w:w w:val="103"/>
          <w:sz w:val="22"/>
          <w:szCs w:val="22"/>
          <w:lang w:val="ru-RU"/>
        </w:rPr>
        <w:t>у</w:t>
      </w:r>
      <w:r w:rsidRPr="00B01462">
        <w:rPr>
          <w:rFonts w:ascii="Calibri" w:hAnsi="Calibri"/>
          <w:w w:val="103"/>
          <w:sz w:val="22"/>
          <w:szCs w:val="22"/>
          <w:lang w:val="ru-RU"/>
        </w:rPr>
        <w:t>чњака</w:t>
      </w:r>
      <w:r w:rsidRPr="00B01462">
        <w:rPr>
          <w:rFonts w:ascii="Calibri" w:hAnsi="Calibri"/>
          <w:spacing w:val="19"/>
          <w:w w:val="103"/>
          <w:sz w:val="22"/>
          <w:szCs w:val="22"/>
          <w:lang w:val="ru-RU"/>
        </w:rPr>
        <w:t xml:space="preserve"> </w:t>
      </w:r>
      <w:r w:rsidRPr="00B01462">
        <w:rPr>
          <w:rFonts w:ascii="Calibri" w:hAnsi="Calibri"/>
          <w:w w:val="103"/>
          <w:sz w:val="22"/>
          <w:szCs w:val="22"/>
          <w:lang w:val="ru-RU"/>
        </w:rPr>
        <w:t>потв</w:t>
      </w:r>
      <w:r w:rsidRPr="00B01462">
        <w:rPr>
          <w:rFonts w:ascii="Calibri" w:hAnsi="Calibri"/>
          <w:spacing w:val="-2"/>
          <w:w w:val="103"/>
          <w:sz w:val="22"/>
          <w:szCs w:val="22"/>
          <w:lang w:val="ru-RU"/>
        </w:rPr>
        <w:t>р</w:t>
      </w:r>
      <w:r w:rsidRPr="00B01462">
        <w:rPr>
          <w:rFonts w:ascii="Calibri" w:hAnsi="Calibri"/>
          <w:w w:val="103"/>
          <w:sz w:val="22"/>
          <w:szCs w:val="22"/>
          <w:lang w:val="ru-RU"/>
        </w:rPr>
        <w:t>ђ</w:t>
      </w:r>
      <w:r w:rsidRPr="00B01462">
        <w:rPr>
          <w:rFonts w:ascii="Calibri" w:hAnsi="Calibri"/>
          <w:spacing w:val="-2"/>
          <w:w w:val="103"/>
          <w:sz w:val="22"/>
          <w:szCs w:val="22"/>
          <w:lang w:val="ru-RU"/>
        </w:rPr>
        <w:t>уј</w:t>
      </w:r>
      <w:r w:rsidRPr="00B01462">
        <w:rPr>
          <w:rFonts w:ascii="Calibri" w:hAnsi="Calibri"/>
          <w:w w:val="103"/>
          <w:sz w:val="22"/>
          <w:szCs w:val="22"/>
          <w:lang w:val="ru-RU"/>
        </w:rPr>
        <w:t>у</w:t>
      </w:r>
      <w:r w:rsidRPr="00B01462">
        <w:rPr>
          <w:rFonts w:ascii="Calibri" w:hAnsi="Calibri"/>
          <w:spacing w:val="22"/>
          <w:sz w:val="22"/>
          <w:szCs w:val="22"/>
          <w:lang w:val="ru-RU"/>
        </w:rPr>
        <w:t xml:space="preserve"> </w:t>
      </w:r>
      <w:r w:rsidRPr="00B01462">
        <w:rPr>
          <w:rFonts w:ascii="Calibri" w:hAnsi="Calibri"/>
          <w:spacing w:val="-2"/>
          <w:w w:val="103"/>
          <w:sz w:val="22"/>
          <w:szCs w:val="22"/>
          <w:lang w:val="ru-RU"/>
        </w:rPr>
        <w:t>с</w:t>
      </w:r>
      <w:r w:rsidRPr="00B01462">
        <w:rPr>
          <w:rFonts w:ascii="Calibri" w:hAnsi="Calibri"/>
          <w:w w:val="103"/>
          <w:sz w:val="22"/>
          <w:szCs w:val="22"/>
          <w:lang w:val="ru-RU"/>
        </w:rPr>
        <w:t>м</w:t>
      </w:r>
      <w:r w:rsidRPr="00B01462">
        <w:rPr>
          <w:rFonts w:ascii="Calibri" w:hAnsi="Calibri"/>
          <w:spacing w:val="-2"/>
          <w:w w:val="103"/>
          <w:sz w:val="22"/>
          <w:szCs w:val="22"/>
          <w:lang w:val="ru-RU"/>
        </w:rPr>
        <w:t>а</w:t>
      </w:r>
      <w:r w:rsidRPr="00B01462">
        <w:rPr>
          <w:rFonts w:ascii="Calibri" w:hAnsi="Calibri"/>
          <w:w w:val="103"/>
          <w:sz w:val="22"/>
          <w:szCs w:val="22"/>
          <w:lang w:val="ru-RU"/>
        </w:rPr>
        <w:t>њење</w:t>
      </w:r>
      <w:r w:rsidRPr="00B01462">
        <w:rPr>
          <w:rFonts w:ascii="Calibri" w:hAnsi="Calibri"/>
          <w:spacing w:val="19"/>
          <w:w w:val="103"/>
          <w:sz w:val="22"/>
          <w:szCs w:val="22"/>
          <w:lang w:val="ru-RU"/>
        </w:rPr>
        <w:t xml:space="preserve"> </w:t>
      </w:r>
      <w:r w:rsidRPr="00B01462">
        <w:rPr>
          <w:rFonts w:ascii="Calibri" w:hAnsi="Calibri"/>
          <w:spacing w:val="-2"/>
          <w:w w:val="103"/>
          <w:sz w:val="22"/>
          <w:szCs w:val="22"/>
          <w:lang w:val="ru-RU"/>
        </w:rPr>
        <w:t>пов</w:t>
      </w:r>
      <w:r w:rsidRPr="00B01462">
        <w:rPr>
          <w:rFonts w:ascii="Calibri" w:hAnsi="Calibri"/>
          <w:w w:val="103"/>
          <w:sz w:val="22"/>
          <w:szCs w:val="22"/>
          <w:lang w:val="ru-RU"/>
        </w:rPr>
        <w:t>р</w:t>
      </w:r>
      <w:r w:rsidRPr="00B01462">
        <w:rPr>
          <w:rFonts w:ascii="Calibri" w:hAnsi="Calibri"/>
          <w:spacing w:val="-2"/>
          <w:w w:val="103"/>
          <w:sz w:val="22"/>
          <w:szCs w:val="22"/>
          <w:lang w:val="ru-RU"/>
        </w:rPr>
        <w:t>ш</w:t>
      </w:r>
      <w:r w:rsidRPr="00B01462">
        <w:rPr>
          <w:rFonts w:ascii="Calibri" w:hAnsi="Calibri"/>
          <w:w w:val="103"/>
          <w:sz w:val="22"/>
          <w:szCs w:val="22"/>
          <w:lang w:val="ru-RU"/>
        </w:rPr>
        <w:t>ине</w:t>
      </w:r>
      <w:r w:rsidRPr="00B01462">
        <w:rPr>
          <w:rFonts w:ascii="Calibri" w:hAnsi="Calibri"/>
          <w:spacing w:val="19"/>
          <w:w w:val="103"/>
          <w:sz w:val="22"/>
          <w:szCs w:val="22"/>
          <w:lang w:val="ru-RU"/>
        </w:rPr>
        <w:t xml:space="preserve"> </w:t>
      </w:r>
      <w:r w:rsidRPr="00B01462">
        <w:rPr>
          <w:rFonts w:ascii="Calibri" w:hAnsi="Calibri"/>
          <w:w w:val="103"/>
          <w:sz w:val="22"/>
          <w:szCs w:val="22"/>
          <w:lang w:val="ru-RU"/>
        </w:rPr>
        <w:t>зах</w:t>
      </w:r>
      <w:r w:rsidRPr="00B01462">
        <w:rPr>
          <w:rFonts w:ascii="Calibri" w:hAnsi="Calibri"/>
          <w:spacing w:val="-2"/>
          <w:w w:val="103"/>
          <w:sz w:val="22"/>
          <w:szCs w:val="22"/>
          <w:lang w:val="ru-RU"/>
        </w:rPr>
        <w:t>в</w:t>
      </w:r>
      <w:r w:rsidRPr="00B01462">
        <w:rPr>
          <w:rFonts w:ascii="Calibri" w:hAnsi="Calibri"/>
          <w:w w:val="103"/>
          <w:sz w:val="22"/>
          <w:szCs w:val="22"/>
          <w:lang w:val="ru-RU"/>
        </w:rPr>
        <w:t>а</w:t>
      </w:r>
      <w:r w:rsidRPr="00B01462">
        <w:rPr>
          <w:rFonts w:ascii="Calibri" w:hAnsi="Calibri"/>
          <w:spacing w:val="-2"/>
          <w:w w:val="103"/>
          <w:sz w:val="22"/>
          <w:szCs w:val="22"/>
          <w:lang w:val="ru-RU"/>
        </w:rPr>
        <w:t>ћ</w:t>
      </w:r>
      <w:r w:rsidRPr="00B01462">
        <w:rPr>
          <w:rFonts w:ascii="Calibri" w:hAnsi="Calibri"/>
          <w:w w:val="103"/>
          <w:sz w:val="22"/>
          <w:szCs w:val="22"/>
          <w:lang w:val="ru-RU"/>
        </w:rPr>
        <w:t>ене</w:t>
      </w:r>
      <w:r w:rsidRPr="00B01462">
        <w:rPr>
          <w:rFonts w:ascii="Calibri" w:hAnsi="Calibri"/>
          <w:spacing w:val="19"/>
          <w:w w:val="103"/>
          <w:sz w:val="22"/>
          <w:szCs w:val="22"/>
          <w:lang w:val="ru-RU"/>
        </w:rPr>
        <w:t xml:space="preserve"> </w:t>
      </w:r>
      <w:r w:rsidRPr="00B01462">
        <w:rPr>
          <w:rFonts w:ascii="Calibri" w:hAnsi="Calibri"/>
          <w:w w:val="103"/>
          <w:sz w:val="22"/>
          <w:szCs w:val="22"/>
          <w:lang w:val="ru-RU"/>
        </w:rPr>
        <w:t>градом од</w:t>
      </w:r>
      <w:r w:rsidRPr="00B01462">
        <w:rPr>
          <w:rFonts w:ascii="Calibri" w:hAnsi="Calibri"/>
          <w:sz w:val="22"/>
          <w:szCs w:val="22"/>
          <w:lang w:val="ru-RU"/>
        </w:rPr>
        <w:t xml:space="preserve"> </w:t>
      </w:r>
      <w:r w:rsidRPr="00B01462">
        <w:rPr>
          <w:rFonts w:ascii="Calibri" w:hAnsi="Calibri"/>
          <w:w w:val="103"/>
          <w:sz w:val="22"/>
          <w:szCs w:val="22"/>
          <w:lang w:val="ru-RU"/>
        </w:rPr>
        <w:t>40</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д</w:t>
      </w:r>
      <w:r w:rsidRPr="00B01462">
        <w:rPr>
          <w:rFonts w:ascii="Calibri" w:hAnsi="Calibri"/>
          <w:spacing w:val="-2"/>
          <w:w w:val="103"/>
          <w:sz w:val="22"/>
          <w:szCs w:val="22"/>
          <w:lang w:val="ru-RU"/>
        </w:rPr>
        <w:t>о</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7</w:t>
      </w:r>
      <w:r w:rsidRPr="00B01462">
        <w:rPr>
          <w:rFonts w:ascii="Calibri" w:hAnsi="Calibri"/>
          <w:spacing w:val="-2"/>
          <w:w w:val="103"/>
          <w:sz w:val="22"/>
          <w:szCs w:val="22"/>
          <w:lang w:val="ru-RU"/>
        </w:rPr>
        <w:t>0</w:t>
      </w:r>
      <w:r w:rsidRPr="00B01462">
        <w:rPr>
          <w:rFonts w:ascii="Calibri" w:hAnsi="Calibri"/>
          <w:w w:val="103"/>
          <w:sz w:val="22"/>
          <w:szCs w:val="22"/>
          <w:lang w:val="ru-RU"/>
        </w:rPr>
        <w:t xml:space="preserve">%, </w:t>
      </w:r>
      <w:r w:rsidRPr="00B01462">
        <w:rPr>
          <w:rFonts w:ascii="Calibri" w:hAnsi="Calibri"/>
          <w:spacing w:val="-3"/>
          <w:w w:val="103"/>
          <w:sz w:val="22"/>
          <w:szCs w:val="22"/>
          <w:lang w:val="ru-RU"/>
        </w:rPr>
        <w:t>у</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р</w:t>
      </w:r>
      <w:r w:rsidRPr="00B01462">
        <w:rPr>
          <w:rFonts w:ascii="Calibri" w:hAnsi="Calibri"/>
          <w:spacing w:val="-3"/>
          <w:w w:val="103"/>
          <w:sz w:val="22"/>
          <w:szCs w:val="22"/>
          <w:lang w:val="ru-RU"/>
        </w:rPr>
        <w:t>а</w:t>
      </w:r>
      <w:r w:rsidRPr="00B01462">
        <w:rPr>
          <w:rFonts w:ascii="Calibri" w:hAnsi="Calibri"/>
          <w:w w:val="103"/>
          <w:sz w:val="22"/>
          <w:szCs w:val="22"/>
          <w:lang w:val="ru-RU"/>
        </w:rPr>
        <w:t>зли</w:t>
      </w:r>
      <w:r w:rsidRPr="00B01462">
        <w:rPr>
          <w:rFonts w:ascii="Calibri" w:hAnsi="Calibri"/>
          <w:spacing w:val="-2"/>
          <w:w w:val="103"/>
          <w:sz w:val="22"/>
          <w:szCs w:val="22"/>
          <w:lang w:val="ru-RU"/>
        </w:rPr>
        <w:t>ч</w:t>
      </w:r>
      <w:r w:rsidRPr="00B01462">
        <w:rPr>
          <w:rFonts w:ascii="Calibri" w:hAnsi="Calibri"/>
          <w:w w:val="103"/>
          <w:sz w:val="22"/>
          <w:szCs w:val="22"/>
          <w:lang w:val="ru-RU"/>
        </w:rPr>
        <w:t>ити</w:t>
      </w:r>
      <w:r w:rsidRPr="00B01462">
        <w:rPr>
          <w:rFonts w:ascii="Calibri" w:hAnsi="Calibri"/>
          <w:spacing w:val="-2"/>
          <w:w w:val="103"/>
          <w:sz w:val="22"/>
          <w:szCs w:val="22"/>
          <w:lang w:val="ru-RU"/>
        </w:rPr>
        <w:t>м</w:t>
      </w:r>
      <w:r w:rsidRPr="00B01462">
        <w:rPr>
          <w:rFonts w:ascii="Calibri" w:hAnsi="Calibri"/>
          <w:spacing w:val="63"/>
          <w:w w:val="103"/>
          <w:sz w:val="22"/>
          <w:szCs w:val="22"/>
          <w:lang w:val="ru-RU"/>
        </w:rPr>
        <w:t xml:space="preserve"> </w:t>
      </w:r>
      <w:r w:rsidRPr="00B01462">
        <w:rPr>
          <w:rFonts w:ascii="Calibri" w:hAnsi="Calibri"/>
          <w:w w:val="103"/>
          <w:sz w:val="22"/>
          <w:szCs w:val="22"/>
          <w:lang w:val="ru-RU"/>
        </w:rPr>
        <w:t>дије</w:t>
      </w:r>
      <w:r w:rsidRPr="00B01462">
        <w:rPr>
          <w:rFonts w:ascii="Calibri" w:hAnsi="Calibri"/>
          <w:spacing w:val="-2"/>
          <w:w w:val="103"/>
          <w:sz w:val="22"/>
          <w:szCs w:val="22"/>
          <w:lang w:val="ru-RU"/>
        </w:rPr>
        <w:t>ло</w:t>
      </w:r>
      <w:r w:rsidRPr="00B01462">
        <w:rPr>
          <w:rFonts w:ascii="Calibri" w:hAnsi="Calibri"/>
          <w:w w:val="103"/>
          <w:sz w:val="22"/>
          <w:szCs w:val="22"/>
          <w:lang w:val="ru-RU"/>
        </w:rPr>
        <w:t>в</w:t>
      </w:r>
      <w:r w:rsidRPr="00B01462">
        <w:rPr>
          <w:rFonts w:ascii="Calibri" w:hAnsi="Calibri"/>
          <w:spacing w:val="-2"/>
          <w:w w:val="103"/>
          <w:sz w:val="22"/>
          <w:szCs w:val="22"/>
          <w:lang w:val="ru-RU"/>
        </w:rPr>
        <w:t>и</w:t>
      </w:r>
      <w:r w:rsidRPr="00B01462">
        <w:rPr>
          <w:rFonts w:ascii="Calibri" w:hAnsi="Calibri"/>
          <w:w w:val="103"/>
          <w:sz w:val="22"/>
          <w:szCs w:val="22"/>
          <w:lang w:val="ru-RU"/>
        </w:rPr>
        <w:t>ма</w:t>
      </w:r>
      <w:r w:rsidRPr="00B01462">
        <w:rPr>
          <w:rFonts w:ascii="Calibri" w:hAnsi="Calibri"/>
          <w:sz w:val="22"/>
          <w:szCs w:val="22"/>
          <w:lang w:val="ru-RU"/>
        </w:rPr>
        <w:t xml:space="preserve"> </w:t>
      </w:r>
      <w:r w:rsidRPr="00B01462">
        <w:rPr>
          <w:rFonts w:ascii="Calibri" w:hAnsi="Calibri"/>
          <w:w w:val="103"/>
          <w:sz w:val="22"/>
          <w:szCs w:val="22"/>
          <w:lang w:val="ru-RU"/>
        </w:rPr>
        <w:t>бр</w:t>
      </w:r>
      <w:r w:rsidRPr="00B01462">
        <w:rPr>
          <w:rFonts w:ascii="Calibri" w:hAnsi="Calibri"/>
          <w:spacing w:val="-3"/>
          <w:w w:val="103"/>
          <w:sz w:val="22"/>
          <w:szCs w:val="22"/>
          <w:lang w:val="ru-RU"/>
        </w:rPr>
        <w:t>а</w:t>
      </w:r>
      <w:r w:rsidRPr="00B01462">
        <w:rPr>
          <w:rFonts w:ascii="Calibri" w:hAnsi="Calibri"/>
          <w:w w:val="103"/>
          <w:sz w:val="22"/>
          <w:szCs w:val="22"/>
          <w:lang w:val="ru-RU"/>
        </w:rPr>
        <w:t>њеног</w:t>
      </w:r>
      <w:r w:rsidRPr="00B01462">
        <w:rPr>
          <w:rFonts w:ascii="Calibri" w:hAnsi="Calibri"/>
          <w:spacing w:val="63"/>
          <w:w w:val="103"/>
          <w:sz w:val="22"/>
          <w:szCs w:val="22"/>
          <w:lang w:val="ru-RU"/>
        </w:rPr>
        <w:t xml:space="preserve"> </w:t>
      </w:r>
      <w:r w:rsidRPr="00B01462">
        <w:rPr>
          <w:rFonts w:ascii="Calibri" w:hAnsi="Calibri"/>
          <w:w w:val="103"/>
          <w:sz w:val="22"/>
          <w:szCs w:val="22"/>
          <w:lang w:val="ru-RU"/>
        </w:rPr>
        <w:t>подр</w:t>
      </w:r>
      <w:r w:rsidRPr="00B01462">
        <w:rPr>
          <w:rFonts w:ascii="Calibri" w:hAnsi="Calibri"/>
          <w:spacing w:val="-2"/>
          <w:w w:val="103"/>
          <w:sz w:val="22"/>
          <w:szCs w:val="22"/>
          <w:lang w:val="ru-RU"/>
        </w:rPr>
        <w:t>уч</w:t>
      </w:r>
      <w:r w:rsidRPr="00B01462">
        <w:rPr>
          <w:rFonts w:ascii="Calibri" w:hAnsi="Calibri"/>
          <w:w w:val="103"/>
          <w:sz w:val="22"/>
          <w:szCs w:val="22"/>
          <w:lang w:val="ru-RU"/>
        </w:rPr>
        <w:t>ја,</w:t>
      </w:r>
      <w:r w:rsidRPr="00B01462">
        <w:rPr>
          <w:rFonts w:ascii="Calibri" w:hAnsi="Calibri"/>
          <w:sz w:val="22"/>
          <w:szCs w:val="22"/>
          <w:lang w:val="ru-RU"/>
        </w:rPr>
        <w:t xml:space="preserve"> </w:t>
      </w:r>
      <w:r w:rsidRPr="00B01462">
        <w:rPr>
          <w:rFonts w:ascii="Calibri" w:hAnsi="Calibri"/>
          <w:w w:val="103"/>
          <w:sz w:val="22"/>
          <w:szCs w:val="22"/>
          <w:lang w:val="ru-RU"/>
        </w:rPr>
        <w:t>што</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је</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у</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скл</w:t>
      </w:r>
      <w:r w:rsidRPr="00B01462">
        <w:rPr>
          <w:rFonts w:ascii="Calibri" w:hAnsi="Calibri"/>
          <w:spacing w:val="-3"/>
          <w:w w:val="103"/>
          <w:sz w:val="22"/>
          <w:szCs w:val="22"/>
          <w:lang w:val="ru-RU"/>
        </w:rPr>
        <w:t>а</w:t>
      </w:r>
      <w:r w:rsidRPr="00B01462">
        <w:rPr>
          <w:rFonts w:ascii="Calibri" w:hAnsi="Calibri"/>
          <w:w w:val="103"/>
          <w:sz w:val="22"/>
          <w:szCs w:val="22"/>
          <w:lang w:val="ru-RU"/>
        </w:rPr>
        <w:t>д</w:t>
      </w:r>
      <w:r w:rsidRPr="00B01462">
        <w:rPr>
          <w:rFonts w:ascii="Calibri" w:hAnsi="Calibri"/>
          <w:spacing w:val="-3"/>
          <w:w w:val="103"/>
          <w:sz w:val="22"/>
          <w:szCs w:val="22"/>
          <w:lang w:val="ru-RU"/>
        </w:rPr>
        <w:t>у</w:t>
      </w:r>
      <w:r w:rsidRPr="00B01462">
        <w:rPr>
          <w:rFonts w:ascii="Calibri" w:hAnsi="Calibri"/>
          <w:spacing w:val="62"/>
          <w:w w:val="103"/>
          <w:sz w:val="22"/>
          <w:szCs w:val="22"/>
          <w:lang w:val="ru-RU"/>
        </w:rPr>
        <w:t xml:space="preserve"> </w:t>
      </w:r>
      <w:r w:rsidRPr="00B01462">
        <w:rPr>
          <w:rFonts w:ascii="Calibri" w:hAnsi="Calibri"/>
          <w:w w:val="103"/>
          <w:sz w:val="22"/>
          <w:szCs w:val="22"/>
          <w:lang w:val="ru-RU"/>
        </w:rPr>
        <w:t>са ан</w:t>
      </w:r>
      <w:r w:rsidRPr="00B01462">
        <w:rPr>
          <w:rFonts w:ascii="Calibri" w:hAnsi="Calibri"/>
          <w:spacing w:val="-3"/>
          <w:w w:val="103"/>
          <w:sz w:val="22"/>
          <w:szCs w:val="22"/>
          <w:lang w:val="ru-RU"/>
        </w:rPr>
        <w:t>а</w:t>
      </w:r>
      <w:r w:rsidRPr="00B01462">
        <w:rPr>
          <w:rFonts w:ascii="Calibri" w:hAnsi="Calibri"/>
          <w:w w:val="103"/>
          <w:sz w:val="22"/>
          <w:szCs w:val="22"/>
          <w:lang w:val="ru-RU"/>
        </w:rPr>
        <w:t>лиз</w:t>
      </w:r>
      <w:r w:rsidRPr="00B01462">
        <w:rPr>
          <w:rFonts w:ascii="Calibri" w:hAnsi="Calibri"/>
          <w:spacing w:val="-3"/>
          <w:w w:val="103"/>
          <w:sz w:val="22"/>
          <w:szCs w:val="22"/>
          <w:lang w:val="ru-RU"/>
        </w:rPr>
        <w:t>а</w:t>
      </w:r>
      <w:r w:rsidRPr="00B01462">
        <w:rPr>
          <w:rFonts w:ascii="Calibri" w:hAnsi="Calibri"/>
          <w:w w:val="103"/>
          <w:sz w:val="22"/>
          <w:szCs w:val="22"/>
          <w:lang w:val="ru-RU"/>
        </w:rPr>
        <w:t>ма</w:t>
      </w:r>
      <w:r w:rsidRPr="00B01462">
        <w:rPr>
          <w:rFonts w:ascii="Calibri" w:hAnsi="Calibri"/>
          <w:spacing w:val="-2"/>
          <w:w w:val="103"/>
          <w:sz w:val="22"/>
          <w:szCs w:val="22"/>
          <w:lang w:val="ru-RU"/>
        </w:rPr>
        <w:t xml:space="preserve"> </w:t>
      </w:r>
      <w:r w:rsidRPr="00B01462">
        <w:rPr>
          <w:rFonts w:ascii="Calibri" w:hAnsi="Calibri"/>
          <w:w w:val="103"/>
          <w:sz w:val="22"/>
          <w:szCs w:val="22"/>
          <w:lang w:val="ru-RU"/>
        </w:rPr>
        <w:t>б</w:t>
      </w:r>
      <w:r w:rsidRPr="00B01462">
        <w:rPr>
          <w:rFonts w:ascii="Calibri" w:hAnsi="Calibri"/>
          <w:spacing w:val="-3"/>
          <w:w w:val="103"/>
          <w:sz w:val="22"/>
          <w:szCs w:val="22"/>
          <w:lang w:val="ru-RU"/>
        </w:rPr>
        <w:t>у</w:t>
      </w:r>
      <w:r w:rsidRPr="00B01462">
        <w:rPr>
          <w:rFonts w:ascii="Calibri" w:hAnsi="Calibri"/>
          <w:w w:val="103"/>
          <w:sz w:val="22"/>
          <w:szCs w:val="22"/>
          <w:lang w:val="ru-RU"/>
        </w:rPr>
        <w:t>гарских,</w:t>
      </w:r>
      <w:r w:rsidRPr="00B01462">
        <w:rPr>
          <w:rFonts w:ascii="Calibri" w:hAnsi="Calibri"/>
          <w:spacing w:val="-2"/>
          <w:w w:val="103"/>
          <w:sz w:val="22"/>
          <w:szCs w:val="22"/>
          <w:lang w:val="ru-RU"/>
        </w:rPr>
        <w:t xml:space="preserve"> </w:t>
      </w:r>
      <w:r w:rsidRPr="00B01462">
        <w:rPr>
          <w:rFonts w:ascii="Calibri" w:hAnsi="Calibri"/>
          <w:spacing w:val="-3"/>
          <w:w w:val="103"/>
          <w:sz w:val="22"/>
          <w:szCs w:val="22"/>
          <w:lang w:val="ru-RU"/>
        </w:rPr>
        <w:t>ф</w:t>
      </w:r>
      <w:r w:rsidRPr="00B01462">
        <w:rPr>
          <w:rFonts w:ascii="Calibri" w:hAnsi="Calibri"/>
          <w:w w:val="103"/>
          <w:sz w:val="22"/>
          <w:szCs w:val="22"/>
          <w:lang w:val="ru-RU"/>
        </w:rPr>
        <w:t>ранцуских</w:t>
      </w:r>
      <w:r w:rsidRPr="00B01462">
        <w:rPr>
          <w:rFonts w:ascii="Calibri" w:hAnsi="Calibri"/>
          <w:spacing w:val="-2"/>
          <w:w w:val="103"/>
          <w:sz w:val="22"/>
          <w:szCs w:val="22"/>
          <w:lang w:val="ru-RU"/>
        </w:rPr>
        <w:t xml:space="preserve"> </w:t>
      </w:r>
      <w:r w:rsidRPr="00B01462">
        <w:rPr>
          <w:rFonts w:ascii="Calibri" w:hAnsi="Calibri"/>
          <w:w w:val="103"/>
          <w:sz w:val="22"/>
          <w:szCs w:val="22"/>
          <w:lang w:val="ru-RU"/>
        </w:rPr>
        <w:t>и</w:t>
      </w:r>
      <w:r w:rsidRPr="00B01462">
        <w:rPr>
          <w:rFonts w:ascii="Calibri" w:hAnsi="Calibri"/>
          <w:spacing w:val="3"/>
          <w:sz w:val="22"/>
          <w:szCs w:val="22"/>
          <w:lang w:val="ru-RU"/>
        </w:rPr>
        <w:t xml:space="preserve"> </w:t>
      </w:r>
      <w:r w:rsidRPr="00B01462">
        <w:rPr>
          <w:rFonts w:ascii="Calibri" w:hAnsi="Calibri"/>
          <w:w w:val="103"/>
          <w:sz w:val="22"/>
          <w:szCs w:val="22"/>
          <w:lang w:val="ru-RU"/>
        </w:rPr>
        <w:t>амери</w:t>
      </w:r>
      <w:r w:rsidRPr="00B01462">
        <w:rPr>
          <w:rFonts w:ascii="Calibri" w:hAnsi="Calibri"/>
          <w:spacing w:val="-2"/>
          <w:w w:val="103"/>
          <w:sz w:val="22"/>
          <w:szCs w:val="22"/>
          <w:lang w:val="ru-RU"/>
        </w:rPr>
        <w:t>ч</w:t>
      </w:r>
      <w:r w:rsidRPr="00B01462">
        <w:rPr>
          <w:rFonts w:ascii="Calibri" w:hAnsi="Calibri"/>
          <w:w w:val="103"/>
          <w:sz w:val="22"/>
          <w:szCs w:val="22"/>
          <w:lang w:val="ru-RU"/>
        </w:rPr>
        <w:t>ких</w:t>
      </w:r>
      <w:r w:rsidRPr="00B01462">
        <w:rPr>
          <w:rFonts w:ascii="Calibri" w:hAnsi="Calibri"/>
          <w:spacing w:val="-2"/>
          <w:w w:val="103"/>
          <w:sz w:val="22"/>
          <w:szCs w:val="22"/>
          <w:lang w:val="ru-RU"/>
        </w:rPr>
        <w:t xml:space="preserve"> научника</w:t>
      </w:r>
      <w:r w:rsidRPr="00B01462">
        <w:rPr>
          <w:rFonts w:ascii="Calibri" w:hAnsi="Calibri"/>
          <w:w w:val="103"/>
          <w:sz w:val="22"/>
          <w:szCs w:val="22"/>
          <w:lang w:val="ru-RU"/>
        </w:rPr>
        <w:t>.</w:t>
      </w:r>
    </w:p>
    <w:p w:rsidR="00896E89" w:rsidRPr="00B01462" w:rsidRDefault="00896E89" w:rsidP="00B01462">
      <w:pPr>
        <w:widowControl w:val="0"/>
        <w:tabs>
          <w:tab w:val="left" w:pos="720"/>
        </w:tabs>
        <w:autoSpaceDE w:val="0"/>
        <w:autoSpaceDN w:val="0"/>
        <w:adjustRightInd w:val="0"/>
        <w:ind w:right="-34"/>
        <w:jc w:val="both"/>
        <w:rPr>
          <w:rFonts w:ascii="Calibri" w:hAnsi="Calibri"/>
          <w:w w:val="103"/>
          <w:sz w:val="22"/>
          <w:szCs w:val="22"/>
          <w:lang w:val="ru-RU"/>
        </w:rPr>
      </w:pPr>
      <w:r w:rsidRPr="00B01462">
        <w:rPr>
          <w:rFonts w:ascii="Calibri" w:hAnsi="Calibri"/>
          <w:w w:val="103"/>
          <w:sz w:val="22"/>
          <w:szCs w:val="22"/>
          <w:lang w:val="ru-RU"/>
        </w:rPr>
        <w:tab/>
        <w:t xml:space="preserve">У Јужној Африци у двије области у којима је раније спровођена </w:t>
      </w:r>
      <w:r w:rsidRPr="00B01462">
        <w:rPr>
          <w:rFonts w:ascii="Calibri" w:hAnsi="Calibri"/>
          <w:spacing w:val="6"/>
          <w:w w:val="103"/>
          <w:sz w:val="22"/>
          <w:szCs w:val="22"/>
          <w:lang w:val="ru-RU"/>
        </w:rPr>
        <w:t xml:space="preserve">противградна заштита </w:t>
      </w:r>
      <w:r w:rsidRPr="00B01462">
        <w:rPr>
          <w:rFonts w:ascii="Calibri" w:hAnsi="Calibri"/>
          <w:w w:val="103"/>
          <w:sz w:val="22"/>
          <w:szCs w:val="22"/>
          <w:lang w:val="ru-RU"/>
        </w:rPr>
        <w:t>постигнуто је смањење штета за 58%, односно 48% са статистичком поузданошћу од 95%.</w:t>
      </w:r>
    </w:p>
    <w:p w:rsidR="00896E89" w:rsidRPr="00B01462" w:rsidRDefault="00896E89" w:rsidP="00B01462">
      <w:pPr>
        <w:widowControl w:val="0"/>
        <w:tabs>
          <w:tab w:val="left" w:pos="720"/>
        </w:tabs>
        <w:autoSpaceDE w:val="0"/>
        <w:autoSpaceDN w:val="0"/>
        <w:adjustRightInd w:val="0"/>
        <w:ind w:right="-34"/>
        <w:jc w:val="both"/>
        <w:rPr>
          <w:rFonts w:ascii="Calibri" w:hAnsi="Calibri"/>
          <w:w w:val="103"/>
          <w:sz w:val="22"/>
          <w:szCs w:val="22"/>
          <w:lang w:val="ru-RU"/>
        </w:rPr>
      </w:pPr>
      <w:r w:rsidRPr="00B01462">
        <w:rPr>
          <w:rFonts w:ascii="Calibri" w:hAnsi="Calibri"/>
          <w:w w:val="103"/>
          <w:sz w:val="22"/>
          <w:szCs w:val="22"/>
          <w:lang w:val="ru-RU"/>
        </w:rPr>
        <w:tab/>
        <w:t xml:space="preserve">У Мађарској, у Барањи, вршено је упоређивање прије увођења </w:t>
      </w:r>
      <w:r w:rsidRPr="00B01462">
        <w:rPr>
          <w:rFonts w:ascii="Calibri" w:hAnsi="Calibri"/>
          <w:spacing w:val="6"/>
          <w:w w:val="103"/>
          <w:sz w:val="22"/>
          <w:szCs w:val="22"/>
          <w:lang w:val="ru-RU"/>
        </w:rPr>
        <w:t>противградне</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тите</w:t>
      </w:r>
      <w:r w:rsidRPr="00B01462">
        <w:rPr>
          <w:rFonts w:ascii="Calibri" w:hAnsi="Calibri"/>
          <w:spacing w:val="-3"/>
          <w:w w:val="103"/>
          <w:sz w:val="22"/>
          <w:szCs w:val="22"/>
          <w:lang w:val="ru-RU"/>
        </w:rPr>
        <w:t xml:space="preserve"> </w:t>
      </w:r>
      <w:r w:rsidRPr="00B01462">
        <w:rPr>
          <w:rFonts w:ascii="Calibri" w:hAnsi="Calibri"/>
          <w:w w:val="103"/>
          <w:sz w:val="22"/>
          <w:szCs w:val="22"/>
          <w:lang w:val="ru-RU"/>
        </w:rPr>
        <w:t xml:space="preserve">и у вријеме ракетног спровођења </w:t>
      </w:r>
      <w:r w:rsidRPr="00B01462">
        <w:rPr>
          <w:rFonts w:ascii="Calibri" w:hAnsi="Calibri"/>
          <w:spacing w:val="6"/>
          <w:w w:val="103"/>
          <w:sz w:val="22"/>
          <w:szCs w:val="22"/>
          <w:lang w:val="ru-RU"/>
        </w:rPr>
        <w:t>противградне заштите</w:t>
      </w:r>
      <w:r w:rsidRPr="00B01462">
        <w:rPr>
          <w:rFonts w:ascii="Calibri" w:hAnsi="Calibri"/>
          <w:w w:val="103"/>
          <w:sz w:val="22"/>
          <w:szCs w:val="22"/>
          <w:lang w:val="ru-RU"/>
        </w:rPr>
        <w:t xml:space="preserve"> и са статистичком поузданошћу од преко 90%  добијена је ефикасност од 50 до 55%. Касније је упоређиван </w:t>
      </w:r>
      <w:r w:rsidRPr="00B01462">
        <w:rPr>
          <w:rFonts w:ascii="Calibri" w:hAnsi="Calibri"/>
          <w:w w:val="103"/>
          <w:sz w:val="22"/>
          <w:szCs w:val="22"/>
          <w:lang w:val="ru-RU"/>
        </w:rPr>
        <w:lastRenderedPageBreak/>
        <w:t>ракетни период и садашњи период засијавања генераторима и закључено је да ефикасност периода са генератор</w:t>
      </w:r>
      <w:r w:rsidR="00A129A7" w:rsidRPr="00B01462">
        <w:rPr>
          <w:rFonts w:ascii="Calibri" w:hAnsi="Calibri"/>
          <w:w w:val="103"/>
          <w:sz w:val="22"/>
          <w:szCs w:val="22"/>
          <w:lang w:val="ru-RU"/>
        </w:rPr>
        <w:t>има не прелази 20%</w:t>
      </w:r>
      <w:r w:rsidRPr="00B01462">
        <w:rPr>
          <w:rFonts w:ascii="Calibri" w:hAnsi="Calibri"/>
          <w:w w:val="103"/>
          <w:sz w:val="22"/>
          <w:szCs w:val="22"/>
          <w:lang w:val="ru-RU"/>
        </w:rPr>
        <w:t xml:space="preserve">. </w:t>
      </w:r>
    </w:p>
    <w:p w:rsidR="00896E89" w:rsidRPr="00B01462" w:rsidRDefault="00896E89" w:rsidP="00B01462">
      <w:pPr>
        <w:widowControl w:val="0"/>
        <w:tabs>
          <w:tab w:val="left" w:pos="720"/>
        </w:tabs>
        <w:autoSpaceDE w:val="0"/>
        <w:autoSpaceDN w:val="0"/>
        <w:adjustRightInd w:val="0"/>
        <w:ind w:right="-34"/>
        <w:jc w:val="both"/>
        <w:rPr>
          <w:rFonts w:ascii="Calibri" w:hAnsi="Calibri"/>
          <w:w w:val="103"/>
          <w:sz w:val="22"/>
          <w:szCs w:val="22"/>
          <w:lang w:val="ru-RU"/>
        </w:rPr>
      </w:pPr>
      <w:r w:rsidRPr="00B01462">
        <w:rPr>
          <w:rFonts w:ascii="Calibri" w:hAnsi="Calibri"/>
          <w:w w:val="103"/>
          <w:sz w:val="22"/>
          <w:szCs w:val="22"/>
          <w:lang w:val="ru-RU"/>
        </w:rPr>
        <w:tab/>
        <w:t>У Њемачкој је вршено упоређивање брањеног и небрањеног подручја и показано је смањење кинетичке енергије зрна града и закључено је да је она код засијаваних облака смањена скоро 60%. Смањење штета од 60% са статистичком поузданошћу од 99%  добијено је у Шпанији.</w:t>
      </w:r>
    </w:p>
    <w:p w:rsidR="00896E89" w:rsidRPr="00B01462" w:rsidRDefault="00896E89" w:rsidP="00B01462">
      <w:pPr>
        <w:widowControl w:val="0"/>
        <w:tabs>
          <w:tab w:val="left" w:pos="720"/>
        </w:tabs>
        <w:autoSpaceDE w:val="0"/>
        <w:autoSpaceDN w:val="0"/>
        <w:adjustRightInd w:val="0"/>
        <w:ind w:right="-34"/>
        <w:jc w:val="both"/>
        <w:rPr>
          <w:rFonts w:ascii="Calibri" w:hAnsi="Calibri"/>
          <w:bCs/>
          <w:sz w:val="22"/>
          <w:szCs w:val="22"/>
          <w:lang w:val="sr-Cyrl-CS"/>
        </w:rPr>
      </w:pPr>
      <w:r w:rsidRPr="00B01462">
        <w:rPr>
          <w:rFonts w:ascii="Calibri" w:hAnsi="Calibri"/>
          <w:bCs/>
          <w:sz w:val="22"/>
          <w:szCs w:val="22"/>
          <w:lang w:val="sr-Cyrl-CS"/>
        </w:rPr>
        <w:tab/>
        <w:t>У Аустрији је закључено  да су површине оштећене градом смањене за 40%.</w:t>
      </w:r>
      <w:r w:rsidRPr="00B01462">
        <w:rPr>
          <w:rFonts w:ascii="Calibri" w:hAnsi="Calibri"/>
          <w:bCs/>
          <w:sz w:val="22"/>
          <w:szCs w:val="22"/>
          <w:lang w:val="sr-Latn-BA"/>
        </w:rPr>
        <w:t xml:space="preserve"> </w:t>
      </w:r>
      <w:r w:rsidRPr="00B01462">
        <w:rPr>
          <w:rFonts w:ascii="Calibri" w:hAnsi="Calibri"/>
          <w:bCs/>
          <w:sz w:val="22"/>
          <w:szCs w:val="22"/>
          <w:lang w:val="sr-Cyrl-CS"/>
        </w:rPr>
        <w:t xml:space="preserve">Десенс је 1993. године у </w:t>
      </w:r>
      <w:r w:rsidRPr="00B01462">
        <w:rPr>
          <w:rFonts w:ascii="Calibri" w:hAnsi="Calibri"/>
          <w:bCs/>
          <w:sz w:val="22"/>
          <w:szCs w:val="22"/>
          <w:lang w:val="sr-Cyrl-BA"/>
        </w:rPr>
        <w:t>Ф</w:t>
      </w:r>
      <w:r w:rsidRPr="00B01462">
        <w:rPr>
          <w:rFonts w:ascii="Calibri" w:hAnsi="Calibri"/>
          <w:bCs/>
          <w:sz w:val="22"/>
          <w:szCs w:val="22"/>
          <w:lang w:val="sr-Cyrl-CS"/>
        </w:rPr>
        <w:t>ранцуској на основу анализе премије осигурања изнио податак да су се штете од града смањиле  за 42%.</w:t>
      </w:r>
    </w:p>
    <w:p w:rsidR="00896E89" w:rsidRPr="00B01462" w:rsidRDefault="00896E89" w:rsidP="00B01462">
      <w:pPr>
        <w:widowControl w:val="0"/>
        <w:tabs>
          <w:tab w:val="left" w:pos="720"/>
        </w:tabs>
        <w:autoSpaceDE w:val="0"/>
        <w:autoSpaceDN w:val="0"/>
        <w:adjustRightInd w:val="0"/>
        <w:ind w:right="-34"/>
        <w:jc w:val="both"/>
        <w:rPr>
          <w:rFonts w:ascii="Calibri" w:hAnsi="Calibri"/>
          <w:bCs/>
          <w:sz w:val="22"/>
          <w:szCs w:val="22"/>
          <w:lang w:val="sr-Cyrl-CS"/>
        </w:rPr>
      </w:pPr>
      <w:r w:rsidRPr="00B01462">
        <w:rPr>
          <w:rFonts w:ascii="Calibri" w:hAnsi="Calibri"/>
          <w:bCs/>
          <w:sz w:val="22"/>
          <w:szCs w:val="22"/>
          <w:lang w:val="sr-Cyrl-CS"/>
        </w:rPr>
        <w:tab/>
        <w:t>Грчка: П</w:t>
      </w:r>
      <w:r w:rsidRPr="00B01462">
        <w:rPr>
          <w:rFonts w:ascii="Calibri" w:hAnsi="Calibri"/>
          <w:spacing w:val="6"/>
          <w:w w:val="103"/>
          <w:sz w:val="22"/>
          <w:szCs w:val="22"/>
          <w:lang w:val="ru-RU"/>
        </w:rPr>
        <w:t>ротивградна</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тита</w:t>
      </w:r>
      <w:r w:rsidRPr="00B01462">
        <w:rPr>
          <w:rFonts w:ascii="Calibri" w:hAnsi="Calibri"/>
          <w:spacing w:val="-3"/>
          <w:w w:val="103"/>
          <w:sz w:val="22"/>
          <w:szCs w:val="22"/>
          <w:lang w:val="sr-Cyrl-CS"/>
        </w:rPr>
        <w:t xml:space="preserve"> </w:t>
      </w:r>
      <w:r w:rsidRPr="00B01462">
        <w:rPr>
          <w:rFonts w:ascii="Calibri" w:hAnsi="Calibri"/>
          <w:bCs/>
          <w:sz w:val="22"/>
          <w:szCs w:val="22"/>
          <w:lang w:val="sr-Cyrl-CS"/>
        </w:rPr>
        <w:t>је организован</w:t>
      </w:r>
      <w:r w:rsidRPr="00B01462">
        <w:rPr>
          <w:rFonts w:ascii="Calibri" w:hAnsi="Calibri"/>
          <w:bCs/>
          <w:sz w:val="22"/>
          <w:szCs w:val="22"/>
          <w:lang w:val="sr-Latn-CS"/>
        </w:rPr>
        <w:t>а</w:t>
      </w:r>
      <w:r w:rsidRPr="00B01462">
        <w:rPr>
          <w:rFonts w:ascii="Calibri" w:hAnsi="Calibri"/>
          <w:bCs/>
          <w:sz w:val="22"/>
          <w:szCs w:val="22"/>
          <w:lang w:val="sr-Cyrl-CS"/>
        </w:rPr>
        <w:t xml:space="preserve"> у три области, с тим што је у једној области постављено 130 градомјера и што је подјељена на два једнака дијела за које је сваки дан путем случаја одређивано гдје ће се дејствовати, а где не. Резултати су оцјењени као ˝екстремно охрабрујући˝ : </w:t>
      </w:r>
    </w:p>
    <w:p w:rsidR="00896E89" w:rsidRPr="00B01462" w:rsidRDefault="00896E89" w:rsidP="00B01462">
      <w:pPr>
        <w:widowControl w:val="0"/>
        <w:numPr>
          <w:ilvl w:val="0"/>
          <w:numId w:val="9"/>
        </w:numPr>
        <w:autoSpaceDE w:val="0"/>
        <w:autoSpaceDN w:val="0"/>
        <w:adjustRightInd w:val="0"/>
        <w:ind w:right="-34"/>
        <w:jc w:val="both"/>
        <w:rPr>
          <w:rFonts w:ascii="Calibri" w:hAnsi="Calibri"/>
          <w:bCs/>
          <w:sz w:val="22"/>
          <w:szCs w:val="22"/>
          <w:lang w:val="sr-Cyrl-CS"/>
        </w:rPr>
      </w:pPr>
      <w:r w:rsidRPr="00B01462">
        <w:rPr>
          <w:rFonts w:ascii="Calibri" w:hAnsi="Calibri"/>
          <w:bCs/>
          <w:sz w:val="22"/>
          <w:szCs w:val="22"/>
          <w:lang w:val="sr-Cyrl-CS"/>
        </w:rPr>
        <w:t>број, максимална величина и густина отисака зрна града  у брањеној области у односу на контролну смањена је у просјеку за 75%, на нивоу значајности углавном од 95% и ријетко од 90%,</w:t>
      </w:r>
    </w:p>
    <w:p w:rsidR="00896E89" w:rsidRPr="00B01462" w:rsidRDefault="00896E89" w:rsidP="00B01462">
      <w:pPr>
        <w:widowControl w:val="0"/>
        <w:numPr>
          <w:ilvl w:val="0"/>
          <w:numId w:val="9"/>
        </w:numPr>
        <w:autoSpaceDE w:val="0"/>
        <w:autoSpaceDN w:val="0"/>
        <w:adjustRightInd w:val="0"/>
        <w:ind w:right="-34"/>
        <w:jc w:val="both"/>
        <w:rPr>
          <w:rFonts w:ascii="Calibri" w:hAnsi="Calibri"/>
          <w:sz w:val="22"/>
          <w:szCs w:val="22"/>
          <w:lang w:val="sr-Cyrl-CS"/>
        </w:rPr>
      </w:pPr>
      <w:r w:rsidRPr="00B01462">
        <w:rPr>
          <w:rFonts w:ascii="Calibri" w:hAnsi="Calibri"/>
          <w:bCs/>
          <w:sz w:val="22"/>
          <w:szCs w:val="22"/>
          <w:lang w:val="sr-Cyrl-CS"/>
        </w:rPr>
        <w:t xml:space="preserve">утврђено је смањење кинетичке енергије зрна  града код </w:t>
      </w:r>
      <w:r w:rsidRPr="00B01462">
        <w:rPr>
          <w:rFonts w:ascii="Calibri" w:hAnsi="Calibri"/>
          <w:bCs/>
          <w:sz w:val="22"/>
          <w:szCs w:val="22"/>
          <w:lang w:val="sr-Latn-CS"/>
        </w:rPr>
        <w:t>зас</w:t>
      </w:r>
      <w:r w:rsidRPr="00B01462">
        <w:rPr>
          <w:rFonts w:ascii="Calibri" w:hAnsi="Calibri"/>
          <w:bCs/>
          <w:sz w:val="22"/>
          <w:szCs w:val="22"/>
          <w:lang w:val="sr-Cyrl-CS"/>
        </w:rPr>
        <w:t>и</w:t>
      </w:r>
      <w:r w:rsidRPr="00B01462">
        <w:rPr>
          <w:rFonts w:ascii="Calibri" w:hAnsi="Calibri"/>
          <w:bCs/>
          <w:sz w:val="22"/>
          <w:szCs w:val="22"/>
          <w:lang w:val="sr-Latn-CS"/>
        </w:rPr>
        <w:t xml:space="preserve">јаваних </w:t>
      </w:r>
      <w:r w:rsidRPr="00B01462">
        <w:rPr>
          <w:rFonts w:ascii="Calibri" w:hAnsi="Calibri"/>
          <w:bCs/>
          <w:sz w:val="22"/>
          <w:szCs w:val="22"/>
          <w:lang w:val="sr-Cyrl-CS"/>
        </w:rPr>
        <w:t xml:space="preserve">облака од 80% у односу на оне који нису засијавани и то са поузданошћу од 95%. </w:t>
      </w:r>
    </w:p>
    <w:p w:rsidR="00896E89" w:rsidRPr="00B01462" w:rsidRDefault="00896E89" w:rsidP="00B01462">
      <w:pPr>
        <w:widowControl w:val="0"/>
        <w:autoSpaceDE w:val="0"/>
        <w:autoSpaceDN w:val="0"/>
        <w:adjustRightInd w:val="0"/>
        <w:ind w:right="110" w:firstLine="678"/>
        <w:jc w:val="both"/>
        <w:rPr>
          <w:rFonts w:ascii="Calibri" w:hAnsi="Calibri"/>
          <w:w w:val="103"/>
          <w:sz w:val="22"/>
          <w:szCs w:val="22"/>
          <w:lang w:val="sr-Cyrl-CS"/>
        </w:rPr>
      </w:pPr>
      <w:r w:rsidRPr="00B01462">
        <w:rPr>
          <w:rFonts w:ascii="Calibri" w:hAnsi="Calibri"/>
          <w:w w:val="103"/>
          <w:sz w:val="22"/>
          <w:szCs w:val="22"/>
          <w:lang w:val="sr-Cyrl-CS"/>
        </w:rPr>
        <w:t>Оцјена ефикасности тзв</w:t>
      </w:r>
      <w:r w:rsidR="00EF1DA1" w:rsidRPr="00B01462">
        <w:rPr>
          <w:rFonts w:ascii="Calibri" w:hAnsi="Calibri"/>
          <w:w w:val="103"/>
          <w:sz w:val="22"/>
          <w:szCs w:val="22"/>
          <w:lang w:val="sr-Cyrl-CS"/>
        </w:rPr>
        <w:t>.</w:t>
      </w:r>
      <w:r w:rsidRPr="00B01462">
        <w:rPr>
          <w:rFonts w:ascii="Calibri" w:hAnsi="Calibri"/>
          <w:w w:val="103"/>
          <w:sz w:val="22"/>
          <w:szCs w:val="22"/>
          <w:lang w:val="sr-Cyrl-CS"/>
        </w:rPr>
        <w:t xml:space="preserve"> Руске технологије </w:t>
      </w:r>
      <w:r w:rsidRPr="00B01462">
        <w:rPr>
          <w:rFonts w:ascii="Calibri" w:hAnsi="Calibri"/>
          <w:spacing w:val="6"/>
          <w:w w:val="103"/>
          <w:sz w:val="22"/>
          <w:szCs w:val="22"/>
          <w:lang w:val="ru-RU"/>
        </w:rPr>
        <w:t>противградне</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тите</w:t>
      </w:r>
      <w:r w:rsidRPr="00B01462">
        <w:rPr>
          <w:rFonts w:ascii="Calibri" w:hAnsi="Calibri"/>
          <w:spacing w:val="-3"/>
          <w:w w:val="103"/>
          <w:sz w:val="22"/>
          <w:szCs w:val="22"/>
          <w:lang w:val="sr-Cyrl-CS"/>
        </w:rPr>
        <w:t xml:space="preserve"> </w:t>
      </w:r>
      <w:r w:rsidRPr="00B01462">
        <w:rPr>
          <w:rFonts w:ascii="Calibri" w:hAnsi="Calibri"/>
          <w:w w:val="103"/>
          <w:sz w:val="22"/>
          <w:szCs w:val="22"/>
          <w:lang w:val="sr-Cyrl-CS"/>
        </w:rPr>
        <w:t xml:space="preserve">вршена је по јединственој методологији у свим регионима гдје се спроводи(ла) у Заједници независних држава и у Аргентини и са значајном статистичком поузданошћу је показано да су  редуковани губици од града чак од 66 до 94%, односно за све регионе у просјеку су за период 1981. до 2002. године, губици од града смањени  7 пута. Закључено је да се новац уложен у заштиту пољопривредних култура од града враћа од 5 до 15 пута, зависно од региона и вриједности брањених усјева. </w:t>
      </w:r>
    </w:p>
    <w:p w:rsidR="00896E89" w:rsidRPr="00B01462" w:rsidRDefault="00896E89" w:rsidP="00B01462">
      <w:pPr>
        <w:widowControl w:val="0"/>
        <w:autoSpaceDE w:val="0"/>
        <w:autoSpaceDN w:val="0"/>
        <w:adjustRightInd w:val="0"/>
        <w:ind w:right="110"/>
        <w:jc w:val="both"/>
        <w:rPr>
          <w:rFonts w:ascii="Calibri" w:hAnsi="Calibri"/>
          <w:w w:val="103"/>
          <w:sz w:val="22"/>
          <w:szCs w:val="22"/>
          <w:lang w:val="sr-Latn-CS"/>
        </w:rPr>
      </w:pPr>
      <w:r w:rsidRPr="00B01462">
        <w:rPr>
          <w:rFonts w:ascii="Calibri" w:hAnsi="Calibri"/>
          <w:w w:val="103"/>
          <w:sz w:val="22"/>
          <w:szCs w:val="22"/>
          <w:lang w:val="sr-Cyrl-CS"/>
        </w:rPr>
        <w:tab/>
        <w:t>Увођење у оперативну употребу метода конкуренције на територији бивше СФРЈ, почело је 1968. године у Србији и у наредних 5 година проширило се на остале Републике, осим Црне Горе. Слободно се може рећи да је на територији Србије најбоље испоштована оригинална методологија, а да је најмање испоштована у Словенији. Логично је  да су због тога највећи ефекти  у Србији и да је са друге стране, уз непрекидну сарадњу оперативне примјене и науке, то био и остао предуслов за стални развој методологије и нових сазнања. Такође</w:t>
      </w:r>
      <w:r w:rsidRPr="00B01462">
        <w:rPr>
          <w:rFonts w:ascii="Calibri" w:hAnsi="Calibri"/>
          <w:w w:val="103"/>
          <w:sz w:val="22"/>
          <w:szCs w:val="22"/>
          <w:lang w:val="sr-Latn-CS"/>
        </w:rPr>
        <w:t>,</w:t>
      </w:r>
      <w:r w:rsidRPr="00B01462">
        <w:rPr>
          <w:rFonts w:ascii="Calibri" w:hAnsi="Calibri"/>
          <w:w w:val="103"/>
          <w:sz w:val="22"/>
          <w:szCs w:val="22"/>
          <w:lang w:val="sr-Cyrl-CS"/>
        </w:rPr>
        <w:t xml:space="preserve"> у Србији је непрекидно праћена и оцјењивана ефикасност, кроз низ међународно објављених и верификованих радова</w:t>
      </w:r>
      <w:r w:rsidRPr="00B01462">
        <w:rPr>
          <w:rFonts w:ascii="Calibri" w:hAnsi="Calibri"/>
          <w:w w:val="103"/>
          <w:sz w:val="22"/>
          <w:szCs w:val="22"/>
          <w:lang w:val="sr-Latn-CS"/>
        </w:rPr>
        <w:t>.</w:t>
      </w:r>
      <w:r w:rsidRPr="00B01462">
        <w:rPr>
          <w:rFonts w:ascii="Calibri" w:hAnsi="Calibri"/>
          <w:w w:val="103"/>
          <w:sz w:val="22"/>
          <w:szCs w:val="22"/>
          <w:lang w:val="sr-Cyrl-CS"/>
        </w:rPr>
        <w:t xml:space="preserve"> </w:t>
      </w:r>
    </w:p>
    <w:p w:rsidR="00896E89" w:rsidRPr="00B01462" w:rsidRDefault="00896E89" w:rsidP="00B01462">
      <w:pPr>
        <w:ind w:firstLine="720"/>
        <w:jc w:val="both"/>
        <w:rPr>
          <w:rFonts w:ascii="Calibri" w:hAnsi="Calibri"/>
          <w:bCs/>
          <w:color w:val="000000"/>
          <w:sz w:val="22"/>
          <w:szCs w:val="22"/>
          <w:lang w:val="sr-Cyrl-CS"/>
        </w:rPr>
      </w:pPr>
      <w:r w:rsidRPr="00B01462">
        <w:rPr>
          <w:rFonts w:ascii="Calibri" w:hAnsi="Calibri"/>
          <w:sz w:val="22"/>
          <w:szCs w:val="22"/>
          <w:lang w:val="sr-Cyrl-CS"/>
        </w:rPr>
        <w:t xml:space="preserve">На </w:t>
      </w:r>
      <w:r w:rsidRPr="00B01462">
        <w:rPr>
          <w:rFonts w:ascii="Calibri" w:hAnsi="Calibri"/>
          <w:sz w:val="22"/>
          <w:szCs w:val="22"/>
          <w:lang w:val="sr-Latn-CS"/>
        </w:rPr>
        <w:t xml:space="preserve">доњем </w:t>
      </w:r>
      <w:r w:rsidRPr="00B01462">
        <w:rPr>
          <w:rFonts w:ascii="Calibri" w:hAnsi="Calibri"/>
          <w:sz w:val="22"/>
          <w:szCs w:val="22"/>
          <w:lang w:val="sr-Cyrl-CS"/>
        </w:rPr>
        <w:t xml:space="preserve">хистограму су приказани проценти оштећења на пољопривредним усјевима који су регистровани у Србији на брањеном и небрањеном подручју. Карактеристична је ратна 1999. година, када </w:t>
      </w:r>
      <w:r w:rsidRPr="00B01462">
        <w:rPr>
          <w:rFonts w:ascii="Calibri" w:hAnsi="Calibri"/>
          <w:spacing w:val="6"/>
          <w:w w:val="103"/>
          <w:sz w:val="22"/>
          <w:szCs w:val="22"/>
          <w:lang w:val="ru-RU"/>
        </w:rPr>
        <w:t>противградне</w:t>
      </w:r>
      <w:r w:rsidRPr="00B01462">
        <w:rPr>
          <w:rFonts w:ascii="Calibri" w:hAnsi="Calibri"/>
          <w:spacing w:val="6"/>
          <w:w w:val="103"/>
          <w:sz w:val="22"/>
          <w:szCs w:val="22"/>
          <w:lang w:val="sr-Cyrl-CS"/>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lang w:val="sr-Cyrl-CS"/>
        </w:rPr>
        <w:t>ш</w:t>
      </w:r>
      <w:r w:rsidRPr="00B01462">
        <w:rPr>
          <w:rFonts w:ascii="Calibri" w:hAnsi="Calibri"/>
          <w:spacing w:val="6"/>
          <w:w w:val="103"/>
          <w:sz w:val="22"/>
          <w:szCs w:val="22"/>
          <w:lang w:val="ru-RU"/>
        </w:rPr>
        <w:t>тите</w:t>
      </w:r>
      <w:r w:rsidRPr="00B01462">
        <w:rPr>
          <w:rFonts w:ascii="Calibri" w:hAnsi="Calibri"/>
          <w:spacing w:val="6"/>
          <w:w w:val="103"/>
          <w:sz w:val="22"/>
          <w:szCs w:val="22"/>
          <w:lang w:val="sr-Cyrl-CS"/>
        </w:rPr>
        <w:t xml:space="preserve"> </w:t>
      </w:r>
      <w:r w:rsidRPr="00B01462">
        <w:rPr>
          <w:rFonts w:ascii="Calibri" w:hAnsi="Calibri"/>
          <w:sz w:val="22"/>
          <w:szCs w:val="22"/>
          <w:lang w:val="sr-Cyrl-CS"/>
        </w:rPr>
        <w:t>није било  и висок проценат од 7,1% (повећање 3,5 пута) захваћених површина са градом је директна посљедица што није било дејстава, односно засијавања облака.</w:t>
      </w:r>
    </w:p>
    <w:p w:rsidR="00896E89" w:rsidRPr="00B01462" w:rsidRDefault="00896E89" w:rsidP="00B01462">
      <w:pPr>
        <w:pStyle w:val="BodyTextIndent"/>
        <w:spacing w:line="240" w:lineRule="auto"/>
        <w:ind w:firstLine="720"/>
        <w:jc w:val="both"/>
        <w:rPr>
          <w:rFonts w:ascii="Calibri" w:hAnsi="Calibri"/>
          <w:sz w:val="22"/>
          <w:szCs w:val="22"/>
          <w:lang w:val="ru-RU"/>
        </w:rPr>
      </w:pPr>
      <w:r w:rsidRPr="00B01462">
        <w:rPr>
          <w:rFonts w:ascii="Calibri" w:hAnsi="Calibri"/>
          <w:sz w:val="22"/>
          <w:szCs w:val="22"/>
        </w:rPr>
        <w:t xml:space="preserve">Резултати који су међународно рецензирани, верификовани и публиковани показују ефикасност </w:t>
      </w:r>
      <w:r w:rsidRPr="00B01462">
        <w:rPr>
          <w:rFonts w:ascii="Calibri" w:hAnsi="Calibri"/>
          <w:spacing w:val="6"/>
          <w:w w:val="103"/>
          <w:sz w:val="22"/>
          <w:szCs w:val="22"/>
          <w:lang w:val="ru-RU"/>
        </w:rPr>
        <w:t>противградне</w:t>
      </w:r>
      <w:r w:rsidRPr="00B01462">
        <w:rPr>
          <w:rFonts w:ascii="Calibri" w:hAnsi="Calibri"/>
          <w:spacing w:val="6"/>
          <w:w w:val="103"/>
          <w:sz w:val="22"/>
          <w:szCs w:val="22"/>
        </w:rPr>
        <w:t xml:space="preserve"> </w:t>
      </w:r>
      <w:r w:rsidRPr="00B01462">
        <w:rPr>
          <w:rFonts w:ascii="Calibri" w:hAnsi="Calibri"/>
          <w:spacing w:val="6"/>
          <w:w w:val="103"/>
          <w:sz w:val="22"/>
          <w:szCs w:val="22"/>
          <w:lang w:val="ru-RU"/>
        </w:rPr>
        <w:t>за</w:t>
      </w:r>
      <w:r w:rsidRPr="00B01462">
        <w:rPr>
          <w:rFonts w:ascii="Calibri" w:hAnsi="Calibri"/>
          <w:spacing w:val="6"/>
          <w:w w:val="103"/>
          <w:sz w:val="22"/>
          <w:szCs w:val="22"/>
        </w:rPr>
        <w:t>ш</w:t>
      </w:r>
      <w:r w:rsidRPr="00B01462">
        <w:rPr>
          <w:rFonts w:ascii="Calibri" w:hAnsi="Calibri"/>
          <w:spacing w:val="6"/>
          <w:w w:val="103"/>
          <w:sz w:val="22"/>
          <w:szCs w:val="22"/>
          <w:lang w:val="ru-RU"/>
        </w:rPr>
        <w:t>тите</w:t>
      </w:r>
      <w:r w:rsidRPr="00B01462">
        <w:rPr>
          <w:rFonts w:ascii="Calibri" w:hAnsi="Calibri"/>
          <w:sz w:val="22"/>
          <w:szCs w:val="22"/>
        </w:rPr>
        <w:t xml:space="preserve"> </w:t>
      </w:r>
      <w:r w:rsidRPr="00B01462">
        <w:rPr>
          <w:rFonts w:ascii="Calibri" w:hAnsi="Calibri"/>
          <w:sz w:val="22"/>
          <w:szCs w:val="22"/>
          <w:lang w:val="sr-Latn-CS"/>
        </w:rPr>
        <w:t xml:space="preserve">у Србији </w:t>
      </w:r>
      <w:r w:rsidRPr="00B01462">
        <w:rPr>
          <w:rFonts w:ascii="Calibri" w:hAnsi="Calibri"/>
          <w:sz w:val="22"/>
          <w:szCs w:val="22"/>
        </w:rPr>
        <w:t>од 63 до 74%. С</w:t>
      </w:r>
      <w:r w:rsidRPr="00B01462">
        <w:rPr>
          <w:rFonts w:ascii="Calibri" w:hAnsi="Calibri"/>
          <w:sz w:val="22"/>
          <w:szCs w:val="22"/>
          <w:lang w:val="ru-RU"/>
        </w:rPr>
        <w:t>редња</w:t>
      </w:r>
      <w:r w:rsidRPr="00B01462">
        <w:rPr>
          <w:rFonts w:ascii="Calibri" w:hAnsi="Calibri"/>
          <w:sz w:val="22"/>
          <w:szCs w:val="22"/>
          <w:lang w:val="sr-Latn-CS"/>
        </w:rPr>
        <w:t xml:space="preserve"> </w:t>
      </w:r>
      <w:r w:rsidRPr="00B01462">
        <w:rPr>
          <w:rFonts w:ascii="Calibri" w:hAnsi="Calibri"/>
          <w:sz w:val="22"/>
          <w:szCs w:val="22"/>
        </w:rPr>
        <w:t>ч</w:t>
      </w:r>
      <w:r w:rsidRPr="00B01462">
        <w:rPr>
          <w:rFonts w:ascii="Calibri" w:hAnsi="Calibri"/>
          <w:sz w:val="22"/>
          <w:szCs w:val="22"/>
          <w:lang w:val="ru-RU"/>
        </w:rPr>
        <w:t>естина</w:t>
      </w:r>
      <w:r w:rsidRPr="00B01462">
        <w:rPr>
          <w:rFonts w:ascii="Calibri" w:hAnsi="Calibri"/>
          <w:sz w:val="22"/>
          <w:szCs w:val="22"/>
          <w:lang w:val="sr-Latn-CS"/>
        </w:rPr>
        <w:t xml:space="preserve"> </w:t>
      </w:r>
      <w:r w:rsidRPr="00B01462">
        <w:rPr>
          <w:rFonts w:ascii="Calibri" w:hAnsi="Calibri"/>
          <w:sz w:val="22"/>
          <w:szCs w:val="22"/>
          <w:lang w:val="ru-RU"/>
        </w:rPr>
        <w:t>града</w:t>
      </w:r>
      <w:r w:rsidRPr="00B01462">
        <w:rPr>
          <w:rFonts w:ascii="Calibri" w:hAnsi="Calibri"/>
          <w:sz w:val="22"/>
          <w:szCs w:val="22"/>
          <w:lang w:val="sr-Latn-CS"/>
        </w:rPr>
        <w:t xml:space="preserve"> </w:t>
      </w:r>
      <w:r w:rsidRPr="00B01462">
        <w:rPr>
          <w:rFonts w:ascii="Calibri" w:hAnsi="Calibri"/>
          <w:sz w:val="22"/>
          <w:szCs w:val="22"/>
          <w:lang w:val="ru-RU"/>
        </w:rPr>
        <w:t>за</w:t>
      </w:r>
      <w:r w:rsidRPr="00B01462">
        <w:rPr>
          <w:rFonts w:ascii="Calibri" w:hAnsi="Calibri"/>
          <w:sz w:val="22"/>
          <w:szCs w:val="22"/>
          <w:lang w:val="sr-Latn-CS"/>
        </w:rPr>
        <w:t xml:space="preserve"> </w:t>
      </w:r>
      <w:r w:rsidRPr="00B01462">
        <w:rPr>
          <w:rFonts w:ascii="Calibri" w:hAnsi="Calibri"/>
          <w:sz w:val="22"/>
          <w:szCs w:val="22"/>
          <w:lang w:val="ru-RU"/>
        </w:rPr>
        <w:t>вријеме</w:t>
      </w:r>
      <w:r w:rsidRPr="00B01462">
        <w:rPr>
          <w:rFonts w:ascii="Calibri" w:hAnsi="Calibri"/>
          <w:sz w:val="22"/>
          <w:szCs w:val="22"/>
          <w:lang w:val="sr-Latn-CS"/>
        </w:rPr>
        <w:t xml:space="preserve"> </w:t>
      </w:r>
      <w:r w:rsidRPr="00B01462">
        <w:rPr>
          <w:rFonts w:ascii="Calibri" w:hAnsi="Calibri"/>
          <w:sz w:val="22"/>
          <w:szCs w:val="22"/>
        </w:rPr>
        <w:t>постојања противградне заштите</w:t>
      </w:r>
      <w:r w:rsidRPr="00B01462">
        <w:rPr>
          <w:rFonts w:ascii="Calibri" w:hAnsi="Calibri"/>
          <w:sz w:val="22"/>
          <w:szCs w:val="22"/>
          <w:lang w:val="sr-Latn-CS"/>
        </w:rPr>
        <w:t xml:space="preserve"> </w:t>
      </w:r>
      <w:r w:rsidRPr="00B01462">
        <w:rPr>
          <w:rFonts w:ascii="Calibri" w:hAnsi="Calibri"/>
          <w:sz w:val="22"/>
          <w:szCs w:val="22"/>
          <w:lang w:val="ru-RU"/>
        </w:rPr>
        <w:t>за</w:t>
      </w:r>
      <w:r w:rsidRPr="00B01462">
        <w:rPr>
          <w:rFonts w:ascii="Calibri" w:hAnsi="Calibri"/>
          <w:sz w:val="22"/>
          <w:szCs w:val="22"/>
          <w:lang w:val="sr-Latn-CS"/>
        </w:rPr>
        <w:t xml:space="preserve"> 25% </w:t>
      </w:r>
      <w:r w:rsidRPr="00B01462">
        <w:rPr>
          <w:rFonts w:ascii="Calibri" w:hAnsi="Calibri"/>
          <w:sz w:val="22"/>
          <w:szCs w:val="22"/>
        </w:rPr>
        <w:t xml:space="preserve">је </w:t>
      </w:r>
      <w:r w:rsidRPr="00B01462">
        <w:rPr>
          <w:rFonts w:ascii="Calibri" w:hAnsi="Calibri"/>
          <w:sz w:val="22"/>
          <w:szCs w:val="22"/>
          <w:lang w:val="ru-RU"/>
        </w:rPr>
        <w:t>мања</w:t>
      </w:r>
      <w:r w:rsidRPr="00B01462">
        <w:rPr>
          <w:rFonts w:ascii="Calibri" w:hAnsi="Calibri"/>
          <w:sz w:val="22"/>
          <w:szCs w:val="22"/>
          <w:lang w:val="sr-Latn-CS"/>
        </w:rPr>
        <w:t xml:space="preserve"> </w:t>
      </w:r>
      <w:r w:rsidRPr="00B01462">
        <w:rPr>
          <w:rFonts w:ascii="Calibri" w:hAnsi="Calibri"/>
          <w:sz w:val="22"/>
          <w:szCs w:val="22"/>
          <w:lang w:val="ru-RU"/>
        </w:rPr>
        <w:t>него</w:t>
      </w:r>
      <w:r w:rsidRPr="00B01462">
        <w:rPr>
          <w:rFonts w:ascii="Calibri" w:hAnsi="Calibri"/>
          <w:sz w:val="22"/>
          <w:szCs w:val="22"/>
          <w:lang w:val="sr-Latn-CS"/>
        </w:rPr>
        <w:t xml:space="preserve"> </w:t>
      </w:r>
      <w:r w:rsidRPr="00B01462">
        <w:rPr>
          <w:rFonts w:ascii="Calibri" w:hAnsi="Calibri"/>
          <w:sz w:val="22"/>
          <w:szCs w:val="22"/>
          <w:lang w:val="ru-RU"/>
        </w:rPr>
        <w:t>прије</w:t>
      </w:r>
      <w:r w:rsidRPr="00B01462">
        <w:rPr>
          <w:rFonts w:ascii="Calibri" w:hAnsi="Calibri"/>
          <w:sz w:val="22"/>
          <w:szCs w:val="22"/>
          <w:lang w:val="sr-Latn-CS"/>
        </w:rPr>
        <w:t xml:space="preserve">, </w:t>
      </w:r>
      <w:r w:rsidRPr="00B01462">
        <w:rPr>
          <w:rFonts w:ascii="Calibri" w:hAnsi="Calibri"/>
          <w:sz w:val="22"/>
          <w:szCs w:val="22"/>
          <w:lang w:val="ru-RU"/>
        </w:rPr>
        <w:t>а</w:t>
      </w:r>
      <w:r w:rsidRPr="00B01462">
        <w:rPr>
          <w:rFonts w:ascii="Calibri" w:hAnsi="Calibri"/>
          <w:sz w:val="22"/>
          <w:szCs w:val="22"/>
          <w:lang w:val="sr-Latn-CS"/>
        </w:rPr>
        <w:t xml:space="preserve"> </w:t>
      </w:r>
      <w:r w:rsidRPr="00B01462">
        <w:rPr>
          <w:rFonts w:ascii="Calibri" w:hAnsi="Calibri"/>
          <w:sz w:val="22"/>
          <w:szCs w:val="22"/>
          <w:lang w:val="ru-RU"/>
        </w:rPr>
        <w:t>послије</w:t>
      </w:r>
      <w:r w:rsidRPr="00B01462">
        <w:rPr>
          <w:rFonts w:ascii="Calibri" w:hAnsi="Calibri"/>
          <w:sz w:val="22"/>
          <w:szCs w:val="22"/>
          <w:lang w:val="sr-Latn-CS"/>
        </w:rPr>
        <w:t xml:space="preserve"> </w:t>
      </w:r>
      <w:r w:rsidRPr="00B01462">
        <w:rPr>
          <w:rFonts w:ascii="Calibri" w:hAnsi="Calibri"/>
          <w:sz w:val="22"/>
          <w:szCs w:val="22"/>
          <w:lang w:val="ru-RU"/>
        </w:rPr>
        <w:t>примјене</w:t>
      </w:r>
      <w:r w:rsidRPr="00B01462">
        <w:rPr>
          <w:rFonts w:ascii="Calibri" w:hAnsi="Calibri"/>
          <w:sz w:val="22"/>
          <w:szCs w:val="22"/>
          <w:lang w:val="sr-Latn-CS"/>
        </w:rPr>
        <w:t xml:space="preserve"> </w:t>
      </w:r>
      <w:r w:rsidRPr="00B01462">
        <w:rPr>
          <w:rFonts w:ascii="Calibri" w:hAnsi="Calibri"/>
          <w:sz w:val="22"/>
          <w:szCs w:val="22"/>
          <w:lang w:val="ru-RU"/>
        </w:rPr>
        <w:t>теста</w:t>
      </w:r>
      <w:r w:rsidRPr="00B01462">
        <w:rPr>
          <w:rFonts w:ascii="Calibri" w:hAnsi="Calibri"/>
          <w:sz w:val="22"/>
          <w:szCs w:val="22"/>
          <w:lang w:val="sr-Latn-CS"/>
        </w:rPr>
        <w:t xml:space="preserve"> </w:t>
      </w:r>
      <w:r w:rsidRPr="00B01462">
        <w:rPr>
          <w:rFonts w:ascii="Calibri" w:hAnsi="Calibri"/>
          <w:sz w:val="22"/>
          <w:szCs w:val="22"/>
          <w:lang w:val="ru-RU"/>
        </w:rPr>
        <w:t>осјетљивости</w:t>
      </w:r>
      <w:r w:rsidRPr="00B01462">
        <w:rPr>
          <w:rFonts w:ascii="Calibri" w:hAnsi="Calibri"/>
          <w:sz w:val="22"/>
          <w:szCs w:val="22"/>
          <w:lang w:val="sr-Latn-CS"/>
        </w:rPr>
        <w:t xml:space="preserve"> </w:t>
      </w:r>
      <w:r w:rsidRPr="00B01462">
        <w:rPr>
          <w:rFonts w:ascii="Calibri" w:hAnsi="Calibri"/>
          <w:sz w:val="22"/>
          <w:szCs w:val="22"/>
          <w:lang w:val="ru-RU"/>
        </w:rPr>
        <w:t>на</w:t>
      </w:r>
      <w:r w:rsidRPr="00B01462">
        <w:rPr>
          <w:rFonts w:ascii="Calibri" w:hAnsi="Calibri"/>
          <w:sz w:val="22"/>
          <w:szCs w:val="22"/>
          <w:lang w:val="sr-Latn-CS"/>
        </w:rPr>
        <w:t xml:space="preserve"> </w:t>
      </w:r>
      <w:r w:rsidRPr="00B01462">
        <w:rPr>
          <w:rFonts w:ascii="Calibri" w:hAnsi="Calibri"/>
          <w:sz w:val="22"/>
          <w:szCs w:val="22"/>
          <w:lang w:val="ru-RU"/>
        </w:rPr>
        <w:t>субјективност</w:t>
      </w:r>
      <w:r w:rsidRPr="00B01462">
        <w:rPr>
          <w:rFonts w:ascii="Calibri" w:hAnsi="Calibri"/>
          <w:sz w:val="22"/>
          <w:szCs w:val="22"/>
          <w:lang w:val="sr-Latn-CS"/>
        </w:rPr>
        <w:t xml:space="preserve"> </w:t>
      </w:r>
      <w:r w:rsidRPr="00B01462">
        <w:rPr>
          <w:rFonts w:ascii="Calibri" w:hAnsi="Calibri"/>
          <w:sz w:val="22"/>
          <w:szCs w:val="22"/>
          <w:lang w:val="ru-RU"/>
        </w:rPr>
        <w:t>осматра</w:t>
      </w:r>
      <w:r w:rsidRPr="00B01462">
        <w:rPr>
          <w:rFonts w:ascii="Calibri" w:hAnsi="Calibri"/>
          <w:sz w:val="22"/>
          <w:szCs w:val="22"/>
        </w:rPr>
        <w:t>ч</w:t>
      </w:r>
      <w:r w:rsidRPr="00B01462">
        <w:rPr>
          <w:rFonts w:ascii="Calibri" w:hAnsi="Calibri"/>
          <w:sz w:val="22"/>
          <w:szCs w:val="22"/>
          <w:lang w:val="ru-RU"/>
        </w:rPr>
        <w:t>а</w:t>
      </w:r>
      <w:r w:rsidRPr="00B01462">
        <w:rPr>
          <w:rFonts w:ascii="Calibri" w:hAnsi="Calibri"/>
          <w:sz w:val="22"/>
          <w:szCs w:val="22"/>
          <w:lang w:val="sr-Latn-CS"/>
        </w:rPr>
        <w:t xml:space="preserve"> </w:t>
      </w:r>
      <w:r w:rsidRPr="00B01462">
        <w:rPr>
          <w:rFonts w:ascii="Calibri" w:hAnsi="Calibri"/>
          <w:sz w:val="22"/>
          <w:szCs w:val="22"/>
          <w:lang w:val="ru-RU"/>
        </w:rPr>
        <w:t>и</w:t>
      </w:r>
      <w:r w:rsidRPr="00B01462">
        <w:rPr>
          <w:rFonts w:ascii="Calibri" w:hAnsi="Calibri"/>
          <w:sz w:val="22"/>
          <w:szCs w:val="22"/>
          <w:lang w:val="sr-Latn-CS"/>
        </w:rPr>
        <w:t xml:space="preserve"> </w:t>
      </w:r>
      <w:r w:rsidRPr="00B01462">
        <w:rPr>
          <w:rFonts w:ascii="Calibri" w:hAnsi="Calibri"/>
          <w:sz w:val="22"/>
          <w:szCs w:val="22"/>
          <w:lang w:val="ru-RU"/>
        </w:rPr>
        <w:t>три</w:t>
      </w:r>
      <w:r w:rsidRPr="00B01462">
        <w:rPr>
          <w:rFonts w:ascii="Calibri" w:hAnsi="Calibri"/>
          <w:sz w:val="22"/>
          <w:szCs w:val="22"/>
          <w:lang w:val="sr-Latn-CS"/>
        </w:rPr>
        <w:t xml:space="preserve"> </w:t>
      </w:r>
      <w:r w:rsidRPr="00B01462">
        <w:rPr>
          <w:rFonts w:ascii="Calibri" w:hAnsi="Calibri"/>
          <w:sz w:val="22"/>
          <w:szCs w:val="22"/>
          <w:lang w:val="ru-RU"/>
        </w:rPr>
        <w:t>теста</w:t>
      </w:r>
      <w:r w:rsidRPr="00B01462">
        <w:rPr>
          <w:rFonts w:ascii="Calibri" w:hAnsi="Calibri"/>
          <w:sz w:val="22"/>
          <w:szCs w:val="22"/>
          <w:lang w:val="sr-Latn-CS"/>
        </w:rPr>
        <w:t xml:space="preserve"> </w:t>
      </w:r>
      <w:r w:rsidRPr="00B01462">
        <w:rPr>
          <w:rFonts w:ascii="Calibri" w:hAnsi="Calibri"/>
          <w:sz w:val="22"/>
          <w:szCs w:val="22"/>
          <w:lang w:val="ru-RU"/>
        </w:rPr>
        <w:t>и</w:t>
      </w:r>
      <w:r w:rsidRPr="00B01462">
        <w:rPr>
          <w:rFonts w:ascii="Calibri" w:hAnsi="Calibri"/>
          <w:sz w:val="22"/>
          <w:szCs w:val="22"/>
          <w:lang w:val="sr-Latn-CS"/>
        </w:rPr>
        <w:t xml:space="preserve"> </w:t>
      </w:r>
      <w:r w:rsidRPr="00B01462">
        <w:rPr>
          <w:rFonts w:ascii="Calibri" w:hAnsi="Calibri"/>
          <w:sz w:val="22"/>
          <w:szCs w:val="22"/>
          <w:lang w:val="ru-RU"/>
        </w:rPr>
        <w:t>корекције</w:t>
      </w:r>
      <w:r w:rsidRPr="00B01462">
        <w:rPr>
          <w:rFonts w:ascii="Calibri" w:hAnsi="Calibri"/>
          <w:sz w:val="22"/>
          <w:szCs w:val="22"/>
          <w:lang w:val="sr-Latn-CS"/>
        </w:rPr>
        <w:t xml:space="preserve"> </w:t>
      </w:r>
      <w:r w:rsidRPr="00B01462">
        <w:rPr>
          <w:rFonts w:ascii="Calibri" w:hAnsi="Calibri"/>
          <w:sz w:val="22"/>
          <w:szCs w:val="22"/>
          <w:lang w:val="ru-RU"/>
        </w:rPr>
        <w:t>утјецаја</w:t>
      </w:r>
      <w:r w:rsidRPr="00B01462">
        <w:rPr>
          <w:rFonts w:ascii="Calibri" w:hAnsi="Calibri"/>
          <w:sz w:val="22"/>
          <w:szCs w:val="22"/>
          <w:lang w:val="sr-Latn-CS"/>
        </w:rPr>
        <w:t xml:space="preserve"> </w:t>
      </w:r>
      <w:r w:rsidRPr="00B01462">
        <w:rPr>
          <w:rFonts w:ascii="Calibri" w:hAnsi="Calibri"/>
          <w:sz w:val="22"/>
          <w:szCs w:val="22"/>
          <w:lang w:val="ru-RU"/>
        </w:rPr>
        <w:t>промјене</w:t>
      </w:r>
      <w:r w:rsidRPr="00B01462">
        <w:rPr>
          <w:rFonts w:ascii="Calibri" w:hAnsi="Calibri"/>
          <w:sz w:val="22"/>
          <w:szCs w:val="22"/>
          <w:lang w:val="sr-Latn-CS"/>
        </w:rPr>
        <w:t xml:space="preserve"> </w:t>
      </w:r>
      <w:r w:rsidRPr="00B01462">
        <w:rPr>
          <w:rFonts w:ascii="Calibri" w:hAnsi="Calibri"/>
          <w:sz w:val="22"/>
          <w:szCs w:val="22"/>
          <w:lang w:val="ru-RU"/>
        </w:rPr>
        <w:t>климе</w:t>
      </w:r>
      <w:r w:rsidRPr="00B01462">
        <w:rPr>
          <w:rFonts w:ascii="Calibri" w:hAnsi="Calibri"/>
          <w:sz w:val="22"/>
          <w:szCs w:val="22"/>
          <w:lang w:val="sr-Latn-CS"/>
        </w:rPr>
        <w:t xml:space="preserve"> </w:t>
      </w:r>
      <w:r w:rsidRPr="00B01462">
        <w:rPr>
          <w:rFonts w:ascii="Calibri" w:hAnsi="Calibri"/>
          <w:sz w:val="22"/>
          <w:szCs w:val="22"/>
          <w:lang w:val="ru-RU"/>
        </w:rPr>
        <w:t>и</w:t>
      </w:r>
      <w:r w:rsidRPr="00B01462">
        <w:rPr>
          <w:rFonts w:ascii="Calibri" w:hAnsi="Calibri"/>
          <w:sz w:val="22"/>
          <w:szCs w:val="22"/>
          <w:lang w:val="sr-Latn-CS"/>
        </w:rPr>
        <w:t xml:space="preserve"> /</w:t>
      </w:r>
      <w:r w:rsidRPr="00B01462">
        <w:rPr>
          <w:rFonts w:ascii="Calibri" w:hAnsi="Calibri"/>
          <w:sz w:val="22"/>
          <w:szCs w:val="22"/>
          <w:lang w:val="ru-RU"/>
        </w:rPr>
        <w:t>или</w:t>
      </w:r>
      <w:r w:rsidRPr="00B01462">
        <w:rPr>
          <w:rFonts w:ascii="Calibri" w:hAnsi="Calibri"/>
          <w:sz w:val="22"/>
          <w:szCs w:val="22"/>
          <w:lang w:val="sr-Latn-CS"/>
        </w:rPr>
        <w:t xml:space="preserve"> </w:t>
      </w:r>
      <w:r w:rsidRPr="00B01462">
        <w:rPr>
          <w:rFonts w:ascii="Calibri" w:hAnsi="Calibri"/>
          <w:sz w:val="22"/>
          <w:szCs w:val="22"/>
          <w:lang w:val="ru-RU"/>
        </w:rPr>
        <w:t>промјене</w:t>
      </w:r>
      <w:r w:rsidRPr="00B01462">
        <w:rPr>
          <w:rFonts w:ascii="Calibri" w:hAnsi="Calibri"/>
          <w:sz w:val="22"/>
          <w:szCs w:val="22"/>
          <w:lang w:val="sr-Latn-CS"/>
        </w:rPr>
        <w:t xml:space="preserve"> </w:t>
      </w:r>
      <w:r w:rsidRPr="00B01462">
        <w:rPr>
          <w:rFonts w:ascii="Calibri" w:hAnsi="Calibri"/>
          <w:sz w:val="22"/>
          <w:szCs w:val="22"/>
          <w:lang w:val="ru-RU"/>
        </w:rPr>
        <w:t>методе</w:t>
      </w:r>
      <w:r w:rsidRPr="00B01462">
        <w:rPr>
          <w:rFonts w:ascii="Calibri" w:hAnsi="Calibri"/>
          <w:sz w:val="22"/>
          <w:szCs w:val="22"/>
          <w:lang w:val="sr-Latn-CS"/>
        </w:rPr>
        <w:t xml:space="preserve"> </w:t>
      </w:r>
      <w:r w:rsidRPr="00B01462">
        <w:rPr>
          <w:rFonts w:ascii="Calibri" w:hAnsi="Calibri"/>
          <w:sz w:val="22"/>
          <w:szCs w:val="22"/>
          <w:lang w:val="ru-RU"/>
        </w:rPr>
        <w:t>осматрања</w:t>
      </w:r>
      <w:r w:rsidRPr="00B01462">
        <w:rPr>
          <w:rFonts w:ascii="Calibri" w:hAnsi="Calibri"/>
          <w:sz w:val="22"/>
          <w:szCs w:val="22"/>
          <w:lang w:val="sr-Latn-CS"/>
        </w:rPr>
        <w:t xml:space="preserve"> </w:t>
      </w:r>
      <w:r w:rsidRPr="00B01462">
        <w:rPr>
          <w:rFonts w:ascii="Calibri" w:hAnsi="Calibri"/>
          <w:sz w:val="22"/>
          <w:szCs w:val="22"/>
          <w:lang w:val="ru-RU"/>
        </w:rPr>
        <w:t>закљу</w:t>
      </w:r>
      <w:r w:rsidRPr="00B01462">
        <w:rPr>
          <w:rFonts w:ascii="Calibri" w:hAnsi="Calibri"/>
          <w:sz w:val="22"/>
          <w:szCs w:val="22"/>
        </w:rPr>
        <w:t>ч</w:t>
      </w:r>
      <w:r w:rsidRPr="00B01462">
        <w:rPr>
          <w:rFonts w:ascii="Calibri" w:hAnsi="Calibri"/>
          <w:sz w:val="22"/>
          <w:szCs w:val="22"/>
          <w:lang w:val="ru-RU"/>
        </w:rPr>
        <w:t>ено</w:t>
      </w:r>
      <w:r w:rsidRPr="00B01462">
        <w:rPr>
          <w:rFonts w:ascii="Calibri" w:hAnsi="Calibri"/>
          <w:sz w:val="22"/>
          <w:szCs w:val="22"/>
        </w:rPr>
        <w:t xml:space="preserve"> </w:t>
      </w:r>
      <w:r w:rsidRPr="00B01462">
        <w:rPr>
          <w:rFonts w:ascii="Calibri" w:hAnsi="Calibri"/>
          <w:sz w:val="22"/>
          <w:szCs w:val="22"/>
          <w:lang w:val="ru-RU"/>
        </w:rPr>
        <w:t>је</w:t>
      </w:r>
      <w:r w:rsidRPr="00B01462">
        <w:rPr>
          <w:rFonts w:ascii="Calibri" w:hAnsi="Calibri"/>
          <w:sz w:val="22"/>
          <w:szCs w:val="22"/>
        </w:rPr>
        <w:t xml:space="preserve">  </w:t>
      </w:r>
      <w:r w:rsidRPr="00B01462">
        <w:rPr>
          <w:rFonts w:ascii="Calibri" w:hAnsi="Calibri"/>
          <w:sz w:val="22"/>
          <w:szCs w:val="22"/>
          <w:lang w:val="ru-RU"/>
        </w:rPr>
        <w:t>да</w:t>
      </w:r>
      <w:r w:rsidRPr="00B01462">
        <w:rPr>
          <w:rFonts w:ascii="Calibri" w:hAnsi="Calibri"/>
          <w:sz w:val="22"/>
          <w:szCs w:val="22"/>
        </w:rPr>
        <w:t xml:space="preserve"> </w:t>
      </w:r>
      <w:r w:rsidRPr="00B01462">
        <w:rPr>
          <w:rFonts w:ascii="Calibri" w:hAnsi="Calibri"/>
          <w:sz w:val="22"/>
          <w:szCs w:val="22"/>
          <w:lang w:val="ru-RU"/>
        </w:rPr>
        <w:t>је</w:t>
      </w:r>
      <w:r w:rsidRPr="00B01462">
        <w:rPr>
          <w:rFonts w:ascii="Calibri" w:hAnsi="Calibri"/>
          <w:sz w:val="22"/>
          <w:szCs w:val="22"/>
        </w:rPr>
        <w:t xml:space="preserve"> </w:t>
      </w:r>
      <w:r w:rsidRPr="00B01462">
        <w:rPr>
          <w:rFonts w:ascii="Calibri" w:hAnsi="Calibri"/>
          <w:sz w:val="22"/>
          <w:szCs w:val="22"/>
          <w:lang w:val="ru-RU"/>
        </w:rPr>
        <w:t>мала</w:t>
      </w:r>
      <w:r w:rsidRPr="00B01462">
        <w:rPr>
          <w:rFonts w:ascii="Calibri" w:hAnsi="Calibri"/>
          <w:sz w:val="22"/>
          <w:szCs w:val="22"/>
        </w:rPr>
        <w:t xml:space="preserve"> </w:t>
      </w:r>
      <w:r w:rsidRPr="00B01462">
        <w:rPr>
          <w:rFonts w:ascii="Calibri" w:hAnsi="Calibri"/>
          <w:sz w:val="22"/>
          <w:szCs w:val="22"/>
          <w:lang w:val="ru-RU"/>
        </w:rPr>
        <w:t>вјеројатно</w:t>
      </w:r>
      <w:r w:rsidRPr="00B01462">
        <w:rPr>
          <w:rFonts w:ascii="Calibri" w:hAnsi="Calibri"/>
          <w:sz w:val="22"/>
          <w:szCs w:val="22"/>
        </w:rPr>
        <w:t xml:space="preserve">ст </w:t>
      </w:r>
      <w:r w:rsidRPr="00B01462">
        <w:rPr>
          <w:rFonts w:ascii="Calibri" w:hAnsi="Calibri"/>
          <w:sz w:val="22"/>
          <w:szCs w:val="22"/>
          <w:lang w:val="ru-RU"/>
        </w:rPr>
        <w:t>да</w:t>
      </w:r>
      <w:r w:rsidRPr="00B01462">
        <w:rPr>
          <w:rFonts w:ascii="Calibri" w:hAnsi="Calibri"/>
          <w:sz w:val="22"/>
          <w:szCs w:val="22"/>
        </w:rPr>
        <w:t xml:space="preserve"> </w:t>
      </w:r>
      <w:r w:rsidRPr="00B01462">
        <w:rPr>
          <w:rFonts w:ascii="Calibri" w:hAnsi="Calibri"/>
          <w:sz w:val="22"/>
          <w:szCs w:val="22"/>
          <w:lang w:val="ru-RU"/>
        </w:rPr>
        <w:t>позитивног</w:t>
      </w:r>
      <w:r w:rsidRPr="00B01462">
        <w:rPr>
          <w:rFonts w:ascii="Calibri" w:hAnsi="Calibri"/>
          <w:sz w:val="22"/>
          <w:szCs w:val="22"/>
        </w:rPr>
        <w:t xml:space="preserve"> </w:t>
      </w:r>
      <w:r w:rsidRPr="00B01462">
        <w:rPr>
          <w:rFonts w:ascii="Calibri" w:hAnsi="Calibri"/>
          <w:sz w:val="22"/>
          <w:szCs w:val="22"/>
          <w:lang w:val="ru-RU"/>
        </w:rPr>
        <w:t>дејства</w:t>
      </w:r>
      <w:r w:rsidRPr="00B01462">
        <w:rPr>
          <w:rFonts w:ascii="Calibri" w:hAnsi="Calibri"/>
          <w:sz w:val="22"/>
          <w:szCs w:val="22"/>
        </w:rPr>
        <w:t xml:space="preserve"> </w:t>
      </w:r>
      <w:r w:rsidRPr="00B01462">
        <w:rPr>
          <w:rFonts w:ascii="Calibri" w:hAnsi="Calibri"/>
          <w:sz w:val="22"/>
          <w:szCs w:val="22"/>
          <w:lang w:val="ru-RU"/>
        </w:rPr>
        <w:t>нема</w:t>
      </w:r>
      <w:r w:rsidRPr="00B01462">
        <w:rPr>
          <w:rFonts w:ascii="Calibri" w:hAnsi="Calibri"/>
          <w:sz w:val="22"/>
          <w:szCs w:val="22"/>
        </w:rPr>
        <w:t xml:space="preserve">, </w:t>
      </w:r>
      <w:r w:rsidRPr="00B01462">
        <w:rPr>
          <w:rFonts w:ascii="Calibri" w:hAnsi="Calibri"/>
          <w:sz w:val="22"/>
          <w:szCs w:val="22"/>
          <w:lang w:val="ru-RU"/>
        </w:rPr>
        <w:t>односно</w:t>
      </w:r>
      <w:r w:rsidRPr="00B01462">
        <w:rPr>
          <w:rFonts w:ascii="Calibri" w:hAnsi="Calibri"/>
          <w:sz w:val="22"/>
          <w:szCs w:val="22"/>
        </w:rPr>
        <w:t xml:space="preserve">  </w:t>
      </w:r>
      <w:r w:rsidRPr="00B01462">
        <w:rPr>
          <w:rFonts w:ascii="Calibri" w:hAnsi="Calibri"/>
          <w:sz w:val="22"/>
          <w:szCs w:val="22"/>
          <w:lang w:val="sr-Latn-CS"/>
        </w:rPr>
        <w:t xml:space="preserve">1-2 </w:t>
      </w:r>
      <w:r w:rsidRPr="00B01462">
        <w:rPr>
          <w:rFonts w:ascii="Calibri" w:hAnsi="Calibri"/>
          <w:sz w:val="22"/>
          <w:szCs w:val="22"/>
          <w:lang w:val="ru-RU"/>
        </w:rPr>
        <w:t>процента</w:t>
      </w:r>
      <w:r w:rsidRPr="00B01462">
        <w:rPr>
          <w:rFonts w:ascii="Calibri" w:hAnsi="Calibri"/>
          <w:sz w:val="22"/>
          <w:szCs w:val="22"/>
          <w:lang w:val="sr-Latn-CS"/>
        </w:rPr>
        <w:t xml:space="preserve"> </w:t>
      </w:r>
      <w:r w:rsidRPr="00B01462">
        <w:rPr>
          <w:rFonts w:ascii="Calibri" w:hAnsi="Calibri"/>
          <w:sz w:val="22"/>
          <w:szCs w:val="22"/>
          <w:lang w:val="ru-RU"/>
        </w:rPr>
        <w:t>или</w:t>
      </w:r>
      <w:r w:rsidRPr="00B01462">
        <w:rPr>
          <w:rFonts w:ascii="Calibri" w:hAnsi="Calibri"/>
          <w:sz w:val="22"/>
          <w:szCs w:val="22"/>
          <w:lang w:val="sr-Latn-CS"/>
        </w:rPr>
        <w:t xml:space="preserve"> </w:t>
      </w:r>
      <w:r w:rsidRPr="00B01462">
        <w:rPr>
          <w:rFonts w:ascii="Calibri" w:hAnsi="Calibri"/>
          <w:sz w:val="22"/>
          <w:szCs w:val="22"/>
          <w:lang w:val="ru-RU"/>
        </w:rPr>
        <w:t>мања</w:t>
      </w:r>
      <w:r w:rsidRPr="00B01462">
        <w:rPr>
          <w:rFonts w:ascii="Calibri" w:hAnsi="Calibri"/>
          <w:sz w:val="22"/>
          <w:szCs w:val="22"/>
        </w:rPr>
        <w:t xml:space="preserve">. </w:t>
      </w:r>
      <w:r w:rsidRPr="00B01462">
        <w:rPr>
          <w:rFonts w:ascii="Calibri" w:hAnsi="Calibri"/>
          <w:sz w:val="22"/>
          <w:szCs w:val="22"/>
          <w:lang w:val="ru-RU"/>
        </w:rPr>
        <w:t xml:space="preserve">Такође </w:t>
      </w:r>
      <w:r w:rsidRPr="00B01462">
        <w:rPr>
          <w:rFonts w:ascii="Calibri" w:hAnsi="Calibri"/>
          <w:sz w:val="22"/>
          <w:szCs w:val="22"/>
        </w:rPr>
        <w:t>је закључено</w:t>
      </w:r>
      <w:r w:rsidRPr="00B01462">
        <w:rPr>
          <w:rFonts w:ascii="Calibri" w:hAnsi="Calibri"/>
          <w:sz w:val="22"/>
          <w:szCs w:val="22"/>
          <w:lang w:val="sr-Latn-CS"/>
        </w:rPr>
        <w:t xml:space="preserve"> </w:t>
      </w:r>
      <w:r w:rsidRPr="00B01462">
        <w:rPr>
          <w:rFonts w:ascii="Calibri" w:hAnsi="Calibri"/>
          <w:sz w:val="22"/>
          <w:szCs w:val="22"/>
          <w:lang w:val="ru-RU"/>
        </w:rPr>
        <w:t>и</w:t>
      </w:r>
      <w:r w:rsidRPr="00B01462">
        <w:rPr>
          <w:rFonts w:ascii="Calibri" w:hAnsi="Calibri"/>
          <w:sz w:val="22"/>
          <w:szCs w:val="22"/>
          <w:lang w:val="sr-Latn-CS"/>
        </w:rPr>
        <w:t xml:space="preserve"> </w:t>
      </w:r>
      <w:r w:rsidRPr="00B01462">
        <w:rPr>
          <w:rFonts w:ascii="Calibri" w:hAnsi="Calibri"/>
          <w:sz w:val="22"/>
          <w:szCs w:val="22"/>
          <w:lang w:val="ru-RU"/>
        </w:rPr>
        <w:t>да</w:t>
      </w:r>
      <w:r w:rsidRPr="00B01462">
        <w:rPr>
          <w:rFonts w:ascii="Calibri" w:hAnsi="Calibri"/>
          <w:sz w:val="22"/>
          <w:szCs w:val="22"/>
          <w:lang w:val="sr-Latn-CS"/>
        </w:rPr>
        <w:t xml:space="preserve"> </w:t>
      </w:r>
      <w:r w:rsidRPr="00B01462">
        <w:rPr>
          <w:rFonts w:ascii="Calibri" w:hAnsi="Calibri"/>
          <w:sz w:val="22"/>
          <w:szCs w:val="22"/>
          <w:lang w:val="ru-RU"/>
        </w:rPr>
        <w:t>смањење</w:t>
      </w:r>
      <w:r w:rsidRPr="00B01462">
        <w:rPr>
          <w:rFonts w:ascii="Calibri" w:hAnsi="Calibri"/>
          <w:sz w:val="22"/>
          <w:szCs w:val="22"/>
          <w:lang w:val="sr-Latn-CS"/>
        </w:rPr>
        <w:t xml:space="preserve"> </w:t>
      </w:r>
      <w:r w:rsidRPr="00B01462">
        <w:rPr>
          <w:rFonts w:ascii="Calibri" w:hAnsi="Calibri"/>
          <w:sz w:val="22"/>
          <w:szCs w:val="22"/>
          <w:lang w:val="ru-RU"/>
        </w:rPr>
        <w:t>честине</w:t>
      </w:r>
      <w:r w:rsidRPr="00B01462">
        <w:rPr>
          <w:rFonts w:ascii="Calibri" w:hAnsi="Calibri"/>
          <w:sz w:val="22"/>
          <w:szCs w:val="22"/>
          <w:lang w:val="sr-Latn-CS"/>
        </w:rPr>
        <w:t xml:space="preserve"> </w:t>
      </w:r>
      <w:r w:rsidRPr="00B01462">
        <w:rPr>
          <w:rFonts w:ascii="Calibri" w:hAnsi="Calibri"/>
          <w:sz w:val="22"/>
          <w:szCs w:val="22"/>
          <w:lang w:val="ru-RU"/>
        </w:rPr>
        <w:t>града</w:t>
      </w:r>
      <w:r w:rsidRPr="00B01462">
        <w:rPr>
          <w:rFonts w:ascii="Calibri" w:hAnsi="Calibri"/>
          <w:sz w:val="22"/>
          <w:szCs w:val="22"/>
          <w:lang w:val="sr-Latn-CS"/>
        </w:rPr>
        <w:t xml:space="preserve"> </w:t>
      </w:r>
      <w:r w:rsidRPr="00B01462">
        <w:rPr>
          <w:rFonts w:ascii="Calibri" w:hAnsi="Calibri"/>
          <w:sz w:val="22"/>
          <w:szCs w:val="22"/>
          <w:lang w:val="ru-RU"/>
        </w:rPr>
        <w:t>износи</w:t>
      </w:r>
      <w:r w:rsidRPr="00B01462">
        <w:rPr>
          <w:rFonts w:ascii="Calibri" w:hAnsi="Calibri"/>
          <w:sz w:val="22"/>
          <w:szCs w:val="22"/>
          <w:lang w:val="sr-Latn-CS"/>
        </w:rPr>
        <w:t xml:space="preserve"> </w:t>
      </w:r>
      <w:r w:rsidRPr="00B01462">
        <w:rPr>
          <w:rFonts w:ascii="Calibri" w:hAnsi="Calibri"/>
          <w:sz w:val="22"/>
          <w:szCs w:val="22"/>
          <w:lang w:val="ru-RU"/>
        </w:rPr>
        <w:t>око</w:t>
      </w:r>
      <w:r w:rsidRPr="00B01462">
        <w:rPr>
          <w:rFonts w:ascii="Calibri" w:hAnsi="Calibri"/>
          <w:sz w:val="22"/>
          <w:szCs w:val="22"/>
          <w:lang w:val="sr-Latn-CS"/>
        </w:rPr>
        <w:t xml:space="preserve"> 15 </w:t>
      </w:r>
      <w:r w:rsidRPr="00B01462">
        <w:rPr>
          <w:rFonts w:ascii="Calibri" w:hAnsi="Calibri"/>
          <w:sz w:val="22"/>
          <w:szCs w:val="22"/>
          <w:lang w:val="ru-RU"/>
        </w:rPr>
        <w:t>до</w:t>
      </w:r>
      <w:r w:rsidRPr="00B01462">
        <w:rPr>
          <w:rFonts w:ascii="Calibri" w:hAnsi="Calibri"/>
          <w:sz w:val="22"/>
          <w:szCs w:val="22"/>
          <w:lang w:val="sr-Latn-CS"/>
        </w:rPr>
        <w:t xml:space="preserve"> 20%</w:t>
      </w:r>
      <w:r w:rsidRPr="00B01462">
        <w:rPr>
          <w:rFonts w:ascii="Calibri" w:hAnsi="Calibri"/>
          <w:sz w:val="22"/>
          <w:szCs w:val="22"/>
        </w:rPr>
        <w:t>.</w:t>
      </w:r>
      <w:r w:rsidRPr="00B01462">
        <w:rPr>
          <w:rFonts w:ascii="Calibri" w:hAnsi="Calibri"/>
          <w:sz w:val="22"/>
          <w:szCs w:val="22"/>
          <w:lang w:val="sr-Latn-CS"/>
        </w:rPr>
        <w:t xml:space="preserve"> </w:t>
      </w:r>
    </w:p>
    <w:p w:rsidR="00896E89" w:rsidRPr="00B01462" w:rsidRDefault="00896E89" w:rsidP="00B01462">
      <w:pPr>
        <w:jc w:val="both"/>
        <w:rPr>
          <w:rFonts w:ascii="Calibri" w:hAnsi="Calibri"/>
          <w:sz w:val="22"/>
          <w:szCs w:val="22"/>
          <w:lang w:val="sr-Latn-CS"/>
        </w:rPr>
      </w:pPr>
    </w:p>
    <w:p w:rsidR="00896E89" w:rsidRPr="007C61DC" w:rsidRDefault="00093382" w:rsidP="00D97429">
      <w:pPr>
        <w:rPr>
          <w:rFonts w:ascii="Calibri" w:hAnsi="Calibri"/>
          <w:sz w:val="22"/>
          <w:szCs w:val="22"/>
          <w:lang w:val="sr-Latn-CS"/>
        </w:rPr>
      </w:pPr>
      <w:r>
        <w:rPr>
          <w:rFonts w:ascii="Calibri" w:hAnsi="Calibri"/>
          <w:noProof/>
          <w:sz w:val="22"/>
          <w:szCs w:val="22"/>
        </w:rPr>
        <w:lastRenderedPageBreak/>
        <w:drawing>
          <wp:inline distT="0" distB="0" distL="0" distR="0">
            <wp:extent cx="4810125" cy="4238625"/>
            <wp:effectExtent l="19050" t="0" r="9525" b="0"/>
            <wp:docPr id="5" name="Picture 5" descr="kardum_histogram_3_steta_1971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dum_histogram_3_steta_1971_2006"/>
                    <pic:cNvPicPr>
                      <a:picLocks noChangeAspect="1" noChangeArrowheads="1"/>
                    </pic:cNvPicPr>
                  </pic:nvPicPr>
                  <pic:blipFill>
                    <a:blip r:embed="rId12" cstate="print">
                      <a:lum contrast="46000"/>
                    </a:blip>
                    <a:srcRect/>
                    <a:stretch>
                      <a:fillRect/>
                    </a:stretch>
                  </pic:blipFill>
                  <pic:spPr bwMode="auto">
                    <a:xfrm>
                      <a:off x="0" y="0"/>
                      <a:ext cx="4810125" cy="4238625"/>
                    </a:xfrm>
                    <a:prstGeom prst="rect">
                      <a:avLst/>
                    </a:prstGeom>
                    <a:noFill/>
                    <a:ln w="9525">
                      <a:noFill/>
                      <a:miter lim="800000"/>
                      <a:headEnd/>
                      <a:tailEnd/>
                    </a:ln>
                  </pic:spPr>
                </pic:pic>
              </a:graphicData>
            </a:graphic>
          </wp:inline>
        </w:drawing>
      </w:r>
    </w:p>
    <w:p w:rsidR="00896E89" w:rsidRPr="007C61DC" w:rsidRDefault="00896E89" w:rsidP="00B01462">
      <w:pPr>
        <w:jc w:val="center"/>
        <w:rPr>
          <w:rFonts w:ascii="Calibri" w:hAnsi="Calibri"/>
          <w:sz w:val="22"/>
          <w:szCs w:val="22"/>
          <w:lang w:val="sr-Latn-CS"/>
        </w:rPr>
      </w:pPr>
      <w:r w:rsidRPr="007C61DC">
        <w:rPr>
          <w:rFonts w:ascii="Calibri" w:hAnsi="Calibri"/>
          <w:sz w:val="22"/>
          <w:szCs w:val="22"/>
          <w:lang w:val="sr-Cyrl-CS"/>
        </w:rPr>
        <w:t>Површине захваћене градом на брањеном и небрањеном подручју</w:t>
      </w:r>
      <w:r w:rsidRPr="007C61DC">
        <w:rPr>
          <w:rFonts w:ascii="Calibri" w:hAnsi="Calibri"/>
          <w:sz w:val="22"/>
          <w:szCs w:val="22"/>
          <w:lang w:val="sr-Latn-CS"/>
        </w:rPr>
        <w:t xml:space="preserve"> Србије</w:t>
      </w:r>
    </w:p>
    <w:p w:rsidR="00896E89" w:rsidRPr="007C61DC" w:rsidRDefault="00896E89" w:rsidP="00B01462">
      <w:pPr>
        <w:jc w:val="both"/>
        <w:rPr>
          <w:rFonts w:ascii="Calibri" w:hAnsi="Calibri"/>
          <w:sz w:val="22"/>
          <w:szCs w:val="22"/>
          <w:lang w:val="sr-Cyrl-CS"/>
        </w:rPr>
      </w:pPr>
    </w:p>
    <w:p w:rsidR="00896E89" w:rsidRPr="007C61DC" w:rsidRDefault="00896E89" w:rsidP="00B01462">
      <w:pPr>
        <w:pStyle w:val="BodyTextIndent"/>
        <w:spacing w:line="240" w:lineRule="auto"/>
        <w:ind w:firstLine="720"/>
        <w:jc w:val="both"/>
        <w:rPr>
          <w:rFonts w:ascii="Calibri" w:hAnsi="Calibri"/>
          <w:sz w:val="22"/>
          <w:szCs w:val="22"/>
        </w:rPr>
      </w:pPr>
      <w:r w:rsidRPr="007C61DC">
        <w:rPr>
          <w:rFonts w:ascii="Calibri" w:hAnsi="Calibri"/>
          <w:sz w:val="22"/>
          <w:szCs w:val="22"/>
        </w:rPr>
        <w:t xml:space="preserve">Најсвјежији рад између осталог говори и о економским ефектима </w:t>
      </w:r>
      <w:r w:rsidRPr="007C61DC">
        <w:rPr>
          <w:rFonts w:ascii="Calibri" w:hAnsi="Calibri"/>
          <w:spacing w:val="6"/>
          <w:w w:val="103"/>
          <w:sz w:val="22"/>
          <w:szCs w:val="22"/>
        </w:rPr>
        <w:t xml:space="preserve">противградне заштите </w:t>
      </w:r>
      <w:r w:rsidRPr="007C61DC">
        <w:rPr>
          <w:rFonts w:ascii="Calibri" w:hAnsi="Calibri"/>
          <w:sz w:val="22"/>
          <w:szCs w:val="22"/>
        </w:rPr>
        <w:t xml:space="preserve">у Србији.  </w:t>
      </w:r>
      <w:r w:rsidRPr="007C61DC">
        <w:rPr>
          <w:rFonts w:ascii="Calibri" w:hAnsi="Calibri"/>
          <w:sz w:val="22"/>
          <w:szCs w:val="22"/>
          <w:lang w:val="ru-RU"/>
        </w:rPr>
        <w:t xml:space="preserve">Анализиран </w:t>
      </w:r>
      <w:r w:rsidRPr="007C61DC">
        <w:rPr>
          <w:rFonts w:ascii="Calibri" w:hAnsi="Calibri"/>
          <w:sz w:val="22"/>
          <w:szCs w:val="22"/>
        </w:rPr>
        <w:t xml:space="preserve"> </w:t>
      </w:r>
      <w:r w:rsidRPr="007C61DC">
        <w:rPr>
          <w:rFonts w:ascii="Calibri" w:hAnsi="Calibri"/>
          <w:sz w:val="22"/>
          <w:szCs w:val="22"/>
          <w:lang w:val="ru-RU"/>
        </w:rPr>
        <w:t>је</w:t>
      </w:r>
      <w:r w:rsidRPr="007C61DC">
        <w:rPr>
          <w:rFonts w:ascii="Calibri" w:hAnsi="Calibri"/>
          <w:sz w:val="22"/>
          <w:szCs w:val="22"/>
        </w:rPr>
        <w:t xml:space="preserve">  </w:t>
      </w:r>
      <w:r w:rsidRPr="007C61DC">
        <w:rPr>
          <w:rFonts w:ascii="Calibri" w:hAnsi="Calibri"/>
          <w:sz w:val="22"/>
          <w:szCs w:val="22"/>
          <w:lang w:val="ru-RU"/>
        </w:rPr>
        <w:t>период</w:t>
      </w:r>
      <w:r w:rsidRPr="007C61DC">
        <w:rPr>
          <w:rFonts w:ascii="Calibri" w:hAnsi="Calibri"/>
          <w:sz w:val="22"/>
          <w:szCs w:val="22"/>
        </w:rPr>
        <w:t xml:space="preserve"> </w:t>
      </w:r>
      <w:r w:rsidRPr="007C61DC">
        <w:rPr>
          <w:rFonts w:ascii="Calibri" w:hAnsi="Calibri"/>
          <w:sz w:val="22"/>
          <w:szCs w:val="22"/>
          <w:lang w:val="ru-RU"/>
        </w:rPr>
        <w:t>од</w:t>
      </w:r>
      <w:r w:rsidRPr="007C61DC">
        <w:rPr>
          <w:rFonts w:ascii="Calibri" w:hAnsi="Calibri"/>
          <w:sz w:val="22"/>
          <w:szCs w:val="22"/>
        </w:rPr>
        <w:t xml:space="preserve"> 1972. </w:t>
      </w:r>
      <w:r w:rsidRPr="007C61DC">
        <w:rPr>
          <w:rFonts w:ascii="Calibri" w:hAnsi="Calibri"/>
          <w:sz w:val="22"/>
          <w:szCs w:val="22"/>
          <w:lang w:val="ru-RU"/>
        </w:rPr>
        <w:t>до</w:t>
      </w:r>
      <w:r w:rsidRPr="007C61DC">
        <w:rPr>
          <w:rFonts w:ascii="Calibri" w:hAnsi="Calibri"/>
          <w:sz w:val="22"/>
          <w:szCs w:val="22"/>
        </w:rPr>
        <w:t xml:space="preserve"> 2003. </w:t>
      </w:r>
      <w:r w:rsidRPr="007C61DC">
        <w:rPr>
          <w:rFonts w:ascii="Calibri" w:hAnsi="Calibri"/>
          <w:sz w:val="22"/>
          <w:szCs w:val="22"/>
          <w:lang w:val="ru-RU"/>
        </w:rPr>
        <w:t>године</w:t>
      </w:r>
      <w:r w:rsidRPr="007C61DC">
        <w:rPr>
          <w:rFonts w:ascii="Calibri" w:hAnsi="Calibri"/>
          <w:sz w:val="22"/>
          <w:szCs w:val="22"/>
        </w:rPr>
        <w:t xml:space="preserve"> </w:t>
      </w:r>
      <w:r w:rsidRPr="007C61DC">
        <w:rPr>
          <w:rFonts w:ascii="Calibri" w:hAnsi="Calibri"/>
          <w:sz w:val="22"/>
          <w:szCs w:val="22"/>
          <w:lang w:val="ru-RU"/>
        </w:rPr>
        <w:t>и</w:t>
      </w:r>
      <w:r w:rsidRPr="007C61DC">
        <w:rPr>
          <w:rFonts w:ascii="Calibri" w:hAnsi="Calibri"/>
          <w:sz w:val="22"/>
          <w:szCs w:val="22"/>
        </w:rPr>
        <w:t xml:space="preserve"> </w:t>
      </w:r>
      <w:r w:rsidRPr="007C61DC">
        <w:rPr>
          <w:rFonts w:ascii="Calibri" w:hAnsi="Calibri"/>
          <w:sz w:val="22"/>
          <w:szCs w:val="22"/>
          <w:lang w:val="ru-RU"/>
        </w:rPr>
        <w:t>изра</w:t>
      </w:r>
      <w:r w:rsidRPr="007C61DC">
        <w:rPr>
          <w:rFonts w:ascii="Calibri" w:hAnsi="Calibri"/>
          <w:sz w:val="22"/>
          <w:szCs w:val="22"/>
        </w:rPr>
        <w:t>ч</w:t>
      </w:r>
      <w:r w:rsidRPr="007C61DC">
        <w:rPr>
          <w:rFonts w:ascii="Calibri" w:hAnsi="Calibri"/>
          <w:sz w:val="22"/>
          <w:szCs w:val="22"/>
          <w:lang w:val="ru-RU"/>
        </w:rPr>
        <w:t>унато</w:t>
      </w:r>
      <w:r w:rsidRPr="007C61DC">
        <w:rPr>
          <w:rFonts w:ascii="Calibri" w:hAnsi="Calibri"/>
          <w:sz w:val="22"/>
          <w:szCs w:val="22"/>
        </w:rPr>
        <w:t xml:space="preserve"> </w:t>
      </w:r>
      <w:r w:rsidRPr="007C61DC">
        <w:rPr>
          <w:rFonts w:ascii="Calibri" w:hAnsi="Calibri"/>
          <w:sz w:val="22"/>
          <w:szCs w:val="22"/>
          <w:lang w:val="ru-RU"/>
        </w:rPr>
        <w:t>је</w:t>
      </w:r>
      <w:r w:rsidRPr="007C61DC">
        <w:rPr>
          <w:rFonts w:ascii="Calibri" w:hAnsi="Calibri"/>
          <w:sz w:val="22"/>
          <w:szCs w:val="22"/>
        </w:rPr>
        <w:t xml:space="preserve"> </w:t>
      </w:r>
      <w:r w:rsidRPr="007C61DC">
        <w:rPr>
          <w:rFonts w:ascii="Calibri" w:hAnsi="Calibri"/>
          <w:sz w:val="22"/>
          <w:szCs w:val="22"/>
          <w:lang w:val="ru-RU"/>
        </w:rPr>
        <w:t>да</w:t>
      </w:r>
      <w:r w:rsidRPr="007C61DC">
        <w:rPr>
          <w:rFonts w:ascii="Calibri" w:hAnsi="Calibri"/>
          <w:sz w:val="22"/>
          <w:szCs w:val="22"/>
        </w:rPr>
        <w:t xml:space="preserve"> </w:t>
      </w:r>
      <w:r w:rsidRPr="007C61DC">
        <w:rPr>
          <w:rFonts w:ascii="Calibri" w:hAnsi="Calibri"/>
          <w:sz w:val="22"/>
          <w:szCs w:val="22"/>
          <w:lang w:val="ru-RU"/>
        </w:rPr>
        <w:t>се</w:t>
      </w:r>
      <w:r w:rsidRPr="007C61DC">
        <w:rPr>
          <w:rFonts w:ascii="Calibri" w:hAnsi="Calibri"/>
          <w:sz w:val="22"/>
          <w:szCs w:val="22"/>
        </w:rPr>
        <w:t xml:space="preserve"> </w:t>
      </w:r>
      <w:r w:rsidRPr="007C61DC">
        <w:rPr>
          <w:rFonts w:ascii="Calibri" w:hAnsi="Calibri"/>
          <w:sz w:val="22"/>
          <w:szCs w:val="22"/>
          <w:lang w:val="ru-RU"/>
        </w:rPr>
        <w:t>сваки</w:t>
      </w:r>
      <w:r w:rsidRPr="007C61DC">
        <w:rPr>
          <w:rFonts w:ascii="Calibri" w:hAnsi="Calibri"/>
          <w:sz w:val="22"/>
          <w:szCs w:val="22"/>
        </w:rPr>
        <w:t xml:space="preserve"> </w:t>
      </w:r>
      <w:r w:rsidRPr="007C61DC">
        <w:rPr>
          <w:rFonts w:ascii="Calibri" w:hAnsi="Calibri"/>
          <w:sz w:val="22"/>
          <w:szCs w:val="22"/>
          <w:lang w:val="ru-RU"/>
        </w:rPr>
        <w:t>уло</w:t>
      </w:r>
      <w:r w:rsidRPr="007C61DC">
        <w:rPr>
          <w:rFonts w:ascii="Calibri" w:hAnsi="Calibri"/>
          <w:sz w:val="22"/>
          <w:szCs w:val="22"/>
        </w:rPr>
        <w:t>ж</w:t>
      </w:r>
      <w:r w:rsidRPr="007C61DC">
        <w:rPr>
          <w:rFonts w:ascii="Calibri" w:hAnsi="Calibri"/>
          <w:sz w:val="22"/>
          <w:szCs w:val="22"/>
          <w:lang w:val="ru-RU"/>
        </w:rPr>
        <w:t>ени</w:t>
      </w:r>
      <w:r w:rsidRPr="007C61DC">
        <w:rPr>
          <w:rFonts w:ascii="Calibri" w:hAnsi="Calibri"/>
          <w:sz w:val="22"/>
          <w:szCs w:val="22"/>
        </w:rPr>
        <w:t xml:space="preserve"> </w:t>
      </w:r>
      <w:r w:rsidRPr="007C61DC">
        <w:rPr>
          <w:rFonts w:ascii="Calibri" w:hAnsi="Calibri"/>
          <w:sz w:val="22"/>
          <w:szCs w:val="22"/>
          <w:lang w:val="ru-RU"/>
        </w:rPr>
        <w:t>динар</w:t>
      </w:r>
      <w:r w:rsidRPr="007C61DC">
        <w:rPr>
          <w:rFonts w:ascii="Calibri" w:hAnsi="Calibri"/>
          <w:sz w:val="22"/>
          <w:szCs w:val="22"/>
        </w:rPr>
        <w:t xml:space="preserve"> </w:t>
      </w:r>
      <w:r w:rsidRPr="007C61DC">
        <w:rPr>
          <w:rFonts w:ascii="Calibri" w:hAnsi="Calibri"/>
          <w:sz w:val="22"/>
          <w:szCs w:val="22"/>
          <w:lang w:val="ru-RU"/>
        </w:rPr>
        <w:t>у</w:t>
      </w:r>
      <w:r w:rsidRPr="007C61DC">
        <w:rPr>
          <w:rFonts w:ascii="Calibri" w:hAnsi="Calibri"/>
          <w:sz w:val="22"/>
          <w:szCs w:val="22"/>
        </w:rPr>
        <w:t xml:space="preserve"> </w:t>
      </w:r>
      <w:r w:rsidRPr="007C61DC">
        <w:rPr>
          <w:rFonts w:ascii="Calibri" w:hAnsi="Calibri"/>
          <w:sz w:val="22"/>
          <w:szCs w:val="22"/>
          <w:lang w:val="ru-RU"/>
        </w:rPr>
        <w:t>систем</w:t>
      </w:r>
      <w:r w:rsidRPr="007C61DC">
        <w:rPr>
          <w:rFonts w:ascii="Calibri" w:hAnsi="Calibri"/>
          <w:sz w:val="22"/>
          <w:szCs w:val="22"/>
        </w:rPr>
        <w:t xml:space="preserve">  </w:t>
      </w:r>
      <w:r w:rsidRPr="007C61DC">
        <w:rPr>
          <w:rFonts w:ascii="Calibri" w:hAnsi="Calibri"/>
          <w:sz w:val="22"/>
          <w:szCs w:val="22"/>
          <w:lang w:val="ru-RU"/>
        </w:rPr>
        <w:t>за</w:t>
      </w:r>
      <w:r w:rsidRPr="007C61DC">
        <w:rPr>
          <w:rFonts w:ascii="Calibri" w:hAnsi="Calibri"/>
          <w:sz w:val="22"/>
          <w:szCs w:val="22"/>
        </w:rPr>
        <w:t>ш</w:t>
      </w:r>
      <w:r w:rsidRPr="007C61DC">
        <w:rPr>
          <w:rFonts w:ascii="Calibri" w:hAnsi="Calibri"/>
          <w:sz w:val="22"/>
          <w:szCs w:val="22"/>
          <w:lang w:val="ru-RU"/>
        </w:rPr>
        <w:t>тите</w:t>
      </w:r>
      <w:r w:rsidRPr="007C61DC">
        <w:rPr>
          <w:rFonts w:ascii="Calibri" w:hAnsi="Calibri"/>
          <w:sz w:val="22"/>
          <w:szCs w:val="22"/>
        </w:rPr>
        <w:t xml:space="preserve"> </w:t>
      </w:r>
      <w:r w:rsidRPr="007C61DC">
        <w:rPr>
          <w:rFonts w:ascii="Calibri" w:hAnsi="Calibri"/>
          <w:sz w:val="22"/>
          <w:szCs w:val="22"/>
          <w:lang w:val="ru-RU"/>
        </w:rPr>
        <w:t>од</w:t>
      </w:r>
      <w:r w:rsidRPr="007C61DC">
        <w:rPr>
          <w:rFonts w:ascii="Calibri" w:hAnsi="Calibri"/>
          <w:sz w:val="22"/>
          <w:szCs w:val="22"/>
        </w:rPr>
        <w:t xml:space="preserve"> </w:t>
      </w:r>
      <w:r w:rsidRPr="007C61DC">
        <w:rPr>
          <w:rFonts w:ascii="Calibri" w:hAnsi="Calibri"/>
          <w:sz w:val="22"/>
          <w:szCs w:val="22"/>
          <w:lang w:val="ru-RU"/>
        </w:rPr>
        <w:t>града</w:t>
      </w:r>
      <w:r w:rsidRPr="007C61DC">
        <w:rPr>
          <w:rFonts w:ascii="Calibri" w:hAnsi="Calibri"/>
          <w:sz w:val="22"/>
          <w:szCs w:val="22"/>
        </w:rPr>
        <w:t xml:space="preserve"> </w:t>
      </w:r>
      <w:r w:rsidRPr="007C61DC">
        <w:rPr>
          <w:rFonts w:ascii="Calibri" w:hAnsi="Calibri"/>
          <w:sz w:val="22"/>
          <w:szCs w:val="22"/>
          <w:lang w:val="ru-RU"/>
        </w:rPr>
        <w:t>у</w:t>
      </w:r>
      <w:r w:rsidRPr="007C61DC">
        <w:rPr>
          <w:rFonts w:ascii="Calibri" w:hAnsi="Calibri"/>
          <w:sz w:val="22"/>
          <w:szCs w:val="22"/>
        </w:rPr>
        <w:t xml:space="preserve"> </w:t>
      </w:r>
      <w:r w:rsidRPr="007C61DC">
        <w:rPr>
          <w:rFonts w:ascii="Calibri" w:hAnsi="Calibri"/>
          <w:sz w:val="22"/>
          <w:szCs w:val="22"/>
          <w:lang w:val="ru-RU"/>
        </w:rPr>
        <w:t>Србији</w:t>
      </w:r>
      <w:r w:rsidRPr="007C61DC">
        <w:rPr>
          <w:rFonts w:ascii="Calibri" w:hAnsi="Calibri"/>
          <w:sz w:val="22"/>
          <w:szCs w:val="22"/>
        </w:rPr>
        <w:t xml:space="preserve"> </w:t>
      </w:r>
      <w:r w:rsidRPr="007C61DC">
        <w:rPr>
          <w:rFonts w:ascii="Calibri" w:hAnsi="Calibri"/>
          <w:sz w:val="22"/>
          <w:szCs w:val="22"/>
          <w:lang w:val="ru-RU"/>
        </w:rPr>
        <w:t>вратио</w:t>
      </w:r>
      <w:r w:rsidRPr="007C61DC">
        <w:rPr>
          <w:rFonts w:ascii="Calibri" w:hAnsi="Calibri"/>
          <w:sz w:val="22"/>
          <w:szCs w:val="22"/>
        </w:rPr>
        <w:t xml:space="preserve"> ч</w:t>
      </w:r>
      <w:r w:rsidRPr="007C61DC">
        <w:rPr>
          <w:rFonts w:ascii="Calibri" w:hAnsi="Calibri"/>
          <w:sz w:val="22"/>
          <w:szCs w:val="22"/>
          <w:lang w:val="ru-RU"/>
        </w:rPr>
        <w:t>ак</w:t>
      </w:r>
      <w:r w:rsidRPr="007C61DC">
        <w:rPr>
          <w:rFonts w:ascii="Calibri" w:hAnsi="Calibri"/>
          <w:sz w:val="22"/>
          <w:szCs w:val="22"/>
        </w:rPr>
        <w:t xml:space="preserve"> 14 </w:t>
      </w:r>
      <w:r w:rsidRPr="007C61DC">
        <w:rPr>
          <w:rFonts w:ascii="Calibri" w:hAnsi="Calibri"/>
          <w:sz w:val="22"/>
          <w:szCs w:val="22"/>
          <w:lang w:val="ru-RU"/>
        </w:rPr>
        <w:t>пута</w:t>
      </w:r>
      <w:r w:rsidRPr="007C61DC">
        <w:rPr>
          <w:rFonts w:ascii="Calibri" w:hAnsi="Calibri"/>
          <w:sz w:val="22"/>
          <w:szCs w:val="22"/>
        </w:rPr>
        <w:t xml:space="preserve">. </w:t>
      </w:r>
    </w:p>
    <w:p w:rsidR="00896E89" w:rsidRPr="007C61DC" w:rsidRDefault="00093382" w:rsidP="00896E89">
      <w:pPr>
        <w:jc w:val="center"/>
        <w:rPr>
          <w:rFonts w:ascii="Calibri" w:hAnsi="Calibri"/>
          <w:sz w:val="22"/>
          <w:szCs w:val="22"/>
          <w:lang w:val="de-DE"/>
        </w:rPr>
      </w:pPr>
      <w:r>
        <w:rPr>
          <w:rFonts w:ascii="Calibri" w:hAnsi="Calibri"/>
          <w:noProof/>
          <w:sz w:val="22"/>
          <w:szCs w:val="22"/>
        </w:rPr>
        <w:drawing>
          <wp:inline distT="0" distB="0" distL="0" distR="0">
            <wp:extent cx="5105400" cy="2667000"/>
            <wp:effectExtent l="19050" t="0" r="0" b="0"/>
            <wp:docPr id="6" name="Picture 6" descr="trend_s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nd_stete"/>
                    <pic:cNvPicPr>
                      <a:picLocks noChangeAspect="1" noChangeArrowheads="1"/>
                    </pic:cNvPicPr>
                  </pic:nvPicPr>
                  <pic:blipFill>
                    <a:blip r:embed="rId13" cstate="print"/>
                    <a:srcRect/>
                    <a:stretch>
                      <a:fillRect/>
                    </a:stretch>
                  </pic:blipFill>
                  <pic:spPr bwMode="auto">
                    <a:xfrm>
                      <a:off x="0" y="0"/>
                      <a:ext cx="5105400" cy="2667000"/>
                    </a:xfrm>
                    <a:prstGeom prst="rect">
                      <a:avLst/>
                    </a:prstGeom>
                    <a:noFill/>
                    <a:ln w="9525">
                      <a:noFill/>
                      <a:miter lim="800000"/>
                      <a:headEnd/>
                      <a:tailEnd/>
                    </a:ln>
                  </pic:spPr>
                </pic:pic>
              </a:graphicData>
            </a:graphic>
          </wp:inline>
        </w:drawing>
      </w:r>
    </w:p>
    <w:p w:rsidR="00896E89" w:rsidRPr="007C61DC" w:rsidRDefault="00896E89" w:rsidP="00896E89">
      <w:pPr>
        <w:ind w:left="720"/>
        <w:jc w:val="center"/>
        <w:rPr>
          <w:rFonts w:ascii="Calibri" w:hAnsi="Calibri"/>
          <w:sz w:val="22"/>
          <w:szCs w:val="22"/>
          <w:lang w:val="sr-Cyrl-CS"/>
        </w:rPr>
      </w:pPr>
      <w:r w:rsidRPr="007C61DC">
        <w:rPr>
          <w:rFonts w:ascii="Calibri" w:hAnsi="Calibri"/>
          <w:sz w:val="22"/>
          <w:szCs w:val="22"/>
          <w:lang w:val="sr-Cyrl-CS"/>
        </w:rPr>
        <w:t>Трендови градом захваћених површина на брањеном (територија Србије без Војводине) и небрањеном подручју (територија Војводине)</w:t>
      </w:r>
    </w:p>
    <w:p w:rsidR="00896E89" w:rsidRPr="007C61DC" w:rsidRDefault="00896E89" w:rsidP="00896E89">
      <w:pPr>
        <w:ind w:left="720"/>
        <w:jc w:val="both"/>
        <w:rPr>
          <w:rFonts w:ascii="Calibri" w:hAnsi="Calibri"/>
          <w:sz w:val="22"/>
          <w:szCs w:val="22"/>
          <w:lang w:val="sr-Cyrl-CS"/>
        </w:rPr>
      </w:pPr>
    </w:p>
    <w:p w:rsidR="00896E89" w:rsidRPr="007C61DC" w:rsidRDefault="00896E89" w:rsidP="00B01462">
      <w:pPr>
        <w:ind w:firstLine="720"/>
        <w:jc w:val="both"/>
        <w:rPr>
          <w:rFonts w:ascii="Calibri" w:hAnsi="Calibri"/>
          <w:sz w:val="22"/>
          <w:szCs w:val="22"/>
          <w:lang w:val="sr-Cyrl-CS"/>
        </w:rPr>
      </w:pPr>
      <w:r w:rsidRPr="007C61DC">
        <w:rPr>
          <w:rFonts w:ascii="Calibri" w:hAnsi="Calibri"/>
          <w:sz w:val="22"/>
          <w:szCs w:val="22"/>
          <w:lang w:val="sr-Cyrl-CS"/>
        </w:rPr>
        <w:t>У осталим системима противградне заштите у СФРЈ, понекад  већ у самој поставци или касније у  оперативној примјени</w:t>
      </w:r>
      <w:r w:rsidRPr="007C61DC">
        <w:rPr>
          <w:rFonts w:ascii="Calibri" w:hAnsi="Calibri"/>
          <w:sz w:val="22"/>
          <w:szCs w:val="22"/>
          <w:lang w:val="sr-Latn-CS"/>
        </w:rPr>
        <w:t>,</w:t>
      </w:r>
      <w:r w:rsidRPr="007C61DC">
        <w:rPr>
          <w:rFonts w:ascii="Calibri" w:hAnsi="Calibri"/>
          <w:sz w:val="22"/>
          <w:szCs w:val="22"/>
          <w:lang w:val="sr-Cyrl-CS"/>
        </w:rPr>
        <w:t xml:space="preserve"> долазило је до веће или мање импровизације и одступања од оригиналне методологије.</w:t>
      </w:r>
      <w:r w:rsidRPr="007C61DC">
        <w:rPr>
          <w:rFonts w:ascii="Calibri" w:hAnsi="Calibri"/>
          <w:sz w:val="22"/>
          <w:szCs w:val="22"/>
          <w:lang w:val="sr-Latn-CS"/>
        </w:rPr>
        <w:t xml:space="preserve"> </w:t>
      </w:r>
    </w:p>
    <w:p w:rsidR="00896E89" w:rsidRPr="007C61DC" w:rsidRDefault="00896E89" w:rsidP="00B01462">
      <w:pPr>
        <w:widowControl w:val="0"/>
        <w:autoSpaceDE w:val="0"/>
        <w:autoSpaceDN w:val="0"/>
        <w:adjustRightInd w:val="0"/>
        <w:ind w:right="110" w:firstLine="678"/>
        <w:jc w:val="both"/>
        <w:rPr>
          <w:rFonts w:ascii="Calibri" w:hAnsi="Calibri"/>
          <w:w w:val="103"/>
          <w:sz w:val="22"/>
          <w:szCs w:val="22"/>
          <w:lang w:val="sr-Cyrl-CS"/>
        </w:rPr>
      </w:pPr>
      <w:r w:rsidRPr="007C61DC">
        <w:rPr>
          <w:rFonts w:ascii="Calibri" w:hAnsi="Calibri"/>
          <w:spacing w:val="-3"/>
          <w:w w:val="103"/>
          <w:sz w:val="22"/>
          <w:szCs w:val="22"/>
          <w:lang w:val="ru-RU"/>
        </w:rPr>
        <w:t>Хрватска</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Ефикаснот</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је</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прије</w:t>
      </w:r>
      <w:r w:rsidRPr="007C61DC">
        <w:rPr>
          <w:rFonts w:ascii="Calibri" w:hAnsi="Calibri"/>
          <w:spacing w:val="-3"/>
          <w:w w:val="103"/>
          <w:sz w:val="22"/>
          <w:szCs w:val="22"/>
          <w:lang w:val="sr-Cyrl-CS"/>
        </w:rPr>
        <w:t xml:space="preserve"> 1990-</w:t>
      </w:r>
      <w:r w:rsidRPr="007C61DC">
        <w:rPr>
          <w:rFonts w:ascii="Calibri" w:hAnsi="Calibri"/>
          <w:spacing w:val="-3"/>
          <w:w w:val="103"/>
          <w:sz w:val="22"/>
          <w:szCs w:val="22"/>
          <w:lang w:val="ru-RU"/>
        </w:rPr>
        <w:t>их</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година</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оцјењена</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са</w:t>
      </w:r>
      <w:r w:rsidRPr="007C61DC">
        <w:rPr>
          <w:rFonts w:ascii="Calibri" w:hAnsi="Calibri"/>
          <w:spacing w:val="-3"/>
          <w:w w:val="103"/>
          <w:sz w:val="22"/>
          <w:szCs w:val="22"/>
          <w:lang w:val="sr-Cyrl-CS"/>
        </w:rPr>
        <w:t xml:space="preserve"> 60% </w:t>
      </w:r>
      <w:r w:rsidRPr="007C61DC">
        <w:rPr>
          <w:rFonts w:ascii="Calibri" w:hAnsi="Calibri"/>
          <w:spacing w:val="-3"/>
          <w:w w:val="103"/>
          <w:sz w:val="22"/>
          <w:szCs w:val="22"/>
          <w:lang w:val="ru-RU"/>
        </w:rPr>
        <w:t>и</w:t>
      </w:r>
      <w:r w:rsidRPr="007C61DC">
        <w:rPr>
          <w:rFonts w:ascii="Calibri" w:hAnsi="Calibri"/>
          <w:spacing w:val="-3"/>
          <w:w w:val="103"/>
          <w:sz w:val="22"/>
          <w:szCs w:val="22"/>
          <w:lang w:val="sr-Cyrl-CS"/>
        </w:rPr>
        <w:t xml:space="preserve"> </w:t>
      </w:r>
      <w:r w:rsidRPr="007C61DC">
        <w:rPr>
          <w:rFonts w:ascii="Calibri" w:hAnsi="Calibri"/>
          <w:spacing w:val="-3"/>
          <w:w w:val="103"/>
          <w:sz w:val="22"/>
          <w:szCs w:val="22"/>
          <w:lang w:val="ru-RU"/>
        </w:rPr>
        <w:t>и</w:t>
      </w:r>
      <w:r w:rsidRPr="007C61DC">
        <w:rPr>
          <w:rFonts w:ascii="Calibri" w:hAnsi="Calibri"/>
          <w:w w:val="103"/>
          <w:sz w:val="22"/>
          <w:szCs w:val="22"/>
          <w:lang w:val="ru-RU"/>
        </w:rPr>
        <w:t>зр</w:t>
      </w:r>
      <w:r w:rsidRPr="007C61DC">
        <w:rPr>
          <w:rFonts w:ascii="Calibri" w:hAnsi="Calibri"/>
          <w:spacing w:val="-2"/>
          <w:w w:val="103"/>
          <w:sz w:val="22"/>
          <w:szCs w:val="22"/>
          <w:lang w:val="ru-RU"/>
        </w:rPr>
        <w:t>а</w:t>
      </w:r>
      <w:r w:rsidRPr="007C61DC">
        <w:rPr>
          <w:rFonts w:ascii="Calibri" w:hAnsi="Calibri"/>
          <w:spacing w:val="-2"/>
          <w:w w:val="103"/>
          <w:sz w:val="22"/>
          <w:szCs w:val="22"/>
          <w:lang w:val="sr-Cyrl-CS"/>
        </w:rPr>
        <w:t>ч</w:t>
      </w:r>
      <w:r w:rsidRPr="007C61DC">
        <w:rPr>
          <w:rFonts w:ascii="Calibri" w:hAnsi="Calibri"/>
          <w:w w:val="103"/>
          <w:sz w:val="22"/>
          <w:szCs w:val="22"/>
          <w:lang w:val="ru-RU"/>
        </w:rPr>
        <w:t>уна</w:t>
      </w:r>
      <w:r w:rsidRPr="007C61DC">
        <w:rPr>
          <w:rFonts w:ascii="Calibri" w:hAnsi="Calibri"/>
          <w:spacing w:val="-2"/>
          <w:w w:val="103"/>
          <w:sz w:val="22"/>
          <w:szCs w:val="22"/>
          <w:lang w:val="ru-RU"/>
        </w:rPr>
        <w:t>т</w:t>
      </w:r>
      <w:r w:rsidRPr="007C61DC">
        <w:rPr>
          <w:rFonts w:ascii="Calibri" w:hAnsi="Calibri"/>
          <w:spacing w:val="26"/>
          <w:w w:val="103"/>
          <w:sz w:val="22"/>
          <w:szCs w:val="22"/>
          <w:lang w:val="sr-Cyrl-CS"/>
        </w:rPr>
        <w:t xml:space="preserve"> </w:t>
      </w:r>
      <w:r w:rsidRPr="007C61DC">
        <w:rPr>
          <w:rFonts w:ascii="Calibri" w:hAnsi="Calibri"/>
          <w:w w:val="103"/>
          <w:sz w:val="22"/>
          <w:szCs w:val="22"/>
          <w:lang w:val="ru-RU"/>
        </w:rPr>
        <w:t>је</w:t>
      </w:r>
      <w:r w:rsidRPr="007C61DC">
        <w:rPr>
          <w:rFonts w:ascii="Calibri" w:hAnsi="Calibri"/>
          <w:spacing w:val="26"/>
          <w:w w:val="103"/>
          <w:sz w:val="22"/>
          <w:szCs w:val="22"/>
          <w:lang w:val="sr-Cyrl-CS"/>
        </w:rPr>
        <w:t xml:space="preserve"> </w:t>
      </w:r>
      <w:r w:rsidRPr="007C61DC">
        <w:rPr>
          <w:rFonts w:ascii="Calibri" w:hAnsi="Calibri"/>
          <w:w w:val="103"/>
          <w:sz w:val="22"/>
          <w:szCs w:val="22"/>
          <w:lang w:val="ru-RU"/>
        </w:rPr>
        <w:t>и</w:t>
      </w:r>
      <w:r w:rsidRPr="007C61DC">
        <w:rPr>
          <w:rFonts w:ascii="Calibri" w:hAnsi="Calibri"/>
          <w:spacing w:val="28"/>
          <w:sz w:val="22"/>
          <w:szCs w:val="22"/>
          <w:lang w:val="sr-Cyrl-CS"/>
        </w:rPr>
        <w:t xml:space="preserve"> </w:t>
      </w:r>
      <w:r w:rsidRPr="007C61DC">
        <w:rPr>
          <w:rFonts w:ascii="Calibri" w:hAnsi="Calibri"/>
          <w:w w:val="103"/>
          <w:sz w:val="22"/>
          <w:szCs w:val="22"/>
          <w:lang w:val="ru-RU"/>
        </w:rPr>
        <w:t>цо</w:t>
      </w:r>
      <w:r w:rsidRPr="007C61DC">
        <w:rPr>
          <w:rFonts w:ascii="Calibri" w:hAnsi="Calibri"/>
          <w:spacing w:val="-2"/>
          <w:w w:val="103"/>
          <w:sz w:val="22"/>
          <w:szCs w:val="22"/>
          <w:lang w:val="ru-RU"/>
        </w:rPr>
        <w:t>с</w:t>
      </w:r>
      <w:r w:rsidRPr="007C61DC">
        <w:rPr>
          <w:rFonts w:ascii="Calibri" w:hAnsi="Calibri"/>
          <w:w w:val="103"/>
          <w:sz w:val="22"/>
          <w:szCs w:val="22"/>
          <w:lang w:val="ru-RU"/>
        </w:rPr>
        <w:t>т</w:t>
      </w:r>
      <w:r w:rsidRPr="007C61DC">
        <w:rPr>
          <w:rFonts w:ascii="Calibri" w:hAnsi="Calibri"/>
          <w:spacing w:val="-3"/>
          <w:w w:val="103"/>
          <w:sz w:val="22"/>
          <w:szCs w:val="22"/>
          <w:lang w:val="sr-Cyrl-CS"/>
        </w:rPr>
        <w:t>/</w:t>
      </w:r>
      <w:r w:rsidRPr="007C61DC">
        <w:rPr>
          <w:rFonts w:ascii="Calibri" w:hAnsi="Calibri"/>
          <w:w w:val="103"/>
          <w:sz w:val="22"/>
          <w:szCs w:val="22"/>
          <w:lang w:val="ru-RU"/>
        </w:rPr>
        <w:t>бенефи</w:t>
      </w:r>
      <w:r w:rsidRPr="007C61DC">
        <w:rPr>
          <w:rFonts w:ascii="Calibri" w:hAnsi="Calibri"/>
          <w:spacing w:val="-3"/>
          <w:w w:val="103"/>
          <w:sz w:val="22"/>
          <w:szCs w:val="22"/>
          <w:lang w:val="ru-RU"/>
        </w:rPr>
        <w:t>т</w:t>
      </w:r>
      <w:r w:rsidRPr="007C61DC">
        <w:rPr>
          <w:rFonts w:ascii="Calibri" w:hAnsi="Calibri"/>
          <w:spacing w:val="26"/>
          <w:w w:val="103"/>
          <w:sz w:val="22"/>
          <w:szCs w:val="22"/>
          <w:lang w:val="sr-Cyrl-CS"/>
        </w:rPr>
        <w:t xml:space="preserve"> </w:t>
      </w:r>
      <w:r w:rsidRPr="007C61DC">
        <w:rPr>
          <w:rFonts w:ascii="Calibri" w:hAnsi="Calibri"/>
          <w:w w:val="103"/>
          <w:sz w:val="22"/>
          <w:szCs w:val="22"/>
          <w:lang w:val="sr-Cyrl-CS"/>
        </w:rPr>
        <w:t>(</w:t>
      </w:r>
      <w:r w:rsidRPr="007C61DC">
        <w:rPr>
          <w:rFonts w:ascii="Calibri" w:hAnsi="Calibri"/>
          <w:spacing w:val="-2"/>
          <w:w w:val="103"/>
          <w:sz w:val="22"/>
          <w:szCs w:val="22"/>
          <w:lang w:val="ru-RU"/>
        </w:rPr>
        <w:t>т</w:t>
      </w:r>
      <w:r w:rsidRPr="007C61DC">
        <w:rPr>
          <w:rFonts w:ascii="Calibri" w:hAnsi="Calibri"/>
          <w:w w:val="103"/>
          <w:sz w:val="22"/>
          <w:szCs w:val="22"/>
          <w:lang w:val="ru-RU"/>
        </w:rPr>
        <w:t>р</w:t>
      </w:r>
      <w:r w:rsidRPr="007C61DC">
        <w:rPr>
          <w:rFonts w:ascii="Calibri" w:hAnsi="Calibri"/>
          <w:spacing w:val="-2"/>
          <w:w w:val="103"/>
          <w:sz w:val="22"/>
          <w:szCs w:val="22"/>
          <w:lang w:val="ru-RU"/>
        </w:rPr>
        <w:t>о</w:t>
      </w:r>
      <w:r w:rsidRPr="007C61DC">
        <w:rPr>
          <w:rFonts w:ascii="Calibri" w:hAnsi="Calibri"/>
          <w:w w:val="103"/>
          <w:sz w:val="22"/>
          <w:szCs w:val="22"/>
          <w:lang w:val="sr-Cyrl-CS"/>
        </w:rPr>
        <w:t>ш</w:t>
      </w:r>
      <w:r w:rsidRPr="007C61DC">
        <w:rPr>
          <w:rFonts w:ascii="Calibri" w:hAnsi="Calibri"/>
          <w:w w:val="103"/>
          <w:sz w:val="22"/>
          <w:szCs w:val="22"/>
          <w:lang w:val="ru-RU"/>
        </w:rPr>
        <w:t>ак</w:t>
      </w:r>
      <w:r w:rsidRPr="007C61DC">
        <w:rPr>
          <w:rFonts w:ascii="Calibri" w:hAnsi="Calibri"/>
          <w:w w:val="103"/>
          <w:sz w:val="22"/>
          <w:szCs w:val="22"/>
          <w:lang w:val="sr-Cyrl-CS"/>
        </w:rPr>
        <w:t>/</w:t>
      </w:r>
      <w:r w:rsidRPr="007C61DC">
        <w:rPr>
          <w:rFonts w:ascii="Calibri" w:hAnsi="Calibri"/>
          <w:w w:val="103"/>
          <w:sz w:val="22"/>
          <w:szCs w:val="22"/>
          <w:lang w:val="ru-RU"/>
        </w:rPr>
        <w:t>к</w:t>
      </w:r>
      <w:r w:rsidRPr="007C61DC">
        <w:rPr>
          <w:rFonts w:ascii="Calibri" w:hAnsi="Calibri"/>
          <w:spacing w:val="-2"/>
          <w:w w:val="103"/>
          <w:sz w:val="22"/>
          <w:szCs w:val="22"/>
          <w:lang w:val="ru-RU"/>
        </w:rPr>
        <w:t>о</w:t>
      </w:r>
      <w:r w:rsidRPr="007C61DC">
        <w:rPr>
          <w:rFonts w:ascii="Calibri" w:hAnsi="Calibri"/>
          <w:w w:val="103"/>
          <w:sz w:val="22"/>
          <w:szCs w:val="22"/>
          <w:lang w:val="ru-RU"/>
        </w:rPr>
        <w:t>рис</w:t>
      </w:r>
      <w:r w:rsidRPr="007C61DC">
        <w:rPr>
          <w:rFonts w:ascii="Calibri" w:hAnsi="Calibri"/>
          <w:spacing w:val="-2"/>
          <w:w w:val="103"/>
          <w:sz w:val="22"/>
          <w:szCs w:val="22"/>
          <w:lang w:val="ru-RU"/>
        </w:rPr>
        <w:t>т</w:t>
      </w:r>
      <w:r w:rsidRPr="007C61DC">
        <w:rPr>
          <w:rFonts w:ascii="Calibri" w:hAnsi="Calibri"/>
          <w:w w:val="103"/>
          <w:sz w:val="22"/>
          <w:szCs w:val="22"/>
          <w:lang w:val="sr-Cyrl-CS"/>
        </w:rPr>
        <w:t>)</w:t>
      </w:r>
      <w:r w:rsidRPr="007C61DC">
        <w:rPr>
          <w:rFonts w:ascii="Calibri" w:hAnsi="Calibri"/>
          <w:spacing w:val="30"/>
          <w:sz w:val="22"/>
          <w:szCs w:val="22"/>
          <w:lang w:val="sr-Cyrl-CS"/>
        </w:rPr>
        <w:t xml:space="preserve"> </w:t>
      </w:r>
      <w:r w:rsidRPr="007C61DC">
        <w:rPr>
          <w:rFonts w:ascii="Calibri" w:hAnsi="Calibri"/>
          <w:spacing w:val="-2"/>
          <w:w w:val="103"/>
          <w:sz w:val="22"/>
          <w:szCs w:val="22"/>
          <w:lang w:val="ru-RU"/>
        </w:rPr>
        <w:t>т</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доб</w:t>
      </w:r>
      <w:r w:rsidRPr="007C61DC">
        <w:rPr>
          <w:rFonts w:ascii="Calibri" w:hAnsi="Calibri"/>
          <w:spacing w:val="-2"/>
          <w:w w:val="103"/>
          <w:sz w:val="22"/>
          <w:szCs w:val="22"/>
          <w:lang w:val="ru-RU"/>
        </w:rPr>
        <w:t>и</w:t>
      </w:r>
      <w:r w:rsidRPr="007C61DC">
        <w:rPr>
          <w:rFonts w:ascii="Calibri" w:hAnsi="Calibri"/>
          <w:w w:val="103"/>
          <w:sz w:val="22"/>
          <w:szCs w:val="22"/>
          <w:lang w:val="ru-RU"/>
        </w:rPr>
        <w:t>јена</w:t>
      </w:r>
      <w:r w:rsidRPr="007C61DC">
        <w:rPr>
          <w:rFonts w:ascii="Calibri" w:hAnsi="Calibri"/>
          <w:spacing w:val="55"/>
          <w:w w:val="103"/>
          <w:sz w:val="22"/>
          <w:szCs w:val="22"/>
          <w:lang w:val="sr-Cyrl-CS"/>
        </w:rPr>
        <w:t xml:space="preserve"> </w:t>
      </w:r>
      <w:r w:rsidRPr="007C61DC">
        <w:rPr>
          <w:rFonts w:ascii="Calibri" w:hAnsi="Calibri"/>
          <w:w w:val="103"/>
          <w:sz w:val="22"/>
          <w:szCs w:val="22"/>
          <w:lang w:val="ru-RU"/>
        </w:rPr>
        <w:t>вриједност</w:t>
      </w:r>
      <w:r w:rsidRPr="007C61DC">
        <w:rPr>
          <w:rFonts w:ascii="Calibri" w:hAnsi="Calibri"/>
          <w:spacing w:val="55"/>
          <w:w w:val="103"/>
          <w:sz w:val="22"/>
          <w:szCs w:val="22"/>
          <w:lang w:val="sr-Cyrl-CS"/>
        </w:rPr>
        <w:t xml:space="preserve"> </w:t>
      </w:r>
      <w:r w:rsidRPr="007C61DC">
        <w:rPr>
          <w:rFonts w:ascii="Calibri" w:hAnsi="Calibri"/>
          <w:w w:val="103"/>
          <w:sz w:val="22"/>
          <w:szCs w:val="22"/>
          <w:lang w:val="ru-RU"/>
        </w:rPr>
        <w:t>од</w:t>
      </w:r>
      <w:r w:rsidRPr="007C61DC">
        <w:rPr>
          <w:rFonts w:ascii="Calibri" w:hAnsi="Calibri"/>
          <w:spacing w:val="55"/>
          <w:w w:val="103"/>
          <w:sz w:val="22"/>
          <w:szCs w:val="22"/>
          <w:lang w:val="sr-Cyrl-CS"/>
        </w:rPr>
        <w:t xml:space="preserve"> </w:t>
      </w:r>
      <w:r w:rsidRPr="007C61DC">
        <w:rPr>
          <w:rFonts w:ascii="Calibri" w:hAnsi="Calibri"/>
          <w:w w:val="103"/>
          <w:sz w:val="22"/>
          <w:szCs w:val="22"/>
          <w:lang w:val="sr-Cyrl-CS"/>
        </w:rPr>
        <w:t xml:space="preserve">1:20. </w:t>
      </w:r>
      <w:r w:rsidRPr="007C61DC">
        <w:rPr>
          <w:rFonts w:ascii="Calibri" w:hAnsi="Calibri"/>
          <w:w w:val="103"/>
          <w:sz w:val="22"/>
          <w:szCs w:val="22"/>
          <w:lang w:val="ru-RU"/>
        </w:rPr>
        <w:t>Током</w:t>
      </w:r>
      <w:r w:rsidRPr="007C61DC">
        <w:rPr>
          <w:rFonts w:ascii="Calibri" w:hAnsi="Calibri"/>
          <w:w w:val="103"/>
          <w:sz w:val="22"/>
          <w:szCs w:val="22"/>
          <w:lang w:val="sr-Cyrl-CS"/>
        </w:rPr>
        <w:t xml:space="preserve"> 1990-</w:t>
      </w:r>
      <w:r w:rsidRPr="007C61DC">
        <w:rPr>
          <w:rFonts w:ascii="Calibri" w:hAnsi="Calibri"/>
          <w:w w:val="103"/>
          <w:sz w:val="22"/>
          <w:szCs w:val="22"/>
          <w:lang w:val="ru-RU"/>
        </w:rPr>
        <w:t>их</w:t>
      </w:r>
      <w:r w:rsidRPr="007C61DC">
        <w:rPr>
          <w:rFonts w:ascii="Calibri" w:hAnsi="Calibri"/>
          <w:w w:val="103"/>
          <w:sz w:val="22"/>
          <w:szCs w:val="22"/>
          <w:lang w:val="sr-Cyrl-CS"/>
        </w:rPr>
        <w:t xml:space="preserve"> </w:t>
      </w:r>
      <w:r w:rsidRPr="007C61DC">
        <w:rPr>
          <w:rFonts w:ascii="Calibri" w:hAnsi="Calibri"/>
          <w:w w:val="103"/>
          <w:sz w:val="22"/>
          <w:szCs w:val="22"/>
          <w:lang w:val="ru-RU"/>
        </w:rPr>
        <w:t>година</w:t>
      </w:r>
      <w:r w:rsidRPr="007C61DC">
        <w:rPr>
          <w:rFonts w:ascii="Calibri" w:hAnsi="Calibri"/>
          <w:w w:val="103"/>
          <w:sz w:val="22"/>
          <w:szCs w:val="22"/>
          <w:lang w:val="sr-Cyrl-CS"/>
        </w:rPr>
        <w:t xml:space="preserve"> </w:t>
      </w:r>
      <w:r w:rsidRPr="007C61DC">
        <w:rPr>
          <w:rFonts w:ascii="Calibri" w:hAnsi="Calibri"/>
          <w:w w:val="103"/>
          <w:sz w:val="22"/>
          <w:szCs w:val="22"/>
          <w:lang w:val="ru-RU"/>
        </w:rPr>
        <w:t>долазило</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до</w:t>
      </w:r>
      <w:r w:rsidRPr="007C61DC">
        <w:rPr>
          <w:rFonts w:ascii="Calibri" w:hAnsi="Calibri"/>
          <w:w w:val="103"/>
          <w:sz w:val="22"/>
          <w:szCs w:val="22"/>
          <w:lang w:val="sr-Cyrl-CS"/>
        </w:rPr>
        <w:t xml:space="preserve"> </w:t>
      </w:r>
      <w:r w:rsidRPr="007C61DC">
        <w:rPr>
          <w:rFonts w:ascii="Calibri" w:hAnsi="Calibri"/>
          <w:w w:val="103"/>
          <w:sz w:val="22"/>
          <w:szCs w:val="22"/>
          <w:lang w:val="ru-RU"/>
        </w:rPr>
        <w:t>ду</w:t>
      </w:r>
      <w:r w:rsidRPr="007C61DC">
        <w:rPr>
          <w:rFonts w:ascii="Calibri" w:hAnsi="Calibri"/>
          <w:w w:val="103"/>
          <w:sz w:val="22"/>
          <w:szCs w:val="22"/>
          <w:lang w:val="sr-Cyrl-CS"/>
        </w:rPr>
        <w:t>ж</w:t>
      </w:r>
      <w:r w:rsidRPr="007C61DC">
        <w:rPr>
          <w:rFonts w:ascii="Calibri" w:hAnsi="Calibri"/>
          <w:w w:val="103"/>
          <w:sz w:val="22"/>
          <w:szCs w:val="22"/>
          <w:lang w:val="ru-RU"/>
        </w:rPr>
        <w:t>их</w:t>
      </w:r>
      <w:r w:rsidRPr="007C61DC">
        <w:rPr>
          <w:rFonts w:ascii="Calibri" w:hAnsi="Calibri"/>
          <w:w w:val="103"/>
          <w:sz w:val="22"/>
          <w:szCs w:val="22"/>
          <w:lang w:val="sr-Cyrl-CS"/>
        </w:rPr>
        <w:t xml:space="preserve"> </w:t>
      </w:r>
      <w:r w:rsidRPr="007C61DC">
        <w:rPr>
          <w:rFonts w:ascii="Calibri" w:hAnsi="Calibri"/>
          <w:w w:val="103"/>
          <w:sz w:val="22"/>
          <w:szCs w:val="22"/>
          <w:lang w:val="ru-RU"/>
        </w:rPr>
        <w:t>или</w:t>
      </w:r>
      <w:r w:rsidRPr="007C61DC">
        <w:rPr>
          <w:rFonts w:ascii="Calibri" w:hAnsi="Calibri"/>
          <w:w w:val="103"/>
          <w:sz w:val="22"/>
          <w:szCs w:val="22"/>
          <w:lang w:val="sr-Cyrl-CS"/>
        </w:rPr>
        <w:t xml:space="preserve"> </w:t>
      </w:r>
      <w:r w:rsidRPr="007C61DC">
        <w:rPr>
          <w:rFonts w:ascii="Calibri" w:hAnsi="Calibri"/>
          <w:w w:val="103"/>
          <w:sz w:val="22"/>
          <w:szCs w:val="22"/>
          <w:lang w:val="ru-RU"/>
        </w:rPr>
        <w:t>кра</w:t>
      </w:r>
      <w:r w:rsidRPr="007C61DC">
        <w:rPr>
          <w:rFonts w:ascii="Calibri" w:hAnsi="Calibri"/>
          <w:w w:val="103"/>
          <w:sz w:val="22"/>
          <w:szCs w:val="22"/>
          <w:lang w:val="sr-Cyrl-CS"/>
        </w:rPr>
        <w:t>ћ</w:t>
      </w:r>
      <w:r w:rsidRPr="007C61DC">
        <w:rPr>
          <w:rFonts w:ascii="Calibri" w:hAnsi="Calibri"/>
          <w:w w:val="103"/>
          <w:sz w:val="22"/>
          <w:szCs w:val="22"/>
          <w:lang w:val="ru-RU"/>
        </w:rPr>
        <w:t>их</w:t>
      </w:r>
      <w:r w:rsidRPr="007C61DC">
        <w:rPr>
          <w:rFonts w:ascii="Calibri" w:hAnsi="Calibri"/>
          <w:w w:val="103"/>
          <w:sz w:val="22"/>
          <w:szCs w:val="22"/>
          <w:lang w:val="sr-Cyrl-CS"/>
        </w:rPr>
        <w:t xml:space="preserve"> </w:t>
      </w:r>
      <w:r w:rsidRPr="007C61DC">
        <w:rPr>
          <w:rFonts w:ascii="Calibri" w:hAnsi="Calibri"/>
          <w:w w:val="103"/>
          <w:sz w:val="22"/>
          <w:szCs w:val="22"/>
          <w:lang w:val="ru-RU"/>
        </w:rPr>
        <w:t>прекида</w:t>
      </w:r>
      <w:r w:rsidRPr="007C61DC">
        <w:rPr>
          <w:rFonts w:ascii="Calibri" w:hAnsi="Calibri"/>
          <w:w w:val="103"/>
          <w:sz w:val="22"/>
          <w:szCs w:val="22"/>
          <w:lang w:val="sr-Cyrl-CS"/>
        </w:rPr>
        <w:t xml:space="preserve">, </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због</w:t>
      </w:r>
      <w:r w:rsidRPr="007C61DC">
        <w:rPr>
          <w:rFonts w:ascii="Calibri" w:hAnsi="Calibri"/>
          <w:w w:val="103"/>
          <w:sz w:val="22"/>
          <w:szCs w:val="22"/>
          <w:lang w:val="sr-Cyrl-CS"/>
        </w:rPr>
        <w:t xml:space="preserve"> </w:t>
      </w:r>
      <w:r w:rsidRPr="007C61DC">
        <w:rPr>
          <w:rFonts w:ascii="Calibri" w:hAnsi="Calibri"/>
          <w:w w:val="103"/>
          <w:sz w:val="22"/>
          <w:szCs w:val="22"/>
          <w:lang w:val="ru-RU"/>
        </w:rPr>
        <w:t>уни</w:t>
      </w:r>
      <w:r w:rsidRPr="007C61DC">
        <w:rPr>
          <w:rFonts w:ascii="Calibri" w:hAnsi="Calibri"/>
          <w:w w:val="103"/>
          <w:sz w:val="22"/>
          <w:szCs w:val="22"/>
          <w:lang w:val="sr-Cyrl-CS"/>
        </w:rPr>
        <w:t>ш</w:t>
      </w:r>
      <w:r w:rsidRPr="007C61DC">
        <w:rPr>
          <w:rFonts w:ascii="Calibri" w:hAnsi="Calibri"/>
          <w:w w:val="103"/>
          <w:sz w:val="22"/>
          <w:szCs w:val="22"/>
          <w:lang w:val="ru-RU"/>
        </w:rPr>
        <w:t>тавања</w:t>
      </w:r>
      <w:r w:rsidRPr="007C61DC">
        <w:rPr>
          <w:rFonts w:ascii="Calibri" w:hAnsi="Calibri"/>
          <w:w w:val="103"/>
          <w:sz w:val="22"/>
          <w:szCs w:val="22"/>
          <w:lang w:val="sr-Cyrl-CS"/>
        </w:rPr>
        <w:t xml:space="preserve"> </w:t>
      </w:r>
      <w:r w:rsidRPr="007C61DC">
        <w:rPr>
          <w:rFonts w:ascii="Calibri" w:hAnsi="Calibri"/>
          <w:w w:val="103"/>
          <w:sz w:val="22"/>
          <w:szCs w:val="22"/>
          <w:lang w:val="ru-RU"/>
        </w:rPr>
        <w:t>лансирних</w:t>
      </w:r>
      <w:r w:rsidRPr="007C61DC">
        <w:rPr>
          <w:rFonts w:ascii="Calibri" w:hAnsi="Calibri"/>
          <w:w w:val="103"/>
          <w:sz w:val="22"/>
          <w:szCs w:val="22"/>
          <w:lang w:val="sr-Cyrl-CS"/>
        </w:rPr>
        <w:t xml:space="preserve"> </w:t>
      </w:r>
      <w:r w:rsidRPr="007C61DC">
        <w:rPr>
          <w:rFonts w:ascii="Calibri" w:hAnsi="Calibri"/>
          <w:w w:val="103"/>
          <w:sz w:val="22"/>
          <w:szCs w:val="22"/>
          <w:lang w:val="ru-RU"/>
        </w:rPr>
        <w:t>система</w:t>
      </w:r>
      <w:r w:rsidRPr="007C61DC">
        <w:rPr>
          <w:rFonts w:ascii="Calibri" w:hAnsi="Calibri"/>
          <w:w w:val="103"/>
          <w:sz w:val="22"/>
          <w:szCs w:val="22"/>
          <w:lang w:val="sr-Latn-CS"/>
        </w:rPr>
        <w:t>.</w:t>
      </w:r>
      <w:r w:rsidRPr="007C61DC">
        <w:rPr>
          <w:rFonts w:ascii="Calibri" w:hAnsi="Calibri"/>
          <w:w w:val="103"/>
          <w:sz w:val="22"/>
          <w:szCs w:val="22"/>
          <w:lang w:val="sr-Cyrl-CS"/>
        </w:rPr>
        <w:t xml:space="preserve"> </w:t>
      </w:r>
      <w:r w:rsidRPr="007C61DC">
        <w:rPr>
          <w:rFonts w:ascii="Calibri" w:hAnsi="Calibri"/>
          <w:w w:val="103"/>
          <w:sz w:val="22"/>
          <w:szCs w:val="22"/>
          <w:lang w:val="sr-Latn-CS"/>
        </w:rPr>
        <w:t>Б</w:t>
      </w:r>
      <w:r w:rsidRPr="007C61DC">
        <w:rPr>
          <w:rFonts w:ascii="Calibri" w:hAnsi="Calibri"/>
          <w:w w:val="103"/>
          <w:sz w:val="22"/>
          <w:szCs w:val="22"/>
          <w:lang w:val="ru-RU"/>
        </w:rPr>
        <w:t>рој</w:t>
      </w:r>
      <w:r w:rsidRPr="007C61DC">
        <w:rPr>
          <w:rFonts w:ascii="Calibri" w:hAnsi="Calibri"/>
          <w:w w:val="103"/>
          <w:sz w:val="22"/>
          <w:szCs w:val="22"/>
          <w:lang w:val="sr-Cyrl-CS"/>
        </w:rPr>
        <w:t xml:space="preserve"> </w:t>
      </w:r>
      <w:r w:rsidRPr="007C61DC">
        <w:rPr>
          <w:rFonts w:ascii="Calibri" w:hAnsi="Calibri"/>
          <w:w w:val="103"/>
          <w:sz w:val="22"/>
          <w:szCs w:val="22"/>
          <w:lang w:val="ru-RU"/>
        </w:rPr>
        <w:lastRenderedPageBreak/>
        <w:t>противградних</w:t>
      </w:r>
      <w:r w:rsidRPr="007C61DC">
        <w:rPr>
          <w:rFonts w:ascii="Calibri" w:hAnsi="Calibri"/>
          <w:w w:val="103"/>
          <w:sz w:val="22"/>
          <w:szCs w:val="22"/>
          <w:lang w:val="sr-Cyrl-CS"/>
        </w:rPr>
        <w:t xml:space="preserve"> </w:t>
      </w:r>
      <w:r w:rsidRPr="007C61DC">
        <w:rPr>
          <w:rFonts w:ascii="Calibri" w:hAnsi="Calibri"/>
          <w:w w:val="103"/>
          <w:sz w:val="22"/>
          <w:szCs w:val="22"/>
          <w:lang w:val="ru-RU"/>
        </w:rPr>
        <w:t>станица</w:t>
      </w:r>
      <w:r w:rsidRPr="007C61DC">
        <w:rPr>
          <w:rFonts w:ascii="Calibri" w:hAnsi="Calibri"/>
          <w:w w:val="103"/>
          <w:sz w:val="22"/>
          <w:szCs w:val="22"/>
          <w:lang w:val="sr-Cyrl-CS"/>
        </w:rPr>
        <w:t xml:space="preserve"> </w:t>
      </w:r>
      <w:r w:rsidRPr="007C61DC">
        <w:rPr>
          <w:rFonts w:ascii="Calibri" w:hAnsi="Calibri"/>
          <w:w w:val="103"/>
          <w:sz w:val="22"/>
          <w:szCs w:val="22"/>
          <w:lang w:val="ru-RU"/>
        </w:rPr>
        <w:t>пао</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половину</w:t>
      </w:r>
      <w:r w:rsidRPr="007C61DC">
        <w:rPr>
          <w:rFonts w:ascii="Calibri" w:hAnsi="Calibri"/>
          <w:w w:val="103"/>
          <w:sz w:val="22"/>
          <w:szCs w:val="22"/>
          <w:lang w:val="sr-Cyrl-CS"/>
        </w:rPr>
        <w:t xml:space="preserve"> (</w:t>
      </w:r>
      <w:r w:rsidRPr="007C61DC">
        <w:rPr>
          <w:rFonts w:ascii="Calibri" w:hAnsi="Calibri"/>
          <w:w w:val="103"/>
          <w:sz w:val="22"/>
          <w:szCs w:val="22"/>
          <w:lang w:val="ru-RU"/>
        </w:rPr>
        <w:t>испод</w:t>
      </w:r>
      <w:r w:rsidRPr="007C61DC">
        <w:rPr>
          <w:rFonts w:ascii="Calibri" w:hAnsi="Calibri"/>
          <w:w w:val="103"/>
          <w:sz w:val="22"/>
          <w:szCs w:val="22"/>
          <w:lang w:val="sr-Cyrl-CS"/>
        </w:rPr>
        <w:t xml:space="preserve"> 300), </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појединим</w:t>
      </w:r>
      <w:r w:rsidRPr="007C61DC">
        <w:rPr>
          <w:rFonts w:ascii="Calibri" w:hAnsi="Calibri"/>
          <w:w w:val="103"/>
          <w:sz w:val="22"/>
          <w:szCs w:val="22"/>
          <w:lang w:val="sr-Cyrl-CS"/>
        </w:rPr>
        <w:t xml:space="preserve"> </w:t>
      </w:r>
      <w:r w:rsidRPr="007C61DC">
        <w:rPr>
          <w:rFonts w:ascii="Calibri" w:hAnsi="Calibri"/>
          <w:w w:val="103"/>
          <w:sz w:val="22"/>
          <w:szCs w:val="22"/>
          <w:lang w:val="ru-RU"/>
        </w:rPr>
        <w:t>областима</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нулу</w:t>
      </w:r>
      <w:r w:rsidRPr="007C61DC">
        <w:rPr>
          <w:rFonts w:ascii="Calibri" w:hAnsi="Calibri"/>
          <w:w w:val="103"/>
          <w:sz w:val="22"/>
          <w:szCs w:val="22"/>
          <w:lang w:val="sr-Cyrl-CS"/>
        </w:rPr>
        <w:t xml:space="preserve">. </w:t>
      </w:r>
      <w:r w:rsidRPr="007C61DC">
        <w:rPr>
          <w:rFonts w:ascii="Calibri" w:hAnsi="Calibri"/>
          <w:w w:val="103"/>
          <w:sz w:val="22"/>
          <w:szCs w:val="22"/>
          <w:lang w:val="ru-RU"/>
        </w:rPr>
        <w:t>Недостатак</w:t>
      </w:r>
      <w:r w:rsidRPr="007C61DC">
        <w:rPr>
          <w:rFonts w:ascii="Calibri" w:hAnsi="Calibri"/>
          <w:w w:val="103"/>
          <w:sz w:val="22"/>
          <w:szCs w:val="22"/>
          <w:lang w:val="sr-Cyrl-CS"/>
        </w:rPr>
        <w:t xml:space="preserve"> </w:t>
      </w:r>
      <w:r w:rsidRPr="007C61DC">
        <w:rPr>
          <w:rFonts w:ascii="Calibri" w:hAnsi="Calibri"/>
          <w:w w:val="103"/>
          <w:sz w:val="22"/>
          <w:szCs w:val="22"/>
          <w:lang w:val="ru-RU"/>
        </w:rPr>
        <w:t>лансера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надомје</w:t>
      </w:r>
      <w:r w:rsidRPr="007C61DC">
        <w:rPr>
          <w:rFonts w:ascii="Calibri" w:hAnsi="Calibri"/>
          <w:w w:val="103"/>
          <w:sz w:val="22"/>
          <w:szCs w:val="22"/>
          <w:lang w:val="sr-Cyrl-CS"/>
        </w:rPr>
        <w:t>ш</w:t>
      </w:r>
      <w:r w:rsidRPr="007C61DC">
        <w:rPr>
          <w:rFonts w:ascii="Calibri" w:hAnsi="Calibri"/>
          <w:w w:val="103"/>
          <w:sz w:val="22"/>
          <w:szCs w:val="22"/>
          <w:lang w:val="ru-RU"/>
        </w:rPr>
        <w:t>тан</w:t>
      </w:r>
      <w:r w:rsidRPr="007C61DC">
        <w:rPr>
          <w:rFonts w:ascii="Calibri" w:hAnsi="Calibri"/>
          <w:w w:val="103"/>
          <w:sz w:val="22"/>
          <w:szCs w:val="22"/>
          <w:lang w:val="sr-Cyrl-CS"/>
        </w:rPr>
        <w:t xml:space="preserve"> </w:t>
      </w:r>
      <w:r w:rsidRPr="007C61DC">
        <w:rPr>
          <w:rFonts w:ascii="Calibri" w:hAnsi="Calibri"/>
          <w:w w:val="103"/>
          <w:sz w:val="22"/>
          <w:szCs w:val="22"/>
          <w:lang w:val="ru-RU"/>
        </w:rPr>
        <w:t>уво</w:t>
      </w:r>
      <w:r w:rsidRPr="007C61DC">
        <w:rPr>
          <w:rFonts w:ascii="Calibri" w:hAnsi="Calibri"/>
          <w:w w:val="103"/>
          <w:sz w:val="22"/>
          <w:szCs w:val="22"/>
          <w:lang w:val="sr-Cyrl-CS"/>
        </w:rPr>
        <w:t>ђ</w:t>
      </w:r>
      <w:r w:rsidRPr="007C61DC">
        <w:rPr>
          <w:rFonts w:ascii="Calibri" w:hAnsi="Calibri"/>
          <w:w w:val="103"/>
          <w:sz w:val="22"/>
          <w:szCs w:val="22"/>
          <w:lang w:val="ru-RU"/>
        </w:rPr>
        <w:t>ењем</w:t>
      </w:r>
      <w:r w:rsidRPr="007C61DC">
        <w:rPr>
          <w:rFonts w:ascii="Calibri" w:hAnsi="Calibri"/>
          <w:w w:val="103"/>
          <w:sz w:val="22"/>
          <w:szCs w:val="22"/>
          <w:lang w:val="sr-Cyrl-CS"/>
        </w:rPr>
        <w:t xml:space="preserve">  </w:t>
      </w:r>
      <w:r w:rsidRPr="007C61DC">
        <w:rPr>
          <w:rFonts w:ascii="Calibri" w:hAnsi="Calibri"/>
          <w:w w:val="103"/>
          <w:sz w:val="22"/>
          <w:szCs w:val="22"/>
          <w:lang w:val="ru-RU"/>
        </w:rPr>
        <w:t>приземних</w:t>
      </w:r>
      <w:r w:rsidRPr="007C61DC">
        <w:rPr>
          <w:rFonts w:ascii="Calibri" w:hAnsi="Calibri"/>
          <w:w w:val="103"/>
          <w:sz w:val="22"/>
          <w:szCs w:val="22"/>
          <w:lang w:val="sr-Cyrl-CS"/>
        </w:rPr>
        <w:t xml:space="preserve"> </w:t>
      </w:r>
      <w:r w:rsidRPr="007C61DC">
        <w:rPr>
          <w:rFonts w:ascii="Calibri" w:hAnsi="Calibri"/>
          <w:w w:val="103"/>
          <w:sz w:val="22"/>
          <w:szCs w:val="22"/>
          <w:lang w:val="ru-RU"/>
        </w:rPr>
        <w:t>генератора</w:t>
      </w:r>
      <w:r w:rsidRPr="007C61DC">
        <w:rPr>
          <w:rFonts w:ascii="Calibri" w:hAnsi="Calibri"/>
          <w:w w:val="103"/>
          <w:sz w:val="22"/>
          <w:szCs w:val="22"/>
          <w:lang w:val="sr-Cyrl-CS"/>
        </w:rPr>
        <w:t xml:space="preserve"> </w:t>
      </w:r>
      <w:r w:rsidRPr="007C61DC">
        <w:rPr>
          <w:rFonts w:ascii="Calibri" w:hAnsi="Calibri"/>
          <w:w w:val="103"/>
          <w:sz w:val="22"/>
          <w:szCs w:val="22"/>
          <w:lang w:val="ru-RU"/>
        </w:rPr>
        <w:t>Француске</w:t>
      </w:r>
      <w:r w:rsidRPr="007C61DC">
        <w:rPr>
          <w:rFonts w:ascii="Calibri" w:hAnsi="Calibri"/>
          <w:w w:val="103"/>
          <w:sz w:val="22"/>
          <w:szCs w:val="22"/>
          <w:lang w:val="sr-Cyrl-CS"/>
        </w:rPr>
        <w:t xml:space="preserve"> </w:t>
      </w:r>
      <w:r w:rsidRPr="007C61DC">
        <w:rPr>
          <w:rFonts w:ascii="Calibri" w:hAnsi="Calibri"/>
          <w:w w:val="103"/>
          <w:sz w:val="22"/>
          <w:szCs w:val="22"/>
          <w:lang w:val="ru-RU"/>
        </w:rPr>
        <w:t>технологије</w:t>
      </w:r>
      <w:r w:rsidR="00357552" w:rsidRPr="007C61DC">
        <w:rPr>
          <w:rFonts w:ascii="Calibri" w:hAnsi="Calibri"/>
          <w:w w:val="103"/>
          <w:sz w:val="22"/>
          <w:szCs w:val="22"/>
          <w:lang w:val="sr-Cyrl-CS"/>
        </w:rPr>
        <w:t>.</w:t>
      </w:r>
      <w:r w:rsidRPr="007C61DC">
        <w:rPr>
          <w:rFonts w:ascii="Calibri" w:hAnsi="Calibri"/>
          <w:w w:val="103"/>
          <w:sz w:val="22"/>
          <w:szCs w:val="22"/>
          <w:lang w:val="sr-Cyrl-CS"/>
        </w:rPr>
        <w:t xml:space="preserve"> </w:t>
      </w:r>
      <w:r w:rsidRPr="007C61DC">
        <w:rPr>
          <w:rFonts w:ascii="Calibri" w:hAnsi="Calibri"/>
          <w:w w:val="103"/>
          <w:sz w:val="22"/>
          <w:szCs w:val="22"/>
          <w:lang w:val="ru-RU"/>
        </w:rPr>
        <w:t>Организовано</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преиспитивање</w:t>
      </w:r>
      <w:r w:rsidRPr="007C61DC">
        <w:rPr>
          <w:rFonts w:ascii="Calibri" w:hAnsi="Calibri"/>
          <w:w w:val="103"/>
          <w:sz w:val="22"/>
          <w:szCs w:val="22"/>
          <w:lang w:val="sr-Cyrl-CS"/>
        </w:rPr>
        <w:t xml:space="preserve"> "</w:t>
      </w:r>
      <w:r w:rsidRPr="007C61DC">
        <w:rPr>
          <w:rFonts w:ascii="Calibri" w:hAnsi="Calibri"/>
          <w:w w:val="103"/>
          <w:sz w:val="22"/>
          <w:szCs w:val="22"/>
          <w:lang w:val="ru-RU"/>
        </w:rPr>
        <w:t>Сустава</w:t>
      </w:r>
      <w:r w:rsidRPr="007C61DC">
        <w:rPr>
          <w:rFonts w:ascii="Calibri" w:hAnsi="Calibri"/>
          <w:w w:val="103"/>
          <w:sz w:val="22"/>
          <w:szCs w:val="22"/>
          <w:lang w:val="sr-Cyrl-CS"/>
        </w:rPr>
        <w:t xml:space="preserve"> </w:t>
      </w:r>
      <w:r w:rsidRPr="007C61DC">
        <w:rPr>
          <w:rFonts w:ascii="Calibri" w:hAnsi="Calibri"/>
          <w:w w:val="103"/>
          <w:sz w:val="22"/>
          <w:szCs w:val="22"/>
          <w:lang w:val="ru-RU"/>
        </w:rPr>
        <w:t>обране</w:t>
      </w:r>
      <w:r w:rsidRPr="007C61DC">
        <w:rPr>
          <w:rFonts w:ascii="Calibri" w:hAnsi="Calibri"/>
          <w:w w:val="103"/>
          <w:sz w:val="22"/>
          <w:szCs w:val="22"/>
          <w:lang w:val="sr-Cyrl-CS"/>
        </w:rPr>
        <w:t xml:space="preserve"> </w:t>
      </w:r>
      <w:r w:rsidRPr="007C61DC">
        <w:rPr>
          <w:rFonts w:ascii="Calibri" w:hAnsi="Calibri"/>
          <w:w w:val="103"/>
          <w:sz w:val="22"/>
          <w:szCs w:val="22"/>
          <w:lang w:val="ru-RU"/>
        </w:rPr>
        <w:t>од</w:t>
      </w:r>
      <w:r w:rsidRPr="007C61DC">
        <w:rPr>
          <w:rFonts w:ascii="Calibri" w:hAnsi="Calibri"/>
          <w:w w:val="103"/>
          <w:sz w:val="22"/>
          <w:szCs w:val="22"/>
          <w:lang w:val="sr-Cyrl-CS"/>
        </w:rPr>
        <w:t xml:space="preserve"> </w:t>
      </w:r>
      <w:r w:rsidRPr="007C61DC">
        <w:rPr>
          <w:rFonts w:ascii="Calibri" w:hAnsi="Calibri"/>
          <w:w w:val="103"/>
          <w:sz w:val="22"/>
          <w:szCs w:val="22"/>
          <w:lang w:val="ru-RU"/>
        </w:rPr>
        <w:t>ту</w:t>
      </w:r>
      <w:r w:rsidRPr="007C61DC">
        <w:rPr>
          <w:rFonts w:ascii="Calibri" w:hAnsi="Calibri"/>
          <w:w w:val="103"/>
          <w:sz w:val="22"/>
          <w:szCs w:val="22"/>
          <w:lang w:val="sr-Cyrl-CS"/>
        </w:rPr>
        <w:t>ч</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уз</w:t>
      </w:r>
      <w:r w:rsidRPr="007C61DC">
        <w:rPr>
          <w:rFonts w:ascii="Calibri" w:hAnsi="Calibri"/>
          <w:w w:val="103"/>
          <w:sz w:val="22"/>
          <w:szCs w:val="22"/>
          <w:lang w:val="sr-Cyrl-CS"/>
        </w:rPr>
        <w:t xml:space="preserve"> </w:t>
      </w:r>
      <w:r w:rsidRPr="007C61DC">
        <w:rPr>
          <w:rFonts w:ascii="Calibri" w:hAnsi="Calibri"/>
          <w:w w:val="103"/>
          <w:sz w:val="22"/>
          <w:szCs w:val="22"/>
          <w:lang w:val="ru-RU"/>
        </w:rPr>
        <w:t>добијање</w:t>
      </w:r>
      <w:r w:rsidRPr="007C61DC">
        <w:rPr>
          <w:rFonts w:ascii="Calibri" w:hAnsi="Calibri"/>
          <w:w w:val="103"/>
          <w:sz w:val="22"/>
          <w:szCs w:val="22"/>
          <w:lang w:val="sr-Cyrl-CS"/>
        </w:rPr>
        <w:t xml:space="preserve"> </w:t>
      </w:r>
      <w:r w:rsidRPr="007C61DC">
        <w:rPr>
          <w:rFonts w:ascii="Calibri" w:hAnsi="Calibri"/>
          <w:w w:val="103"/>
          <w:sz w:val="22"/>
          <w:szCs w:val="22"/>
          <w:lang w:val="ru-RU"/>
        </w:rPr>
        <w:t>одре</w:t>
      </w:r>
      <w:r w:rsidRPr="007C61DC">
        <w:rPr>
          <w:rFonts w:ascii="Calibri" w:hAnsi="Calibri"/>
          <w:w w:val="103"/>
          <w:sz w:val="22"/>
          <w:szCs w:val="22"/>
          <w:lang w:val="sr-Cyrl-CS"/>
        </w:rPr>
        <w:t>ђ</w:t>
      </w:r>
      <w:r w:rsidRPr="007C61DC">
        <w:rPr>
          <w:rFonts w:ascii="Calibri" w:hAnsi="Calibri"/>
          <w:w w:val="103"/>
          <w:sz w:val="22"/>
          <w:szCs w:val="22"/>
          <w:lang w:val="ru-RU"/>
        </w:rPr>
        <w:t>ених</w:t>
      </w:r>
      <w:r w:rsidRPr="007C61DC">
        <w:rPr>
          <w:rFonts w:ascii="Calibri" w:hAnsi="Calibri"/>
          <w:w w:val="103"/>
          <w:sz w:val="22"/>
          <w:szCs w:val="22"/>
          <w:lang w:val="sr-Cyrl-CS"/>
        </w:rPr>
        <w:t xml:space="preserve"> </w:t>
      </w:r>
      <w:r w:rsidRPr="007C61DC">
        <w:rPr>
          <w:rFonts w:ascii="Calibri" w:hAnsi="Calibri"/>
          <w:w w:val="103"/>
          <w:sz w:val="22"/>
          <w:szCs w:val="22"/>
          <w:lang w:val="ru-RU"/>
        </w:rPr>
        <w:t>ме</w:t>
      </w:r>
      <w:r w:rsidRPr="007C61DC">
        <w:rPr>
          <w:rFonts w:ascii="Calibri" w:hAnsi="Calibri"/>
          <w:w w:val="103"/>
          <w:sz w:val="22"/>
          <w:szCs w:val="22"/>
          <w:lang w:val="sr-Cyrl-CS"/>
        </w:rPr>
        <w:t>ђ</w:t>
      </w:r>
      <w:r w:rsidRPr="007C61DC">
        <w:rPr>
          <w:rFonts w:ascii="Calibri" w:hAnsi="Calibri"/>
          <w:w w:val="103"/>
          <w:sz w:val="22"/>
          <w:szCs w:val="22"/>
          <w:lang w:val="ru-RU"/>
        </w:rPr>
        <w:t>ународних</w:t>
      </w:r>
      <w:r w:rsidRPr="007C61DC">
        <w:rPr>
          <w:rFonts w:ascii="Calibri" w:hAnsi="Calibri"/>
          <w:w w:val="103"/>
          <w:sz w:val="22"/>
          <w:szCs w:val="22"/>
          <w:lang w:val="sr-Cyrl-CS"/>
        </w:rPr>
        <w:t xml:space="preserve"> </w:t>
      </w:r>
      <w:r w:rsidRPr="007C61DC">
        <w:rPr>
          <w:rFonts w:ascii="Calibri" w:hAnsi="Calibri"/>
          <w:w w:val="103"/>
          <w:sz w:val="22"/>
          <w:szCs w:val="22"/>
          <w:lang w:val="ru-RU"/>
        </w:rPr>
        <w:t>ставова</w:t>
      </w:r>
      <w:r w:rsidRPr="007C61DC">
        <w:rPr>
          <w:rFonts w:ascii="Calibri" w:hAnsi="Calibri"/>
          <w:w w:val="103"/>
          <w:sz w:val="22"/>
          <w:szCs w:val="22"/>
          <w:lang w:val="sr-Cyrl-CS"/>
        </w:rPr>
        <w:t xml:space="preserve"> </w:t>
      </w:r>
      <w:r w:rsidR="00357552" w:rsidRPr="007C61DC">
        <w:rPr>
          <w:rFonts w:ascii="Calibri" w:hAnsi="Calibri"/>
          <w:w w:val="103"/>
          <w:sz w:val="22"/>
          <w:szCs w:val="22"/>
          <w:lang w:val="ru-RU"/>
        </w:rPr>
        <w:t>умјесто</w:t>
      </w:r>
      <w:r w:rsidRPr="007C61DC">
        <w:rPr>
          <w:rFonts w:ascii="Calibri" w:hAnsi="Calibri"/>
          <w:w w:val="103"/>
          <w:sz w:val="22"/>
          <w:szCs w:val="22"/>
          <w:lang w:val="sr-Cyrl-CS"/>
        </w:rPr>
        <w:t xml:space="preserve"> </w:t>
      </w:r>
      <w:r w:rsidRPr="007C61DC">
        <w:rPr>
          <w:rFonts w:ascii="Calibri" w:hAnsi="Calibri"/>
          <w:w w:val="103"/>
          <w:sz w:val="22"/>
          <w:szCs w:val="22"/>
          <w:lang w:val="ru-RU"/>
        </w:rPr>
        <w:t>реорганизације</w:t>
      </w:r>
      <w:r w:rsidRPr="007C61DC">
        <w:rPr>
          <w:rFonts w:ascii="Calibri" w:hAnsi="Calibri"/>
          <w:w w:val="103"/>
          <w:sz w:val="22"/>
          <w:szCs w:val="22"/>
          <w:lang w:val="sr-Cyrl-CS"/>
        </w:rPr>
        <w:t xml:space="preserve"> </w:t>
      </w:r>
      <w:r w:rsidRPr="007C61DC">
        <w:rPr>
          <w:rFonts w:ascii="Calibri" w:hAnsi="Calibri"/>
          <w:w w:val="103"/>
          <w:sz w:val="22"/>
          <w:szCs w:val="22"/>
          <w:lang w:val="ru-RU"/>
        </w:rPr>
        <w:t>слу</w:t>
      </w:r>
      <w:r w:rsidRPr="007C61DC">
        <w:rPr>
          <w:rFonts w:ascii="Calibri" w:hAnsi="Calibri"/>
          <w:w w:val="103"/>
          <w:sz w:val="22"/>
          <w:szCs w:val="22"/>
          <w:lang w:val="sr-Cyrl-CS"/>
        </w:rPr>
        <w:t>ж</w:t>
      </w:r>
      <w:r w:rsidRPr="007C61DC">
        <w:rPr>
          <w:rFonts w:ascii="Calibri" w:hAnsi="Calibri"/>
          <w:w w:val="103"/>
          <w:sz w:val="22"/>
          <w:szCs w:val="22"/>
          <w:lang w:val="ru-RU"/>
        </w:rPr>
        <w:t>бе</w:t>
      </w:r>
      <w:r w:rsidRPr="007C61DC">
        <w:rPr>
          <w:rFonts w:ascii="Calibri" w:hAnsi="Calibri"/>
          <w:w w:val="103"/>
          <w:sz w:val="22"/>
          <w:szCs w:val="22"/>
          <w:lang w:val="sr-Cyrl-CS"/>
        </w:rPr>
        <w:t xml:space="preserve"> </w:t>
      </w:r>
      <w:r w:rsidRPr="007C61DC">
        <w:rPr>
          <w:rFonts w:ascii="Calibri" w:hAnsi="Calibri"/>
          <w:w w:val="103"/>
          <w:sz w:val="22"/>
          <w:szCs w:val="22"/>
          <w:lang w:val="ru-RU"/>
        </w:rPr>
        <w:t>закљу</w:t>
      </w:r>
      <w:r w:rsidRPr="007C61DC">
        <w:rPr>
          <w:rFonts w:ascii="Calibri" w:hAnsi="Calibri"/>
          <w:w w:val="103"/>
          <w:sz w:val="22"/>
          <w:szCs w:val="22"/>
          <w:lang w:val="sr-Cyrl-CS"/>
        </w:rPr>
        <w:t>ч</w:t>
      </w:r>
      <w:r w:rsidRPr="007C61DC">
        <w:rPr>
          <w:rFonts w:ascii="Calibri" w:hAnsi="Calibri"/>
          <w:w w:val="103"/>
          <w:sz w:val="22"/>
          <w:szCs w:val="22"/>
          <w:lang w:val="ru-RU"/>
        </w:rPr>
        <w:t>ено</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сустав</w:t>
      </w:r>
      <w:r w:rsidRPr="007C61DC">
        <w:rPr>
          <w:rFonts w:ascii="Calibri" w:hAnsi="Calibri"/>
          <w:w w:val="103"/>
          <w:sz w:val="22"/>
          <w:szCs w:val="22"/>
          <w:lang w:val="sr-Cyrl-CS"/>
        </w:rPr>
        <w:t xml:space="preserve"> </w:t>
      </w:r>
      <w:r w:rsidRPr="007C61DC">
        <w:rPr>
          <w:rFonts w:ascii="Calibri" w:hAnsi="Calibri"/>
          <w:w w:val="103"/>
          <w:sz w:val="22"/>
          <w:szCs w:val="22"/>
          <w:lang w:val="ru-RU"/>
        </w:rPr>
        <w:t>обране</w:t>
      </w:r>
      <w:r w:rsidRPr="007C61DC">
        <w:rPr>
          <w:rFonts w:ascii="Calibri" w:hAnsi="Calibri"/>
          <w:w w:val="103"/>
          <w:sz w:val="22"/>
          <w:szCs w:val="22"/>
          <w:lang w:val="sr-Cyrl-CS"/>
        </w:rPr>
        <w:t xml:space="preserve"> </w:t>
      </w:r>
      <w:r w:rsidRPr="007C61DC">
        <w:rPr>
          <w:rFonts w:ascii="Calibri" w:hAnsi="Calibri"/>
          <w:w w:val="103"/>
          <w:sz w:val="22"/>
          <w:szCs w:val="22"/>
          <w:lang w:val="ru-RU"/>
        </w:rPr>
        <w:t>од</w:t>
      </w:r>
      <w:r w:rsidRPr="007C61DC">
        <w:rPr>
          <w:rFonts w:ascii="Calibri" w:hAnsi="Calibri"/>
          <w:w w:val="103"/>
          <w:sz w:val="22"/>
          <w:szCs w:val="22"/>
          <w:lang w:val="sr-Cyrl-CS"/>
        </w:rPr>
        <w:t xml:space="preserve"> </w:t>
      </w:r>
      <w:r w:rsidRPr="007C61DC">
        <w:rPr>
          <w:rFonts w:ascii="Calibri" w:hAnsi="Calibri"/>
          <w:w w:val="103"/>
          <w:sz w:val="22"/>
          <w:szCs w:val="22"/>
          <w:lang w:val="ru-RU"/>
        </w:rPr>
        <w:t>ту</w:t>
      </w:r>
      <w:r w:rsidRPr="007C61DC">
        <w:rPr>
          <w:rFonts w:ascii="Calibri" w:hAnsi="Calibri"/>
          <w:w w:val="103"/>
          <w:sz w:val="22"/>
          <w:szCs w:val="22"/>
          <w:lang w:val="sr-Cyrl-CS"/>
        </w:rPr>
        <w:t>ч</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нема</w:t>
      </w:r>
      <w:r w:rsidRPr="007C61DC">
        <w:rPr>
          <w:rFonts w:ascii="Calibri" w:hAnsi="Calibri"/>
          <w:w w:val="103"/>
          <w:sz w:val="22"/>
          <w:szCs w:val="22"/>
          <w:lang w:val="sr-Cyrl-CS"/>
        </w:rPr>
        <w:t xml:space="preserve"> </w:t>
      </w:r>
      <w:r w:rsidRPr="007C61DC">
        <w:rPr>
          <w:rFonts w:ascii="Calibri" w:hAnsi="Calibri"/>
          <w:w w:val="103"/>
          <w:sz w:val="22"/>
          <w:szCs w:val="22"/>
          <w:lang w:val="ru-RU"/>
        </w:rPr>
        <w:t>задовољавају</w:t>
      </w:r>
      <w:r w:rsidRPr="007C61DC">
        <w:rPr>
          <w:rFonts w:ascii="Calibri" w:hAnsi="Calibri"/>
          <w:w w:val="103"/>
          <w:sz w:val="22"/>
          <w:szCs w:val="22"/>
          <w:lang w:val="sr-Cyrl-CS"/>
        </w:rPr>
        <w:t>ћ</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упори</w:t>
      </w:r>
      <w:r w:rsidRPr="007C61DC">
        <w:rPr>
          <w:rFonts w:ascii="Calibri" w:hAnsi="Calibri"/>
          <w:w w:val="103"/>
          <w:sz w:val="22"/>
          <w:szCs w:val="22"/>
          <w:lang w:val="sr-Cyrl-CS"/>
        </w:rPr>
        <w:t>ш</w:t>
      </w:r>
      <w:r w:rsidRPr="007C61DC">
        <w:rPr>
          <w:rFonts w:ascii="Calibri" w:hAnsi="Calibri"/>
          <w:w w:val="103"/>
          <w:sz w:val="22"/>
          <w:szCs w:val="22"/>
          <w:lang w:val="ru-RU"/>
        </w:rPr>
        <w:t>те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знаности</w:t>
      </w:r>
      <w:r w:rsidR="00357552" w:rsidRPr="007C61DC">
        <w:rPr>
          <w:rFonts w:ascii="Calibri" w:hAnsi="Calibri"/>
          <w:w w:val="103"/>
          <w:sz w:val="22"/>
          <w:szCs w:val="22"/>
          <w:lang w:val="sr-Cyrl-CS"/>
        </w:rPr>
        <w:t>".</w:t>
      </w:r>
      <w:r w:rsidRPr="007C61DC">
        <w:rPr>
          <w:rFonts w:ascii="Calibri" w:hAnsi="Calibri"/>
          <w:w w:val="103"/>
          <w:sz w:val="22"/>
          <w:szCs w:val="22"/>
          <w:lang w:val="sr-Cyrl-CS"/>
        </w:rPr>
        <w:t xml:space="preserve"> </w:t>
      </w:r>
      <w:r w:rsidR="00357552" w:rsidRPr="007C61DC">
        <w:rPr>
          <w:rFonts w:ascii="Calibri" w:hAnsi="Calibri"/>
          <w:w w:val="103"/>
          <w:sz w:val="22"/>
          <w:szCs w:val="22"/>
          <w:lang w:val="ru-RU"/>
        </w:rPr>
        <w:t>П</w:t>
      </w:r>
      <w:r w:rsidRPr="007C61DC">
        <w:rPr>
          <w:rFonts w:ascii="Calibri" w:hAnsi="Calibri"/>
          <w:w w:val="103"/>
          <w:sz w:val="22"/>
          <w:szCs w:val="22"/>
          <w:lang w:val="ru-RU"/>
        </w:rPr>
        <w:t>рије</w:t>
      </w:r>
      <w:r w:rsidRPr="007C61DC">
        <w:rPr>
          <w:rFonts w:ascii="Calibri" w:hAnsi="Calibri"/>
          <w:w w:val="103"/>
          <w:sz w:val="22"/>
          <w:szCs w:val="22"/>
          <w:lang w:val="sr-Cyrl-CS"/>
        </w:rPr>
        <w:t xml:space="preserve"> </w:t>
      </w:r>
      <w:r w:rsidRPr="007C61DC">
        <w:rPr>
          <w:rFonts w:ascii="Calibri" w:hAnsi="Calibri"/>
          <w:w w:val="103"/>
          <w:sz w:val="22"/>
          <w:szCs w:val="22"/>
          <w:lang w:val="ru-RU"/>
        </w:rPr>
        <w:t>свега</w:t>
      </w:r>
      <w:r w:rsidRPr="007C61DC">
        <w:rPr>
          <w:rFonts w:ascii="Calibri" w:hAnsi="Calibri"/>
          <w:w w:val="103"/>
          <w:sz w:val="22"/>
          <w:szCs w:val="22"/>
          <w:lang w:val="sr-Cyrl-CS"/>
        </w:rPr>
        <w:t xml:space="preserve"> </w:t>
      </w:r>
      <w:r w:rsidRPr="007C61DC">
        <w:rPr>
          <w:rFonts w:ascii="Calibri" w:hAnsi="Calibri"/>
          <w:w w:val="103"/>
          <w:sz w:val="22"/>
          <w:szCs w:val="22"/>
          <w:lang w:val="ru-RU"/>
        </w:rPr>
        <w:t>захваљују</w:t>
      </w:r>
      <w:r w:rsidRPr="007C61DC">
        <w:rPr>
          <w:rFonts w:ascii="Calibri" w:hAnsi="Calibri"/>
          <w:w w:val="103"/>
          <w:sz w:val="22"/>
          <w:szCs w:val="22"/>
          <w:lang w:val="sr-Cyrl-CS"/>
        </w:rPr>
        <w:t>ћ</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ставу</w:t>
      </w:r>
      <w:r w:rsidRPr="007C61DC">
        <w:rPr>
          <w:rFonts w:ascii="Calibri" w:hAnsi="Calibri"/>
          <w:w w:val="103"/>
          <w:sz w:val="22"/>
          <w:szCs w:val="22"/>
          <w:lang w:val="sr-Cyrl-CS"/>
        </w:rPr>
        <w:t xml:space="preserve"> ж</w:t>
      </w:r>
      <w:r w:rsidRPr="007C61DC">
        <w:rPr>
          <w:rFonts w:ascii="Calibri" w:hAnsi="Calibri"/>
          <w:w w:val="103"/>
          <w:sz w:val="22"/>
          <w:szCs w:val="22"/>
          <w:lang w:val="ru-RU"/>
        </w:rPr>
        <w:t>упанија</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заступника</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Сабору</w:t>
      </w:r>
      <w:r w:rsidRPr="007C61DC">
        <w:rPr>
          <w:rFonts w:ascii="Calibri" w:hAnsi="Calibri"/>
          <w:w w:val="103"/>
          <w:sz w:val="22"/>
          <w:szCs w:val="22"/>
          <w:lang w:val="sr-Latn-CS"/>
        </w:rPr>
        <w:t xml:space="preserve"> </w:t>
      </w:r>
      <w:r w:rsidRPr="007C61DC">
        <w:rPr>
          <w:rFonts w:ascii="Calibri" w:hAnsi="Calibri"/>
          <w:w w:val="103"/>
          <w:sz w:val="22"/>
          <w:szCs w:val="22"/>
          <w:lang w:val="ru-RU"/>
        </w:rPr>
        <w:t>Влада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промијенила</w:t>
      </w:r>
      <w:r w:rsidRPr="007C61DC">
        <w:rPr>
          <w:rFonts w:ascii="Calibri" w:hAnsi="Calibri"/>
          <w:w w:val="103"/>
          <w:sz w:val="22"/>
          <w:szCs w:val="22"/>
          <w:lang w:val="sr-Cyrl-CS"/>
        </w:rPr>
        <w:t xml:space="preserve"> </w:t>
      </w:r>
      <w:r w:rsidRPr="007C61DC">
        <w:rPr>
          <w:rFonts w:ascii="Calibri" w:hAnsi="Calibri"/>
          <w:w w:val="103"/>
          <w:sz w:val="22"/>
          <w:szCs w:val="22"/>
          <w:lang w:val="ru-RU"/>
        </w:rPr>
        <w:t>закљу</w:t>
      </w:r>
      <w:r w:rsidRPr="007C61DC">
        <w:rPr>
          <w:rFonts w:ascii="Calibri" w:hAnsi="Calibri"/>
          <w:w w:val="103"/>
          <w:sz w:val="22"/>
          <w:szCs w:val="22"/>
          <w:lang w:val="sr-Cyrl-CS"/>
        </w:rPr>
        <w:t>ч</w:t>
      </w:r>
      <w:r w:rsidRPr="007C61DC">
        <w:rPr>
          <w:rFonts w:ascii="Calibri" w:hAnsi="Calibri"/>
          <w:w w:val="103"/>
          <w:sz w:val="22"/>
          <w:szCs w:val="22"/>
          <w:lang w:val="ru-RU"/>
        </w:rPr>
        <w:t>ак</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проду</w:t>
      </w:r>
      <w:r w:rsidRPr="007C61DC">
        <w:rPr>
          <w:rFonts w:ascii="Calibri" w:hAnsi="Calibri"/>
          <w:w w:val="103"/>
          <w:sz w:val="22"/>
          <w:szCs w:val="22"/>
          <w:lang w:val="sr-Cyrl-CS"/>
        </w:rPr>
        <w:t>ж</w:t>
      </w:r>
      <w:r w:rsidRPr="007C61DC">
        <w:rPr>
          <w:rFonts w:ascii="Calibri" w:hAnsi="Calibri"/>
          <w:w w:val="103"/>
          <w:sz w:val="22"/>
          <w:szCs w:val="22"/>
          <w:lang w:val="ru-RU"/>
        </w:rPr>
        <w:t>ила</w:t>
      </w:r>
      <w:r w:rsidRPr="007C61DC">
        <w:rPr>
          <w:rFonts w:ascii="Calibri" w:hAnsi="Calibri"/>
          <w:w w:val="103"/>
          <w:sz w:val="22"/>
          <w:szCs w:val="22"/>
          <w:lang w:val="sr-Cyrl-CS"/>
        </w:rPr>
        <w:t xml:space="preserve"> </w:t>
      </w:r>
      <w:r w:rsidRPr="007C61DC">
        <w:rPr>
          <w:rFonts w:ascii="Calibri" w:hAnsi="Calibri"/>
          <w:w w:val="103"/>
          <w:sz w:val="22"/>
          <w:szCs w:val="22"/>
          <w:lang w:val="ru-RU"/>
        </w:rPr>
        <w:t>рад</w:t>
      </w:r>
      <w:r w:rsidRPr="007C61DC">
        <w:rPr>
          <w:rFonts w:ascii="Calibri" w:hAnsi="Calibri"/>
          <w:w w:val="103"/>
          <w:sz w:val="22"/>
          <w:szCs w:val="22"/>
          <w:lang w:val="sr-Cyrl-CS"/>
        </w:rPr>
        <w:t xml:space="preserve"> </w:t>
      </w:r>
      <w:r w:rsidRPr="007C61DC">
        <w:rPr>
          <w:rFonts w:ascii="Calibri" w:hAnsi="Calibri"/>
          <w:w w:val="103"/>
          <w:sz w:val="22"/>
          <w:szCs w:val="22"/>
          <w:lang w:val="ru-RU"/>
        </w:rPr>
        <w:t>система</w:t>
      </w:r>
      <w:r w:rsidRPr="007C61DC">
        <w:rPr>
          <w:rFonts w:ascii="Calibri" w:hAnsi="Calibri"/>
          <w:w w:val="103"/>
          <w:sz w:val="22"/>
          <w:szCs w:val="22"/>
          <w:lang w:val="sr-Cyrl-CS"/>
        </w:rPr>
        <w:t xml:space="preserve"> </w:t>
      </w:r>
      <w:r w:rsidRPr="007C61DC">
        <w:rPr>
          <w:rFonts w:ascii="Calibri" w:hAnsi="Calibri"/>
          <w:w w:val="103"/>
          <w:sz w:val="22"/>
          <w:szCs w:val="22"/>
          <w:lang w:val="ru-RU"/>
        </w:rPr>
        <w:t>противградне</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ш</w:t>
      </w:r>
      <w:r w:rsidRPr="007C61DC">
        <w:rPr>
          <w:rFonts w:ascii="Calibri" w:hAnsi="Calibri"/>
          <w:w w:val="103"/>
          <w:sz w:val="22"/>
          <w:szCs w:val="22"/>
          <w:lang w:val="ru-RU"/>
        </w:rPr>
        <w:t>тите</w:t>
      </w:r>
      <w:r w:rsidRPr="007C61DC">
        <w:rPr>
          <w:rFonts w:ascii="Calibri" w:hAnsi="Calibri"/>
          <w:w w:val="103"/>
          <w:sz w:val="22"/>
          <w:szCs w:val="22"/>
          <w:lang w:val="sr-Cyrl-CS"/>
        </w:rPr>
        <w:t xml:space="preserve">, </w:t>
      </w:r>
      <w:r w:rsidRPr="007C61DC">
        <w:rPr>
          <w:rFonts w:ascii="Calibri" w:hAnsi="Calibri"/>
          <w:w w:val="103"/>
          <w:sz w:val="22"/>
          <w:szCs w:val="22"/>
          <w:lang w:val="ru-RU"/>
        </w:rPr>
        <w:t>увезене</w:t>
      </w:r>
      <w:r w:rsidRPr="007C61DC">
        <w:rPr>
          <w:rFonts w:ascii="Calibri" w:hAnsi="Calibri"/>
          <w:w w:val="103"/>
          <w:sz w:val="22"/>
          <w:szCs w:val="22"/>
          <w:lang w:val="sr-Cyrl-CS"/>
        </w:rPr>
        <w:t xml:space="preserve"> </w:t>
      </w:r>
      <w:r w:rsidRPr="007C61DC">
        <w:rPr>
          <w:rFonts w:ascii="Calibri" w:hAnsi="Calibri"/>
          <w:w w:val="103"/>
          <w:sz w:val="22"/>
          <w:szCs w:val="22"/>
          <w:lang w:val="ru-RU"/>
        </w:rPr>
        <w:t>су</w:t>
      </w:r>
      <w:r w:rsidRPr="007C61DC">
        <w:rPr>
          <w:rFonts w:ascii="Calibri" w:hAnsi="Calibri"/>
          <w:w w:val="103"/>
          <w:sz w:val="22"/>
          <w:szCs w:val="22"/>
          <w:lang w:val="sr-Cyrl-CS"/>
        </w:rPr>
        <w:t xml:space="preserve"> </w:t>
      </w:r>
      <w:r w:rsidRPr="007C61DC">
        <w:rPr>
          <w:rFonts w:ascii="Calibri" w:hAnsi="Calibri"/>
          <w:w w:val="103"/>
          <w:sz w:val="22"/>
          <w:szCs w:val="22"/>
          <w:lang w:val="ru-RU"/>
        </w:rPr>
        <w:t>ракете</w:t>
      </w:r>
      <w:r w:rsidRPr="007C61DC">
        <w:rPr>
          <w:rFonts w:ascii="Calibri" w:hAnsi="Calibri"/>
          <w:w w:val="103"/>
          <w:sz w:val="22"/>
          <w:szCs w:val="22"/>
          <w:lang w:val="sr-Cyrl-CS"/>
        </w:rPr>
        <w:t xml:space="preserve"> </w:t>
      </w:r>
      <w:r w:rsidRPr="007C61DC">
        <w:rPr>
          <w:rFonts w:ascii="Calibri" w:hAnsi="Calibri"/>
          <w:w w:val="103"/>
          <w:sz w:val="22"/>
          <w:szCs w:val="22"/>
          <w:lang w:val="ru-RU"/>
        </w:rPr>
        <w:t>из</w:t>
      </w:r>
      <w:r w:rsidRPr="007C61DC">
        <w:rPr>
          <w:rFonts w:ascii="Calibri" w:hAnsi="Calibri"/>
          <w:w w:val="103"/>
          <w:sz w:val="22"/>
          <w:szCs w:val="22"/>
          <w:lang w:val="sr-Cyrl-CS"/>
        </w:rPr>
        <w:t xml:space="preserve"> </w:t>
      </w:r>
      <w:r w:rsidRPr="007C61DC">
        <w:rPr>
          <w:rFonts w:ascii="Calibri" w:hAnsi="Calibri"/>
          <w:w w:val="103"/>
          <w:sz w:val="22"/>
          <w:szCs w:val="22"/>
          <w:lang w:val="ru-RU"/>
        </w:rPr>
        <w:t>Србије</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Црне</w:t>
      </w:r>
      <w:r w:rsidRPr="007C61DC">
        <w:rPr>
          <w:rFonts w:ascii="Calibri" w:hAnsi="Calibri"/>
          <w:w w:val="103"/>
          <w:sz w:val="22"/>
          <w:szCs w:val="22"/>
          <w:lang w:val="sr-Cyrl-CS"/>
        </w:rPr>
        <w:t xml:space="preserve"> </w:t>
      </w:r>
      <w:r w:rsidRPr="007C61DC">
        <w:rPr>
          <w:rFonts w:ascii="Calibri" w:hAnsi="Calibri"/>
          <w:w w:val="103"/>
          <w:sz w:val="22"/>
          <w:szCs w:val="22"/>
          <w:lang w:val="ru-RU"/>
        </w:rPr>
        <w:t>Горе</w:t>
      </w:r>
      <w:r w:rsidRPr="007C61DC">
        <w:rPr>
          <w:rFonts w:ascii="Calibri" w:hAnsi="Calibri"/>
          <w:w w:val="103"/>
          <w:sz w:val="22"/>
          <w:szCs w:val="22"/>
          <w:lang w:val="sr-Latn-CS"/>
        </w:rPr>
        <w:t>.</w:t>
      </w:r>
      <w:r w:rsidRPr="007C61DC">
        <w:rPr>
          <w:rFonts w:ascii="Calibri" w:hAnsi="Calibri"/>
          <w:w w:val="103"/>
          <w:sz w:val="22"/>
          <w:szCs w:val="22"/>
          <w:lang w:val="sr-Cyrl-CS"/>
        </w:rPr>
        <w:t xml:space="preserve"> </w:t>
      </w:r>
      <w:r w:rsidRPr="007C61DC">
        <w:rPr>
          <w:rFonts w:ascii="Calibri" w:hAnsi="Calibri"/>
          <w:w w:val="103"/>
          <w:sz w:val="22"/>
          <w:szCs w:val="22"/>
          <w:lang w:val="sr-Latn-CS"/>
        </w:rPr>
        <w:t>У</w:t>
      </w:r>
      <w:r w:rsidRPr="007C61DC">
        <w:rPr>
          <w:rFonts w:ascii="Calibri" w:hAnsi="Calibri"/>
          <w:w w:val="103"/>
          <w:sz w:val="22"/>
          <w:szCs w:val="22"/>
          <w:lang w:val="ru-RU"/>
        </w:rPr>
        <w:t>во</w:t>
      </w:r>
      <w:r w:rsidRPr="007C61DC">
        <w:rPr>
          <w:rFonts w:ascii="Calibri" w:hAnsi="Calibri"/>
          <w:w w:val="103"/>
          <w:sz w:val="22"/>
          <w:szCs w:val="22"/>
          <w:lang w:val="sr-Cyrl-CS"/>
        </w:rPr>
        <w:t>ђ</w:t>
      </w:r>
      <w:r w:rsidRPr="007C61DC">
        <w:rPr>
          <w:rFonts w:ascii="Calibri" w:hAnsi="Calibri"/>
          <w:w w:val="103"/>
          <w:sz w:val="22"/>
          <w:szCs w:val="22"/>
          <w:lang w:val="ru-RU"/>
        </w:rPr>
        <w:t>ење</w:t>
      </w:r>
      <w:r w:rsidRPr="007C61DC">
        <w:rPr>
          <w:rFonts w:ascii="Calibri" w:hAnsi="Calibri"/>
          <w:w w:val="103"/>
          <w:sz w:val="22"/>
          <w:szCs w:val="22"/>
          <w:lang w:val="sr-Cyrl-CS"/>
        </w:rPr>
        <w:t xml:space="preserve"> </w:t>
      </w:r>
      <w:r w:rsidRPr="007C61DC">
        <w:rPr>
          <w:rFonts w:ascii="Calibri" w:hAnsi="Calibri"/>
          <w:w w:val="103"/>
          <w:sz w:val="22"/>
          <w:szCs w:val="22"/>
          <w:lang w:val="ru-RU"/>
        </w:rPr>
        <w:t>новог</w:t>
      </w:r>
      <w:r w:rsidRPr="007C61DC">
        <w:rPr>
          <w:rFonts w:ascii="Calibri" w:hAnsi="Calibri"/>
          <w:w w:val="103"/>
          <w:sz w:val="22"/>
          <w:szCs w:val="22"/>
          <w:lang w:val="sr-Cyrl-CS"/>
        </w:rPr>
        <w:t xml:space="preserve"> </w:t>
      </w:r>
      <w:r w:rsidRPr="007C61DC">
        <w:rPr>
          <w:rFonts w:ascii="Calibri" w:hAnsi="Calibri"/>
          <w:w w:val="103"/>
          <w:sz w:val="22"/>
          <w:szCs w:val="22"/>
          <w:lang w:val="ru-RU"/>
        </w:rPr>
        <w:t>авио</w:t>
      </w:r>
      <w:r w:rsidRPr="007C61DC">
        <w:rPr>
          <w:rFonts w:ascii="Calibri" w:hAnsi="Calibri"/>
          <w:w w:val="103"/>
          <w:sz w:val="22"/>
          <w:szCs w:val="22"/>
          <w:lang w:val="sr-Cyrl-CS"/>
        </w:rPr>
        <w:t xml:space="preserve"> </w:t>
      </w:r>
      <w:r w:rsidRPr="007C61DC">
        <w:rPr>
          <w:rFonts w:ascii="Calibri" w:hAnsi="Calibri"/>
          <w:w w:val="103"/>
          <w:sz w:val="22"/>
          <w:szCs w:val="22"/>
          <w:lang w:val="ru-RU"/>
        </w:rPr>
        <w:t>метода</w:t>
      </w:r>
      <w:r w:rsidRPr="007C61DC">
        <w:rPr>
          <w:rFonts w:ascii="Calibri" w:hAnsi="Calibri"/>
          <w:w w:val="103"/>
          <w:sz w:val="22"/>
          <w:szCs w:val="22"/>
          <w:lang w:val="sr-Cyrl-CS"/>
        </w:rPr>
        <w:t xml:space="preserve"> </w:t>
      </w:r>
      <w:r w:rsidRPr="007C61DC">
        <w:rPr>
          <w:rFonts w:ascii="Calibri" w:hAnsi="Calibri"/>
          <w:w w:val="103"/>
          <w:sz w:val="22"/>
          <w:szCs w:val="22"/>
          <w:lang w:val="ru-RU"/>
        </w:rPr>
        <w:t>засијавања</w:t>
      </w:r>
      <w:r w:rsidRPr="007C61DC">
        <w:rPr>
          <w:rFonts w:ascii="Calibri" w:hAnsi="Calibri"/>
          <w:w w:val="103"/>
          <w:sz w:val="22"/>
          <w:szCs w:val="22"/>
          <w:lang w:val="sr-Cyrl-CS"/>
        </w:rPr>
        <w:t xml:space="preserve"> </w:t>
      </w:r>
      <w:r w:rsidRPr="007C61DC">
        <w:rPr>
          <w:rFonts w:ascii="Calibri" w:hAnsi="Calibri"/>
          <w:w w:val="103"/>
          <w:sz w:val="22"/>
          <w:szCs w:val="22"/>
          <w:lang w:val="ru-RU"/>
        </w:rPr>
        <w:t>вр</w:t>
      </w:r>
      <w:r w:rsidRPr="007C61DC">
        <w:rPr>
          <w:rFonts w:ascii="Calibri" w:hAnsi="Calibri"/>
          <w:w w:val="103"/>
          <w:sz w:val="22"/>
          <w:szCs w:val="22"/>
          <w:lang w:val="sr-Cyrl-CS"/>
        </w:rPr>
        <w:t>ш</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пробно</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под</w:t>
      </w:r>
      <w:r w:rsidRPr="007C61DC">
        <w:rPr>
          <w:rFonts w:ascii="Calibri" w:hAnsi="Calibri"/>
          <w:w w:val="103"/>
          <w:sz w:val="22"/>
          <w:szCs w:val="22"/>
          <w:lang w:val="sr-Cyrl-CS"/>
        </w:rPr>
        <w:t xml:space="preserve"> </w:t>
      </w:r>
      <w:r w:rsidRPr="007C61DC">
        <w:rPr>
          <w:rFonts w:ascii="Calibri" w:hAnsi="Calibri"/>
          <w:w w:val="103"/>
          <w:sz w:val="22"/>
          <w:szCs w:val="22"/>
          <w:lang w:val="ru-RU"/>
        </w:rPr>
        <w:t>стру</w:t>
      </w:r>
      <w:r w:rsidRPr="007C61DC">
        <w:rPr>
          <w:rFonts w:ascii="Calibri" w:hAnsi="Calibri"/>
          <w:w w:val="103"/>
          <w:sz w:val="22"/>
          <w:szCs w:val="22"/>
          <w:lang w:val="sr-Cyrl-CS"/>
        </w:rPr>
        <w:t>ч</w:t>
      </w:r>
      <w:r w:rsidRPr="007C61DC">
        <w:rPr>
          <w:rFonts w:ascii="Calibri" w:hAnsi="Calibri"/>
          <w:w w:val="103"/>
          <w:sz w:val="22"/>
          <w:szCs w:val="22"/>
          <w:lang w:val="ru-RU"/>
        </w:rPr>
        <w:t>ним</w:t>
      </w:r>
      <w:r w:rsidRPr="007C61DC">
        <w:rPr>
          <w:rFonts w:ascii="Calibri" w:hAnsi="Calibri"/>
          <w:w w:val="103"/>
          <w:sz w:val="22"/>
          <w:szCs w:val="22"/>
          <w:lang w:val="sr-Cyrl-CS"/>
        </w:rPr>
        <w:t xml:space="preserve"> </w:t>
      </w:r>
      <w:r w:rsidRPr="007C61DC">
        <w:rPr>
          <w:rFonts w:ascii="Calibri" w:hAnsi="Calibri"/>
          <w:w w:val="103"/>
          <w:sz w:val="22"/>
          <w:szCs w:val="22"/>
          <w:lang w:val="ru-RU"/>
        </w:rPr>
        <w:t>надзором</w:t>
      </w:r>
      <w:r w:rsidRPr="007C61DC">
        <w:rPr>
          <w:rFonts w:ascii="Calibri" w:hAnsi="Calibri"/>
          <w:w w:val="103"/>
          <w:sz w:val="22"/>
          <w:szCs w:val="22"/>
          <w:lang w:val="sr-Cyrl-CS"/>
        </w:rPr>
        <w:t xml:space="preserve"> </w:t>
      </w:r>
      <w:r w:rsidRPr="007C61DC">
        <w:rPr>
          <w:rFonts w:ascii="Calibri" w:hAnsi="Calibri"/>
          <w:w w:val="103"/>
          <w:sz w:val="22"/>
          <w:szCs w:val="22"/>
          <w:lang w:val="ru-RU"/>
        </w:rPr>
        <w:t>Завода</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две</w:t>
      </w:r>
      <w:r w:rsidRPr="007C61DC">
        <w:rPr>
          <w:rFonts w:ascii="Calibri" w:hAnsi="Calibri"/>
          <w:w w:val="103"/>
          <w:sz w:val="22"/>
          <w:szCs w:val="22"/>
          <w:lang w:val="sr-Cyrl-CS"/>
        </w:rPr>
        <w:t xml:space="preserve"> </w:t>
      </w:r>
      <w:r w:rsidRPr="007C61DC">
        <w:rPr>
          <w:rFonts w:ascii="Calibri" w:hAnsi="Calibri"/>
          <w:w w:val="103"/>
          <w:sz w:val="22"/>
          <w:szCs w:val="22"/>
          <w:lang w:val="ru-RU"/>
        </w:rPr>
        <w:t>најсјеверозападније</w:t>
      </w:r>
      <w:r w:rsidRPr="007C61DC">
        <w:rPr>
          <w:rFonts w:ascii="Calibri" w:hAnsi="Calibri"/>
          <w:w w:val="103"/>
          <w:sz w:val="22"/>
          <w:szCs w:val="22"/>
          <w:lang w:val="sr-Cyrl-CS"/>
        </w:rPr>
        <w:t xml:space="preserve"> ж</w:t>
      </w:r>
      <w:r w:rsidRPr="007C61DC">
        <w:rPr>
          <w:rFonts w:ascii="Calibri" w:hAnsi="Calibri"/>
          <w:w w:val="103"/>
          <w:sz w:val="22"/>
          <w:szCs w:val="22"/>
          <w:lang w:val="ru-RU"/>
        </w:rPr>
        <w:t>упаније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проду</w:t>
      </w:r>
      <w:r w:rsidRPr="007C61DC">
        <w:rPr>
          <w:rFonts w:ascii="Calibri" w:hAnsi="Calibri"/>
          <w:w w:val="103"/>
          <w:sz w:val="22"/>
          <w:szCs w:val="22"/>
          <w:lang w:val="sr-Cyrl-CS"/>
        </w:rPr>
        <w:t>ж</w:t>
      </w:r>
      <w:r w:rsidRPr="007C61DC">
        <w:rPr>
          <w:rFonts w:ascii="Calibri" w:hAnsi="Calibri"/>
          <w:w w:val="103"/>
          <w:sz w:val="22"/>
          <w:szCs w:val="22"/>
          <w:lang w:val="ru-RU"/>
        </w:rPr>
        <w:t>етку</w:t>
      </w:r>
      <w:r w:rsidRPr="007C61DC">
        <w:rPr>
          <w:rFonts w:ascii="Calibri" w:hAnsi="Calibri"/>
          <w:w w:val="103"/>
          <w:sz w:val="22"/>
          <w:szCs w:val="22"/>
          <w:lang w:val="sr-Cyrl-CS"/>
        </w:rPr>
        <w:t xml:space="preserve"> </w:t>
      </w:r>
      <w:r w:rsidRPr="007C61DC">
        <w:rPr>
          <w:rFonts w:ascii="Calibri" w:hAnsi="Calibri"/>
          <w:w w:val="103"/>
          <w:sz w:val="22"/>
          <w:szCs w:val="22"/>
          <w:lang w:val="ru-RU"/>
        </w:rPr>
        <w:t>области</w:t>
      </w:r>
      <w:r w:rsidRPr="007C61DC">
        <w:rPr>
          <w:rFonts w:ascii="Calibri" w:hAnsi="Calibri"/>
          <w:w w:val="103"/>
          <w:sz w:val="22"/>
          <w:szCs w:val="22"/>
          <w:lang w:val="sr-Cyrl-CS"/>
        </w:rPr>
        <w:t xml:space="preserve"> </w:t>
      </w:r>
      <w:r w:rsidRPr="007C61DC">
        <w:rPr>
          <w:rFonts w:ascii="Calibri" w:hAnsi="Calibri"/>
          <w:w w:val="103"/>
          <w:sz w:val="22"/>
          <w:szCs w:val="22"/>
          <w:lang w:val="ru-RU"/>
        </w:rPr>
        <w:t>авио</w:t>
      </w:r>
      <w:r w:rsidRPr="007C61DC">
        <w:rPr>
          <w:rFonts w:ascii="Calibri" w:hAnsi="Calibri"/>
          <w:w w:val="103"/>
          <w:sz w:val="22"/>
          <w:szCs w:val="22"/>
          <w:lang w:val="sr-Cyrl-CS"/>
        </w:rPr>
        <w:t xml:space="preserve"> </w:t>
      </w:r>
      <w:r w:rsidRPr="007C61DC">
        <w:rPr>
          <w:rFonts w:ascii="Calibri" w:hAnsi="Calibri"/>
          <w:w w:val="103"/>
          <w:sz w:val="22"/>
          <w:szCs w:val="22"/>
          <w:lang w:val="ru-RU"/>
        </w:rPr>
        <w:t>засијавања</w:t>
      </w:r>
      <w:r w:rsidRPr="007C61DC">
        <w:rPr>
          <w:rFonts w:ascii="Calibri" w:hAnsi="Calibri"/>
          <w:w w:val="103"/>
          <w:sz w:val="22"/>
          <w:szCs w:val="22"/>
          <w:lang w:val="sr-Cyrl-CS"/>
        </w:rPr>
        <w:t xml:space="preserve"> </w:t>
      </w:r>
      <w:r w:rsidRPr="007C61DC">
        <w:rPr>
          <w:rFonts w:ascii="Calibri" w:hAnsi="Calibri"/>
          <w:w w:val="103"/>
          <w:sz w:val="22"/>
          <w:szCs w:val="22"/>
          <w:lang w:val="ru-RU"/>
        </w:rPr>
        <w:t>облака</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Словенији</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Аустрији</w:t>
      </w:r>
      <w:r w:rsidRPr="007C61DC">
        <w:rPr>
          <w:rFonts w:ascii="Calibri" w:hAnsi="Calibri"/>
          <w:w w:val="103"/>
          <w:sz w:val="22"/>
          <w:szCs w:val="22"/>
          <w:lang w:val="sr-Cyrl-CS"/>
        </w:rPr>
        <w:t xml:space="preserve">) </w:t>
      </w:r>
      <w:r w:rsidRPr="007C61DC">
        <w:rPr>
          <w:rFonts w:ascii="Calibri" w:hAnsi="Calibri"/>
          <w:w w:val="103"/>
          <w:sz w:val="22"/>
          <w:szCs w:val="22"/>
          <w:lang w:val="ru-RU"/>
        </w:rPr>
        <w:t>вр</w:t>
      </w:r>
      <w:r w:rsidRPr="007C61DC">
        <w:rPr>
          <w:rFonts w:ascii="Calibri" w:hAnsi="Calibri"/>
          <w:w w:val="103"/>
          <w:sz w:val="22"/>
          <w:szCs w:val="22"/>
          <w:lang w:val="sr-Cyrl-CS"/>
        </w:rPr>
        <w:t>ш</w:t>
      </w:r>
      <w:r w:rsidRPr="007C61DC">
        <w:rPr>
          <w:rFonts w:ascii="Calibri" w:hAnsi="Calibri"/>
          <w:w w:val="103"/>
          <w:sz w:val="22"/>
          <w:szCs w:val="22"/>
          <w:lang w:val="ru-RU"/>
        </w:rPr>
        <w:t>ено</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авио</w:t>
      </w:r>
      <w:r w:rsidRPr="007C61DC">
        <w:rPr>
          <w:rFonts w:ascii="Calibri" w:hAnsi="Calibri"/>
          <w:w w:val="103"/>
          <w:sz w:val="22"/>
          <w:szCs w:val="22"/>
          <w:lang w:val="sr-Cyrl-CS"/>
        </w:rPr>
        <w:t xml:space="preserve"> </w:t>
      </w:r>
      <w:r w:rsidRPr="007C61DC">
        <w:rPr>
          <w:rFonts w:ascii="Calibri" w:hAnsi="Calibri"/>
          <w:w w:val="103"/>
          <w:sz w:val="22"/>
          <w:szCs w:val="22"/>
          <w:lang w:val="ru-RU"/>
        </w:rPr>
        <w:t>засијавање</w:t>
      </w:r>
      <w:r w:rsidRPr="007C61DC">
        <w:rPr>
          <w:rFonts w:ascii="Calibri" w:hAnsi="Calibri"/>
          <w:w w:val="103"/>
          <w:sz w:val="22"/>
          <w:szCs w:val="22"/>
          <w:lang w:val="sr-Cyrl-CS"/>
        </w:rPr>
        <w:t xml:space="preserve"> </w:t>
      </w:r>
      <w:r w:rsidRPr="007C61DC">
        <w:rPr>
          <w:rFonts w:ascii="Calibri" w:hAnsi="Calibri"/>
          <w:w w:val="103"/>
          <w:sz w:val="22"/>
          <w:szCs w:val="22"/>
          <w:lang w:val="ru-RU"/>
        </w:rPr>
        <w:t>облака</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2007. </w:t>
      </w:r>
      <w:r w:rsidRPr="007C61DC">
        <w:rPr>
          <w:rFonts w:ascii="Calibri" w:hAnsi="Calibri"/>
          <w:w w:val="103"/>
          <w:sz w:val="22"/>
          <w:szCs w:val="22"/>
          <w:lang w:val="ru-RU"/>
        </w:rPr>
        <w:t>години</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основу</w:t>
      </w:r>
      <w:r w:rsidRPr="007C61DC">
        <w:rPr>
          <w:rFonts w:ascii="Calibri" w:hAnsi="Calibri"/>
          <w:w w:val="103"/>
          <w:sz w:val="22"/>
          <w:szCs w:val="22"/>
          <w:lang w:val="sr-Cyrl-CS"/>
        </w:rPr>
        <w:t xml:space="preserve"> </w:t>
      </w:r>
      <w:r w:rsidRPr="007C61DC">
        <w:rPr>
          <w:rFonts w:ascii="Calibri" w:hAnsi="Calibri"/>
          <w:w w:val="103"/>
          <w:sz w:val="22"/>
          <w:szCs w:val="22"/>
          <w:lang w:val="ru-RU"/>
        </w:rPr>
        <w:t>података</w:t>
      </w:r>
      <w:r w:rsidRPr="007C61DC">
        <w:rPr>
          <w:rFonts w:ascii="Calibri" w:hAnsi="Calibri"/>
          <w:w w:val="103"/>
          <w:sz w:val="22"/>
          <w:szCs w:val="22"/>
          <w:lang w:val="sr-Cyrl-CS"/>
        </w:rPr>
        <w:t xml:space="preserve"> </w:t>
      </w:r>
      <w:r w:rsidRPr="007C61DC">
        <w:rPr>
          <w:rFonts w:ascii="Calibri" w:hAnsi="Calibri"/>
          <w:w w:val="103"/>
          <w:sz w:val="22"/>
          <w:szCs w:val="22"/>
          <w:lang w:val="ru-RU"/>
        </w:rPr>
        <w:t>добијених</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ама</w:t>
      </w:r>
      <w:r w:rsidRPr="007C61DC">
        <w:rPr>
          <w:rFonts w:ascii="Calibri" w:hAnsi="Calibri"/>
          <w:w w:val="103"/>
          <w:sz w:val="22"/>
          <w:szCs w:val="22"/>
          <w:lang w:val="sr-Cyrl-CS"/>
        </w:rPr>
        <w:t xml:space="preserve">  </w:t>
      </w:r>
      <w:r w:rsidRPr="007C61DC">
        <w:rPr>
          <w:rFonts w:ascii="Calibri" w:hAnsi="Calibri"/>
          <w:w w:val="103"/>
          <w:sz w:val="22"/>
          <w:szCs w:val="22"/>
          <w:lang w:val="ru-RU"/>
        </w:rPr>
        <w:t>градомјера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закљу</w:t>
      </w:r>
      <w:r w:rsidRPr="007C61DC">
        <w:rPr>
          <w:rFonts w:ascii="Calibri" w:hAnsi="Calibri"/>
          <w:w w:val="103"/>
          <w:sz w:val="22"/>
          <w:szCs w:val="22"/>
          <w:lang w:val="sr-Cyrl-CS"/>
        </w:rPr>
        <w:t>ч</w:t>
      </w:r>
      <w:r w:rsidRPr="007C61DC">
        <w:rPr>
          <w:rFonts w:ascii="Calibri" w:hAnsi="Calibri"/>
          <w:w w:val="103"/>
          <w:sz w:val="22"/>
          <w:szCs w:val="22"/>
          <w:lang w:val="ru-RU"/>
        </w:rPr>
        <w:t>ено</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те</w:t>
      </w:r>
      <w:r w:rsidRPr="007C61DC">
        <w:rPr>
          <w:rFonts w:ascii="Calibri" w:hAnsi="Calibri"/>
          <w:w w:val="103"/>
          <w:sz w:val="22"/>
          <w:szCs w:val="22"/>
          <w:lang w:val="sr-Cyrl-CS"/>
        </w:rPr>
        <w:t xml:space="preserve"> </w:t>
      </w:r>
      <w:r w:rsidRPr="007C61DC">
        <w:rPr>
          <w:rFonts w:ascii="Calibri" w:hAnsi="Calibri"/>
          <w:w w:val="103"/>
          <w:sz w:val="22"/>
          <w:szCs w:val="22"/>
          <w:lang w:val="ru-RU"/>
        </w:rPr>
        <w:t>двије</w:t>
      </w:r>
      <w:r w:rsidRPr="007C61DC">
        <w:rPr>
          <w:rFonts w:ascii="Calibri" w:hAnsi="Calibri"/>
          <w:w w:val="103"/>
          <w:sz w:val="22"/>
          <w:szCs w:val="22"/>
          <w:lang w:val="sr-Cyrl-CS"/>
        </w:rPr>
        <w:t xml:space="preserve"> ж</w:t>
      </w:r>
      <w:r w:rsidRPr="007C61DC">
        <w:rPr>
          <w:rFonts w:ascii="Calibri" w:hAnsi="Calibri"/>
          <w:w w:val="103"/>
          <w:sz w:val="22"/>
          <w:szCs w:val="22"/>
          <w:lang w:val="ru-RU"/>
        </w:rPr>
        <w:t>упаније</w:t>
      </w:r>
      <w:r w:rsidRPr="007C61DC">
        <w:rPr>
          <w:rFonts w:ascii="Calibri" w:hAnsi="Calibri"/>
          <w:w w:val="103"/>
          <w:sz w:val="22"/>
          <w:szCs w:val="22"/>
          <w:lang w:val="sr-Cyrl-CS"/>
        </w:rPr>
        <w:t xml:space="preserve"> </w:t>
      </w:r>
      <w:r w:rsidRPr="007C61DC">
        <w:rPr>
          <w:rFonts w:ascii="Calibri" w:hAnsi="Calibri"/>
          <w:w w:val="103"/>
          <w:sz w:val="22"/>
          <w:szCs w:val="22"/>
          <w:lang w:val="ru-RU"/>
        </w:rPr>
        <w:t>кинети</w:t>
      </w:r>
      <w:r w:rsidRPr="007C61DC">
        <w:rPr>
          <w:rFonts w:ascii="Calibri" w:hAnsi="Calibri"/>
          <w:w w:val="103"/>
          <w:sz w:val="22"/>
          <w:szCs w:val="22"/>
          <w:lang w:val="sr-Cyrl-CS"/>
        </w:rPr>
        <w:t>ч</w:t>
      </w:r>
      <w:r w:rsidRPr="007C61DC">
        <w:rPr>
          <w:rFonts w:ascii="Calibri" w:hAnsi="Calibri"/>
          <w:w w:val="103"/>
          <w:sz w:val="22"/>
          <w:szCs w:val="22"/>
          <w:lang w:val="ru-RU"/>
        </w:rPr>
        <w:t>ка</w:t>
      </w:r>
      <w:r w:rsidRPr="007C61DC">
        <w:rPr>
          <w:rFonts w:ascii="Calibri" w:hAnsi="Calibri"/>
          <w:w w:val="103"/>
          <w:sz w:val="22"/>
          <w:szCs w:val="22"/>
          <w:lang w:val="sr-Cyrl-CS"/>
        </w:rPr>
        <w:t xml:space="preserve"> </w:t>
      </w:r>
      <w:r w:rsidRPr="007C61DC">
        <w:rPr>
          <w:rFonts w:ascii="Calibri" w:hAnsi="Calibri"/>
          <w:w w:val="103"/>
          <w:sz w:val="22"/>
          <w:szCs w:val="22"/>
          <w:lang w:val="ru-RU"/>
        </w:rPr>
        <w:t>енергија</w:t>
      </w:r>
      <w:r w:rsidRPr="007C61DC">
        <w:rPr>
          <w:rFonts w:ascii="Calibri" w:hAnsi="Calibri"/>
          <w:w w:val="103"/>
          <w:sz w:val="22"/>
          <w:szCs w:val="22"/>
          <w:lang w:val="sr-Cyrl-CS"/>
        </w:rPr>
        <w:t xml:space="preserve"> </w:t>
      </w:r>
      <w:r w:rsidRPr="007C61DC">
        <w:rPr>
          <w:rFonts w:ascii="Calibri" w:hAnsi="Calibri"/>
          <w:w w:val="103"/>
          <w:sz w:val="22"/>
          <w:szCs w:val="22"/>
          <w:lang w:val="ru-RU"/>
        </w:rPr>
        <w:t>падања</w:t>
      </w:r>
      <w:r w:rsidRPr="007C61DC">
        <w:rPr>
          <w:rFonts w:ascii="Calibri" w:hAnsi="Calibri"/>
          <w:w w:val="103"/>
          <w:sz w:val="22"/>
          <w:szCs w:val="22"/>
          <w:lang w:val="sr-Cyrl-CS"/>
        </w:rPr>
        <w:t xml:space="preserve"> </w:t>
      </w:r>
      <w:r w:rsidRPr="007C61DC">
        <w:rPr>
          <w:rFonts w:ascii="Calibri" w:hAnsi="Calibri"/>
          <w:w w:val="103"/>
          <w:sz w:val="22"/>
          <w:szCs w:val="22"/>
          <w:lang w:val="ru-RU"/>
        </w:rPr>
        <w:t>града</w:t>
      </w:r>
      <w:r w:rsidRPr="007C61DC">
        <w:rPr>
          <w:rFonts w:ascii="Calibri" w:hAnsi="Calibri"/>
          <w:w w:val="103"/>
          <w:sz w:val="22"/>
          <w:szCs w:val="22"/>
          <w:lang w:val="sr-Cyrl-CS"/>
        </w:rPr>
        <w:t xml:space="preserve"> </w:t>
      </w:r>
      <w:r w:rsidRPr="007C61DC">
        <w:rPr>
          <w:rFonts w:ascii="Calibri" w:hAnsi="Calibri"/>
          <w:w w:val="103"/>
          <w:sz w:val="22"/>
          <w:szCs w:val="22"/>
          <w:lang w:val="ru-RU"/>
        </w:rPr>
        <w:t>била</w:t>
      </w:r>
      <w:r w:rsidRPr="007C61DC">
        <w:rPr>
          <w:rFonts w:ascii="Calibri" w:hAnsi="Calibri"/>
          <w:w w:val="103"/>
          <w:sz w:val="22"/>
          <w:szCs w:val="22"/>
          <w:lang w:val="sr-Cyrl-CS"/>
        </w:rPr>
        <w:t xml:space="preserve"> 10 </w:t>
      </w:r>
      <w:r w:rsidRPr="007C61DC">
        <w:rPr>
          <w:rFonts w:ascii="Calibri" w:hAnsi="Calibri"/>
          <w:w w:val="103"/>
          <w:sz w:val="22"/>
          <w:szCs w:val="22"/>
          <w:lang w:val="ru-RU"/>
        </w:rPr>
        <w:t>пута</w:t>
      </w:r>
      <w:r w:rsidRPr="007C61DC">
        <w:rPr>
          <w:rFonts w:ascii="Calibri" w:hAnsi="Calibri"/>
          <w:w w:val="103"/>
          <w:sz w:val="22"/>
          <w:szCs w:val="22"/>
          <w:lang w:val="sr-Cyrl-CS"/>
        </w:rPr>
        <w:t xml:space="preserve"> </w:t>
      </w:r>
      <w:r w:rsidRPr="007C61DC">
        <w:rPr>
          <w:rFonts w:ascii="Calibri" w:hAnsi="Calibri"/>
          <w:w w:val="103"/>
          <w:sz w:val="22"/>
          <w:szCs w:val="22"/>
          <w:lang w:val="ru-RU"/>
        </w:rPr>
        <w:t>ве</w:t>
      </w:r>
      <w:r w:rsidRPr="007C61DC">
        <w:rPr>
          <w:rFonts w:ascii="Calibri" w:hAnsi="Calibri"/>
          <w:w w:val="103"/>
          <w:sz w:val="22"/>
          <w:szCs w:val="22"/>
          <w:lang w:val="sr-Cyrl-CS"/>
        </w:rPr>
        <w:t>ћ</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него</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оним</w:t>
      </w:r>
      <w:r w:rsidRPr="007C61DC">
        <w:rPr>
          <w:rFonts w:ascii="Calibri" w:hAnsi="Calibri"/>
          <w:w w:val="103"/>
          <w:sz w:val="22"/>
          <w:szCs w:val="22"/>
          <w:lang w:val="sr-Cyrl-CS"/>
        </w:rPr>
        <w:t xml:space="preserve"> </w:t>
      </w:r>
      <w:r w:rsidRPr="007C61DC">
        <w:rPr>
          <w:rFonts w:ascii="Calibri" w:hAnsi="Calibri"/>
          <w:w w:val="103"/>
          <w:sz w:val="22"/>
          <w:szCs w:val="22"/>
          <w:lang w:val="ru-RU"/>
        </w:rPr>
        <w:t>гдје</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ракетно</w:t>
      </w:r>
      <w:r w:rsidRPr="007C61DC">
        <w:rPr>
          <w:rFonts w:ascii="Calibri" w:hAnsi="Calibri"/>
          <w:w w:val="103"/>
          <w:sz w:val="22"/>
          <w:szCs w:val="22"/>
          <w:lang w:val="sr-Cyrl-CS"/>
        </w:rPr>
        <w:t xml:space="preserve"> </w:t>
      </w:r>
      <w:r w:rsidRPr="007C61DC">
        <w:rPr>
          <w:rFonts w:ascii="Calibri" w:hAnsi="Calibri"/>
          <w:w w:val="103"/>
          <w:sz w:val="22"/>
          <w:szCs w:val="22"/>
          <w:lang w:val="ru-RU"/>
        </w:rPr>
        <w:t>спроводила</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ш</w:t>
      </w:r>
      <w:r w:rsidRPr="007C61DC">
        <w:rPr>
          <w:rFonts w:ascii="Calibri" w:hAnsi="Calibri"/>
          <w:w w:val="103"/>
          <w:sz w:val="22"/>
          <w:szCs w:val="22"/>
          <w:lang w:val="ru-RU"/>
        </w:rPr>
        <w:t>тита</w:t>
      </w:r>
      <w:r w:rsidRPr="007C61DC">
        <w:rPr>
          <w:rFonts w:ascii="Calibri" w:hAnsi="Calibri"/>
          <w:w w:val="103"/>
          <w:sz w:val="22"/>
          <w:szCs w:val="22"/>
          <w:lang w:val="sr-Cyrl-CS"/>
        </w:rPr>
        <w:t>.</w:t>
      </w:r>
    </w:p>
    <w:p w:rsidR="00896E89" w:rsidRPr="007C61DC" w:rsidRDefault="00896E89" w:rsidP="00B01462">
      <w:pPr>
        <w:widowControl w:val="0"/>
        <w:autoSpaceDE w:val="0"/>
        <w:autoSpaceDN w:val="0"/>
        <w:adjustRightInd w:val="0"/>
        <w:ind w:right="110"/>
        <w:jc w:val="both"/>
        <w:rPr>
          <w:rFonts w:ascii="Calibri" w:hAnsi="Calibri"/>
          <w:w w:val="103"/>
          <w:sz w:val="22"/>
          <w:szCs w:val="22"/>
          <w:lang w:val="sr-Cyrl-CS"/>
        </w:rPr>
      </w:pPr>
      <w:r w:rsidRPr="007C61DC">
        <w:rPr>
          <w:rFonts w:ascii="Calibri" w:hAnsi="Calibri"/>
          <w:w w:val="103"/>
          <w:sz w:val="22"/>
          <w:szCs w:val="22"/>
          <w:lang w:val="sr-Cyrl-CS"/>
        </w:rPr>
        <w:t xml:space="preserve"> </w:t>
      </w:r>
      <w:r w:rsidRPr="007C61DC">
        <w:rPr>
          <w:rFonts w:ascii="Calibri" w:hAnsi="Calibri"/>
          <w:sz w:val="22"/>
          <w:szCs w:val="22"/>
          <w:lang w:val="sr-Cyrl-CS"/>
        </w:rPr>
        <w:t xml:space="preserve"> </w:t>
      </w:r>
    </w:p>
    <w:p w:rsidR="00896E89" w:rsidRDefault="00896E89" w:rsidP="00B01462">
      <w:pPr>
        <w:widowControl w:val="0"/>
        <w:autoSpaceDE w:val="0"/>
        <w:autoSpaceDN w:val="0"/>
        <w:adjustRightInd w:val="0"/>
        <w:ind w:left="134" w:right="110"/>
        <w:jc w:val="both"/>
        <w:rPr>
          <w:rFonts w:ascii="Calibri" w:hAnsi="Calibri"/>
          <w:w w:val="103"/>
          <w:sz w:val="22"/>
          <w:szCs w:val="22"/>
          <w:lang w:val="sr-Cyrl-CS"/>
        </w:rPr>
      </w:pPr>
      <w:r w:rsidRPr="007C61DC">
        <w:rPr>
          <w:rFonts w:ascii="Calibri" w:hAnsi="Calibri"/>
          <w:w w:val="103"/>
          <w:sz w:val="22"/>
          <w:szCs w:val="22"/>
          <w:lang w:val="sr-Cyrl-CS"/>
        </w:rPr>
        <w:t xml:space="preserve">2.6 </w:t>
      </w:r>
      <w:r w:rsidR="00DB24D5" w:rsidRPr="007C61DC">
        <w:rPr>
          <w:rFonts w:ascii="Calibri" w:hAnsi="Calibri"/>
          <w:w w:val="103"/>
          <w:sz w:val="22"/>
          <w:szCs w:val="22"/>
          <w:lang w:val="sr-Latn-CS"/>
        </w:rPr>
        <w:t xml:space="preserve"> </w:t>
      </w:r>
      <w:r w:rsidRPr="007C61DC">
        <w:rPr>
          <w:rFonts w:ascii="Calibri" w:hAnsi="Calibri"/>
          <w:w w:val="103"/>
          <w:sz w:val="22"/>
          <w:szCs w:val="22"/>
          <w:lang w:val="sr-Latn-CS"/>
        </w:rPr>
        <w:t>ДРУГИ</w:t>
      </w:r>
      <w:r w:rsidRPr="007C61DC">
        <w:rPr>
          <w:rFonts w:ascii="Calibri" w:hAnsi="Calibri"/>
          <w:w w:val="103"/>
          <w:sz w:val="22"/>
          <w:szCs w:val="22"/>
          <w:lang w:val="sr-Cyrl-CS"/>
        </w:rPr>
        <w:t xml:space="preserve"> </w:t>
      </w:r>
      <w:r w:rsidRPr="007C61DC">
        <w:rPr>
          <w:rFonts w:ascii="Calibri" w:hAnsi="Calibri"/>
          <w:w w:val="103"/>
          <w:sz w:val="22"/>
          <w:szCs w:val="22"/>
          <w:lang w:val="sr-Latn-CS"/>
        </w:rPr>
        <w:t>ВИДОВИ</w:t>
      </w:r>
      <w:r w:rsidRPr="007C61DC">
        <w:rPr>
          <w:rFonts w:ascii="Calibri" w:hAnsi="Calibri"/>
          <w:w w:val="103"/>
          <w:sz w:val="22"/>
          <w:szCs w:val="22"/>
          <w:lang w:val="sr-Cyrl-CS"/>
        </w:rPr>
        <w:t xml:space="preserve"> </w:t>
      </w:r>
      <w:r w:rsidRPr="007C61DC">
        <w:rPr>
          <w:rFonts w:ascii="Calibri" w:hAnsi="Calibri"/>
          <w:w w:val="103"/>
          <w:sz w:val="22"/>
          <w:szCs w:val="22"/>
          <w:lang w:val="sr-Latn-CS"/>
        </w:rPr>
        <w:t>ЗА</w:t>
      </w:r>
      <w:r w:rsidRPr="007C61DC">
        <w:rPr>
          <w:rFonts w:ascii="Calibri" w:hAnsi="Calibri"/>
          <w:w w:val="103"/>
          <w:sz w:val="22"/>
          <w:szCs w:val="22"/>
          <w:lang w:val="sr-Cyrl-CS"/>
        </w:rPr>
        <w:t>Ш</w:t>
      </w:r>
      <w:r w:rsidRPr="007C61DC">
        <w:rPr>
          <w:rFonts w:ascii="Calibri" w:hAnsi="Calibri"/>
          <w:w w:val="103"/>
          <w:sz w:val="22"/>
          <w:szCs w:val="22"/>
          <w:lang w:val="sr-Latn-CS"/>
        </w:rPr>
        <w:t>ТИТЕ</w:t>
      </w:r>
    </w:p>
    <w:p w:rsidR="00B01462" w:rsidRPr="00B01462" w:rsidRDefault="00B01462" w:rsidP="00B01462">
      <w:pPr>
        <w:widowControl w:val="0"/>
        <w:autoSpaceDE w:val="0"/>
        <w:autoSpaceDN w:val="0"/>
        <w:adjustRightInd w:val="0"/>
        <w:ind w:left="134" w:right="110"/>
        <w:jc w:val="both"/>
        <w:rPr>
          <w:rFonts w:ascii="Calibri" w:hAnsi="Calibri"/>
          <w:i/>
          <w:w w:val="103"/>
          <w:sz w:val="22"/>
          <w:szCs w:val="22"/>
          <w:lang w:val="sr-Cyrl-CS"/>
        </w:rPr>
      </w:pPr>
    </w:p>
    <w:p w:rsidR="00896E89" w:rsidRDefault="00896E89" w:rsidP="00B01462">
      <w:pPr>
        <w:widowControl w:val="0"/>
        <w:autoSpaceDE w:val="0"/>
        <w:autoSpaceDN w:val="0"/>
        <w:adjustRightInd w:val="0"/>
        <w:ind w:right="110" w:firstLine="678"/>
        <w:jc w:val="both"/>
        <w:rPr>
          <w:rFonts w:ascii="Calibri" w:hAnsi="Calibri"/>
          <w:w w:val="103"/>
          <w:sz w:val="22"/>
          <w:szCs w:val="22"/>
        </w:rPr>
      </w:pPr>
      <w:r w:rsidRPr="007C61DC">
        <w:rPr>
          <w:rFonts w:ascii="Calibri" w:hAnsi="Calibri"/>
          <w:w w:val="103"/>
          <w:sz w:val="22"/>
          <w:szCs w:val="22"/>
          <w:lang w:val="sr-Latn-CS"/>
        </w:rPr>
        <w:t>Поред</w:t>
      </w:r>
      <w:r w:rsidRPr="007C61DC">
        <w:rPr>
          <w:rFonts w:ascii="Calibri" w:hAnsi="Calibri"/>
          <w:w w:val="103"/>
          <w:sz w:val="22"/>
          <w:szCs w:val="22"/>
          <w:lang w:val="sr-Cyrl-CS"/>
        </w:rPr>
        <w:t xml:space="preserve"> </w:t>
      </w:r>
      <w:r w:rsidRPr="007C61DC">
        <w:rPr>
          <w:rFonts w:ascii="Calibri" w:hAnsi="Calibri"/>
          <w:w w:val="103"/>
          <w:sz w:val="22"/>
          <w:szCs w:val="22"/>
          <w:lang w:val="sr-Latn-CS"/>
        </w:rPr>
        <w:t>метода</w:t>
      </w:r>
      <w:r w:rsidRPr="007C61DC">
        <w:rPr>
          <w:rFonts w:ascii="Calibri" w:hAnsi="Calibri"/>
          <w:w w:val="103"/>
          <w:sz w:val="22"/>
          <w:szCs w:val="22"/>
          <w:lang w:val="sr-Cyrl-CS"/>
        </w:rPr>
        <w:t xml:space="preserve"> </w:t>
      </w:r>
      <w:r w:rsidRPr="007C61DC">
        <w:rPr>
          <w:rFonts w:ascii="Calibri" w:hAnsi="Calibri"/>
          <w:spacing w:val="6"/>
          <w:w w:val="103"/>
          <w:sz w:val="22"/>
          <w:szCs w:val="22"/>
          <w:lang w:val="sr-Latn-CS"/>
        </w:rPr>
        <w:t>противградне заштите</w:t>
      </w:r>
      <w:r w:rsidRPr="007C61DC">
        <w:rPr>
          <w:rFonts w:ascii="Calibri" w:hAnsi="Calibri"/>
          <w:w w:val="103"/>
          <w:sz w:val="22"/>
          <w:szCs w:val="22"/>
          <w:lang w:val="sr-Cyrl-CS"/>
        </w:rPr>
        <w:t xml:space="preserve">, </w:t>
      </w:r>
      <w:r w:rsidRPr="007C61DC">
        <w:rPr>
          <w:rFonts w:ascii="Calibri" w:hAnsi="Calibri"/>
          <w:w w:val="103"/>
          <w:sz w:val="22"/>
          <w:szCs w:val="22"/>
          <w:lang w:val="sr-Latn-CS"/>
        </w:rPr>
        <w:t>као</w:t>
      </w:r>
      <w:r w:rsidRPr="007C61DC">
        <w:rPr>
          <w:rFonts w:ascii="Calibri" w:hAnsi="Calibri"/>
          <w:w w:val="103"/>
          <w:sz w:val="22"/>
          <w:szCs w:val="22"/>
          <w:lang w:val="sr-Cyrl-CS"/>
        </w:rPr>
        <w:t xml:space="preserve"> </w:t>
      </w:r>
      <w:r w:rsidRPr="007C61DC">
        <w:rPr>
          <w:rFonts w:ascii="Calibri" w:hAnsi="Calibri"/>
          <w:w w:val="103"/>
          <w:sz w:val="22"/>
          <w:szCs w:val="22"/>
          <w:lang w:val="sr-Latn-CS"/>
        </w:rPr>
        <w:t>активне</w:t>
      </w:r>
      <w:r w:rsidRPr="007C61DC">
        <w:rPr>
          <w:rFonts w:ascii="Calibri" w:hAnsi="Calibri"/>
          <w:w w:val="103"/>
          <w:sz w:val="22"/>
          <w:szCs w:val="22"/>
          <w:lang w:val="sr-Cyrl-CS"/>
        </w:rPr>
        <w:t xml:space="preserve"> </w:t>
      </w:r>
      <w:r w:rsidRPr="007C61DC">
        <w:rPr>
          <w:rFonts w:ascii="Calibri" w:hAnsi="Calibri"/>
          <w:w w:val="103"/>
          <w:sz w:val="22"/>
          <w:szCs w:val="22"/>
          <w:lang w:val="sr-Latn-CS"/>
        </w:rPr>
        <w:t>за</w:t>
      </w:r>
      <w:r w:rsidRPr="007C61DC">
        <w:rPr>
          <w:rFonts w:ascii="Calibri" w:hAnsi="Calibri"/>
          <w:w w:val="103"/>
          <w:sz w:val="22"/>
          <w:szCs w:val="22"/>
          <w:lang w:val="sr-Cyrl-CS"/>
        </w:rPr>
        <w:t>ш</w:t>
      </w:r>
      <w:r w:rsidRPr="007C61DC">
        <w:rPr>
          <w:rFonts w:ascii="Calibri" w:hAnsi="Calibri"/>
          <w:w w:val="103"/>
          <w:sz w:val="22"/>
          <w:szCs w:val="22"/>
          <w:lang w:val="sr-Latn-CS"/>
        </w:rPr>
        <w:t>тите</w:t>
      </w:r>
      <w:r w:rsidRPr="007C61DC">
        <w:rPr>
          <w:rFonts w:ascii="Calibri" w:hAnsi="Calibri"/>
          <w:w w:val="103"/>
          <w:sz w:val="22"/>
          <w:szCs w:val="22"/>
          <w:lang w:val="sr-Cyrl-CS"/>
        </w:rPr>
        <w:t xml:space="preserve"> </w:t>
      </w:r>
      <w:r w:rsidRPr="007C61DC">
        <w:rPr>
          <w:rFonts w:ascii="Calibri" w:hAnsi="Calibri"/>
          <w:w w:val="103"/>
          <w:sz w:val="22"/>
          <w:szCs w:val="22"/>
          <w:lang w:val="sr-Latn-CS"/>
        </w:rPr>
        <w:t>да</w:t>
      </w:r>
      <w:r w:rsidRPr="007C61DC">
        <w:rPr>
          <w:rFonts w:ascii="Calibri" w:hAnsi="Calibri"/>
          <w:w w:val="103"/>
          <w:sz w:val="22"/>
          <w:szCs w:val="22"/>
          <w:lang w:val="sr-Cyrl-CS"/>
        </w:rPr>
        <w:t xml:space="preserve"> </w:t>
      </w:r>
      <w:r w:rsidRPr="007C61DC">
        <w:rPr>
          <w:rFonts w:ascii="Calibri" w:hAnsi="Calibri"/>
          <w:w w:val="103"/>
          <w:sz w:val="22"/>
          <w:szCs w:val="22"/>
          <w:lang w:val="sr-Latn-CS"/>
        </w:rPr>
        <w:t>град</w:t>
      </w:r>
      <w:r w:rsidRPr="007C61DC">
        <w:rPr>
          <w:rFonts w:ascii="Calibri" w:hAnsi="Calibri"/>
          <w:w w:val="103"/>
          <w:sz w:val="22"/>
          <w:szCs w:val="22"/>
          <w:lang w:val="sr-Cyrl-CS"/>
        </w:rPr>
        <w:t xml:space="preserve"> </w:t>
      </w:r>
      <w:r w:rsidRPr="007C61DC">
        <w:rPr>
          <w:rFonts w:ascii="Calibri" w:hAnsi="Calibri"/>
          <w:w w:val="103"/>
          <w:sz w:val="22"/>
          <w:szCs w:val="22"/>
          <w:lang w:val="sr-Latn-CS"/>
        </w:rPr>
        <w:t>не</w:t>
      </w:r>
      <w:r w:rsidRPr="007C61DC">
        <w:rPr>
          <w:rFonts w:ascii="Calibri" w:hAnsi="Calibri"/>
          <w:w w:val="103"/>
          <w:sz w:val="22"/>
          <w:szCs w:val="22"/>
          <w:lang w:val="sr-Cyrl-CS"/>
        </w:rPr>
        <w:t xml:space="preserve"> </w:t>
      </w:r>
      <w:r w:rsidRPr="007C61DC">
        <w:rPr>
          <w:rFonts w:ascii="Calibri" w:hAnsi="Calibri"/>
          <w:w w:val="103"/>
          <w:sz w:val="22"/>
          <w:szCs w:val="22"/>
          <w:lang w:val="sr-Latn-CS"/>
        </w:rPr>
        <w:t>падне</w:t>
      </w:r>
      <w:r w:rsidRPr="007C61DC">
        <w:rPr>
          <w:rFonts w:ascii="Calibri" w:hAnsi="Calibri"/>
          <w:w w:val="103"/>
          <w:sz w:val="22"/>
          <w:szCs w:val="22"/>
          <w:lang w:val="sr-Cyrl-CS"/>
        </w:rPr>
        <w:t xml:space="preserve"> </w:t>
      </w:r>
      <w:r w:rsidRPr="007C61DC">
        <w:rPr>
          <w:rFonts w:ascii="Calibri" w:hAnsi="Calibri"/>
          <w:w w:val="103"/>
          <w:sz w:val="22"/>
          <w:szCs w:val="22"/>
          <w:lang w:val="sr-Latn-CS"/>
        </w:rPr>
        <w:t>на</w:t>
      </w:r>
      <w:r w:rsidRPr="007C61DC">
        <w:rPr>
          <w:rFonts w:ascii="Calibri" w:hAnsi="Calibri"/>
          <w:w w:val="103"/>
          <w:sz w:val="22"/>
          <w:szCs w:val="22"/>
          <w:lang w:val="sr-Cyrl-CS"/>
        </w:rPr>
        <w:t xml:space="preserve"> </w:t>
      </w:r>
      <w:r w:rsidRPr="007C61DC">
        <w:rPr>
          <w:rFonts w:ascii="Calibri" w:hAnsi="Calibri"/>
          <w:w w:val="103"/>
          <w:sz w:val="22"/>
          <w:szCs w:val="22"/>
          <w:lang w:val="sr-Latn-CS"/>
        </w:rPr>
        <w:t>ус</w:t>
      </w:r>
      <w:r w:rsidRPr="007C61DC">
        <w:rPr>
          <w:rFonts w:ascii="Calibri" w:hAnsi="Calibri"/>
          <w:w w:val="103"/>
          <w:sz w:val="22"/>
          <w:szCs w:val="22"/>
          <w:lang w:val="sr-Cyrl-CS"/>
        </w:rPr>
        <w:t>ј</w:t>
      </w:r>
      <w:r w:rsidRPr="007C61DC">
        <w:rPr>
          <w:rFonts w:ascii="Calibri" w:hAnsi="Calibri"/>
          <w:w w:val="103"/>
          <w:sz w:val="22"/>
          <w:szCs w:val="22"/>
          <w:lang w:val="sr-Latn-CS"/>
        </w:rPr>
        <w:t>еве</w:t>
      </w:r>
      <w:r w:rsidRPr="007C61DC">
        <w:rPr>
          <w:rFonts w:ascii="Calibri" w:hAnsi="Calibri"/>
          <w:w w:val="103"/>
          <w:sz w:val="22"/>
          <w:szCs w:val="22"/>
          <w:lang w:val="sr-Cyrl-CS"/>
        </w:rPr>
        <w:t xml:space="preserve">, задњих </w:t>
      </w:r>
      <w:r w:rsidRPr="007C61DC">
        <w:rPr>
          <w:rFonts w:ascii="Calibri" w:hAnsi="Calibri"/>
          <w:w w:val="103"/>
          <w:sz w:val="22"/>
          <w:szCs w:val="22"/>
          <w:lang w:val="sr-Latn-CS"/>
        </w:rPr>
        <w:t>година</w:t>
      </w:r>
      <w:r w:rsidRPr="007C61DC">
        <w:rPr>
          <w:rFonts w:ascii="Calibri" w:hAnsi="Calibri"/>
          <w:w w:val="103"/>
          <w:sz w:val="22"/>
          <w:szCs w:val="22"/>
          <w:lang w:val="sr-Cyrl-CS"/>
        </w:rPr>
        <w:t xml:space="preserve"> </w:t>
      </w:r>
      <w:r w:rsidRPr="007C61DC">
        <w:rPr>
          <w:rFonts w:ascii="Calibri" w:hAnsi="Calibri"/>
          <w:w w:val="103"/>
          <w:sz w:val="22"/>
          <w:szCs w:val="22"/>
          <w:lang w:val="sr-Latn-CS"/>
        </w:rPr>
        <w:t>користе</w:t>
      </w:r>
      <w:r w:rsidRPr="007C61DC">
        <w:rPr>
          <w:rFonts w:ascii="Calibri" w:hAnsi="Calibri"/>
          <w:w w:val="103"/>
          <w:sz w:val="22"/>
          <w:szCs w:val="22"/>
          <w:lang w:val="sr-Cyrl-CS"/>
        </w:rPr>
        <w:t xml:space="preserve"> </w:t>
      </w:r>
      <w:r w:rsidRPr="007C61DC">
        <w:rPr>
          <w:rFonts w:ascii="Calibri" w:hAnsi="Calibri"/>
          <w:w w:val="103"/>
          <w:sz w:val="22"/>
          <w:szCs w:val="22"/>
          <w:lang w:val="sr-Latn-CS"/>
        </w:rPr>
        <w:t>се</w:t>
      </w:r>
      <w:r w:rsidRPr="007C61DC">
        <w:rPr>
          <w:rFonts w:ascii="Calibri" w:hAnsi="Calibri"/>
          <w:w w:val="103"/>
          <w:sz w:val="22"/>
          <w:szCs w:val="22"/>
          <w:lang w:val="sr-Cyrl-CS"/>
        </w:rPr>
        <w:t xml:space="preserve"> </w:t>
      </w:r>
      <w:r w:rsidRPr="007C61DC">
        <w:rPr>
          <w:rFonts w:ascii="Calibri" w:hAnsi="Calibri"/>
          <w:w w:val="103"/>
          <w:sz w:val="22"/>
          <w:szCs w:val="22"/>
          <w:lang w:val="sr-Latn-CS"/>
        </w:rPr>
        <w:t>противградне</w:t>
      </w:r>
      <w:r w:rsidRPr="007C61DC">
        <w:rPr>
          <w:rFonts w:ascii="Calibri" w:hAnsi="Calibri"/>
          <w:w w:val="103"/>
          <w:sz w:val="22"/>
          <w:szCs w:val="22"/>
          <w:lang w:val="sr-Cyrl-CS"/>
        </w:rPr>
        <w:t xml:space="preserve"> </w:t>
      </w:r>
      <w:r w:rsidRPr="007C61DC">
        <w:rPr>
          <w:rFonts w:ascii="Calibri" w:hAnsi="Calibri"/>
          <w:w w:val="103"/>
          <w:sz w:val="22"/>
          <w:szCs w:val="22"/>
          <w:lang w:val="sr-Latn-CS"/>
        </w:rPr>
        <w:t>мре</w:t>
      </w:r>
      <w:r w:rsidRPr="007C61DC">
        <w:rPr>
          <w:rFonts w:ascii="Calibri" w:hAnsi="Calibri"/>
          <w:w w:val="103"/>
          <w:sz w:val="22"/>
          <w:szCs w:val="22"/>
          <w:lang w:val="sr-Cyrl-CS"/>
        </w:rPr>
        <w:t>ж</w:t>
      </w:r>
      <w:r w:rsidRPr="007C61DC">
        <w:rPr>
          <w:rFonts w:ascii="Calibri" w:hAnsi="Calibri"/>
          <w:w w:val="103"/>
          <w:sz w:val="22"/>
          <w:szCs w:val="22"/>
          <w:lang w:val="sr-Latn-CS"/>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Осигурање</w:t>
      </w:r>
      <w:r w:rsidRPr="007C61DC">
        <w:rPr>
          <w:rFonts w:ascii="Calibri" w:hAnsi="Calibri"/>
          <w:w w:val="103"/>
          <w:sz w:val="22"/>
          <w:szCs w:val="22"/>
          <w:lang w:val="sr-Cyrl-CS"/>
        </w:rPr>
        <w:t xml:space="preserve"> </w:t>
      </w:r>
      <w:r w:rsidRPr="007C61DC">
        <w:rPr>
          <w:rFonts w:ascii="Calibri" w:hAnsi="Calibri"/>
          <w:w w:val="103"/>
          <w:sz w:val="22"/>
          <w:szCs w:val="22"/>
          <w:lang w:val="ru-RU"/>
        </w:rPr>
        <w:t>представља</w:t>
      </w:r>
      <w:r w:rsidRPr="007C61DC">
        <w:rPr>
          <w:rFonts w:ascii="Calibri" w:hAnsi="Calibri"/>
          <w:w w:val="103"/>
          <w:sz w:val="22"/>
          <w:szCs w:val="22"/>
          <w:lang w:val="sr-Cyrl-CS"/>
        </w:rPr>
        <w:t xml:space="preserve"> </w:t>
      </w:r>
      <w:r w:rsidRPr="007C61DC">
        <w:rPr>
          <w:rFonts w:ascii="Calibri" w:hAnsi="Calibri"/>
          <w:w w:val="103"/>
          <w:sz w:val="22"/>
          <w:szCs w:val="22"/>
          <w:lang w:val="ru-RU"/>
        </w:rPr>
        <w:t>пасивни</w:t>
      </w:r>
      <w:r w:rsidRPr="007C61DC">
        <w:rPr>
          <w:rFonts w:ascii="Calibri" w:hAnsi="Calibri"/>
          <w:w w:val="103"/>
          <w:sz w:val="22"/>
          <w:szCs w:val="22"/>
          <w:lang w:val="sr-Cyrl-CS"/>
        </w:rPr>
        <w:t xml:space="preserve"> </w:t>
      </w:r>
      <w:r w:rsidRPr="007C61DC">
        <w:rPr>
          <w:rFonts w:ascii="Calibri" w:hAnsi="Calibri"/>
          <w:w w:val="103"/>
          <w:sz w:val="22"/>
          <w:szCs w:val="22"/>
          <w:lang w:val="ru-RU"/>
        </w:rPr>
        <w:t>вид</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ш</w:t>
      </w:r>
      <w:r w:rsidRPr="007C61DC">
        <w:rPr>
          <w:rFonts w:ascii="Calibri" w:hAnsi="Calibri"/>
          <w:w w:val="103"/>
          <w:sz w:val="22"/>
          <w:szCs w:val="22"/>
          <w:lang w:val="ru-RU"/>
        </w:rPr>
        <w:t>тите</w:t>
      </w:r>
      <w:r w:rsidRPr="007C61DC">
        <w:rPr>
          <w:rFonts w:ascii="Calibri" w:hAnsi="Calibri"/>
          <w:w w:val="103"/>
          <w:sz w:val="22"/>
          <w:szCs w:val="22"/>
          <w:lang w:val="sr-Cyrl-CS"/>
        </w:rPr>
        <w:t xml:space="preserve"> </w:t>
      </w:r>
      <w:r w:rsidRPr="007C61DC">
        <w:rPr>
          <w:rFonts w:ascii="Calibri" w:hAnsi="Calibri"/>
          <w:w w:val="103"/>
          <w:sz w:val="22"/>
          <w:szCs w:val="22"/>
          <w:lang w:val="ru-RU"/>
        </w:rPr>
        <w:t>који</w:t>
      </w:r>
      <w:r w:rsidRPr="007C61DC">
        <w:rPr>
          <w:rFonts w:ascii="Calibri" w:hAnsi="Calibri"/>
          <w:w w:val="103"/>
          <w:sz w:val="22"/>
          <w:szCs w:val="22"/>
          <w:lang w:val="sr-Cyrl-CS"/>
        </w:rPr>
        <w:t xml:space="preserve"> ш</w:t>
      </w:r>
      <w:r w:rsidRPr="007C61DC">
        <w:rPr>
          <w:rFonts w:ascii="Calibri" w:hAnsi="Calibri"/>
          <w:w w:val="103"/>
          <w:sz w:val="22"/>
          <w:szCs w:val="22"/>
          <w:lang w:val="ru-RU"/>
        </w:rPr>
        <w:t>тити</w:t>
      </w:r>
      <w:r w:rsidRPr="007C61DC">
        <w:rPr>
          <w:rFonts w:ascii="Calibri" w:hAnsi="Calibri"/>
          <w:w w:val="103"/>
          <w:sz w:val="22"/>
          <w:szCs w:val="22"/>
          <w:lang w:val="sr-Cyrl-CS"/>
        </w:rPr>
        <w:t xml:space="preserve"> </w:t>
      </w:r>
      <w:r w:rsidRPr="007C61DC">
        <w:rPr>
          <w:rFonts w:ascii="Calibri" w:hAnsi="Calibri"/>
          <w:w w:val="103"/>
          <w:sz w:val="22"/>
          <w:szCs w:val="22"/>
          <w:lang w:val="ru-RU"/>
        </w:rPr>
        <w:t>имовину</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улагање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производњу</w:t>
      </w:r>
      <w:r w:rsidRPr="007C61DC">
        <w:rPr>
          <w:rFonts w:ascii="Calibri" w:hAnsi="Calibri"/>
          <w:w w:val="103"/>
          <w:sz w:val="22"/>
          <w:szCs w:val="22"/>
          <w:lang w:val="sr-Cyrl-CS"/>
        </w:rPr>
        <w:t xml:space="preserve">, </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не</w:t>
      </w:r>
      <w:r w:rsidRPr="007C61DC">
        <w:rPr>
          <w:rFonts w:ascii="Calibri" w:hAnsi="Calibri"/>
          <w:w w:val="103"/>
          <w:sz w:val="22"/>
          <w:szCs w:val="22"/>
          <w:lang w:val="sr-Cyrl-CS"/>
        </w:rPr>
        <w:t xml:space="preserve"> </w:t>
      </w:r>
      <w:r w:rsidRPr="007C61DC">
        <w:rPr>
          <w:rFonts w:ascii="Calibri" w:hAnsi="Calibri"/>
          <w:w w:val="103"/>
          <w:sz w:val="22"/>
          <w:szCs w:val="22"/>
          <w:lang w:val="ru-RU"/>
        </w:rPr>
        <w:t>производ</w:t>
      </w:r>
      <w:r w:rsidRPr="007C61DC">
        <w:rPr>
          <w:rFonts w:ascii="Calibri" w:hAnsi="Calibri"/>
          <w:w w:val="103"/>
          <w:sz w:val="22"/>
          <w:szCs w:val="22"/>
          <w:lang w:val="sr-Cyrl-CS"/>
        </w:rPr>
        <w:t xml:space="preserve"> (</w:t>
      </w:r>
      <w:r w:rsidRPr="007C61DC">
        <w:rPr>
          <w:rFonts w:ascii="Calibri" w:hAnsi="Calibri"/>
          <w:w w:val="103"/>
          <w:sz w:val="22"/>
          <w:szCs w:val="22"/>
          <w:lang w:val="ru-RU"/>
        </w:rPr>
        <w:t>усјеве</w:t>
      </w:r>
      <w:r w:rsidRPr="007C61DC">
        <w:rPr>
          <w:rFonts w:ascii="Calibri" w:hAnsi="Calibri"/>
          <w:w w:val="103"/>
          <w:sz w:val="22"/>
          <w:szCs w:val="22"/>
          <w:lang w:val="sr-Cyrl-CS"/>
        </w:rPr>
        <w:t xml:space="preserve">) </w:t>
      </w:r>
      <w:r w:rsidRPr="007C61DC">
        <w:rPr>
          <w:rFonts w:ascii="Calibri" w:hAnsi="Calibri"/>
          <w:w w:val="103"/>
          <w:sz w:val="22"/>
          <w:szCs w:val="22"/>
          <w:lang w:val="ru-RU"/>
        </w:rPr>
        <w:t>или</w:t>
      </w:r>
      <w:r w:rsidRPr="007C61DC">
        <w:rPr>
          <w:rFonts w:ascii="Calibri" w:hAnsi="Calibri"/>
          <w:w w:val="103"/>
          <w:sz w:val="22"/>
          <w:szCs w:val="22"/>
          <w:lang w:val="sr-Cyrl-CS"/>
        </w:rPr>
        <w:t xml:space="preserve"> </w:t>
      </w:r>
      <w:r w:rsidRPr="007C61DC">
        <w:rPr>
          <w:rFonts w:ascii="Calibri" w:hAnsi="Calibri"/>
          <w:w w:val="103"/>
          <w:sz w:val="22"/>
          <w:szCs w:val="22"/>
          <w:lang w:val="ru-RU"/>
        </w:rPr>
        <w:t>другу</w:t>
      </w:r>
      <w:r w:rsidRPr="007C61DC">
        <w:rPr>
          <w:rFonts w:ascii="Calibri" w:hAnsi="Calibri"/>
          <w:w w:val="103"/>
          <w:sz w:val="22"/>
          <w:szCs w:val="22"/>
          <w:lang w:val="sr-Cyrl-CS"/>
        </w:rPr>
        <w:t xml:space="preserve"> </w:t>
      </w:r>
      <w:r w:rsidRPr="007C61DC">
        <w:rPr>
          <w:rFonts w:ascii="Calibri" w:hAnsi="Calibri"/>
          <w:w w:val="103"/>
          <w:sz w:val="22"/>
          <w:szCs w:val="22"/>
          <w:lang w:val="ru-RU"/>
        </w:rPr>
        <w:t>имовину</w:t>
      </w:r>
      <w:r w:rsidRPr="007C61DC">
        <w:rPr>
          <w:rFonts w:ascii="Calibri" w:hAnsi="Calibri"/>
          <w:w w:val="103"/>
          <w:sz w:val="22"/>
          <w:szCs w:val="22"/>
          <w:lang w:val="sr-Cyrl-CS"/>
        </w:rPr>
        <w:t xml:space="preserve">. </w:t>
      </w:r>
    </w:p>
    <w:p w:rsidR="00350F50" w:rsidRPr="00350F50" w:rsidRDefault="00350F50" w:rsidP="00B01462">
      <w:pPr>
        <w:widowControl w:val="0"/>
        <w:autoSpaceDE w:val="0"/>
        <w:autoSpaceDN w:val="0"/>
        <w:adjustRightInd w:val="0"/>
        <w:ind w:right="110" w:firstLine="678"/>
        <w:jc w:val="both"/>
        <w:rPr>
          <w:rFonts w:ascii="Calibri" w:hAnsi="Calibri"/>
          <w:w w:val="103"/>
          <w:sz w:val="22"/>
          <w:szCs w:val="22"/>
        </w:rPr>
      </w:pPr>
    </w:p>
    <w:p w:rsidR="00896E89" w:rsidRPr="007C61DC" w:rsidRDefault="00896E89" w:rsidP="00B01462">
      <w:pPr>
        <w:widowControl w:val="0"/>
        <w:autoSpaceDE w:val="0"/>
        <w:autoSpaceDN w:val="0"/>
        <w:adjustRightInd w:val="0"/>
        <w:ind w:left="134" w:right="110" w:firstLine="678"/>
        <w:jc w:val="both"/>
        <w:rPr>
          <w:rFonts w:ascii="Calibri" w:hAnsi="Calibri"/>
          <w:i/>
          <w:w w:val="103"/>
          <w:sz w:val="22"/>
          <w:szCs w:val="22"/>
          <w:lang w:val="ru-RU"/>
        </w:rPr>
      </w:pPr>
      <w:r w:rsidRPr="007C61DC">
        <w:rPr>
          <w:rFonts w:ascii="Calibri" w:hAnsi="Calibri"/>
          <w:i/>
          <w:w w:val="103"/>
          <w:sz w:val="22"/>
          <w:szCs w:val="22"/>
          <w:lang w:val="ru-RU"/>
        </w:rPr>
        <w:t>А</w:t>
      </w:r>
      <w:r w:rsidRPr="007C61DC">
        <w:rPr>
          <w:rFonts w:ascii="Calibri" w:hAnsi="Calibri"/>
          <w:i/>
          <w:w w:val="103"/>
          <w:sz w:val="22"/>
          <w:szCs w:val="22"/>
          <w:lang w:val="sr-Cyrl-CS"/>
        </w:rPr>
        <w:t xml:space="preserve">) </w:t>
      </w:r>
      <w:r w:rsidRPr="007C61DC">
        <w:rPr>
          <w:rFonts w:ascii="Calibri" w:hAnsi="Calibri"/>
          <w:i/>
          <w:w w:val="103"/>
          <w:sz w:val="22"/>
          <w:szCs w:val="22"/>
          <w:lang w:val="ru-RU"/>
        </w:rPr>
        <w:t>Противградне</w:t>
      </w:r>
      <w:r w:rsidRPr="007C61DC">
        <w:rPr>
          <w:rFonts w:ascii="Calibri" w:hAnsi="Calibri"/>
          <w:i/>
          <w:w w:val="103"/>
          <w:sz w:val="22"/>
          <w:szCs w:val="22"/>
          <w:lang w:val="sr-Cyrl-CS"/>
        </w:rPr>
        <w:t xml:space="preserve"> </w:t>
      </w:r>
      <w:r w:rsidRPr="007C61DC">
        <w:rPr>
          <w:rFonts w:ascii="Calibri" w:hAnsi="Calibri"/>
          <w:i/>
          <w:w w:val="103"/>
          <w:sz w:val="22"/>
          <w:szCs w:val="22"/>
          <w:lang w:val="ru-RU"/>
        </w:rPr>
        <w:t>мре</w:t>
      </w:r>
      <w:r w:rsidRPr="007C61DC">
        <w:rPr>
          <w:rFonts w:ascii="Calibri" w:hAnsi="Calibri"/>
          <w:i/>
          <w:w w:val="103"/>
          <w:sz w:val="22"/>
          <w:szCs w:val="22"/>
          <w:lang w:val="sr-Cyrl-CS"/>
        </w:rPr>
        <w:t>ж</w:t>
      </w:r>
      <w:r w:rsidRPr="007C61DC">
        <w:rPr>
          <w:rFonts w:ascii="Calibri" w:hAnsi="Calibri"/>
          <w:i/>
          <w:w w:val="103"/>
          <w:sz w:val="22"/>
          <w:szCs w:val="22"/>
          <w:lang w:val="ru-RU"/>
        </w:rPr>
        <w:t>е</w:t>
      </w:r>
    </w:p>
    <w:p w:rsidR="00896E89" w:rsidRPr="007C61DC" w:rsidRDefault="00896E89" w:rsidP="00B01462">
      <w:pPr>
        <w:widowControl w:val="0"/>
        <w:autoSpaceDE w:val="0"/>
        <w:autoSpaceDN w:val="0"/>
        <w:adjustRightInd w:val="0"/>
        <w:ind w:left="134" w:right="110" w:firstLine="678"/>
        <w:jc w:val="both"/>
        <w:rPr>
          <w:rFonts w:ascii="Calibri" w:hAnsi="Calibri"/>
          <w:i/>
          <w:w w:val="103"/>
          <w:sz w:val="22"/>
          <w:szCs w:val="22"/>
          <w:lang w:val="sr-Latn-CS"/>
        </w:rPr>
      </w:pPr>
    </w:p>
    <w:p w:rsidR="00896E89" w:rsidRPr="007C61DC" w:rsidRDefault="00896E89" w:rsidP="00B01462">
      <w:pPr>
        <w:widowControl w:val="0"/>
        <w:autoSpaceDE w:val="0"/>
        <w:autoSpaceDN w:val="0"/>
        <w:adjustRightInd w:val="0"/>
        <w:ind w:right="70" w:firstLine="678"/>
        <w:jc w:val="both"/>
        <w:rPr>
          <w:rFonts w:ascii="Calibri" w:hAnsi="Calibri"/>
          <w:w w:val="103"/>
          <w:sz w:val="22"/>
          <w:szCs w:val="22"/>
          <w:lang w:val="sr-Cyrl-CS"/>
        </w:rPr>
      </w:pPr>
      <w:r w:rsidRPr="007C61DC">
        <w:rPr>
          <w:rFonts w:ascii="Calibri" w:hAnsi="Calibri"/>
          <w:w w:val="103"/>
          <w:sz w:val="22"/>
          <w:szCs w:val="22"/>
          <w:lang w:val="ru-RU"/>
        </w:rPr>
        <w:t>Посљедњих</w:t>
      </w:r>
      <w:r w:rsidRPr="007C61DC">
        <w:rPr>
          <w:rFonts w:ascii="Calibri" w:hAnsi="Calibri"/>
          <w:w w:val="103"/>
          <w:sz w:val="22"/>
          <w:szCs w:val="22"/>
          <w:lang w:val="sr-Cyrl-CS"/>
        </w:rPr>
        <w:t xml:space="preserve"> </w:t>
      </w:r>
      <w:r w:rsidRPr="007C61DC">
        <w:rPr>
          <w:rFonts w:ascii="Calibri" w:hAnsi="Calibri"/>
          <w:w w:val="103"/>
          <w:sz w:val="22"/>
          <w:szCs w:val="22"/>
          <w:lang w:val="ru-RU"/>
        </w:rPr>
        <w:t>година</w:t>
      </w:r>
      <w:r w:rsidRPr="007C61DC">
        <w:rPr>
          <w:rFonts w:ascii="Calibri" w:hAnsi="Calibri"/>
          <w:w w:val="103"/>
          <w:sz w:val="22"/>
          <w:szCs w:val="22"/>
          <w:lang w:val="sr-Cyrl-CS"/>
        </w:rPr>
        <w:t xml:space="preserve"> </w:t>
      </w:r>
      <w:r w:rsidRPr="007C61DC">
        <w:rPr>
          <w:rFonts w:ascii="Calibri" w:hAnsi="Calibri"/>
          <w:w w:val="103"/>
          <w:sz w:val="22"/>
          <w:szCs w:val="22"/>
          <w:lang w:val="ru-RU"/>
        </w:rPr>
        <w:t>изнад</w:t>
      </w:r>
      <w:r w:rsidRPr="007C61DC">
        <w:rPr>
          <w:rFonts w:ascii="Calibri" w:hAnsi="Calibri"/>
          <w:w w:val="103"/>
          <w:sz w:val="22"/>
          <w:szCs w:val="22"/>
          <w:lang w:val="sr-Cyrl-CS"/>
        </w:rPr>
        <w:t xml:space="preserve"> </w:t>
      </w:r>
      <w:r w:rsidRPr="007C61DC">
        <w:rPr>
          <w:rFonts w:ascii="Calibri" w:hAnsi="Calibri"/>
          <w:w w:val="103"/>
          <w:sz w:val="22"/>
          <w:szCs w:val="22"/>
          <w:lang w:val="ru-RU"/>
        </w:rPr>
        <w:t>осјетљивих</w:t>
      </w:r>
      <w:r w:rsidRPr="007C61DC">
        <w:rPr>
          <w:rFonts w:ascii="Calibri" w:hAnsi="Calibri"/>
          <w:w w:val="103"/>
          <w:sz w:val="22"/>
          <w:szCs w:val="22"/>
          <w:lang w:val="sr-Cyrl-CS"/>
        </w:rPr>
        <w:t xml:space="preserve"> </w:t>
      </w:r>
      <w:r w:rsidRPr="007C61DC">
        <w:rPr>
          <w:rFonts w:ascii="Calibri" w:hAnsi="Calibri"/>
          <w:w w:val="103"/>
          <w:sz w:val="22"/>
          <w:szCs w:val="22"/>
          <w:lang w:val="ru-RU"/>
        </w:rPr>
        <w:t>ви</w:t>
      </w:r>
      <w:r w:rsidRPr="007C61DC">
        <w:rPr>
          <w:rFonts w:ascii="Calibri" w:hAnsi="Calibri"/>
          <w:w w:val="103"/>
          <w:sz w:val="22"/>
          <w:szCs w:val="22"/>
          <w:lang w:val="sr-Cyrl-CS"/>
        </w:rPr>
        <w:t>ш</w:t>
      </w:r>
      <w:r w:rsidRPr="007C61DC">
        <w:rPr>
          <w:rFonts w:ascii="Calibri" w:hAnsi="Calibri"/>
          <w:w w:val="103"/>
          <w:sz w:val="22"/>
          <w:szCs w:val="22"/>
          <w:lang w:val="ru-RU"/>
        </w:rPr>
        <w:t>егоди</w:t>
      </w:r>
      <w:r w:rsidRPr="007C61DC">
        <w:rPr>
          <w:rFonts w:ascii="Calibri" w:hAnsi="Calibri"/>
          <w:w w:val="103"/>
          <w:sz w:val="22"/>
          <w:szCs w:val="22"/>
          <w:lang w:val="sr-Cyrl-CS"/>
        </w:rPr>
        <w:t>ш</w:t>
      </w:r>
      <w:r w:rsidRPr="007C61DC">
        <w:rPr>
          <w:rFonts w:ascii="Calibri" w:hAnsi="Calibri"/>
          <w:w w:val="103"/>
          <w:sz w:val="22"/>
          <w:szCs w:val="22"/>
          <w:lang w:val="ru-RU"/>
        </w:rPr>
        <w:t>њих</w:t>
      </w:r>
      <w:r w:rsidRPr="007C61DC">
        <w:rPr>
          <w:rFonts w:ascii="Calibri" w:hAnsi="Calibri"/>
          <w:w w:val="103"/>
          <w:sz w:val="22"/>
          <w:szCs w:val="22"/>
          <w:lang w:val="sr-Cyrl-CS"/>
        </w:rPr>
        <w:t xml:space="preserve"> </w:t>
      </w:r>
      <w:r w:rsidRPr="007C61DC">
        <w:rPr>
          <w:rFonts w:ascii="Calibri" w:hAnsi="Calibri"/>
          <w:w w:val="103"/>
          <w:sz w:val="22"/>
          <w:szCs w:val="22"/>
          <w:lang w:val="ru-RU"/>
        </w:rPr>
        <w:t>култура</w:t>
      </w:r>
      <w:r w:rsidRPr="007C61DC">
        <w:rPr>
          <w:rFonts w:ascii="Calibri" w:hAnsi="Calibri"/>
          <w:w w:val="103"/>
          <w:sz w:val="22"/>
          <w:szCs w:val="22"/>
          <w:lang w:val="sr-Cyrl-CS"/>
        </w:rPr>
        <w:t xml:space="preserve">, </w:t>
      </w:r>
      <w:r w:rsidRPr="007C61DC">
        <w:rPr>
          <w:rFonts w:ascii="Calibri" w:hAnsi="Calibri"/>
          <w:w w:val="103"/>
          <w:sz w:val="22"/>
          <w:szCs w:val="22"/>
          <w:lang w:val="ru-RU"/>
        </w:rPr>
        <w:t>прије</w:t>
      </w:r>
      <w:r w:rsidRPr="007C61DC">
        <w:rPr>
          <w:rFonts w:ascii="Calibri" w:hAnsi="Calibri"/>
          <w:w w:val="103"/>
          <w:sz w:val="22"/>
          <w:szCs w:val="22"/>
          <w:lang w:val="sr-Cyrl-CS"/>
        </w:rPr>
        <w:t xml:space="preserve"> </w:t>
      </w:r>
      <w:r w:rsidRPr="007C61DC">
        <w:rPr>
          <w:rFonts w:ascii="Calibri" w:hAnsi="Calibri"/>
          <w:w w:val="103"/>
          <w:sz w:val="22"/>
          <w:szCs w:val="22"/>
          <w:lang w:val="ru-RU"/>
        </w:rPr>
        <w:t>свега</w:t>
      </w:r>
      <w:r w:rsidRPr="007C61DC">
        <w:rPr>
          <w:rFonts w:ascii="Calibri" w:hAnsi="Calibri"/>
          <w:w w:val="103"/>
          <w:sz w:val="22"/>
          <w:szCs w:val="22"/>
          <w:lang w:val="sr-Cyrl-CS"/>
        </w:rPr>
        <w:t xml:space="preserve"> </w:t>
      </w:r>
      <w:r w:rsidRPr="007C61DC">
        <w:rPr>
          <w:rFonts w:ascii="Calibri" w:hAnsi="Calibri"/>
          <w:w w:val="103"/>
          <w:sz w:val="22"/>
          <w:szCs w:val="22"/>
          <w:lang w:val="ru-RU"/>
        </w:rPr>
        <w:t>винограда</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во</w:t>
      </w:r>
      <w:r w:rsidRPr="007C61DC">
        <w:rPr>
          <w:rFonts w:ascii="Calibri" w:hAnsi="Calibri"/>
          <w:w w:val="103"/>
          <w:sz w:val="22"/>
          <w:szCs w:val="22"/>
          <w:lang w:val="sr-Cyrl-CS"/>
        </w:rPr>
        <w:t>ћ</w:t>
      </w:r>
      <w:r w:rsidRPr="007C61DC">
        <w:rPr>
          <w:rFonts w:ascii="Calibri" w:hAnsi="Calibri"/>
          <w:w w:val="103"/>
          <w:sz w:val="22"/>
          <w:szCs w:val="22"/>
          <w:lang w:val="ru-RU"/>
        </w:rPr>
        <w:t>њака</w:t>
      </w:r>
      <w:r w:rsidRPr="007C61DC">
        <w:rPr>
          <w:rFonts w:ascii="Calibri" w:hAnsi="Calibri"/>
          <w:w w:val="103"/>
          <w:sz w:val="22"/>
          <w:szCs w:val="22"/>
          <w:lang w:val="sr-Cyrl-CS"/>
        </w:rPr>
        <w:t xml:space="preserve"> </w:t>
      </w:r>
      <w:r w:rsidRPr="007C61DC">
        <w:rPr>
          <w:rFonts w:ascii="Calibri" w:hAnsi="Calibri"/>
          <w:w w:val="103"/>
          <w:sz w:val="22"/>
          <w:szCs w:val="22"/>
          <w:lang w:val="ru-RU"/>
        </w:rPr>
        <w:t>постављају</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противградне</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Јасно</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оне</w:t>
      </w:r>
      <w:r w:rsidRPr="007C61DC">
        <w:rPr>
          <w:rFonts w:ascii="Calibri" w:hAnsi="Calibri"/>
          <w:w w:val="103"/>
          <w:sz w:val="22"/>
          <w:szCs w:val="22"/>
          <w:lang w:val="sr-Cyrl-CS"/>
        </w:rPr>
        <w:t xml:space="preserve"> </w:t>
      </w:r>
      <w:r w:rsidRPr="007C61DC">
        <w:rPr>
          <w:rFonts w:ascii="Calibri" w:hAnsi="Calibri"/>
          <w:w w:val="103"/>
          <w:sz w:val="22"/>
          <w:szCs w:val="22"/>
          <w:lang w:val="ru-RU"/>
        </w:rPr>
        <w:t>имају</w:t>
      </w:r>
      <w:r w:rsidRPr="007C61DC">
        <w:rPr>
          <w:rFonts w:ascii="Calibri" w:hAnsi="Calibri"/>
          <w:w w:val="103"/>
          <w:sz w:val="22"/>
          <w:szCs w:val="22"/>
          <w:lang w:val="sr-Cyrl-CS"/>
        </w:rPr>
        <w:t xml:space="preserve"> </w:t>
      </w:r>
      <w:r w:rsidRPr="007C61DC">
        <w:rPr>
          <w:rFonts w:ascii="Calibri" w:hAnsi="Calibri"/>
          <w:w w:val="103"/>
          <w:sz w:val="22"/>
          <w:szCs w:val="22"/>
          <w:lang w:val="ru-RU"/>
        </w:rPr>
        <w:t>смисла</w:t>
      </w:r>
      <w:r w:rsidRPr="007C61DC">
        <w:rPr>
          <w:rFonts w:ascii="Calibri" w:hAnsi="Calibri"/>
          <w:w w:val="103"/>
          <w:sz w:val="22"/>
          <w:szCs w:val="22"/>
          <w:lang w:val="sr-Cyrl-CS"/>
        </w:rPr>
        <w:t xml:space="preserve"> </w:t>
      </w:r>
      <w:r w:rsidRPr="007C61DC">
        <w:rPr>
          <w:rFonts w:ascii="Calibri" w:hAnsi="Calibri"/>
          <w:w w:val="103"/>
          <w:sz w:val="22"/>
          <w:szCs w:val="22"/>
          <w:lang w:val="ru-RU"/>
        </w:rPr>
        <w:t>само</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ограни</w:t>
      </w:r>
      <w:r w:rsidRPr="007C61DC">
        <w:rPr>
          <w:rFonts w:ascii="Calibri" w:hAnsi="Calibri"/>
          <w:w w:val="103"/>
          <w:sz w:val="22"/>
          <w:szCs w:val="22"/>
          <w:lang w:val="sr-Cyrl-CS"/>
        </w:rPr>
        <w:t>ч</w:t>
      </w:r>
      <w:r w:rsidRPr="007C61DC">
        <w:rPr>
          <w:rFonts w:ascii="Calibri" w:hAnsi="Calibri"/>
          <w:w w:val="103"/>
          <w:sz w:val="22"/>
          <w:szCs w:val="22"/>
          <w:lang w:val="ru-RU"/>
        </w:rPr>
        <w:t>еном</w:t>
      </w:r>
      <w:r w:rsidRPr="007C61DC">
        <w:rPr>
          <w:rFonts w:ascii="Calibri" w:hAnsi="Calibri"/>
          <w:w w:val="103"/>
          <w:sz w:val="22"/>
          <w:szCs w:val="22"/>
          <w:lang w:val="sr-Cyrl-CS"/>
        </w:rPr>
        <w:t xml:space="preserve"> </w:t>
      </w:r>
      <w:r w:rsidRPr="007C61DC">
        <w:rPr>
          <w:rFonts w:ascii="Calibri" w:hAnsi="Calibri"/>
          <w:w w:val="103"/>
          <w:sz w:val="22"/>
          <w:szCs w:val="22"/>
          <w:lang w:val="ru-RU"/>
        </w:rPr>
        <w:t>подру</w:t>
      </w:r>
      <w:r w:rsidRPr="007C61DC">
        <w:rPr>
          <w:rFonts w:ascii="Calibri" w:hAnsi="Calibri"/>
          <w:w w:val="103"/>
          <w:sz w:val="22"/>
          <w:szCs w:val="22"/>
          <w:lang w:val="sr-Cyrl-CS"/>
        </w:rPr>
        <w:t>ч</w:t>
      </w:r>
      <w:r w:rsidRPr="007C61DC">
        <w:rPr>
          <w:rFonts w:ascii="Calibri" w:hAnsi="Calibri"/>
          <w:w w:val="103"/>
          <w:sz w:val="22"/>
          <w:szCs w:val="22"/>
          <w:lang w:val="ru-RU"/>
        </w:rPr>
        <w:t>ју</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прави</w:t>
      </w:r>
      <w:r w:rsidRPr="007C61DC">
        <w:rPr>
          <w:rFonts w:ascii="Calibri" w:hAnsi="Calibri"/>
          <w:w w:val="103"/>
          <w:sz w:val="22"/>
          <w:szCs w:val="22"/>
          <w:lang w:val="sr-Cyrl-CS"/>
        </w:rPr>
        <w:t xml:space="preserve"> </w:t>
      </w:r>
      <w:r w:rsidRPr="007C61DC">
        <w:rPr>
          <w:rFonts w:ascii="Calibri" w:hAnsi="Calibri"/>
          <w:w w:val="103"/>
          <w:sz w:val="22"/>
          <w:szCs w:val="22"/>
          <w:lang w:val="ru-RU"/>
        </w:rPr>
        <w:t>ефекат</w:t>
      </w:r>
      <w:r w:rsidRPr="007C61DC">
        <w:rPr>
          <w:rFonts w:ascii="Calibri" w:hAnsi="Calibri"/>
          <w:w w:val="103"/>
          <w:sz w:val="22"/>
          <w:szCs w:val="22"/>
          <w:lang w:val="sr-Cyrl-CS"/>
        </w:rPr>
        <w:t xml:space="preserve">  </w:t>
      </w:r>
      <w:r w:rsidRPr="007C61DC">
        <w:rPr>
          <w:rFonts w:ascii="Calibri" w:hAnsi="Calibri"/>
          <w:w w:val="103"/>
          <w:sz w:val="22"/>
          <w:szCs w:val="22"/>
          <w:lang w:val="ru-RU"/>
        </w:rPr>
        <w:t>пости</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комбинацији</w:t>
      </w:r>
      <w:r w:rsidRPr="007C61DC">
        <w:rPr>
          <w:rFonts w:ascii="Calibri" w:hAnsi="Calibri"/>
          <w:w w:val="103"/>
          <w:sz w:val="22"/>
          <w:szCs w:val="22"/>
          <w:lang w:val="sr-Cyrl-CS"/>
        </w:rPr>
        <w:t xml:space="preserve"> </w:t>
      </w:r>
      <w:r w:rsidRPr="007C61DC">
        <w:rPr>
          <w:rFonts w:ascii="Calibri" w:hAnsi="Calibri"/>
          <w:w w:val="103"/>
          <w:sz w:val="22"/>
          <w:szCs w:val="22"/>
          <w:lang w:val="ru-RU"/>
        </w:rPr>
        <w:t>са</w:t>
      </w:r>
      <w:r w:rsidRPr="007C61DC">
        <w:rPr>
          <w:rFonts w:ascii="Calibri" w:hAnsi="Calibri"/>
          <w:w w:val="103"/>
          <w:sz w:val="22"/>
          <w:szCs w:val="22"/>
          <w:lang w:val="sr-Cyrl-CS"/>
        </w:rPr>
        <w:t xml:space="preserve"> </w:t>
      </w:r>
      <w:r w:rsidRPr="007C61DC">
        <w:rPr>
          <w:rFonts w:ascii="Calibri" w:hAnsi="Calibri"/>
          <w:w w:val="103"/>
          <w:sz w:val="22"/>
          <w:szCs w:val="22"/>
          <w:lang w:val="ru-RU"/>
        </w:rPr>
        <w:t>активном</w:t>
      </w:r>
      <w:r w:rsidRPr="007C61DC">
        <w:rPr>
          <w:rFonts w:ascii="Calibri" w:hAnsi="Calibri"/>
          <w:w w:val="103"/>
          <w:sz w:val="22"/>
          <w:szCs w:val="22"/>
          <w:lang w:val="sr-Cyrl-CS"/>
        </w:rPr>
        <w:t xml:space="preserve"> </w:t>
      </w:r>
      <w:r w:rsidRPr="007C61DC">
        <w:rPr>
          <w:rFonts w:ascii="Calibri" w:hAnsi="Calibri"/>
          <w:spacing w:val="6"/>
          <w:w w:val="103"/>
          <w:sz w:val="22"/>
          <w:szCs w:val="22"/>
          <w:lang w:val="ru-RU"/>
        </w:rPr>
        <w:t>противградном</w:t>
      </w:r>
      <w:r w:rsidRPr="007C61DC">
        <w:rPr>
          <w:rFonts w:ascii="Calibri" w:hAnsi="Calibri"/>
          <w:spacing w:val="6"/>
          <w:w w:val="103"/>
          <w:sz w:val="22"/>
          <w:szCs w:val="22"/>
          <w:lang w:val="sr-Cyrl-CS"/>
        </w:rPr>
        <w:t xml:space="preserve"> </w:t>
      </w:r>
      <w:r w:rsidRPr="007C61DC">
        <w:rPr>
          <w:rFonts w:ascii="Calibri" w:hAnsi="Calibri"/>
          <w:spacing w:val="6"/>
          <w:w w:val="103"/>
          <w:sz w:val="22"/>
          <w:szCs w:val="22"/>
          <w:lang w:val="ru-RU"/>
        </w:rPr>
        <w:t>за</w:t>
      </w:r>
      <w:r w:rsidRPr="007C61DC">
        <w:rPr>
          <w:rFonts w:ascii="Calibri" w:hAnsi="Calibri"/>
          <w:spacing w:val="6"/>
          <w:w w:val="103"/>
          <w:sz w:val="22"/>
          <w:szCs w:val="22"/>
          <w:lang w:val="sr-Cyrl-CS"/>
        </w:rPr>
        <w:t>ш</w:t>
      </w:r>
      <w:r w:rsidRPr="007C61DC">
        <w:rPr>
          <w:rFonts w:ascii="Calibri" w:hAnsi="Calibri"/>
          <w:spacing w:val="6"/>
          <w:w w:val="103"/>
          <w:sz w:val="22"/>
          <w:szCs w:val="22"/>
          <w:lang w:val="ru-RU"/>
        </w:rPr>
        <w:t>титом</w:t>
      </w:r>
      <w:r w:rsidRPr="007C61DC">
        <w:rPr>
          <w:rFonts w:ascii="Calibri" w:hAnsi="Calibri"/>
          <w:w w:val="103"/>
          <w:sz w:val="22"/>
          <w:szCs w:val="22"/>
          <w:lang w:val="sr-Cyrl-CS"/>
        </w:rPr>
        <w:t xml:space="preserve">, </w:t>
      </w:r>
      <w:r w:rsidRPr="007C61DC">
        <w:rPr>
          <w:rFonts w:ascii="Calibri" w:hAnsi="Calibri"/>
          <w:w w:val="103"/>
          <w:sz w:val="22"/>
          <w:szCs w:val="22"/>
          <w:lang w:val="ru-RU"/>
        </w:rPr>
        <w:t>која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претходно</w:t>
      </w:r>
      <w:r w:rsidRPr="007C61DC">
        <w:rPr>
          <w:rFonts w:ascii="Calibri" w:hAnsi="Calibri"/>
          <w:w w:val="103"/>
          <w:sz w:val="22"/>
          <w:szCs w:val="22"/>
          <w:lang w:val="sr-Cyrl-CS"/>
        </w:rPr>
        <w:t xml:space="preserve"> </w:t>
      </w:r>
      <w:r w:rsidRPr="007C61DC">
        <w:rPr>
          <w:rFonts w:ascii="Calibri" w:hAnsi="Calibri"/>
          <w:w w:val="103"/>
          <w:sz w:val="22"/>
          <w:szCs w:val="22"/>
          <w:lang w:val="ru-RU"/>
        </w:rPr>
        <w:t>зна</w:t>
      </w:r>
      <w:r w:rsidRPr="007C61DC">
        <w:rPr>
          <w:rFonts w:ascii="Calibri" w:hAnsi="Calibri"/>
          <w:w w:val="103"/>
          <w:sz w:val="22"/>
          <w:szCs w:val="22"/>
          <w:lang w:val="sr-Cyrl-CS"/>
        </w:rPr>
        <w:t>ч</w:t>
      </w:r>
      <w:r w:rsidRPr="007C61DC">
        <w:rPr>
          <w:rFonts w:ascii="Calibri" w:hAnsi="Calibri"/>
          <w:w w:val="103"/>
          <w:sz w:val="22"/>
          <w:szCs w:val="22"/>
          <w:lang w:val="ru-RU"/>
        </w:rPr>
        <w:t>ајно</w:t>
      </w:r>
      <w:r w:rsidRPr="007C61DC">
        <w:rPr>
          <w:rFonts w:ascii="Calibri" w:hAnsi="Calibri"/>
          <w:w w:val="103"/>
          <w:sz w:val="22"/>
          <w:szCs w:val="22"/>
          <w:lang w:val="sr-Cyrl-CS"/>
        </w:rPr>
        <w:t xml:space="preserve"> </w:t>
      </w:r>
      <w:r w:rsidRPr="007C61DC">
        <w:rPr>
          <w:rFonts w:ascii="Calibri" w:hAnsi="Calibri"/>
          <w:w w:val="103"/>
          <w:sz w:val="22"/>
          <w:szCs w:val="22"/>
          <w:lang w:val="ru-RU"/>
        </w:rPr>
        <w:t>сузбила</w:t>
      </w:r>
      <w:r w:rsidRPr="007C61DC">
        <w:rPr>
          <w:rFonts w:ascii="Calibri" w:hAnsi="Calibri"/>
          <w:w w:val="103"/>
          <w:sz w:val="22"/>
          <w:szCs w:val="22"/>
          <w:lang w:val="sr-Cyrl-CS"/>
        </w:rPr>
        <w:t xml:space="preserve"> </w:t>
      </w:r>
      <w:r w:rsidRPr="007C61DC">
        <w:rPr>
          <w:rFonts w:ascii="Calibri" w:hAnsi="Calibri"/>
          <w:w w:val="103"/>
          <w:sz w:val="22"/>
          <w:szCs w:val="22"/>
          <w:lang w:val="ru-RU"/>
        </w:rPr>
        <w:t>град</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тада</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не</w:t>
      </w:r>
      <w:r w:rsidRPr="007C61DC">
        <w:rPr>
          <w:rFonts w:ascii="Calibri" w:hAnsi="Calibri"/>
          <w:w w:val="103"/>
          <w:sz w:val="22"/>
          <w:szCs w:val="22"/>
          <w:lang w:val="sr-Cyrl-CS"/>
        </w:rPr>
        <w:t xml:space="preserve"> </w:t>
      </w:r>
      <w:r w:rsidRPr="007C61DC">
        <w:rPr>
          <w:rFonts w:ascii="Calibri" w:hAnsi="Calibri"/>
          <w:w w:val="103"/>
          <w:sz w:val="22"/>
          <w:szCs w:val="22"/>
          <w:lang w:val="ru-RU"/>
        </w:rPr>
        <w:t>мо</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о</w:t>
      </w:r>
      <w:r w:rsidRPr="007C61DC">
        <w:rPr>
          <w:rFonts w:ascii="Calibri" w:hAnsi="Calibri"/>
          <w:w w:val="103"/>
          <w:sz w:val="22"/>
          <w:szCs w:val="22"/>
          <w:lang w:val="sr-Cyrl-CS"/>
        </w:rPr>
        <w:t>ч</w:t>
      </w:r>
      <w:r w:rsidRPr="007C61DC">
        <w:rPr>
          <w:rFonts w:ascii="Calibri" w:hAnsi="Calibri"/>
          <w:w w:val="103"/>
          <w:sz w:val="22"/>
          <w:szCs w:val="22"/>
          <w:lang w:val="ru-RU"/>
        </w:rPr>
        <w:t>екивати</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под</w:t>
      </w:r>
      <w:r w:rsidRPr="007C61DC">
        <w:rPr>
          <w:rFonts w:ascii="Calibri" w:hAnsi="Calibri"/>
          <w:w w:val="103"/>
          <w:sz w:val="22"/>
          <w:szCs w:val="22"/>
          <w:lang w:val="sr-Cyrl-CS"/>
        </w:rPr>
        <w:t xml:space="preserve"> </w:t>
      </w:r>
      <w:r w:rsidRPr="007C61DC">
        <w:rPr>
          <w:rFonts w:ascii="Calibri" w:hAnsi="Calibri"/>
          <w:w w:val="103"/>
          <w:sz w:val="22"/>
          <w:szCs w:val="22"/>
          <w:lang w:val="ru-RU"/>
        </w:rPr>
        <w:t>теретом</w:t>
      </w:r>
      <w:r w:rsidRPr="007C61DC">
        <w:rPr>
          <w:rFonts w:ascii="Calibri" w:hAnsi="Calibri"/>
          <w:w w:val="103"/>
          <w:sz w:val="22"/>
          <w:szCs w:val="22"/>
          <w:lang w:val="sr-Cyrl-CS"/>
        </w:rPr>
        <w:t xml:space="preserve"> </w:t>
      </w:r>
      <w:r w:rsidRPr="007C61DC">
        <w:rPr>
          <w:rFonts w:ascii="Calibri" w:hAnsi="Calibri"/>
          <w:w w:val="103"/>
          <w:sz w:val="22"/>
          <w:szCs w:val="22"/>
          <w:lang w:val="ru-RU"/>
        </w:rPr>
        <w:t>града</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ки</w:t>
      </w:r>
      <w:r w:rsidRPr="007C61DC">
        <w:rPr>
          <w:rFonts w:ascii="Calibri" w:hAnsi="Calibri"/>
          <w:w w:val="103"/>
          <w:sz w:val="22"/>
          <w:szCs w:val="22"/>
          <w:lang w:val="sr-Cyrl-CS"/>
        </w:rPr>
        <w:t>ш</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до</w:t>
      </w:r>
      <w:r w:rsidRPr="007C61DC">
        <w:rPr>
          <w:rFonts w:ascii="Calibri" w:hAnsi="Calibri"/>
          <w:w w:val="103"/>
          <w:sz w:val="22"/>
          <w:szCs w:val="22"/>
          <w:lang w:val="sr-Cyrl-CS"/>
        </w:rPr>
        <w:t>ђ</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до</w:t>
      </w:r>
      <w:r w:rsidRPr="007C61DC">
        <w:rPr>
          <w:rFonts w:ascii="Calibri" w:hAnsi="Calibri"/>
          <w:w w:val="103"/>
          <w:sz w:val="22"/>
          <w:szCs w:val="22"/>
          <w:lang w:val="sr-Cyrl-CS"/>
        </w:rPr>
        <w:t xml:space="preserve"> </w:t>
      </w:r>
      <w:r w:rsidRPr="007C61DC">
        <w:rPr>
          <w:rFonts w:ascii="Calibri" w:hAnsi="Calibri"/>
          <w:w w:val="103"/>
          <w:sz w:val="22"/>
          <w:szCs w:val="22"/>
          <w:lang w:val="ru-RU"/>
        </w:rPr>
        <w:t>уру</w:t>
      </w:r>
      <w:r w:rsidRPr="007C61DC">
        <w:rPr>
          <w:rFonts w:ascii="Calibri" w:hAnsi="Calibri"/>
          <w:w w:val="103"/>
          <w:sz w:val="22"/>
          <w:szCs w:val="22"/>
          <w:lang w:val="sr-Cyrl-CS"/>
        </w:rPr>
        <w:t>ш</w:t>
      </w:r>
      <w:r w:rsidRPr="007C61DC">
        <w:rPr>
          <w:rFonts w:ascii="Calibri" w:hAnsi="Calibri"/>
          <w:w w:val="103"/>
          <w:sz w:val="22"/>
          <w:szCs w:val="22"/>
          <w:lang w:val="ru-RU"/>
        </w:rPr>
        <w:t>авања</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p>
    <w:p w:rsidR="00896E89" w:rsidRPr="007C61DC" w:rsidRDefault="00093382" w:rsidP="00B01462">
      <w:pPr>
        <w:jc w:val="center"/>
        <w:rPr>
          <w:rFonts w:ascii="Calibri" w:hAnsi="Calibri"/>
          <w:color w:val="000000"/>
          <w:sz w:val="22"/>
          <w:szCs w:val="22"/>
          <w:lang w:val="sr-Cyrl-CS"/>
        </w:rPr>
      </w:pPr>
      <w:r>
        <w:rPr>
          <w:rFonts w:ascii="Calibri" w:hAnsi="Calibri"/>
          <w:noProof/>
          <w:color w:val="000000"/>
          <w:sz w:val="22"/>
          <w:szCs w:val="22"/>
        </w:rPr>
        <w:drawing>
          <wp:inline distT="0" distB="0" distL="0" distR="0">
            <wp:extent cx="4867275" cy="3409950"/>
            <wp:effectExtent l="19050" t="0" r="9525" b="0"/>
            <wp:docPr id="7" name="Picture 7" descr="krou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upy2"/>
                    <pic:cNvPicPr>
                      <a:picLocks noChangeAspect="1" noChangeArrowheads="1"/>
                    </pic:cNvPicPr>
                  </pic:nvPicPr>
                  <pic:blipFill>
                    <a:blip r:embed="rId14" cstate="print">
                      <a:lum bright="-8000"/>
                    </a:blip>
                    <a:srcRect/>
                    <a:stretch>
                      <a:fillRect/>
                    </a:stretch>
                  </pic:blipFill>
                  <pic:spPr bwMode="auto">
                    <a:xfrm>
                      <a:off x="0" y="0"/>
                      <a:ext cx="4867275" cy="3409950"/>
                    </a:xfrm>
                    <a:prstGeom prst="rect">
                      <a:avLst/>
                    </a:prstGeom>
                    <a:noFill/>
                    <a:ln w="9525">
                      <a:noFill/>
                      <a:miter lim="800000"/>
                      <a:headEnd/>
                      <a:tailEnd/>
                    </a:ln>
                  </pic:spPr>
                </pic:pic>
              </a:graphicData>
            </a:graphic>
          </wp:inline>
        </w:drawing>
      </w:r>
    </w:p>
    <w:p w:rsidR="00896E89" w:rsidRPr="007C61DC" w:rsidRDefault="00896E89" w:rsidP="00896E89">
      <w:pPr>
        <w:ind w:firstLine="720"/>
        <w:jc w:val="center"/>
        <w:rPr>
          <w:rFonts w:ascii="Calibri" w:hAnsi="Calibri"/>
          <w:color w:val="000000"/>
          <w:sz w:val="22"/>
          <w:szCs w:val="22"/>
          <w:lang w:val="sr-Latn-CS"/>
        </w:rPr>
      </w:pPr>
    </w:p>
    <w:p w:rsidR="00896E89" w:rsidRPr="007C61DC" w:rsidRDefault="00896E89" w:rsidP="00896E89">
      <w:pPr>
        <w:rPr>
          <w:rFonts w:ascii="Calibri" w:hAnsi="Calibri"/>
          <w:color w:val="000000"/>
          <w:sz w:val="22"/>
          <w:szCs w:val="22"/>
          <w:lang w:val="sr-Latn-CS"/>
        </w:rPr>
      </w:pPr>
    </w:p>
    <w:p w:rsidR="00896E89" w:rsidRPr="004E668B" w:rsidRDefault="00896E89" w:rsidP="00896E89">
      <w:pPr>
        <w:ind w:firstLine="720"/>
        <w:jc w:val="center"/>
        <w:rPr>
          <w:rFonts w:ascii="Calibri" w:hAnsi="Calibri"/>
          <w:sz w:val="22"/>
          <w:szCs w:val="22"/>
          <w:lang w:val="sr-Cyrl-CS"/>
        </w:rPr>
      </w:pPr>
      <w:r w:rsidRPr="004E668B">
        <w:rPr>
          <w:rFonts w:ascii="Calibri" w:hAnsi="Calibri"/>
          <w:sz w:val="22"/>
          <w:szCs w:val="22"/>
          <w:lang w:val="sr-Cyrl-CS"/>
        </w:rPr>
        <w:t>Противградна мрежа, гдје је због терета града дошло до пуцања спојева  и почетка урушавања мреже</w:t>
      </w:r>
    </w:p>
    <w:p w:rsidR="00896E89" w:rsidRPr="007C61DC" w:rsidRDefault="00896E89" w:rsidP="00896E89">
      <w:pPr>
        <w:ind w:firstLine="720"/>
        <w:jc w:val="center"/>
        <w:rPr>
          <w:rFonts w:ascii="Calibri" w:hAnsi="Calibri"/>
          <w:i/>
          <w:color w:val="000000"/>
          <w:sz w:val="22"/>
          <w:szCs w:val="22"/>
          <w:lang w:val="sr-Cyrl-CS"/>
        </w:rPr>
      </w:pPr>
    </w:p>
    <w:p w:rsidR="00896E89" w:rsidRPr="007C61DC" w:rsidRDefault="00896E89" w:rsidP="00B01462">
      <w:pPr>
        <w:widowControl w:val="0"/>
        <w:autoSpaceDE w:val="0"/>
        <w:autoSpaceDN w:val="0"/>
        <w:adjustRightInd w:val="0"/>
        <w:ind w:right="110" w:firstLine="678"/>
        <w:jc w:val="both"/>
        <w:rPr>
          <w:rFonts w:ascii="Calibri" w:hAnsi="Calibri"/>
          <w:w w:val="103"/>
          <w:sz w:val="22"/>
          <w:szCs w:val="22"/>
          <w:lang w:val="sr-Cyrl-CS"/>
        </w:rPr>
      </w:pPr>
      <w:r w:rsidRPr="007C61DC">
        <w:rPr>
          <w:rFonts w:ascii="Calibri" w:hAnsi="Calibri"/>
          <w:w w:val="103"/>
          <w:sz w:val="22"/>
          <w:szCs w:val="22"/>
          <w:lang w:val="ru-RU"/>
        </w:rPr>
        <w:t>Према</w:t>
      </w:r>
      <w:r w:rsidRPr="007C61DC">
        <w:rPr>
          <w:rFonts w:ascii="Calibri" w:hAnsi="Calibri"/>
          <w:w w:val="103"/>
          <w:sz w:val="22"/>
          <w:szCs w:val="22"/>
          <w:lang w:val="sr-Cyrl-CS"/>
        </w:rPr>
        <w:t xml:space="preserve"> </w:t>
      </w:r>
      <w:r w:rsidRPr="007C61DC">
        <w:rPr>
          <w:rFonts w:ascii="Calibri" w:hAnsi="Calibri"/>
          <w:w w:val="103"/>
          <w:sz w:val="22"/>
          <w:szCs w:val="22"/>
          <w:lang w:val="ru-RU"/>
        </w:rPr>
        <w:t>располо</w:t>
      </w:r>
      <w:r w:rsidRPr="007C61DC">
        <w:rPr>
          <w:rFonts w:ascii="Calibri" w:hAnsi="Calibri"/>
          <w:w w:val="103"/>
          <w:sz w:val="22"/>
          <w:szCs w:val="22"/>
          <w:lang w:val="sr-Cyrl-CS"/>
        </w:rPr>
        <w:t>ж</w:t>
      </w:r>
      <w:r w:rsidRPr="007C61DC">
        <w:rPr>
          <w:rFonts w:ascii="Calibri" w:hAnsi="Calibri"/>
          <w:w w:val="103"/>
          <w:sz w:val="22"/>
          <w:szCs w:val="22"/>
          <w:lang w:val="ru-RU"/>
        </w:rPr>
        <w:t>ивим</w:t>
      </w:r>
      <w:r w:rsidRPr="007C61DC">
        <w:rPr>
          <w:rFonts w:ascii="Calibri" w:hAnsi="Calibri"/>
          <w:w w:val="103"/>
          <w:sz w:val="22"/>
          <w:szCs w:val="22"/>
          <w:lang w:val="sr-Cyrl-CS"/>
        </w:rPr>
        <w:t xml:space="preserve"> </w:t>
      </w:r>
      <w:r w:rsidRPr="007C61DC">
        <w:rPr>
          <w:rFonts w:ascii="Calibri" w:hAnsi="Calibri"/>
          <w:w w:val="103"/>
          <w:sz w:val="22"/>
          <w:szCs w:val="22"/>
          <w:lang w:val="ru-RU"/>
        </w:rPr>
        <w:t>подацима</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које</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постављају</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Србији</w:t>
      </w:r>
      <w:r w:rsidRPr="007C61DC">
        <w:rPr>
          <w:rFonts w:ascii="Calibri" w:hAnsi="Calibri"/>
          <w:w w:val="103"/>
          <w:sz w:val="22"/>
          <w:szCs w:val="22"/>
          <w:lang w:val="sr-Cyrl-CS"/>
        </w:rPr>
        <w:t xml:space="preserve">, </w:t>
      </w:r>
      <w:r w:rsidRPr="007C61DC">
        <w:rPr>
          <w:rFonts w:ascii="Calibri" w:hAnsi="Calibri"/>
          <w:w w:val="103"/>
          <w:sz w:val="22"/>
          <w:szCs w:val="22"/>
          <w:lang w:val="ru-RU"/>
        </w:rPr>
        <w:t>Хрватској</w:t>
      </w:r>
      <w:r w:rsidRPr="007C61DC">
        <w:rPr>
          <w:rFonts w:ascii="Calibri" w:hAnsi="Calibri"/>
          <w:w w:val="103"/>
          <w:sz w:val="22"/>
          <w:szCs w:val="22"/>
          <w:lang w:val="sr-Cyrl-CS"/>
        </w:rPr>
        <w:t xml:space="preserve">, </w:t>
      </w:r>
      <w:r w:rsidRPr="007C61DC">
        <w:rPr>
          <w:rFonts w:ascii="Calibri" w:hAnsi="Calibri"/>
          <w:w w:val="103"/>
          <w:sz w:val="22"/>
          <w:szCs w:val="22"/>
          <w:lang w:val="ru-RU"/>
        </w:rPr>
        <w:t>Слова</w:t>
      </w:r>
      <w:r w:rsidRPr="007C61DC">
        <w:rPr>
          <w:rFonts w:ascii="Calibri" w:hAnsi="Calibri"/>
          <w:w w:val="103"/>
          <w:sz w:val="22"/>
          <w:szCs w:val="22"/>
          <w:lang w:val="sr-Cyrl-CS"/>
        </w:rPr>
        <w:t>ч</w:t>
      </w:r>
      <w:r w:rsidRPr="007C61DC">
        <w:rPr>
          <w:rFonts w:ascii="Calibri" w:hAnsi="Calibri"/>
          <w:w w:val="103"/>
          <w:sz w:val="22"/>
          <w:szCs w:val="22"/>
          <w:lang w:val="ru-RU"/>
        </w:rPr>
        <w:t>кој</w:t>
      </w:r>
      <w:r w:rsidRPr="007C61DC">
        <w:rPr>
          <w:rFonts w:ascii="Calibri" w:hAnsi="Calibri"/>
          <w:w w:val="103"/>
          <w:sz w:val="22"/>
          <w:szCs w:val="22"/>
          <w:lang w:val="sr-Cyrl-CS"/>
        </w:rPr>
        <w:t xml:space="preserve">, </w:t>
      </w:r>
      <w:r w:rsidRPr="007C61DC">
        <w:rPr>
          <w:rFonts w:ascii="Calibri" w:hAnsi="Calibri"/>
          <w:w w:val="103"/>
          <w:sz w:val="22"/>
          <w:szCs w:val="22"/>
          <w:lang w:val="ru-RU"/>
        </w:rPr>
        <w:t>Аустрији</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Њема</w:t>
      </w:r>
      <w:r w:rsidRPr="007C61DC">
        <w:rPr>
          <w:rFonts w:ascii="Calibri" w:hAnsi="Calibri"/>
          <w:w w:val="103"/>
          <w:sz w:val="22"/>
          <w:szCs w:val="22"/>
          <w:lang w:val="sr-Cyrl-CS"/>
        </w:rPr>
        <w:t>ч</w:t>
      </w:r>
      <w:r w:rsidRPr="007C61DC">
        <w:rPr>
          <w:rFonts w:ascii="Calibri" w:hAnsi="Calibri"/>
          <w:w w:val="103"/>
          <w:sz w:val="22"/>
          <w:szCs w:val="22"/>
          <w:lang w:val="ru-RU"/>
        </w:rPr>
        <w:t>кој</w:t>
      </w:r>
      <w:r w:rsidRPr="007C61DC">
        <w:rPr>
          <w:rFonts w:ascii="Calibri" w:hAnsi="Calibri"/>
          <w:w w:val="103"/>
          <w:sz w:val="22"/>
          <w:szCs w:val="22"/>
          <w:lang w:val="sr-Cyrl-CS"/>
        </w:rPr>
        <w:t xml:space="preserve"> </w:t>
      </w:r>
      <w:r w:rsidRPr="007C61DC">
        <w:rPr>
          <w:rFonts w:ascii="Calibri" w:hAnsi="Calibri"/>
          <w:w w:val="103"/>
          <w:sz w:val="22"/>
          <w:szCs w:val="22"/>
          <w:lang w:val="ru-RU"/>
        </w:rPr>
        <w:t>имају</w:t>
      </w:r>
      <w:r w:rsidRPr="007C61DC">
        <w:rPr>
          <w:rFonts w:ascii="Calibri" w:hAnsi="Calibri"/>
          <w:w w:val="103"/>
          <w:sz w:val="22"/>
          <w:szCs w:val="22"/>
          <w:lang w:val="sr-Cyrl-CS"/>
        </w:rPr>
        <w:t xml:space="preserve"> </w:t>
      </w:r>
      <w:r w:rsidRPr="007C61DC">
        <w:rPr>
          <w:rFonts w:ascii="Calibri" w:hAnsi="Calibri"/>
          <w:w w:val="103"/>
          <w:sz w:val="22"/>
          <w:szCs w:val="22"/>
          <w:lang w:val="ru-RU"/>
        </w:rPr>
        <w:t>цијену</w:t>
      </w:r>
      <w:r w:rsidRPr="007C61DC">
        <w:rPr>
          <w:rFonts w:ascii="Calibri" w:hAnsi="Calibri"/>
          <w:w w:val="103"/>
          <w:sz w:val="22"/>
          <w:szCs w:val="22"/>
          <w:lang w:val="sr-Cyrl-CS"/>
        </w:rPr>
        <w:t xml:space="preserve"> </w:t>
      </w:r>
      <w:r w:rsidRPr="007C61DC">
        <w:rPr>
          <w:rFonts w:ascii="Calibri" w:hAnsi="Calibri"/>
          <w:w w:val="103"/>
          <w:sz w:val="22"/>
          <w:szCs w:val="22"/>
          <w:lang w:val="ru-RU"/>
        </w:rPr>
        <w:t>по</w:t>
      </w:r>
      <w:r w:rsidRPr="007C61DC">
        <w:rPr>
          <w:rFonts w:ascii="Calibri" w:hAnsi="Calibri"/>
          <w:w w:val="103"/>
          <w:sz w:val="22"/>
          <w:szCs w:val="22"/>
          <w:lang w:val="sr-Cyrl-CS"/>
        </w:rPr>
        <w:t xml:space="preserve"> </w:t>
      </w:r>
      <w:r w:rsidRPr="007C61DC">
        <w:rPr>
          <w:rFonts w:ascii="Calibri" w:hAnsi="Calibri"/>
          <w:w w:val="103"/>
          <w:sz w:val="22"/>
          <w:szCs w:val="22"/>
          <w:lang w:val="ru-RU"/>
        </w:rPr>
        <w:t>хектару</w:t>
      </w:r>
      <w:r w:rsidRPr="007C61DC">
        <w:rPr>
          <w:rFonts w:ascii="Calibri" w:hAnsi="Calibri"/>
          <w:w w:val="103"/>
          <w:sz w:val="22"/>
          <w:szCs w:val="22"/>
          <w:lang w:val="sr-Cyrl-CS"/>
        </w:rPr>
        <w:t xml:space="preserve"> </w:t>
      </w:r>
      <w:r w:rsidRPr="007C61DC">
        <w:rPr>
          <w:rFonts w:ascii="Calibri" w:hAnsi="Calibri"/>
          <w:w w:val="103"/>
          <w:sz w:val="22"/>
          <w:szCs w:val="22"/>
          <w:lang w:val="ru-RU"/>
        </w:rPr>
        <w:t>изме</w:t>
      </w:r>
      <w:r w:rsidRPr="007C61DC">
        <w:rPr>
          <w:rFonts w:ascii="Calibri" w:hAnsi="Calibri"/>
          <w:w w:val="103"/>
          <w:sz w:val="22"/>
          <w:szCs w:val="22"/>
          <w:lang w:val="sr-Cyrl-CS"/>
        </w:rPr>
        <w:t>ђ</w:t>
      </w:r>
      <w:r w:rsidRPr="007C61DC">
        <w:rPr>
          <w:rFonts w:ascii="Calibri" w:hAnsi="Calibri"/>
          <w:w w:val="103"/>
          <w:sz w:val="22"/>
          <w:szCs w:val="22"/>
          <w:lang w:val="ru-RU"/>
        </w:rPr>
        <w:t>у</w:t>
      </w:r>
      <w:r w:rsidRPr="007C61DC">
        <w:rPr>
          <w:rFonts w:ascii="Calibri" w:hAnsi="Calibri"/>
          <w:w w:val="103"/>
          <w:sz w:val="22"/>
          <w:szCs w:val="22"/>
          <w:lang w:val="sr-Cyrl-CS"/>
        </w:rPr>
        <w:t xml:space="preserve"> 12 </w:t>
      </w:r>
      <w:r w:rsidRPr="007C61DC">
        <w:rPr>
          <w:rFonts w:ascii="Calibri" w:hAnsi="Calibri"/>
          <w:w w:val="103"/>
          <w:sz w:val="22"/>
          <w:szCs w:val="22"/>
          <w:lang w:val="ru-RU"/>
        </w:rPr>
        <w:t>и</w:t>
      </w:r>
      <w:r w:rsidRPr="007C61DC">
        <w:rPr>
          <w:rFonts w:ascii="Calibri" w:hAnsi="Calibri"/>
          <w:w w:val="103"/>
          <w:sz w:val="22"/>
          <w:szCs w:val="22"/>
          <w:lang w:val="sr-Cyrl-CS"/>
        </w:rPr>
        <w:t xml:space="preserve"> 15 </w:t>
      </w:r>
      <w:r w:rsidRPr="007C61DC">
        <w:rPr>
          <w:rFonts w:ascii="Calibri" w:hAnsi="Calibri"/>
          <w:w w:val="103"/>
          <w:sz w:val="22"/>
          <w:szCs w:val="22"/>
          <w:lang w:val="ru-RU"/>
        </w:rPr>
        <w:t>хиљада</w:t>
      </w:r>
      <w:r w:rsidRPr="007C61DC">
        <w:rPr>
          <w:rFonts w:ascii="Calibri" w:hAnsi="Calibri"/>
          <w:w w:val="103"/>
          <w:sz w:val="22"/>
          <w:szCs w:val="22"/>
          <w:lang w:val="sr-Cyrl-CS"/>
        </w:rPr>
        <w:t xml:space="preserve"> </w:t>
      </w:r>
      <w:r w:rsidRPr="007C61DC">
        <w:rPr>
          <w:rFonts w:ascii="Calibri" w:hAnsi="Calibri"/>
          <w:w w:val="103"/>
          <w:sz w:val="22"/>
          <w:szCs w:val="22"/>
          <w:lang w:val="ru-RU"/>
        </w:rPr>
        <w:t>ЕУР-а</w:t>
      </w:r>
      <w:r w:rsidRPr="007C61DC">
        <w:rPr>
          <w:rFonts w:ascii="Calibri" w:hAnsi="Calibri"/>
          <w:w w:val="103"/>
          <w:sz w:val="22"/>
          <w:szCs w:val="22"/>
          <w:lang w:val="sr-Cyrl-CS"/>
        </w:rPr>
        <w:t xml:space="preserve"> </w:t>
      </w:r>
      <w:r w:rsidRPr="007C61DC">
        <w:rPr>
          <w:rFonts w:ascii="Calibri" w:hAnsi="Calibri"/>
          <w:w w:val="103"/>
          <w:sz w:val="22"/>
          <w:szCs w:val="22"/>
          <w:lang w:val="ru-RU"/>
        </w:rPr>
        <w:t>са</w:t>
      </w:r>
      <w:r w:rsidRPr="007C61DC">
        <w:rPr>
          <w:rFonts w:ascii="Calibri" w:hAnsi="Calibri"/>
          <w:w w:val="103"/>
          <w:sz w:val="22"/>
          <w:szCs w:val="22"/>
          <w:lang w:val="sr-Cyrl-CS"/>
        </w:rPr>
        <w:t xml:space="preserve"> </w:t>
      </w:r>
      <w:r w:rsidRPr="007C61DC">
        <w:rPr>
          <w:rFonts w:ascii="Calibri" w:hAnsi="Calibri"/>
          <w:w w:val="103"/>
          <w:sz w:val="22"/>
          <w:szCs w:val="22"/>
          <w:lang w:val="ru-RU"/>
        </w:rPr>
        <w:t>роком</w:t>
      </w:r>
      <w:r w:rsidRPr="007C61DC">
        <w:rPr>
          <w:rFonts w:ascii="Calibri" w:hAnsi="Calibri"/>
          <w:w w:val="103"/>
          <w:sz w:val="22"/>
          <w:szCs w:val="22"/>
          <w:lang w:val="sr-Cyrl-CS"/>
        </w:rPr>
        <w:t xml:space="preserve"> </w:t>
      </w:r>
      <w:r w:rsidRPr="007C61DC">
        <w:rPr>
          <w:rFonts w:ascii="Calibri" w:hAnsi="Calibri"/>
          <w:w w:val="103"/>
          <w:sz w:val="22"/>
          <w:szCs w:val="22"/>
          <w:lang w:val="ru-RU"/>
        </w:rPr>
        <w:t>трајања</w:t>
      </w:r>
      <w:r w:rsidRPr="007C61DC">
        <w:rPr>
          <w:rFonts w:ascii="Calibri" w:hAnsi="Calibri"/>
          <w:w w:val="103"/>
          <w:sz w:val="22"/>
          <w:szCs w:val="22"/>
          <w:lang w:val="sr-Cyrl-CS"/>
        </w:rPr>
        <w:t xml:space="preserve"> 15 </w:t>
      </w:r>
      <w:r w:rsidRPr="007C61DC">
        <w:rPr>
          <w:rFonts w:ascii="Calibri" w:hAnsi="Calibri"/>
          <w:w w:val="103"/>
          <w:sz w:val="22"/>
          <w:szCs w:val="22"/>
          <w:lang w:val="ru-RU"/>
        </w:rPr>
        <w:t>до</w:t>
      </w:r>
      <w:r w:rsidRPr="007C61DC">
        <w:rPr>
          <w:rFonts w:ascii="Calibri" w:hAnsi="Calibri"/>
          <w:w w:val="103"/>
          <w:sz w:val="22"/>
          <w:szCs w:val="22"/>
          <w:lang w:val="sr-Cyrl-CS"/>
        </w:rPr>
        <w:t xml:space="preserve"> 20 </w:t>
      </w:r>
      <w:r w:rsidRPr="007C61DC">
        <w:rPr>
          <w:rFonts w:ascii="Calibri" w:hAnsi="Calibri"/>
          <w:w w:val="103"/>
          <w:sz w:val="22"/>
          <w:szCs w:val="22"/>
          <w:lang w:val="ru-RU"/>
        </w:rPr>
        <w:t>година</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имају</w:t>
      </w:r>
      <w:r w:rsidRPr="007C61DC">
        <w:rPr>
          <w:rFonts w:ascii="Calibri" w:hAnsi="Calibri"/>
          <w:w w:val="103"/>
          <w:sz w:val="22"/>
          <w:szCs w:val="22"/>
          <w:lang w:val="sr-Cyrl-CS"/>
        </w:rPr>
        <w:t xml:space="preserve"> </w:t>
      </w:r>
      <w:r w:rsidRPr="007C61DC">
        <w:rPr>
          <w:rFonts w:ascii="Calibri" w:hAnsi="Calibri"/>
          <w:w w:val="103"/>
          <w:sz w:val="22"/>
          <w:szCs w:val="22"/>
          <w:lang w:val="ru-RU"/>
        </w:rPr>
        <w:t>негативни</w:t>
      </w:r>
      <w:r w:rsidRPr="007C61DC">
        <w:rPr>
          <w:rFonts w:ascii="Calibri" w:hAnsi="Calibri"/>
          <w:w w:val="103"/>
          <w:sz w:val="22"/>
          <w:szCs w:val="22"/>
          <w:lang w:val="sr-Cyrl-CS"/>
        </w:rPr>
        <w:t xml:space="preserve"> </w:t>
      </w:r>
      <w:r w:rsidRPr="007C61DC">
        <w:rPr>
          <w:rFonts w:ascii="Calibri" w:hAnsi="Calibri"/>
          <w:w w:val="103"/>
          <w:sz w:val="22"/>
          <w:szCs w:val="22"/>
          <w:lang w:val="ru-RU"/>
        </w:rPr>
        <w:t>утјецај</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инсекте</w:t>
      </w:r>
      <w:r w:rsidRPr="007C61DC">
        <w:rPr>
          <w:rFonts w:ascii="Calibri" w:hAnsi="Calibri"/>
          <w:w w:val="103"/>
          <w:sz w:val="22"/>
          <w:szCs w:val="22"/>
          <w:lang w:val="sr-Cyrl-CS"/>
        </w:rPr>
        <w:t xml:space="preserve">, </w:t>
      </w:r>
      <w:r w:rsidRPr="007C61DC">
        <w:rPr>
          <w:rFonts w:ascii="Calibri" w:hAnsi="Calibri"/>
          <w:w w:val="103"/>
          <w:sz w:val="22"/>
          <w:szCs w:val="22"/>
          <w:lang w:val="ru-RU"/>
        </w:rPr>
        <w:t>који</w:t>
      </w:r>
      <w:r w:rsidRPr="007C61DC">
        <w:rPr>
          <w:rFonts w:ascii="Calibri" w:hAnsi="Calibri"/>
          <w:w w:val="103"/>
          <w:sz w:val="22"/>
          <w:szCs w:val="22"/>
          <w:lang w:val="sr-Cyrl-CS"/>
        </w:rPr>
        <w:t xml:space="preserve"> </w:t>
      </w:r>
      <w:r w:rsidRPr="007C61DC">
        <w:rPr>
          <w:rFonts w:ascii="Calibri" w:hAnsi="Calibri"/>
          <w:w w:val="103"/>
          <w:sz w:val="22"/>
          <w:szCs w:val="22"/>
          <w:lang w:val="ru-RU"/>
        </w:rPr>
        <w:t>су</w:t>
      </w:r>
      <w:r w:rsidRPr="007C61DC">
        <w:rPr>
          <w:rFonts w:ascii="Calibri" w:hAnsi="Calibri"/>
          <w:w w:val="103"/>
          <w:sz w:val="22"/>
          <w:szCs w:val="22"/>
          <w:lang w:val="sr-Cyrl-CS"/>
        </w:rPr>
        <w:t xml:space="preserve"> </w:t>
      </w:r>
      <w:r w:rsidRPr="007C61DC">
        <w:rPr>
          <w:rFonts w:ascii="Calibri" w:hAnsi="Calibri"/>
          <w:w w:val="103"/>
          <w:sz w:val="22"/>
          <w:szCs w:val="22"/>
          <w:lang w:val="ru-RU"/>
        </w:rPr>
        <w:t>битни</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 xml:space="preserve"> </w:t>
      </w:r>
      <w:r w:rsidRPr="007C61DC">
        <w:rPr>
          <w:rFonts w:ascii="Calibri" w:hAnsi="Calibri"/>
          <w:w w:val="103"/>
          <w:sz w:val="22"/>
          <w:szCs w:val="22"/>
          <w:lang w:val="ru-RU"/>
        </w:rPr>
        <w:lastRenderedPageBreak/>
        <w:t>опра</w:t>
      </w:r>
      <w:r w:rsidRPr="007C61DC">
        <w:rPr>
          <w:rFonts w:ascii="Calibri" w:hAnsi="Calibri"/>
          <w:w w:val="103"/>
          <w:sz w:val="22"/>
          <w:szCs w:val="22"/>
          <w:lang w:val="sr-Cyrl-CS"/>
        </w:rPr>
        <w:t>ш</w:t>
      </w:r>
      <w:r w:rsidRPr="007C61DC">
        <w:rPr>
          <w:rFonts w:ascii="Calibri" w:hAnsi="Calibri"/>
          <w:w w:val="103"/>
          <w:sz w:val="22"/>
          <w:szCs w:val="22"/>
          <w:lang w:val="ru-RU"/>
        </w:rPr>
        <w:t>ивање</w:t>
      </w:r>
      <w:r w:rsidRPr="007C61DC">
        <w:rPr>
          <w:rFonts w:ascii="Calibri" w:hAnsi="Calibri"/>
          <w:w w:val="103"/>
          <w:sz w:val="22"/>
          <w:szCs w:val="22"/>
          <w:lang w:val="sr-Cyrl-CS"/>
        </w:rPr>
        <w:t xml:space="preserve">, </w:t>
      </w:r>
      <w:r w:rsidRPr="007C61DC">
        <w:rPr>
          <w:rFonts w:ascii="Calibri" w:hAnsi="Calibri"/>
          <w:w w:val="103"/>
          <w:sz w:val="22"/>
          <w:szCs w:val="22"/>
          <w:lang w:val="ru-RU"/>
        </w:rPr>
        <w:t>па</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испод</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постављају</w:t>
      </w:r>
      <w:r w:rsidRPr="007C61DC">
        <w:rPr>
          <w:rFonts w:ascii="Calibri" w:hAnsi="Calibri"/>
          <w:w w:val="103"/>
          <w:sz w:val="22"/>
          <w:szCs w:val="22"/>
          <w:lang w:val="sr-Cyrl-CS"/>
        </w:rPr>
        <w:t xml:space="preserve"> </w:t>
      </w:r>
      <w:r w:rsidRPr="007C61DC">
        <w:rPr>
          <w:rFonts w:ascii="Calibri" w:hAnsi="Calibri"/>
          <w:w w:val="103"/>
          <w:sz w:val="22"/>
          <w:szCs w:val="22"/>
          <w:lang w:val="ru-RU"/>
        </w:rPr>
        <w:t>вје</w:t>
      </w:r>
      <w:r w:rsidRPr="007C61DC">
        <w:rPr>
          <w:rFonts w:ascii="Calibri" w:hAnsi="Calibri"/>
          <w:w w:val="103"/>
          <w:sz w:val="22"/>
          <w:szCs w:val="22"/>
          <w:lang w:val="sr-Cyrl-CS"/>
        </w:rPr>
        <w:t>ш</w:t>
      </w:r>
      <w:r w:rsidRPr="007C61DC">
        <w:rPr>
          <w:rFonts w:ascii="Calibri" w:hAnsi="Calibri"/>
          <w:w w:val="103"/>
          <w:sz w:val="22"/>
          <w:szCs w:val="22"/>
          <w:lang w:val="ru-RU"/>
        </w:rPr>
        <w:t>та</w:t>
      </w:r>
      <w:r w:rsidRPr="007C61DC">
        <w:rPr>
          <w:rFonts w:ascii="Calibri" w:hAnsi="Calibri"/>
          <w:w w:val="103"/>
          <w:sz w:val="22"/>
          <w:szCs w:val="22"/>
          <w:lang w:val="sr-Cyrl-CS"/>
        </w:rPr>
        <w:t>ч</w:t>
      </w:r>
      <w:r w:rsidRPr="007C61DC">
        <w:rPr>
          <w:rFonts w:ascii="Calibri" w:hAnsi="Calibri"/>
          <w:w w:val="103"/>
          <w:sz w:val="22"/>
          <w:szCs w:val="22"/>
          <w:lang w:val="ru-RU"/>
        </w:rPr>
        <w:t>ка</w:t>
      </w:r>
      <w:r w:rsidRPr="007C61DC">
        <w:rPr>
          <w:rFonts w:ascii="Calibri" w:hAnsi="Calibri"/>
          <w:w w:val="103"/>
          <w:sz w:val="22"/>
          <w:szCs w:val="22"/>
          <w:lang w:val="sr-Cyrl-CS"/>
        </w:rPr>
        <w:t xml:space="preserve"> </w:t>
      </w:r>
      <w:r w:rsidRPr="007C61DC">
        <w:rPr>
          <w:rFonts w:ascii="Calibri" w:hAnsi="Calibri"/>
          <w:w w:val="103"/>
          <w:sz w:val="22"/>
          <w:szCs w:val="22"/>
          <w:lang w:val="ru-RU"/>
        </w:rPr>
        <w:t>легла</w:t>
      </w:r>
      <w:r w:rsidRPr="007C61DC">
        <w:rPr>
          <w:rFonts w:ascii="Calibri" w:hAnsi="Calibri"/>
          <w:w w:val="103"/>
          <w:sz w:val="22"/>
          <w:szCs w:val="22"/>
          <w:lang w:val="sr-Cyrl-CS"/>
        </w:rPr>
        <w:t xml:space="preserve">. </w:t>
      </w:r>
      <w:r w:rsidRPr="007C61DC">
        <w:rPr>
          <w:rFonts w:ascii="Calibri" w:hAnsi="Calibri"/>
          <w:w w:val="103"/>
          <w:sz w:val="22"/>
          <w:szCs w:val="22"/>
          <w:lang w:val="ru-RU"/>
        </w:rPr>
        <w:t>Испод</w:t>
      </w:r>
      <w:r w:rsidRPr="007C61DC">
        <w:rPr>
          <w:rFonts w:ascii="Calibri" w:hAnsi="Calibri"/>
          <w:w w:val="103"/>
          <w:sz w:val="22"/>
          <w:szCs w:val="22"/>
          <w:lang w:val="sr-Cyrl-CS"/>
        </w:rPr>
        <w:t xml:space="preserve"> </w:t>
      </w:r>
      <w:r w:rsidRPr="007C61DC">
        <w:rPr>
          <w:rFonts w:ascii="Calibri" w:hAnsi="Calibri"/>
          <w:w w:val="103"/>
          <w:sz w:val="22"/>
          <w:szCs w:val="22"/>
          <w:lang w:val="ru-RU"/>
        </w:rPr>
        <w:t>мре</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запа</w:t>
      </w:r>
      <w:r w:rsidRPr="007C61DC">
        <w:rPr>
          <w:rFonts w:ascii="Calibri" w:hAnsi="Calibri"/>
          <w:w w:val="103"/>
          <w:sz w:val="22"/>
          <w:szCs w:val="22"/>
          <w:lang w:val="sr-Cyrl-CS"/>
        </w:rPr>
        <w:t>ж</w:t>
      </w:r>
      <w:r w:rsidRPr="007C61DC">
        <w:rPr>
          <w:rFonts w:ascii="Calibri" w:hAnsi="Calibri"/>
          <w:w w:val="103"/>
          <w:sz w:val="22"/>
          <w:szCs w:val="22"/>
          <w:lang w:val="ru-RU"/>
        </w:rPr>
        <w:t>ена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промјена</w:t>
      </w:r>
      <w:r w:rsidRPr="007C61DC">
        <w:rPr>
          <w:rFonts w:ascii="Calibri" w:hAnsi="Calibri"/>
          <w:w w:val="103"/>
          <w:sz w:val="22"/>
          <w:szCs w:val="22"/>
          <w:lang w:val="sr-Cyrl-CS"/>
        </w:rPr>
        <w:t xml:space="preserve"> </w:t>
      </w:r>
      <w:r w:rsidRPr="007C61DC">
        <w:rPr>
          <w:rFonts w:ascii="Calibri" w:hAnsi="Calibri"/>
          <w:w w:val="103"/>
          <w:sz w:val="22"/>
          <w:szCs w:val="22"/>
          <w:lang w:val="ru-RU"/>
        </w:rPr>
        <w:t>температуре</w:t>
      </w:r>
      <w:r w:rsidRPr="007C61DC">
        <w:rPr>
          <w:rFonts w:ascii="Calibri" w:hAnsi="Calibri"/>
          <w:w w:val="103"/>
          <w:sz w:val="22"/>
          <w:szCs w:val="22"/>
          <w:lang w:val="sr-Cyrl-CS"/>
        </w:rPr>
        <w:t xml:space="preserve"> </w:t>
      </w:r>
      <w:r w:rsidRPr="007C61DC">
        <w:rPr>
          <w:rFonts w:ascii="Calibri" w:hAnsi="Calibri"/>
          <w:w w:val="103"/>
          <w:sz w:val="22"/>
          <w:szCs w:val="22"/>
          <w:lang w:val="ru-RU"/>
        </w:rPr>
        <w:t>од</w:t>
      </w:r>
      <w:r w:rsidRPr="007C61DC">
        <w:rPr>
          <w:rFonts w:ascii="Calibri" w:hAnsi="Calibri"/>
          <w:w w:val="103"/>
          <w:sz w:val="22"/>
          <w:szCs w:val="22"/>
          <w:lang w:val="sr-Cyrl-CS"/>
        </w:rPr>
        <w:t xml:space="preserve"> 2-</w:t>
      </w:r>
      <w:r w:rsidRPr="007C61DC">
        <w:rPr>
          <w:rFonts w:ascii="Calibri" w:hAnsi="Calibri"/>
          <w:color w:val="000000"/>
          <w:sz w:val="22"/>
          <w:szCs w:val="22"/>
          <w:lang w:val="sr-Cyrl-CS"/>
        </w:rPr>
        <w:t xml:space="preserve">3 </w:t>
      </w:r>
      <w:r w:rsidRPr="007C61DC">
        <w:rPr>
          <w:rFonts w:ascii="Calibri" w:hAnsi="Calibri"/>
          <w:color w:val="000000"/>
          <w:sz w:val="22"/>
          <w:szCs w:val="22"/>
          <w:vertAlign w:val="superscript"/>
          <w:lang w:val="sr-Cyrl-CS"/>
        </w:rPr>
        <w:t>0</w:t>
      </w:r>
      <w:r w:rsidRPr="007C61DC">
        <w:rPr>
          <w:rFonts w:ascii="Calibri" w:hAnsi="Calibri"/>
          <w:color w:val="000000"/>
          <w:sz w:val="22"/>
          <w:szCs w:val="22"/>
          <w:lang w:val="ru-RU"/>
        </w:rPr>
        <w:t>Ц</w:t>
      </w:r>
      <w:r w:rsidRPr="007C61DC">
        <w:rPr>
          <w:rFonts w:ascii="Calibri" w:hAnsi="Calibri"/>
          <w:color w:val="000000"/>
          <w:sz w:val="22"/>
          <w:szCs w:val="22"/>
          <w:lang w:val="sr-Cyrl-CS"/>
        </w:rPr>
        <w:t xml:space="preserve">. Професор </w:t>
      </w:r>
      <w:r w:rsidRPr="007C61DC">
        <w:rPr>
          <w:rFonts w:ascii="Calibri" w:hAnsi="Calibri"/>
          <w:color w:val="000000"/>
          <w:sz w:val="22"/>
          <w:szCs w:val="22"/>
          <w:lang w:val="ru-RU"/>
        </w:rPr>
        <w:t>Ј</w:t>
      </w:r>
      <w:r w:rsidRPr="007C61DC">
        <w:rPr>
          <w:rFonts w:ascii="Calibri" w:hAnsi="Calibri"/>
          <w:color w:val="000000"/>
          <w:sz w:val="22"/>
          <w:szCs w:val="22"/>
          <w:lang w:val="sr-Cyrl-CS"/>
        </w:rPr>
        <w:t>.</w:t>
      </w:r>
      <w:r w:rsidRPr="007C61DC">
        <w:rPr>
          <w:rFonts w:ascii="Calibri" w:hAnsi="Calibri"/>
          <w:color w:val="000000"/>
          <w:sz w:val="22"/>
          <w:szCs w:val="22"/>
          <w:lang w:val="ru-RU"/>
        </w:rPr>
        <w:t>П</w:t>
      </w:r>
      <w:r w:rsidRPr="007C61DC">
        <w:rPr>
          <w:rFonts w:ascii="Calibri" w:hAnsi="Calibri"/>
          <w:color w:val="000000"/>
          <w:sz w:val="22"/>
          <w:szCs w:val="22"/>
          <w:lang w:val="sr-Cyrl-CS"/>
        </w:rPr>
        <w:t xml:space="preserve">. </w:t>
      </w:r>
      <w:r w:rsidRPr="007C61DC">
        <w:rPr>
          <w:rFonts w:ascii="Calibri" w:hAnsi="Calibri"/>
          <w:color w:val="000000"/>
          <w:sz w:val="22"/>
          <w:szCs w:val="22"/>
          <w:lang w:val="ru-RU"/>
        </w:rPr>
        <w:t>Цхалон</w:t>
      </w:r>
      <w:r w:rsidRPr="007C61DC">
        <w:rPr>
          <w:rFonts w:ascii="Calibri" w:hAnsi="Calibri"/>
          <w:color w:val="000000"/>
          <w:sz w:val="22"/>
          <w:szCs w:val="22"/>
          <w:lang w:val="sr-Cyrl-CS"/>
        </w:rPr>
        <w:t xml:space="preserve"> (у Наљчику 2003. године.), навео је примјер који се догодио на југу Француске гдје је град запушио мрежу, због чега она није пропуштала воду усљед чега је под великим теретом града и кише цијела мрежа и конструкција  тотално уништила виноград. У тој области је напуштена идеја о мрежама. У Италији се постављају значајно скупље мреже, које имају електромоторе и када не постоји градоопасност оне се скупљају и практично  немају негативан утјецај на животну околину, прије свега на инсекте и на промјену температуре у воћњацима и виноградима .</w:t>
      </w:r>
    </w:p>
    <w:p w:rsidR="00896E89" w:rsidRPr="007C61DC" w:rsidRDefault="00896E89" w:rsidP="00B01462">
      <w:pPr>
        <w:ind w:firstLine="720"/>
        <w:jc w:val="both"/>
        <w:rPr>
          <w:rFonts w:ascii="Calibri" w:hAnsi="Calibri"/>
          <w:sz w:val="22"/>
          <w:szCs w:val="22"/>
          <w:lang w:val="sr-Cyrl-CS"/>
        </w:rPr>
      </w:pPr>
    </w:p>
    <w:p w:rsidR="00896E89" w:rsidRDefault="00896E89" w:rsidP="00B01462">
      <w:pPr>
        <w:widowControl w:val="0"/>
        <w:autoSpaceDE w:val="0"/>
        <w:autoSpaceDN w:val="0"/>
        <w:adjustRightInd w:val="0"/>
        <w:ind w:left="134" w:right="110" w:firstLine="678"/>
        <w:jc w:val="both"/>
        <w:rPr>
          <w:rFonts w:ascii="Calibri" w:hAnsi="Calibri"/>
          <w:i/>
          <w:w w:val="103"/>
          <w:sz w:val="22"/>
          <w:szCs w:val="22"/>
          <w:lang w:val="sr-Cyrl-CS"/>
        </w:rPr>
      </w:pPr>
      <w:r w:rsidRPr="007C61DC">
        <w:rPr>
          <w:rFonts w:ascii="Calibri" w:hAnsi="Calibri"/>
          <w:i/>
          <w:w w:val="103"/>
          <w:sz w:val="22"/>
          <w:szCs w:val="22"/>
          <w:lang w:val="sr-Cyrl-CS"/>
        </w:rPr>
        <w:t>Б) Осигурање – вид пасивне заштите</w:t>
      </w:r>
    </w:p>
    <w:p w:rsidR="00B01462" w:rsidRPr="007C61DC" w:rsidRDefault="00B01462" w:rsidP="00B01462">
      <w:pPr>
        <w:widowControl w:val="0"/>
        <w:autoSpaceDE w:val="0"/>
        <w:autoSpaceDN w:val="0"/>
        <w:adjustRightInd w:val="0"/>
        <w:ind w:left="134" w:right="110" w:firstLine="678"/>
        <w:jc w:val="both"/>
        <w:rPr>
          <w:rFonts w:ascii="Calibri" w:hAnsi="Calibri"/>
          <w:i/>
          <w:w w:val="103"/>
          <w:sz w:val="22"/>
          <w:szCs w:val="22"/>
          <w:lang w:val="sr-Cyrl-CS"/>
        </w:rPr>
      </w:pPr>
    </w:p>
    <w:p w:rsidR="00896E89" w:rsidRPr="007C61DC" w:rsidRDefault="00896E89" w:rsidP="00B01462">
      <w:pPr>
        <w:widowControl w:val="0"/>
        <w:autoSpaceDE w:val="0"/>
        <w:autoSpaceDN w:val="0"/>
        <w:adjustRightInd w:val="0"/>
        <w:ind w:right="110" w:firstLine="678"/>
        <w:jc w:val="both"/>
        <w:rPr>
          <w:rFonts w:ascii="Calibri" w:hAnsi="Calibri"/>
          <w:w w:val="103"/>
          <w:sz w:val="22"/>
          <w:szCs w:val="22"/>
          <w:lang w:val="sr-Cyrl-CS"/>
        </w:rPr>
      </w:pPr>
      <w:r w:rsidRPr="007C61DC">
        <w:rPr>
          <w:rFonts w:ascii="Calibri" w:hAnsi="Calibri"/>
          <w:w w:val="103"/>
          <w:sz w:val="22"/>
          <w:szCs w:val="22"/>
          <w:lang w:val="sr-Cyrl-CS"/>
        </w:rPr>
        <w:t xml:space="preserve"> Осигурање усјева представља пасивну заштиту произвођача који на тај начин добијају накнаду за уништен пољопривредни производ, на овај начин се врши надокнада (заштита) улагања пољопривредника, док је уништени плод и усјев бесповратно изгубљен. </w:t>
      </w:r>
      <w:r w:rsidRPr="007C61DC">
        <w:rPr>
          <w:rFonts w:ascii="Calibri" w:hAnsi="Calibri"/>
          <w:w w:val="103"/>
          <w:sz w:val="22"/>
          <w:szCs w:val="22"/>
          <w:lang w:val="ru-RU"/>
        </w:rPr>
        <w:t>Осигурањем</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надокна</w:t>
      </w:r>
      <w:r w:rsidRPr="007C61DC">
        <w:rPr>
          <w:rFonts w:ascii="Calibri" w:hAnsi="Calibri"/>
          <w:w w:val="103"/>
          <w:sz w:val="22"/>
          <w:szCs w:val="22"/>
          <w:lang w:val="sr-Cyrl-CS"/>
        </w:rPr>
        <w:t>ђ</w:t>
      </w:r>
      <w:r w:rsidRPr="007C61DC">
        <w:rPr>
          <w:rFonts w:ascii="Calibri" w:hAnsi="Calibri"/>
          <w:w w:val="103"/>
          <w:sz w:val="22"/>
          <w:szCs w:val="22"/>
          <w:lang w:val="ru-RU"/>
        </w:rPr>
        <w:t>ује</w:t>
      </w:r>
      <w:r w:rsidRPr="007C61DC">
        <w:rPr>
          <w:rFonts w:ascii="Calibri" w:hAnsi="Calibri"/>
          <w:w w:val="103"/>
          <w:sz w:val="22"/>
          <w:szCs w:val="22"/>
          <w:lang w:val="sr-Latn-CS"/>
        </w:rPr>
        <w:t xml:space="preserve"> </w:t>
      </w:r>
      <w:r w:rsidRPr="007C61DC">
        <w:rPr>
          <w:rFonts w:ascii="Calibri" w:hAnsi="Calibri"/>
          <w:w w:val="103"/>
          <w:sz w:val="22"/>
          <w:szCs w:val="22"/>
          <w:lang w:val="sr-Cyrl-CS"/>
        </w:rPr>
        <w:t>ш</w:t>
      </w:r>
      <w:r w:rsidRPr="007C61DC">
        <w:rPr>
          <w:rFonts w:ascii="Calibri" w:hAnsi="Calibri"/>
          <w:w w:val="103"/>
          <w:sz w:val="22"/>
          <w:szCs w:val="22"/>
          <w:lang w:val="ru-RU"/>
        </w:rPr>
        <w:t>тета</w:t>
      </w:r>
      <w:r w:rsidRPr="007C61DC">
        <w:rPr>
          <w:rFonts w:ascii="Calibri" w:hAnsi="Calibri"/>
          <w:w w:val="103"/>
          <w:sz w:val="22"/>
          <w:szCs w:val="22"/>
          <w:lang w:val="sr-Cyrl-CS"/>
        </w:rPr>
        <w:t xml:space="preserve"> </w:t>
      </w:r>
      <w:r w:rsidRPr="007C61DC">
        <w:rPr>
          <w:rFonts w:ascii="Calibri" w:hAnsi="Calibri"/>
          <w:w w:val="103"/>
          <w:sz w:val="22"/>
          <w:szCs w:val="22"/>
          <w:lang w:val="ru-RU"/>
        </w:rPr>
        <w:t>коју</w:t>
      </w:r>
      <w:r w:rsidRPr="007C61DC">
        <w:rPr>
          <w:rFonts w:ascii="Calibri" w:hAnsi="Calibri"/>
          <w:w w:val="103"/>
          <w:sz w:val="22"/>
          <w:szCs w:val="22"/>
          <w:lang w:val="sr-Cyrl-CS"/>
        </w:rPr>
        <w:t xml:space="preserve"> </w:t>
      </w:r>
      <w:r w:rsidRPr="007C61DC">
        <w:rPr>
          <w:rFonts w:ascii="Calibri" w:hAnsi="Calibri"/>
          <w:w w:val="103"/>
          <w:sz w:val="22"/>
          <w:szCs w:val="22"/>
          <w:lang w:val="ru-RU"/>
        </w:rPr>
        <w:t>град</w:t>
      </w:r>
      <w:r w:rsidRPr="007C61DC">
        <w:rPr>
          <w:rFonts w:ascii="Calibri" w:hAnsi="Calibri"/>
          <w:w w:val="103"/>
          <w:sz w:val="22"/>
          <w:szCs w:val="22"/>
          <w:lang w:val="sr-Cyrl-CS"/>
        </w:rPr>
        <w:t xml:space="preserve"> </w:t>
      </w:r>
      <w:r w:rsidRPr="007C61DC">
        <w:rPr>
          <w:rFonts w:ascii="Calibri" w:hAnsi="Calibri"/>
          <w:w w:val="103"/>
          <w:sz w:val="22"/>
          <w:szCs w:val="22"/>
          <w:lang w:val="ru-RU"/>
        </w:rPr>
        <w:t>изазива</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покретној</w:t>
      </w:r>
      <w:r w:rsidRPr="007C61DC">
        <w:rPr>
          <w:rFonts w:ascii="Calibri" w:hAnsi="Calibri"/>
          <w:w w:val="103"/>
          <w:sz w:val="22"/>
          <w:szCs w:val="22"/>
          <w:lang w:val="sr-Cyrl-CS"/>
        </w:rPr>
        <w:t xml:space="preserve"> (</w:t>
      </w:r>
      <w:r w:rsidRPr="007C61DC">
        <w:rPr>
          <w:rFonts w:ascii="Calibri" w:hAnsi="Calibri"/>
          <w:w w:val="103"/>
          <w:sz w:val="22"/>
          <w:szCs w:val="22"/>
          <w:lang w:val="ru-RU"/>
        </w:rPr>
        <w:t>аутомобили</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сл</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непокретној</w:t>
      </w:r>
      <w:r w:rsidRPr="007C61DC">
        <w:rPr>
          <w:rFonts w:ascii="Calibri" w:hAnsi="Calibri"/>
          <w:w w:val="103"/>
          <w:sz w:val="22"/>
          <w:szCs w:val="22"/>
          <w:lang w:val="sr-Cyrl-CS"/>
        </w:rPr>
        <w:t xml:space="preserve"> </w:t>
      </w:r>
      <w:r w:rsidRPr="007C61DC">
        <w:rPr>
          <w:rFonts w:ascii="Calibri" w:hAnsi="Calibri"/>
          <w:w w:val="103"/>
          <w:sz w:val="22"/>
          <w:szCs w:val="22"/>
          <w:lang w:val="ru-RU"/>
        </w:rPr>
        <w:t>имовини</w:t>
      </w:r>
      <w:r w:rsidRPr="007C61DC">
        <w:rPr>
          <w:rFonts w:ascii="Calibri" w:hAnsi="Calibri"/>
          <w:w w:val="103"/>
          <w:sz w:val="22"/>
          <w:szCs w:val="22"/>
          <w:lang w:val="sr-Cyrl-CS"/>
        </w:rPr>
        <w:t xml:space="preserve"> (</w:t>
      </w:r>
      <w:r w:rsidRPr="007C61DC">
        <w:rPr>
          <w:rFonts w:ascii="Calibri" w:hAnsi="Calibri"/>
          <w:w w:val="103"/>
          <w:sz w:val="22"/>
          <w:szCs w:val="22"/>
          <w:lang w:val="ru-RU"/>
        </w:rPr>
        <w:t>прозори</w:t>
      </w:r>
      <w:r w:rsidRPr="007C61DC">
        <w:rPr>
          <w:rFonts w:ascii="Calibri" w:hAnsi="Calibri"/>
          <w:w w:val="103"/>
          <w:sz w:val="22"/>
          <w:szCs w:val="22"/>
          <w:lang w:val="sr-Cyrl-CS"/>
        </w:rPr>
        <w:t xml:space="preserve">, </w:t>
      </w:r>
      <w:r w:rsidRPr="007C61DC">
        <w:rPr>
          <w:rFonts w:ascii="Calibri" w:hAnsi="Calibri"/>
          <w:w w:val="103"/>
          <w:sz w:val="22"/>
          <w:szCs w:val="22"/>
          <w:lang w:val="ru-RU"/>
        </w:rPr>
        <w:t>цријеп</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сли</w:t>
      </w:r>
      <w:r w:rsidRPr="007C61DC">
        <w:rPr>
          <w:rFonts w:ascii="Calibri" w:hAnsi="Calibri"/>
          <w:w w:val="103"/>
          <w:sz w:val="22"/>
          <w:szCs w:val="22"/>
          <w:lang w:val="sr-Cyrl-CS"/>
        </w:rPr>
        <w:t>ч</w:t>
      </w:r>
      <w:r w:rsidRPr="007C61DC">
        <w:rPr>
          <w:rFonts w:ascii="Calibri" w:hAnsi="Calibri"/>
          <w:w w:val="103"/>
          <w:sz w:val="22"/>
          <w:szCs w:val="22"/>
          <w:lang w:val="ru-RU"/>
        </w:rPr>
        <w:t>но</w:t>
      </w:r>
      <w:r w:rsidRPr="007C61DC">
        <w:rPr>
          <w:rFonts w:ascii="Calibri" w:hAnsi="Calibri"/>
          <w:w w:val="103"/>
          <w:sz w:val="22"/>
          <w:szCs w:val="22"/>
          <w:lang w:val="sr-Cyrl-CS"/>
        </w:rPr>
        <w:t xml:space="preserve">). </w:t>
      </w:r>
    </w:p>
    <w:p w:rsidR="00896E89" w:rsidRPr="007C61DC" w:rsidRDefault="00475B6B" w:rsidP="00B01462">
      <w:pPr>
        <w:widowControl w:val="0"/>
        <w:tabs>
          <w:tab w:val="left" w:pos="4060"/>
          <w:tab w:val="left" w:pos="5500"/>
          <w:tab w:val="left" w:pos="7560"/>
          <w:tab w:val="left" w:pos="7880"/>
        </w:tabs>
        <w:autoSpaceDE w:val="0"/>
        <w:autoSpaceDN w:val="0"/>
        <w:adjustRightInd w:val="0"/>
        <w:ind w:right="111"/>
        <w:jc w:val="both"/>
        <w:rPr>
          <w:rFonts w:ascii="Calibri" w:hAnsi="Calibri"/>
          <w:w w:val="103"/>
          <w:sz w:val="22"/>
          <w:szCs w:val="22"/>
          <w:lang w:val="sr-Cyrl-CS"/>
        </w:rPr>
      </w:pPr>
      <w:r w:rsidRPr="007C61DC">
        <w:rPr>
          <w:rFonts w:ascii="Calibri" w:hAnsi="Calibri"/>
          <w:w w:val="103"/>
          <w:sz w:val="22"/>
          <w:szCs w:val="22"/>
          <w:lang w:val="ru-RU"/>
        </w:rPr>
        <w:t xml:space="preserve">           </w:t>
      </w:r>
      <w:r w:rsidR="00896E89" w:rsidRPr="007C61DC">
        <w:rPr>
          <w:rFonts w:ascii="Calibri" w:hAnsi="Calibri"/>
          <w:w w:val="103"/>
          <w:sz w:val="22"/>
          <w:szCs w:val="22"/>
          <w:lang w:val="sr-Cyrl-CS"/>
        </w:rPr>
        <w:t xml:space="preserve"> Стога је велики  интерес шире друштвене заједнице за активном заштитом, пошто више сачуваних плодова значи нижу </w:t>
      </w:r>
      <w:r w:rsidR="00896E89" w:rsidRPr="007C61DC">
        <w:rPr>
          <w:rFonts w:ascii="Calibri" w:hAnsi="Calibri"/>
          <w:w w:val="103"/>
          <w:sz w:val="22"/>
          <w:szCs w:val="22"/>
          <w:lang w:val="sr-Latn-CS"/>
        </w:rPr>
        <w:t xml:space="preserve">тржишну </w:t>
      </w:r>
      <w:r w:rsidR="00896E89" w:rsidRPr="007C61DC">
        <w:rPr>
          <w:rFonts w:ascii="Calibri" w:hAnsi="Calibri"/>
          <w:w w:val="103"/>
          <w:sz w:val="22"/>
          <w:szCs w:val="22"/>
          <w:lang w:val="sr-Cyrl-CS"/>
        </w:rPr>
        <w:t>цијену, бољу снабдјевеност, мањи увоз и већу запосленост прехрамбене индустрије</w:t>
      </w:r>
      <w:r w:rsidR="00896E89" w:rsidRPr="007C61DC">
        <w:rPr>
          <w:rFonts w:ascii="Calibri" w:hAnsi="Calibri"/>
          <w:w w:val="103"/>
          <w:sz w:val="22"/>
          <w:szCs w:val="22"/>
          <w:lang w:val="sr-Latn-CS"/>
        </w:rPr>
        <w:t>.</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sr-Latn-CS"/>
        </w:rPr>
        <w:t>З</w:t>
      </w:r>
      <w:r w:rsidR="00896E89" w:rsidRPr="007C61DC">
        <w:rPr>
          <w:rFonts w:ascii="Calibri" w:hAnsi="Calibri"/>
          <w:w w:val="103"/>
          <w:sz w:val="22"/>
          <w:szCs w:val="22"/>
          <w:lang w:val="ru-RU"/>
        </w:rPr>
        <w:t>ато</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врло</w:t>
      </w:r>
      <w:r w:rsidR="00896E89" w:rsidRPr="007C61DC">
        <w:rPr>
          <w:rFonts w:ascii="Calibri" w:hAnsi="Calibri"/>
          <w:w w:val="103"/>
          <w:sz w:val="22"/>
          <w:szCs w:val="22"/>
          <w:lang w:val="sr-Cyrl-CS"/>
        </w:rPr>
        <w:t xml:space="preserve"> ч</w:t>
      </w:r>
      <w:r w:rsidR="00896E89" w:rsidRPr="007C61DC">
        <w:rPr>
          <w:rFonts w:ascii="Calibri" w:hAnsi="Calibri"/>
          <w:w w:val="103"/>
          <w:sz w:val="22"/>
          <w:szCs w:val="22"/>
          <w:lang w:val="ru-RU"/>
        </w:rPr>
        <w:t>есто</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буџети</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др</w:t>
      </w:r>
      <w:r w:rsidR="00896E89" w:rsidRPr="007C61DC">
        <w:rPr>
          <w:rFonts w:ascii="Calibri" w:hAnsi="Calibri"/>
          <w:w w:val="103"/>
          <w:sz w:val="22"/>
          <w:szCs w:val="22"/>
          <w:lang w:val="sr-Cyrl-CS"/>
        </w:rPr>
        <w:t>ж</w:t>
      </w:r>
      <w:r w:rsidR="00896E89" w:rsidRPr="007C61DC">
        <w:rPr>
          <w:rFonts w:ascii="Calibri" w:hAnsi="Calibri"/>
          <w:w w:val="103"/>
          <w:sz w:val="22"/>
          <w:szCs w:val="22"/>
          <w:lang w:val="ru-RU"/>
        </w:rPr>
        <w:t>ава</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покрајина</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округа</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и</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оп</w:t>
      </w:r>
      <w:r w:rsidR="00896E89" w:rsidRPr="007C61DC">
        <w:rPr>
          <w:rFonts w:ascii="Calibri" w:hAnsi="Calibri"/>
          <w:w w:val="103"/>
          <w:sz w:val="22"/>
          <w:szCs w:val="22"/>
          <w:lang w:val="sr-Cyrl-CS"/>
        </w:rPr>
        <w:t>ш</w:t>
      </w:r>
      <w:r w:rsidR="00896E89" w:rsidRPr="007C61DC">
        <w:rPr>
          <w:rFonts w:ascii="Calibri" w:hAnsi="Calibri"/>
          <w:w w:val="103"/>
          <w:sz w:val="22"/>
          <w:szCs w:val="22"/>
          <w:lang w:val="ru-RU"/>
        </w:rPr>
        <w:t>тина</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финансирају</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ru-RU"/>
        </w:rPr>
        <w:t>активности</w:t>
      </w:r>
      <w:r w:rsidR="00896E89" w:rsidRPr="007C61DC">
        <w:rPr>
          <w:rFonts w:ascii="Calibri" w:hAnsi="Calibri"/>
          <w:w w:val="103"/>
          <w:sz w:val="22"/>
          <w:szCs w:val="22"/>
          <w:lang w:val="sr-Cyrl-CS"/>
        </w:rPr>
        <w:t xml:space="preserve"> </w:t>
      </w:r>
      <w:r w:rsidR="00896E89" w:rsidRPr="007C61DC">
        <w:rPr>
          <w:rFonts w:ascii="Calibri" w:hAnsi="Calibri"/>
          <w:w w:val="103"/>
          <w:sz w:val="22"/>
          <w:szCs w:val="22"/>
          <w:lang w:val="sr-Latn-CS"/>
        </w:rPr>
        <w:t>противградне заштите</w:t>
      </w:r>
      <w:r w:rsidR="00896E89" w:rsidRPr="007C61DC">
        <w:rPr>
          <w:rFonts w:ascii="Calibri" w:hAnsi="Calibri"/>
          <w:w w:val="103"/>
          <w:sz w:val="22"/>
          <w:szCs w:val="22"/>
          <w:lang w:val="sr-Cyrl-CS"/>
        </w:rPr>
        <w:t>.</w:t>
      </w:r>
    </w:p>
    <w:p w:rsidR="00896E89" w:rsidRPr="007C61DC" w:rsidRDefault="00896E89" w:rsidP="00B01462">
      <w:pPr>
        <w:widowControl w:val="0"/>
        <w:autoSpaceDE w:val="0"/>
        <w:autoSpaceDN w:val="0"/>
        <w:adjustRightInd w:val="0"/>
        <w:ind w:right="70" w:firstLine="678"/>
        <w:jc w:val="both"/>
        <w:rPr>
          <w:rFonts w:ascii="Calibri" w:hAnsi="Calibri"/>
          <w:w w:val="103"/>
          <w:sz w:val="22"/>
          <w:szCs w:val="22"/>
          <w:lang w:val="sr-Cyrl-CS"/>
        </w:rPr>
      </w:pPr>
      <w:r w:rsidRPr="007C61DC">
        <w:rPr>
          <w:rFonts w:ascii="Calibri" w:hAnsi="Calibri"/>
          <w:w w:val="103"/>
          <w:sz w:val="22"/>
          <w:szCs w:val="22"/>
          <w:lang w:val="ru-RU"/>
        </w:rPr>
        <w:t>Економ</w:t>
      </w:r>
      <w:r w:rsidRPr="007C61DC">
        <w:rPr>
          <w:rFonts w:ascii="Calibri" w:hAnsi="Calibri"/>
          <w:spacing w:val="-2"/>
          <w:w w:val="103"/>
          <w:sz w:val="22"/>
          <w:szCs w:val="22"/>
          <w:lang w:val="ru-RU"/>
        </w:rPr>
        <w:t>с</w:t>
      </w:r>
      <w:r w:rsidRPr="007C61DC">
        <w:rPr>
          <w:rFonts w:ascii="Calibri" w:hAnsi="Calibri"/>
          <w:w w:val="103"/>
          <w:sz w:val="22"/>
          <w:szCs w:val="22"/>
          <w:lang w:val="ru-RU"/>
        </w:rPr>
        <w:t>ки</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показатељи</w:t>
      </w:r>
      <w:r w:rsidRPr="007C61DC">
        <w:rPr>
          <w:rFonts w:ascii="Calibri" w:hAnsi="Calibri"/>
          <w:spacing w:val="1"/>
          <w:sz w:val="22"/>
          <w:szCs w:val="22"/>
          <w:lang w:val="sr-Cyrl-CS"/>
        </w:rPr>
        <w:t xml:space="preserve"> </w:t>
      </w:r>
      <w:r w:rsidRPr="007C61DC">
        <w:rPr>
          <w:rFonts w:ascii="Calibri" w:hAnsi="Calibri"/>
          <w:w w:val="103"/>
          <w:sz w:val="22"/>
          <w:szCs w:val="22"/>
          <w:lang w:val="ru-RU"/>
        </w:rPr>
        <w:t>ја</w:t>
      </w:r>
      <w:r w:rsidRPr="007C61DC">
        <w:rPr>
          <w:rFonts w:ascii="Calibri" w:hAnsi="Calibri"/>
          <w:spacing w:val="-2"/>
          <w:w w:val="103"/>
          <w:sz w:val="22"/>
          <w:szCs w:val="22"/>
          <w:lang w:val="ru-RU"/>
        </w:rPr>
        <w:t>с</w:t>
      </w:r>
      <w:r w:rsidRPr="007C61DC">
        <w:rPr>
          <w:rFonts w:ascii="Calibri" w:hAnsi="Calibri"/>
          <w:w w:val="103"/>
          <w:sz w:val="22"/>
          <w:szCs w:val="22"/>
          <w:lang w:val="ru-RU"/>
        </w:rPr>
        <w:t>но</w:t>
      </w:r>
      <w:r w:rsidRPr="007C61DC">
        <w:rPr>
          <w:rFonts w:ascii="Calibri" w:hAnsi="Calibri"/>
          <w:spacing w:val="1"/>
          <w:sz w:val="22"/>
          <w:szCs w:val="22"/>
          <w:lang w:val="sr-Cyrl-CS"/>
        </w:rPr>
        <w:t xml:space="preserve"> </w:t>
      </w:r>
      <w:r w:rsidRPr="007C61DC">
        <w:rPr>
          <w:rFonts w:ascii="Calibri" w:hAnsi="Calibri"/>
          <w:w w:val="103"/>
          <w:sz w:val="22"/>
          <w:szCs w:val="22"/>
          <w:lang w:val="ru-RU"/>
        </w:rPr>
        <w:t>указ</w:t>
      </w:r>
      <w:r w:rsidRPr="007C61DC">
        <w:rPr>
          <w:rFonts w:ascii="Calibri" w:hAnsi="Calibri"/>
          <w:spacing w:val="-3"/>
          <w:w w:val="103"/>
          <w:sz w:val="22"/>
          <w:szCs w:val="22"/>
          <w:lang w:val="ru-RU"/>
        </w:rPr>
        <w:t>у</w:t>
      </w:r>
      <w:r w:rsidRPr="007C61DC">
        <w:rPr>
          <w:rFonts w:ascii="Calibri" w:hAnsi="Calibri"/>
          <w:w w:val="103"/>
          <w:sz w:val="22"/>
          <w:szCs w:val="22"/>
          <w:lang w:val="ru-RU"/>
        </w:rPr>
        <w:t>ју</w:t>
      </w:r>
      <w:r w:rsidRPr="007C61DC">
        <w:rPr>
          <w:rFonts w:ascii="Calibri" w:hAnsi="Calibri"/>
          <w:spacing w:val="1"/>
          <w:sz w:val="22"/>
          <w:szCs w:val="22"/>
          <w:lang w:val="sr-Cyrl-CS"/>
        </w:rPr>
        <w:t xml:space="preserve"> </w:t>
      </w:r>
      <w:r w:rsidRPr="007C61DC">
        <w:rPr>
          <w:rFonts w:ascii="Calibri" w:hAnsi="Calibri"/>
          <w:w w:val="103"/>
          <w:sz w:val="22"/>
          <w:szCs w:val="22"/>
          <w:lang w:val="ru-RU"/>
        </w:rPr>
        <w:t>да</w:t>
      </w:r>
      <w:r w:rsidRPr="007C61DC">
        <w:rPr>
          <w:rFonts w:ascii="Calibri" w:hAnsi="Calibri"/>
          <w:spacing w:val="-2"/>
          <w:w w:val="103"/>
          <w:sz w:val="22"/>
          <w:szCs w:val="22"/>
          <w:lang w:val="sr-Cyrl-CS"/>
        </w:rPr>
        <w:t xml:space="preserve"> </w:t>
      </w:r>
      <w:r w:rsidRPr="007C61DC">
        <w:rPr>
          <w:rFonts w:ascii="Calibri" w:hAnsi="Calibri"/>
          <w:spacing w:val="-2"/>
          <w:w w:val="103"/>
          <w:sz w:val="22"/>
          <w:szCs w:val="22"/>
          <w:lang w:val="ru-RU"/>
        </w:rPr>
        <w:t>с</w:t>
      </w:r>
      <w:r w:rsidRPr="007C61DC">
        <w:rPr>
          <w:rFonts w:ascii="Calibri" w:hAnsi="Calibri"/>
          <w:w w:val="103"/>
          <w:sz w:val="22"/>
          <w:szCs w:val="22"/>
          <w:lang w:val="ru-RU"/>
        </w:rPr>
        <w:t>е</w:t>
      </w:r>
      <w:r w:rsidRPr="007C61DC">
        <w:rPr>
          <w:rFonts w:ascii="Calibri" w:hAnsi="Calibri"/>
          <w:w w:val="103"/>
          <w:sz w:val="22"/>
          <w:szCs w:val="22"/>
          <w:lang w:val="sr-Cyrl-CS"/>
        </w:rPr>
        <w:t>,</w:t>
      </w:r>
      <w:r w:rsidRPr="007C61DC">
        <w:rPr>
          <w:rFonts w:ascii="Calibri" w:hAnsi="Calibri"/>
          <w:spacing w:val="-2"/>
          <w:w w:val="103"/>
          <w:sz w:val="22"/>
          <w:szCs w:val="22"/>
          <w:lang w:val="sr-Cyrl-CS"/>
        </w:rPr>
        <w:t xml:space="preserve"> </w:t>
      </w:r>
      <w:r w:rsidRPr="007C61DC">
        <w:rPr>
          <w:rFonts w:ascii="Calibri" w:hAnsi="Calibri"/>
          <w:spacing w:val="-3"/>
          <w:w w:val="103"/>
          <w:sz w:val="22"/>
          <w:szCs w:val="22"/>
          <w:lang w:val="ru-RU"/>
        </w:rPr>
        <w:t>у</w:t>
      </w:r>
      <w:r w:rsidRPr="007C61DC">
        <w:rPr>
          <w:rFonts w:ascii="Calibri" w:hAnsi="Calibri"/>
          <w:w w:val="103"/>
          <w:sz w:val="22"/>
          <w:szCs w:val="22"/>
          <w:lang w:val="ru-RU"/>
        </w:rPr>
        <w:t>з</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см</w:t>
      </w:r>
      <w:r w:rsidRPr="007C61DC">
        <w:rPr>
          <w:rFonts w:ascii="Calibri" w:hAnsi="Calibri"/>
          <w:spacing w:val="-3"/>
          <w:w w:val="103"/>
          <w:sz w:val="22"/>
          <w:szCs w:val="22"/>
          <w:lang w:val="ru-RU"/>
        </w:rPr>
        <w:t>а</w:t>
      </w:r>
      <w:r w:rsidRPr="007C61DC">
        <w:rPr>
          <w:rFonts w:ascii="Calibri" w:hAnsi="Calibri"/>
          <w:w w:val="103"/>
          <w:sz w:val="22"/>
          <w:szCs w:val="22"/>
          <w:lang w:val="ru-RU"/>
        </w:rPr>
        <w:t>њење</w:t>
      </w:r>
      <w:r w:rsidRPr="007C61DC">
        <w:rPr>
          <w:rFonts w:ascii="Calibri" w:hAnsi="Calibri"/>
          <w:spacing w:val="-2"/>
          <w:w w:val="103"/>
          <w:sz w:val="22"/>
          <w:szCs w:val="22"/>
          <w:lang w:val="sr-Cyrl-CS"/>
        </w:rPr>
        <w:t xml:space="preserve"> ш</w:t>
      </w:r>
      <w:r w:rsidRPr="007C61DC">
        <w:rPr>
          <w:rFonts w:ascii="Calibri" w:hAnsi="Calibri"/>
          <w:spacing w:val="-2"/>
          <w:w w:val="103"/>
          <w:sz w:val="22"/>
          <w:szCs w:val="22"/>
          <w:lang w:val="ru-RU"/>
        </w:rPr>
        <w:t>т</w:t>
      </w:r>
      <w:r w:rsidRPr="007C61DC">
        <w:rPr>
          <w:rFonts w:ascii="Calibri" w:hAnsi="Calibri"/>
          <w:w w:val="103"/>
          <w:sz w:val="22"/>
          <w:szCs w:val="22"/>
          <w:lang w:val="ru-RU"/>
        </w:rPr>
        <w:t>ета</w:t>
      </w:r>
      <w:r w:rsidRPr="007C61DC">
        <w:rPr>
          <w:rFonts w:ascii="Calibri" w:hAnsi="Calibri"/>
          <w:w w:val="103"/>
          <w:sz w:val="22"/>
          <w:szCs w:val="22"/>
          <w:lang w:val="sr-Cyrl-CS"/>
        </w:rPr>
        <w:t>,</w:t>
      </w:r>
      <w:r w:rsidRPr="007C61DC">
        <w:rPr>
          <w:rFonts w:ascii="Calibri" w:hAnsi="Calibri"/>
          <w:sz w:val="22"/>
          <w:szCs w:val="22"/>
          <w:lang w:val="sr-Cyrl-CS"/>
        </w:rPr>
        <w:t xml:space="preserve"> </w:t>
      </w:r>
      <w:r w:rsidRPr="007C61DC">
        <w:rPr>
          <w:rFonts w:ascii="Calibri" w:hAnsi="Calibri"/>
          <w:spacing w:val="-2"/>
          <w:w w:val="103"/>
          <w:sz w:val="22"/>
          <w:szCs w:val="22"/>
          <w:lang w:val="ru-RU"/>
        </w:rPr>
        <w:t>н</w:t>
      </w:r>
      <w:r w:rsidRPr="007C61DC">
        <w:rPr>
          <w:rFonts w:ascii="Calibri" w:hAnsi="Calibri"/>
          <w:w w:val="103"/>
          <w:sz w:val="22"/>
          <w:szCs w:val="22"/>
          <w:lang w:val="ru-RU"/>
        </w:rPr>
        <w:t>а</w:t>
      </w:r>
      <w:r w:rsidRPr="007C61DC">
        <w:rPr>
          <w:rFonts w:ascii="Calibri" w:hAnsi="Calibri"/>
          <w:w w:val="103"/>
          <w:sz w:val="22"/>
          <w:szCs w:val="22"/>
          <w:lang w:val="sr-Cyrl-CS"/>
        </w:rPr>
        <w:t xml:space="preserve"> </w:t>
      </w:r>
      <w:r w:rsidRPr="007C61DC">
        <w:rPr>
          <w:rFonts w:ascii="Calibri" w:hAnsi="Calibri"/>
          <w:w w:val="103"/>
          <w:sz w:val="22"/>
          <w:szCs w:val="22"/>
          <w:lang w:val="ru-RU"/>
        </w:rPr>
        <w:t>бр</w:t>
      </w:r>
      <w:r w:rsidRPr="007C61DC">
        <w:rPr>
          <w:rFonts w:ascii="Calibri" w:hAnsi="Calibri"/>
          <w:spacing w:val="-3"/>
          <w:w w:val="103"/>
          <w:sz w:val="22"/>
          <w:szCs w:val="22"/>
          <w:lang w:val="ru-RU"/>
        </w:rPr>
        <w:t>а</w:t>
      </w:r>
      <w:r w:rsidRPr="007C61DC">
        <w:rPr>
          <w:rFonts w:ascii="Calibri" w:hAnsi="Calibri"/>
          <w:w w:val="103"/>
          <w:sz w:val="22"/>
          <w:szCs w:val="22"/>
          <w:lang w:val="ru-RU"/>
        </w:rPr>
        <w:t>њеним</w:t>
      </w:r>
      <w:r w:rsidRPr="007C61DC">
        <w:rPr>
          <w:rFonts w:ascii="Calibri" w:hAnsi="Calibri"/>
          <w:spacing w:val="-3"/>
          <w:w w:val="103"/>
          <w:sz w:val="22"/>
          <w:szCs w:val="22"/>
          <w:lang w:val="sr-Cyrl-CS"/>
        </w:rPr>
        <w:t xml:space="preserve"> </w:t>
      </w:r>
      <w:r w:rsidRPr="007C61DC">
        <w:rPr>
          <w:rFonts w:ascii="Calibri" w:hAnsi="Calibri"/>
          <w:w w:val="103"/>
          <w:sz w:val="22"/>
          <w:szCs w:val="22"/>
          <w:lang w:val="ru-RU"/>
        </w:rPr>
        <w:t>подр</w:t>
      </w:r>
      <w:r w:rsidRPr="007C61DC">
        <w:rPr>
          <w:rFonts w:ascii="Calibri" w:hAnsi="Calibri"/>
          <w:spacing w:val="-3"/>
          <w:w w:val="103"/>
          <w:sz w:val="22"/>
          <w:szCs w:val="22"/>
          <w:lang w:val="ru-RU"/>
        </w:rPr>
        <w:t>у</w:t>
      </w:r>
      <w:r w:rsidRPr="007C61DC">
        <w:rPr>
          <w:rFonts w:ascii="Calibri" w:hAnsi="Calibri"/>
          <w:w w:val="103"/>
          <w:sz w:val="22"/>
          <w:szCs w:val="22"/>
          <w:lang w:val="sr-Cyrl-CS"/>
        </w:rPr>
        <w:t>ч</w:t>
      </w:r>
      <w:r w:rsidRPr="007C61DC">
        <w:rPr>
          <w:rFonts w:ascii="Calibri" w:hAnsi="Calibri"/>
          <w:w w:val="103"/>
          <w:sz w:val="22"/>
          <w:szCs w:val="22"/>
          <w:lang w:val="ru-RU"/>
        </w:rPr>
        <w:t>ј</w:t>
      </w:r>
      <w:r w:rsidRPr="007C61DC">
        <w:rPr>
          <w:rFonts w:ascii="Calibri" w:hAnsi="Calibri"/>
          <w:spacing w:val="-2"/>
          <w:w w:val="103"/>
          <w:sz w:val="22"/>
          <w:szCs w:val="22"/>
          <w:lang w:val="ru-RU"/>
        </w:rPr>
        <w:t>и</w:t>
      </w:r>
      <w:r w:rsidRPr="007C61DC">
        <w:rPr>
          <w:rFonts w:ascii="Calibri" w:hAnsi="Calibri"/>
          <w:w w:val="103"/>
          <w:sz w:val="22"/>
          <w:szCs w:val="22"/>
          <w:lang w:val="ru-RU"/>
        </w:rPr>
        <w:t>ма</w:t>
      </w:r>
      <w:r w:rsidRPr="007C61DC">
        <w:rPr>
          <w:rFonts w:ascii="Calibri" w:hAnsi="Calibri"/>
          <w:spacing w:val="-3"/>
          <w:w w:val="103"/>
          <w:sz w:val="22"/>
          <w:szCs w:val="22"/>
          <w:lang w:val="sr-Cyrl-CS"/>
        </w:rPr>
        <w:t xml:space="preserve"> </w:t>
      </w:r>
      <w:r w:rsidRPr="007C61DC">
        <w:rPr>
          <w:rFonts w:ascii="Calibri" w:hAnsi="Calibri"/>
          <w:w w:val="103"/>
          <w:sz w:val="22"/>
          <w:szCs w:val="22"/>
          <w:lang w:val="ru-RU"/>
        </w:rPr>
        <w:t>зна</w:t>
      </w:r>
      <w:r w:rsidRPr="007C61DC">
        <w:rPr>
          <w:rFonts w:ascii="Calibri" w:hAnsi="Calibri"/>
          <w:w w:val="103"/>
          <w:sz w:val="22"/>
          <w:szCs w:val="22"/>
          <w:lang w:val="sr-Cyrl-CS"/>
        </w:rPr>
        <w:t>ч</w:t>
      </w:r>
      <w:r w:rsidRPr="007C61DC">
        <w:rPr>
          <w:rFonts w:ascii="Calibri" w:hAnsi="Calibri"/>
          <w:w w:val="103"/>
          <w:sz w:val="22"/>
          <w:szCs w:val="22"/>
          <w:lang w:val="ru-RU"/>
        </w:rPr>
        <w:t>ај</w:t>
      </w:r>
      <w:r w:rsidRPr="007C61DC">
        <w:rPr>
          <w:rFonts w:ascii="Calibri" w:hAnsi="Calibri"/>
          <w:spacing w:val="-2"/>
          <w:w w:val="103"/>
          <w:sz w:val="22"/>
          <w:szCs w:val="22"/>
          <w:lang w:val="ru-RU"/>
        </w:rPr>
        <w:t>н</w:t>
      </w:r>
      <w:r w:rsidRPr="007C61DC">
        <w:rPr>
          <w:rFonts w:ascii="Calibri" w:hAnsi="Calibri"/>
          <w:w w:val="103"/>
          <w:sz w:val="22"/>
          <w:szCs w:val="22"/>
          <w:lang w:val="ru-RU"/>
        </w:rPr>
        <w:t>о</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смањ</w:t>
      </w:r>
      <w:r w:rsidRPr="007C61DC">
        <w:rPr>
          <w:rFonts w:ascii="Calibri" w:hAnsi="Calibri"/>
          <w:spacing w:val="-2"/>
          <w:w w:val="103"/>
          <w:sz w:val="22"/>
          <w:szCs w:val="22"/>
          <w:lang w:val="ru-RU"/>
        </w:rPr>
        <w:t>у</w:t>
      </w:r>
      <w:r w:rsidRPr="007C61DC">
        <w:rPr>
          <w:rFonts w:ascii="Calibri" w:hAnsi="Calibri"/>
          <w:w w:val="103"/>
          <w:sz w:val="22"/>
          <w:szCs w:val="22"/>
          <w:lang w:val="ru-RU"/>
        </w:rPr>
        <w:t>ј</w:t>
      </w:r>
      <w:r w:rsidRPr="007C61DC">
        <w:rPr>
          <w:rFonts w:ascii="Calibri" w:hAnsi="Calibri"/>
          <w:spacing w:val="-2"/>
          <w:w w:val="103"/>
          <w:sz w:val="22"/>
          <w:szCs w:val="22"/>
          <w:lang w:val="ru-RU"/>
        </w:rPr>
        <w:t>у</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пре</w:t>
      </w:r>
      <w:r w:rsidRPr="007C61DC">
        <w:rPr>
          <w:rFonts w:ascii="Calibri" w:hAnsi="Calibri"/>
          <w:spacing w:val="-2"/>
          <w:w w:val="103"/>
          <w:sz w:val="22"/>
          <w:szCs w:val="22"/>
          <w:lang w:val="ru-RU"/>
        </w:rPr>
        <w:t>м</w:t>
      </w:r>
      <w:r w:rsidRPr="007C61DC">
        <w:rPr>
          <w:rFonts w:ascii="Calibri" w:hAnsi="Calibri"/>
          <w:w w:val="103"/>
          <w:sz w:val="22"/>
          <w:szCs w:val="22"/>
          <w:lang w:val="ru-RU"/>
        </w:rPr>
        <w:t>ије</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о</w:t>
      </w:r>
      <w:r w:rsidRPr="007C61DC">
        <w:rPr>
          <w:rFonts w:ascii="Calibri" w:hAnsi="Calibri"/>
          <w:spacing w:val="-2"/>
          <w:w w:val="103"/>
          <w:sz w:val="22"/>
          <w:szCs w:val="22"/>
          <w:lang w:val="ru-RU"/>
        </w:rPr>
        <w:t>с</w:t>
      </w:r>
      <w:r w:rsidRPr="007C61DC">
        <w:rPr>
          <w:rFonts w:ascii="Calibri" w:hAnsi="Calibri"/>
          <w:w w:val="103"/>
          <w:sz w:val="22"/>
          <w:szCs w:val="22"/>
          <w:lang w:val="ru-RU"/>
        </w:rPr>
        <w:t>игура</w:t>
      </w:r>
      <w:r w:rsidRPr="007C61DC">
        <w:rPr>
          <w:rFonts w:ascii="Calibri" w:hAnsi="Calibri"/>
          <w:spacing w:val="-2"/>
          <w:w w:val="103"/>
          <w:sz w:val="22"/>
          <w:szCs w:val="22"/>
          <w:lang w:val="ru-RU"/>
        </w:rPr>
        <w:t>њ</w:t>
      </w:r>
      <w:r w:rsidRPr="007C61DC">
        <w:rPr>
          <w:rFonts w:ascii="Calibri" w:hAnsi="Calibri"/>
          <w:w w:val="103"/>
          <w:sz w:val="22"/>
          <w:szCs w:val="22"/>
          <w:lang w:val="ru-RU"/>
        </w:rPr>
        <w:t>а</w:t>
      </w:r>
      <w:r w:rsidRPr="007C61DC">
        <w:rPr>
          <w:rFonts w:ascii="Calibri" w:hAnsi="Calibri"/>
          <w:spacing w:val="-2"/>
          <w:w w:val="103"/>
          <w:sz w:val="22"/>
          <w:szCs w:val="22"/>
          <w:lang w:val="sr-Cyrl-CS"/>
        </w:rPr>
        <w:t xml:space="preserve"> </w:t>
      </w:r>
      <w:r w:rsidRPr="007C61DC">
        <w:rPr>
          <w:rFonts w:ascii="Calibri" w:hAnsi="Calibri"/>
          <w:w w:val="103"/>
          <w:sz w:val="22"/>
          <w:szCs w:val="22"/>
          <w:lang w:val="ru-RU"/>
        </w:rPr>
        <w:t>по</w:t>
      </w:r>
      <w:r w:rsidRPr="007C61DC">
        <w:rPr>
          <w:rFonts w:ascii="Calibri" w:hAnsi="Calibri"/>
          <w:spacing w:val="-2"/>
          <w:w w:val="103"/>
          <w:sz w:val="22"/>
          <w:szCs w:val="22"/>
          <w:lang w:val="ru-RU"/>
        </w:rPr>
        <w:t>љ</w:t>
      </w:r>
      <w:r w:rsidRPr="007C61DC">
        <w:rPr>
          <w:rFonts w:ascii="Calibri" w:hAnsi="Calibri"/>
          <w:w w:val="103"/>
          <w:sz w:val="22"/>
          <w:szCs w:val="22"/>
          <w:lang w:val="ru-RU"/>
        </w:rPr>
        <w:t>опр</w:t>
      </w:r>
      <w:r w:rsidRPr="007C61DC">
        <w:rPr>
          <w:rFonts w:ascii="Calibri" w:hAnsi="Calibri"/>
          <w:spacing w:val="-2"/>
          <w:w w:val="103"/>
          <w:sz w:val="22"/>
          <w:szCs w:val="22"/>
          <w:lang w:val="ru-RU"/>
        </w:rPr>
        <w:t>и</w:t>
      </w:r>
      <w:r w:rsidRPr="007C61DC">
        <w:rPr>
          <w:rFonts w:ascii="Calibri" w:hAnsi="Calibri"/>
          <w:w w:val="103"/>
          <w:sz w:val="22"/>
          <w:szCs w:val="22"/>
          <w:lang w:val="ru-RU"/>
        </w:rPr>
        <w:t>вр</w:t>
      </w:r>
      <w:r w:rsidRPr="007C61DC">
        <w:rPr>
          <w:rFonts w:ascii="Calibri" w:hAnsi="Calibri"/>
          <w:spacing w:val="-2"/>
          <w:w w:val="103"/>
          <w:sz w:val="22"/>
          <w:szCs w:val="22"/>
          <w:lang w:val="ru-RU"/>
        </w:rPr>
        <w:t>е</w:t>
      </w:r>
      <w:r w:rsidRPr="007C61DC">
        <w:rPr>
          <w:rFonts w:ascii="Calibri" w:hAnsi="Calibri"/>
          <w:w w:val="103"/>
          <w:sz w:val="22"/>
          <w:szCs w:val="22"/>
          <w:lang w:val="ru-RU"/>
        </w:rPr>
        <w:t>д</w:t>
      </w:r>
      <w:r w:rsidRPr="007C61DC">
        <w:rPr>
          <w:rFonts w:ascii="Calibri" w:hAnsi="Calibri"/>
          <w:spacing w:val="-2"/>
          <w:w w:val="103"/>
          <w:sz w:val="22"/>
          <w:szCs w:val="22"/>
          <w:lang w:val="ru-RU"/>
        </w:rPr>
        <w:t>н</w:t>
      </w:r>
      <w:r w:rsidRPr="007C61DC">
        <w:rPr>
          <w:rFonts w:ascii="Calibri" w:hAnsi="Calibri"/>
          <w:w w:val="103"/>
          <w:sz w:val="22"/>
          <w:szCs w:val="22"/>
          <w:lang w:val="ru-RU"/>
        </w:rPr>
        <w:t>их</w:t>
      </w:r>
      <w:r w:rsidRPr="007C61DC">
        <w:rPr>
          <w:rFonts w:ascii="Calibri" w:hAnsi="Calibri"/>
          <w:w w:val="103"/>
          <w:sz w:val="22"/>
          <w:szCs w:val="22"/>
          <w:lang w:val="sr-Cyrl-CS"/>
        </w:rPr>
        <w:t xml:space="preserve"> </w:t>
      </w:r>
      <w:r w:rsidRPr="007C61DC">
        <w:rPr>
          <w:rFonts w:ascii="Calibri" w:hAnsi="Calibri"/>
          <w:w w:val="103"/>
          <w:sz w:val="22"/>
          <w:szCs w:val="22"/>
          <w:lang w:val="ru-RU"/>
        </w:rPr>
        <w:t>култ</w:t>
      </w:r>
      <w:r w:rsidRPr="007C61DC">
        <w:rPr>
          <w:rFonts w:ascii="Calibri" w:hAnsi="Calibri"/>
          <w:spacing w:val="-3"/>
          <w:w w:val="103"/>
          <w:sz w:val="22"/>
          <w:szCs w:val="22"/>
          <w:lang w:val="ru-RU"/>
        </w:rPr>
        <w:t>у</w:t>
      </w:r>
      <w:r w:rsidRPr="007C61DC">
        <w:rPr>
          <w:rFonts w:ascii="Calibri" w:hAnsi="Calibri"/>
          <w:w w:val="103"/>
          <w:sz w:val="22"/>
          <w:szCs w:val="22"/>
          <w:lang w:val="ru-RU"/>
        </w:rPr>
        <w:t>ра</w:t>
      </w:r>
      <w:r w:rsidRPr="007C61DC">
        <w:rPr>
          <w:rFonts w:ascii="Calibri" w:hAnsi="Calibri"/>
          <w:w w:val="103"/>
          <w:sz w:val="22"/>
          <w:szCs w:val="22"/>
          <w:lang w:val="sr-Cyrl-CS"/>
        </w:rPr>
        <w:t xml:space="preserve">. </w:t>
      </w:r>
      <w:r w:rsidRPr="007C61DC">
        <w:rPr>
          <w:rFonts w:ascii="Calibri" w:hAnsi="Calibri"/>
          <w:w w:val="103"/>
          <w:sz w:val="22"/>
          <w:szCs w:val="22"/>
          <w:lang w:val="ru-RU"/>
        </w:rPr>
        <w:t>Ово</w:t>
      </w:r>
      <w:r w:rsidRPr="007C61DC">
        <w:rPr>
          <w:rFonts w:ascii="Calibri" w:hAnsi="Calibri"/>
          <w:w w:val="103"/>
          <w:sz w:val="22"/>
          <w:szCs w:val="22"/>
          <w:lang w:val="sr-Cyrl-CS"/>
        </w:rPr>
        <w:t xml:space="preserve"> </w:t>
      </w:r>
      <w:r w:rsidRPr="007C61DC">
        <w:rPr>
          <w:rFonts w:ascii="Calibri" w:hAnsi="Calibri"/>
          <w:w w:val="103"/>
          <w:sz w:val="22"/>
          <w:szCs w:val="22"/>
          <w:lang w:val="ru-RU"/>
        </w:rPr>
        <w:t>само</w:t>
      </w:r>
      <w:r w:rsidRPr="007C61DC">
        <w:rPr>
          <w:rFonts w:ascii="Calibri" w:hAnsi="Calibri"/>
          <w:w w:val="103"/>
          <w:sz w:val="22"/>
          <w:szCs w:val="22"/>
          <w:lang w:val="sr-Cyrl-CS"/>
        </w:rPr>
        <w:t xml:space="preserve"> </w:t>
      </w:r>
      <w:r w:rsidRPr="007C61DC">
        <w:rPr>
          <w:rFonts w:ascii="Calibri" w:hAnsi="Calibri"/>
          <w:w w:val="103"/>
          <w:sz w:val="22"/>
          <w:szCs w:val="22"/>
          <w:lang w:val="ru-RU"/>
        </w:rPr>
        <w:t>на</w:t>
      </w:r>
      <w:r w:rsidRPr="007C61DC">
        <w:rPr>
          <w:rFonts w:ascii="Calibri" w:hAnsi="Calibri"/>
          <w:w w:val="103"/>
          <w:sz w:val="22"/>
          <w:szCs w:val="22"/>
          <w:lang w:val="sr-Cyrl-CS"/>
        </w:rPr>
        <w:t xml:space="preserve"> </w:t>
      </w:r>
      <w:r w:rsidRPr="007C61DC">
        <w:rPr>
          <w:rFonts w:ascii="Calibri" w:hAnsi="Calibri"/>
          <w:w w:val="103"/>
          <w:sz w:val="22"/>
          <w:szCs w:val="22"/>
          <w:lang w:val="ru-RU"/>
        </w:rPr>
        <w:t>први</w:t>
      </w:r>
      <w:r w:rsidRPr="007C61DC">
        <w:rPr>
          <w:rFonts w:ascii="Calibri" w:hAnsi="Calibri"/>
          <w:w w:val="103"/>
          <w:sz w:val="22"/>
          <w:szCs w:val="22"/>
          <w:lang w:val="sr-Cyrl-CS"/>
        </w:rPr>
        <w:t xml:space="preserve"> </w:t>
      </w:r>
      <w:r w:rsidRPr="007C61DC">
        <w:rPr>
          <w:rFonts w:ascii="Calibri" w:hAnsi="Calibri"/>
          <w:w w:val="103"/>
          <w:sz w:val="22"/>
          <w:szCs w:val="22"/>
          <w:lang w:val="ru-RU"/>
        </w:rPr>
        <w:t>поглед</w:t>
      </w:r>
      <w:r w:rsidRPr="007C61DC">
        <w:rPr>
          <w:rFonts w:ascii="Calibri" w:hAnsi="Calibri"/>
          <w:w w:val="103"/>
          <w:sz w:val="22"/>
          <w:szCs w:val="22"/>
          <w:lang w:val="sr-Cyrl-CS"/>
        </w:rPr>
        <w:t xml:space="preserve"> </w:t>
      </w:r>
      <w:r w:rsidRPr="007C61DC">
        <w:rPr>
          <w:rFonts w:ascii="Calibri" w:hAnsi="Calibri"/>
          <w:w w:val="103"/>
          <w:sz w:val="22"/>
          <w:szCs w:val="22"/>
          <w:lang w:val="ru-RU"/>
        </w:rPr>
        <w:t>дјелује</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је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супротности</w:t>
      </w:r>
      <w:r w:rsidRPr="007C61DC">
        <w:rPr>
          <w:rFonts w:ascii="Calibri" w:hAnsi="Calibri"/>
          <w:w w:val="103"/>
          <w:sz w:val="22"/>
          <w:szCs w:val="22"/>
          <w:lang w:val="sr-Cyrl-CS"/>
        </w:rPr>
        <w:t xml:space="preserve"> </w:t>
      </w:r>
      <w:r w:rsidRPr="007C61DC">
        <w:rPr>
          <w:rFonts w:ascii="Calibri" w:hAnsi="Calibri"/>
          <w:w w:val="103"/>
          <w:sz w:val="22"/>
          <w:szCs w:val="22"/>
          <w:lang w:val="ru-RU"/>
        </w:rPr>
        <w:t>са</w:t>
      </w:r>
      <w:r w:rsidRPr="007C61DC">
        <w:rPr>
          <w:rFonts w:ascii="Calibri" w:hAnsi="Calibri"/>
          <w:w w:val="103"/>
          <w:sz w:val="22"/>
          <w:szCs w:val="22"/>
          <w:lang w:val="sr-Cyrl-CS"/>
        </w:rPr>
        <w:t xml:space="preserve"> </w:t>
      </w:r>
      <w:r w:rsidRPr="007C61DC">
        <w:rPr>
          <w:rFonts w:ascii="Calibri" w:hAnsi="Calibri"/>
          <w:w w:val="103"/>
          <w:sz w:val="22"/>
          <w:szCs w:val="22"/>
          <w:lang w:val="ru-RU"/>
        </w:rPr>
        <w:t>политиком</w:t>
      </w:r>
      <w:r w:rsidRPr="007C61DC">
        <w:rPr>
          <w:rFonts w:ascii="Calibri" w:hAnsi="Calibri"/>
          <w:w w:val="103"/>
          <w:sz w:val="22"/>
          <w:szCs w:val="22"/>
          <w:lang w:val="sr-Cyrl-CS"/>
        </w:rPr>
        <w:t xml:space="preserve"> </w:t>
      </w:r>
      <w:r w:rsidRPr="007C61DC">
        <w:rPr>
          <w:rFonts w:ascii="Calibri" w:hAnsi="Calibri"/>
          <w:w w:val="103"/>
          <w:sz w:val="22"/>
          <w:szCs w:val="22"/>
          <w:lang w:val="ru-RU"/>
        </w:rPr>
        <w:t>осигуравају</w:t>
      </w:r>
      <w:r w:rsidRPr="007C61DC">
        <w:rPr>
          <w:rFonts w:ascii="Calibri" w:hAnsi="Calibri"/>
          <w:w w:val="103"/>
          <w:sz w:val="22"/>
          <w:szCs w:val="22"/>
          <w:lang w:val="sr-Cyrl-CS"/>
        </w:rPr>
        <w:t>ћ</w:t>
      </w:r>
      <w:r w:rsidRPr="007C61DC">
        <w:rPr>
          <w:rFonts w:ascii="Calibri" w:hAnsi="Calibri"/>
          <w:w w:val="103"/>
          <w:sz w:val="22"/>
          <w:szCs w:val="22"/>
          <w:lang w:val="ru-RU"/>
        </w:rPr>
        <w:t>их</w:t>
      </w:r>
      <w:r w:rsidRPr="007C61DC">
        <w:rPr>
          <w:rFonts w:ascii="Calibri" w:hAnsi="Calibri"/>
          <w:w w:val="103"/>
          <w:sz w:val="22"/>
          <w:szCs w:val="22"/>
          <w:lang w:val="sr-Cyrl-CS"/>
        </w:rPr>
        <w:t xml:space="preserve"> </w:t>
      </w:r>
      <w:r w:rsidRPr="007C61DC">
        <w:rPr>
          <w:rFonts w:ascii="Calibri" w:hAnsi="Calibri"/>
          <w:w w:val="103"/>
          <w:sz w:val="22"/>
          <w:szCs w:val="22"/>
          <w:lang w:val="ru-RU"/>
        </w:rPr>
        <w:t>компанија</w:t>
      </w:r>
      <w:r w:rsidRPr="007C61DC">
        <w:rPr>
          <w:rFonts w:ascii="Calibri" w:hAnsi="Calibri"/>
          <w:w w:val="103"/>
          <w:sz w:val="22"/>
          <w:szCs w:val="22"/>
          <w:lang w:val="sr-Cyrl-CS"/>
        </w:rPr>
        <w:t xml:space="preserve">, </w:t>
      </w:r>
      <w:r w:rsidRPr="007C61DC">
        <w:rPr>
          <w:rFonts w:ascii="Calibri" w:hAnsi="Calibri"/>
          <w:w w:val="103"/>
          <w:sz w:val="22"/>
          <w:szCs w:val="22"/>
          <w:lang w:val="ru-RU"/>
        </w:rPr>
        <w:t>односно</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ћ</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смањити</w:t>
      </w:r>
      <w:r w:rsidRPr="007C61DC">
        <w:rPr>
          <w:rFonts w:ascii="Calibri" w:hAnsi="Calibri"/>
          <w:w w:val="103"/>
          <w:sz w:val="22"/>
          <w:szCs w:val="22"/>
          <w:lang w:val="sr-Cyrl-CS"/>
        </w:rPr>
        <w:t xml:space="preserve"> </w:t>
      </w:r>
      <w:r w:rsidRPr="007C61DC">
        <w:rPr>
          <w:rFonts w:ascii="Calibri" w:hAnsi="Calibri"/>
          <w:w w:val="103"/>
          <w:sz w:val="22"/>
          <w:szCs w:val="22"/>
          <w:lang w:val="ru-RU"/>
        </w:rPr>
        <w:t>потреба</w:t>
      </w:r>
      <w:r w:rsidRPr="007C61DC">
        <w:rPr>
          <w:rFonts w:ascii="Calibri" w:hAnsi="Calibri"/>
          <w:w w:val="103"/>
          <w:sz w:val="22"/>
          <w:szCs w:val="22"/>
          <w:lang w:val="sr-Cyrl-CS"/>
        </w:rPr>
        <w:t xml:space="preserve"> </w:t>
      </w:r>
      <w:r w:rsidRPr="007C61DC">
        <w:rPr>
          <w:rFonts w:ascii="Calibri" w:hAnsi="Calibri"/>
          <w:w w:val="103"/>
          <w:sz w:val="22"/>
          <w:szCs w:val="22"/>
          <w:lang w:val="ru-RU"/>
        </w:rPr>
        <w:t>за</w:t>
      </w:r>
      <w:r w:rsidRPr="007C61DC">
        <w:rPr>
          <w:rFonts w:ascii="Calibri" w:hAnsi="Calibri"/>
          <w:w w:val="103"/>
          <w:sz w:val="22"/>
          <w:szCs w:val="22"/>
          <w:lang w:val="sr-Cyrl-CS"/>
        </w:rPr>
        <w:t xml:space="preserve"> </w:t>
      </w:r>
      <w:r w:rsidRPr="007C61DC">
        <w:rPr>
          <w:rFonts w:ascii="Calibri" w:hAnsi="Calibri"/>
          <w:w w:val="103"/>
          <w:sz w:val="22"/>
          <w:szCs w:val="22"/>
          <w:lang w:val="ru-RU"/>
        </w:rPr>
        <w:t>осигурањем</w:t>
      </w:r>
      <w:r w:rsidRPr="007C61DC">
        <w:rPr>
          <w:rFonts w:ascii="Calibri" w:hAnsi="Calibri"/>
          <w:w w:val="103"/>
          <w:sz w:val="22"/>
          <w:szCs w:val="22"/>
          <w:lang w:val="sr-Cyrl-CS"/>
        </w:rPr>
        <w:t xml:space="preserve">,  </w:t>
      </w:r>
      <w:r w:rsidRPr="007C61DC">
        <w:rPr>
          <w:rFonts w:ascii="Calibri" w:hAnsi="Calibri"/>
          <w:w w:val="103"/>
          <w:sz w:val="22"/>
          <w:szCs w:val="22"/>
          <w:lang w:val="ru-RU"/>
        </w:rPr>
        <w:t>ме</w:t>
      </w:r>
      <w:r w:rsidRPr="007C61DC">
        <w:rPr>
          <w:rFonts w:ascii="Calibri" w:hAnsi="Calibri"/>
          <w:w w:val="103"/>
          <w:sz w:val="22"/>
          <w:szCs w:val="22"/>
          <w:lang w:val="sr-Cyrl-CS"/>
        </w:rPr>
        <w:t>ђ</w:t>
      </w:r>
      <w:r w:rsidRPr="007C61DC">
        <w:rPr>
          <w:rFonts w:ascii="Calibri" w:hAnsi="Calibri"/>
          <w:w w:val="103"/>
          <w:sz w:val="22"/>
          <w:szCs w:val="22"/>
          <w:lang w:val="ru-RU"/>
        </w:rPr>
        <w:t>утим</w:t>
      </w:r>
      <w:r w:rsidRPr="007C61DC">
        <w:rPr>
          <w:rFonts w:ascii="Calibri" w:hAnsi="Calibri"/>
          <w:w w:val="103"/>
          <w:sz w:val="22"/>
          <w:szCs w:val="22"/>
          <w:lang w:val="sr-Cyrl-CS"/>
        </w:rPr>
        <w:t xml:space="preserve"> </w:t>
      </w:r>
      <w:r w:rsidRPr="007C61DC">
        <w:rPr>
          <w:rFonts w:ascii="Calibri" w:hAnsi="Calibri"/>
          <w:w w:val="103"/>
          <w:sz w:val="22"/>
          <w:szCs w:val="22"/>
          <w:lang w:val="ru-RU"/>
        </w:rPr>
        <w:t>ба</w:t>
      </w:r>
      <w:r w:rsidRPr="007C61DC">
        <w:rPr>
          <w:rFonts w:ascii="Calibri" w:hAnsi="Calibri"/>
          <w:w w:val="103"/>
          <w:sz w:val="22"/>
          <w:szCs w:val="22"/>
          <w:lang w:val="sr-Cyrl-CS"/>
        </w:rPr>
        <w:t xml:space="preserve">ш </w:t>
      </w:r>
      <w:r w:rsidRPr="007C61DC">
        <w:rPr>
          <w:rFonts w:ascii="Calibri" w:hAnsi="Calibri"/>
          <w:w w:val="103"/>
          <w:sz w:val="22"/>
          <w:szCs w:val="22"/>
          <w:lang w:val="ru-RU"/>
        </w:rPr>
        <w:t>те</w:t>
      </w:r>
      <w:r w:rsidRPr="007C61DC">
        <w:rPr>
          <w:rFonts w:ascii="Calibri" w:hAnsi="Calibri"/>
          <w:w w:val="103"/>
          <w:sz w:val="22"/>
          <w:szCs w:val="22"/>
          <w:lang w:val="sr-Cyrl-CS"/>
        </w:rPr>
        <w:t xml:space="preserve"> </w:t>
      </w:r>
      <w:r w:rsidRPr="007C61DC">
        <w:rPr>
          <w:rFonts w:ascii="Calibri" w:hAnsi="Calibri"/>
          <w:w w:val="103"/>
          <w:sz w:val="22"/>
          <w:szCs w:val="22"/>
          <w:lang w:val="ru-RU"/>
        </w:rPr>
        <w:t>компаније</w:t>
      </w:r>
      <w:r w:rsidRPr="007C61DC">
        <w:rPr>
          <w:rFonts w:ascii="Calibri" w:hAnsi="Calibri"/>
          <w:w w:val="103"/>
          <w:sz w:val="22"/>
          <w:szCs w:val="22"/>
          <w:lang w:val="sr-Cyrl-CS"/>
        </w:rPr>
        <w:t xml:space="preserve"> </w:t>
      </w:r>
      <w:r w:rsidRPr="007C61DC">
        <w:rPr>
          <w:rFonts w:ascii="Calibri" w:hAnsi="Calibri"/>
          <w:w w:val="103"/>
          <w:sz w:val="22"/>
          <w:szCs w:val="22"/>
          <w:lang w:val="ru-RU"/>
        </w:rPr>
        <w:t>имају</w:t>
      </w:r>
      <w:r w:rsidRPr="007C61DC">
        <w:rPr>
          <w:rFonts w:ascii="Calibri" w:hAnsi="Calibri"/>
          <w:w w:val="103"/>
          <w:sz w:val="22"/>
          <w:szCs w:val="22"/>
          <w:lang w:val="sr-Cyrl-CS"/>
        </w:rPr>
        <w:t xml:space="preserve"> </w:t>
      </w:r>
      <w:r w:rsidRPr="007C61DC">
        <w:rPr>
          <w:rFonts w:ascii="Calibri" w:hAnsi="Calibri"/>
          <w:w w:val="103"/>
          <w:sz w:val="22"/>
          <w:szCs w:val="22"/>
          <w:lang w:val="ru-RU"/>
        </w:rPr>
        <w:t>интерес</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врло</w:t>
      </w:r>
      <w:r w:rsidRPr="007C61DC">
        <w:rPr>
          <w:rFonts w:ascii="Calibri" w:hAnsi="Calibri"/>
          <w:w w:val="103"/>
          <w:sz w:val="22"/>
          <w:szCs w:val="22"/>
          <w:lang w:val="sr-Cyrl-CS"/>
        </w:rPr>
        <w:t xml:space="preserve"> ч</w:t>
      </w:r>
      <w:r w:rsidRPr="007C61DC">
        <w:rPr>
          <w:rFonts w:ascii="Calibri" w:hAnsi="Calibri"/>
          <w:w w:val="103"/>
          <w:sz w:val="22"/>
          <w:szCs w:val="22"/>
          <w:lang w:val="ru-RU"/>
        </w:rPr>
        <w:t>есто</w:t>
      </w:r>
      <w:r w:rsidRPr="007C61DC">
        <w:rPr>
          <w:rFonts w:ascii="Calibri" w:hAnsi="Calibri"/>
          <w:w w:val="103"/>
          <w:sz w:val="22"/>
          <w:szCs w:val="22"/>
          <w:lang w:val="sr-Cyrl-CS"/>
        </w:rPr>
        <w:t xml:space="preserve"> </w:t>
      </w:r>
      <w:r w:rsidRPr="007C61DC">
        <w:rPr>
          <w:rFonts w:ascii="Calibri" w:hAnsi="Calibri"/>
          <w:w w:val="103"/>
          <w:sz w:val="22"/>
          <w:szCs w:val="22"/>
          <w:lang w:val="ru-RU"/>
        </w:rPr>
        <w:t>финансирају</w:t>
      </w:r>
      <w:r w:rsidRPr="007C61DC">
        <w:rPr>
          <w:rFonts w:ascii="Calibri" w:hAnsi="Calibri"/>
          <w:w w:val="103"/>
          <w:sz w:val="22"/>
          <w:szCs w:val="22"/>
          <w:lang w:val="sr-Cyrl-CS"/>
        </w:rPr>
        <w:t xml:space="preserve"> </w:t>
      </w:r>
      <w:r w:rsidRPr="007C61DC">
        <w:rPr>
          <w:rFonts w:ascii="Calibri" w:hAnsi="Calibri"/>
          <w:w w:val="103"/>
          <w:sz w:val="22"/>
          <w:szCs w:val="22"/>
          <w:lang w:val="sr-Latn-CS"/>
        </w:rPr>
        <w:t>противградну заштиту</w:t>
      </w:r>
      <w:r w:rsidRPr="007C61DC">
        <w:rPr>
          <w:rFonts w:ascii="Calibri" w:hAnsi="Calibri"/>
          <w:w w:val="103"/>
          <w:sz w:val="22"/>
          <w:szCs w:val="22"/>
          <w:lang w:val="sr-Cyrl-CS"/>
        </w:rPr>
        <w:t xml:space="preserve">. </w:t>
      </w:r>
      <w:r w:rsidRPr="007C61DC">
        <w:rPr>
          <w:rFonts w:ascii="Calibri" w:hAnsi="Calibri"/>
          <w:w w:val="103"/>
          <w:sz w:val="22"/>
          <w:szCs w:val="22"/>
          <w:lang w:val="ru-RU"/>
        </w:rPr>
        <w:t>Постоје</w:t>
      </w:r>
      <w:r w:rsidRPr="007C61DC">
        <w:rPr>
          <w:rFonts w:ascii="Calibri" w:hAnsi="Calibri"/>
          <w:w w:val="103"/>
          <w:sz w:val="22"/>
          <w:szCs w:val="22"/>
          <w:lang w:val="sr-Cyrl-CS"/>
        </w:rPr>
        <w:t xml:space="preserve"> </w:t>
      </w:r>
      <w:r w:rsidRPr="007C61DC">
        <w:rPr>
          <w:rFonts w:ascii="Calibri" w:hAnsi="Calibri"/>
          <w:w w:val="103"/>
          <w:sz w:val="22"/>
          <w:szCs w:val="22"/>
          <w:lang w:val="ru-RU"/>
        </w:rPr>
        <w:t>примјери</w:t>
      </w:r>
      <w:r w:rsidRPr="007C61DC">
        <w:rPr>
          <w:rFonts w:ascii="Calibri" w:hAnsi="Calibri"/>
          <w:w w:val="103"/>
          <w:sz w:val="22"/>
          <w:szCs w:val="22"/>
          <w:lang w:val="sr-Cyrl-CS"/>
        </w:rPr>
        <w:t xml:space="preserve"> </w:t>
      </w:r>
      <w:r w:rsidRPr="007C61DC">
        <w:rPr>
          <w:rFonts w:ascii="Calibri" w:hAnsi="Calibri"/>
          <w:w w:val="103"/>
          <w:sz w:val="22"/>
          <w:szCs w:val="22"/>
          <w:lang w:val="ru-RU"/>
        </w:rPr>
        <w:t>да</w:t>
      </w:r>
      <w:r w:rsidRPr="007C61DC">
        <w:rPr>
          <w:rFonts w:ascii="Calibri" w:hAnsi="Calibri"/>
          <w:w w:val="103"/>
          <w:sz w:val="22"/>
          <w:szCs w:val="22"/>
          <w:lang w:val="sr-Cyrl-CS"/>
        </w:rPr>
        <w:t xml:space="preserve"> </w:t>
      </w:r>
      <w:r w:rsidRPr="007C61DC">
        <w:rPr>
          <w:rFonts w:ascii="Calibri" w:hAnsi="Calibri"/>
          <w:w w:val="103"/>
          <w:sz w:val="22"/>
          <w:szCs w:val="22"/>
          <w:lang w:val="ru-RU"/>
        </w:rPr>
        <w:t>се</w:t>
      </w:r>
      <w:r w:rsidRPr="007C61DC">
        <w:rPr>
          <w:rFonts w:ascii="Calibri" w:hAnsi="Calibri"/>
          <w:w w:val="103"/>
          <w:sz w:val="22"/>
          <w:szCs w:val="22"/>
          <w:lang w:val="sr-Cyrl-CS"/>
        </w:rPr>
        <w:t xml:space="preserve"> </w:t>
      </w:r>
      <w:r w:rsidRPr="007C61DC">
        <w:rPr>
          <w:rFonts w:ascii="Calibri" w:hAnsi="Calibri"/>
          <w:w w:val="103"/>
          <w:sz w:val="22"/>
          <w:szCs w:val="22"/>
          <w:lang w:val="ru-RU"/>
        </w:rPr>
        <w:t>малим</w:t>
      </w:r>
      <w:r w:rsidRPr="007C61DC">
        <w:rPr>
          <w:rFonts w:ascii="Calibri" w:hAnsi="Calibri"/>
          <w:w w:val="103"/>
          <w:sz w:val="22"/>
          <w:szCs w:val="22"/>
          <w:lang w:val="sr-Cyrl-CS"/>
        </w:rPr>
        <w:t xml:space="preserve"> </w:t>
      </w:r>
      <w:r w:rsidRPr="007C61DC">
        <w:rPr>
          <w:rFonts w:ascii="Calibri" w:hAnsi="Calibri"/>
          <w:w w:val="103"/>
          <w:sz w:val="22"/>
          <w:szCs w:val="22"/>
          <w:lang w:val="ru-RU"/>
        </w:rPr>
        <w:t>пољопривредним</w:t>
      </w:r>
      <w:r w:rsidRPr="007C61DC">
        <w:rPr>
          <w:rFonts w:ascii="Calibri" w:hAnsi="Calibri"/>
          <w:w w:val="103"/>
          <w:sz w:val="22"/>
          <w:szCs w:val="22"/>
          <w:lang w:val="sr-Cyrl-CS"/>
        </w:rPr>
        <w:t xml:space="preserve"> </w:t>
      </w:r>
      <w:r w:rsidRPr="007C61DC">
        <w:rPr>
          <w:rFonts w:ascii="Calibri" w:hAnsi="Calibri"/>
          <w:w w:val="103"/>
          <w:sz w:val="22"/>
          <w:szCs w:val="22"/>
          <w:lang w:val="ru-RU"/>
        </w:rPr>
        <w:t>произво</w:t>
      </w:r>
      <w:r w:rsidRPr="007C61DC">
        <w:rPr>
          <w:rFonts w:ascii="Calibri" w:hAnsi="Calibri"/>
          <w:w w:val="103"/>
          <w:sz w:val="22"/>
          <w:szCs w:val="22"/>
          <w:lang w:val="sr-Cyrl-CS"/>
        </w:rPr>
        <w:t>ђ</w:t>
      </w:r>
      <w:r w:rsidRPr="007C61DC">
        <w:rPr>
          <w:rFonts w:ascii="Calibri" w:hAnsi="Calibri"/>
          <w:w w:val="103"/>
          <w:sz w:val="22"/>
          <w:szCs w:val="22"/>
          <w:lang w:val="ru-RU"/>
        </w:rPr>
        <w:t>а</w:t>
      </w:r>
      <w:r w:rsidRPr="007C61DC">
        <w:rPr>
          <w:rFonts w:ascii="Calibri" w:hAnsi="Calibri"/>
          <w:w w:val="103"/>
          <w:sz w:val="22"/>
          <w:szCs w:val="22"/>
          <w:lang w:val="sr-Cyrl-CS"/>
        </w:rPr>
        <w:t>ч</w:t>
      </w:r>
      <w:r w:rsidRPr="007C61DC">
        <w:rPr>
          <w:rFonts w:ascii="Calibri" w:hAnsi="Calibri"/>
          <w:w w:val="103"/>
          <w:sz w:val="22"/>
          <w:szCs w:val="22"/>
          <w:lang w:val="ru-RU"/>
        </w:rPr>
        <w:t>има</w:t>
      </w:r>
      <w:r w:rsidRPr="007C61DC">
        <w:rPr>
          <w:rFonts w:ascii="Calibri" w:hAnsi="Calibri"/>
          <w:w w:val="103"/>
          <w:sz w:val="22"/>
          <w:szCs w:val="22"/>
          <w:lang w:val="sr-Cyrl-CS"/>
        </w:rPr>
        <w:t xml:space="preserve"> </w:t>
      </w:r>
      <w:r w:rsidRPr="007C61DC">
        <w:rPr>
          <w:rFonts w:ascii="Calibri" w:hAnsi="Calibri"/>
          <w:w w:val="103"/>
          <w:sz w:val="22"/>
          <w:szCs w:val="22"/>
          <w:lang w:val="ru-RU"/>
        </w:rPr>
        <w:t>од</w:t>
      </w:r>
      <w:r w:rsidRPr="007C61DC">
        <w:rPr>
          <w:rFonts w:ascii="Calibri" w:hAnsi="Calibri"/>
          <w:w w:val="103"/>
          <w:sz w:val="22"/>
          <w:szCs w:val="22"/>
          <w:lang w:val="sr-Cyrl-CS"/>
        </w:rPr>
        <w:t xml:space="preserve"> </w:t>
      </w:r>
      <w:r w:rsidRPr="007C61DC">
        <w:rPr>
          <w:rFonts w:ascii="Calibri" w:hAnsi="Calibri"/>
          <w:w w:val="103"/>
          <w:sz w:val="22"/>
          <w:szCs w:val="22"/>
          <w:lang w:val="ru-RU"/>
        </w:rPr>
        <w:t>стране</w:t>
      </w:r>
      <w:r w:rsidRPr="007C61DC">
        <w:rPr>
          <w:rFonts w:ascii="Calibri" w:hAnsi="Calibri"/>
          <w:w w:val="103"/>
          <w:sz w:val="22"/>
          <w:szCs w:val="22"/>
          <w:lang w:val="sr-Cyrl-CS"/>
        </w:rPr>
        <w:t xml:space="preserve"> </w:t>
      </w:r>
      <w:r w:rsidRPr="007C61DC">
        <w:rPr>
          <w:rFonts w:ascii="Calibri" w:hAnsi="Calibri"/>
          <w:w w:val="103"/>
          <w:sz w:val="22"/>
          <w:szCs w:val="22"/>
          <w:lang w:val="ru-RU"/>
        </w:rPr>
        <w:t>буџета</w:t>
      </w:r>
      <w:r w:rsidRPr="007C61DC">
        <w:rPr>
          <w:rFonts w:ascii="Calibri" w:hAnsi="Calibri"/>
          <w:w w:val="103"/>
          <w:sz w:val="22"/>
          <w:szCs w:val="22"/>
          <w:lang w:val="sr-Cyrl-CS"/>
        </w:rPr>
        <w:t xml:space="preserve"> </w:t>
      </w:r>
      <w:r w:rsidRPr="007C61DC">
        <w:rPr>
          <w:rFonts w:ascii="Calibri" w:hAnsi="Calibri"/>
          <w:w w:val="103"/>
          <w:sz w:val="22"/>
          <w:szCs w:val="22"/>
          <w:lang w:val="ru-RU"/>
        </w:rPr>
        <w:t>оп</w:t>
      </w:r>
      <w:r w:rsidRPr="007C61DC">
        <w:rPr>
          <w:rFonts w:ascii="Calibri" w:hAnsi="Calibri"/>
          <w:w w:val="103"/>
          <w:sz w:val="22"/>
          <w:szCs w:val="22"/>
          <w:lang w:val="sr-Cyrl-CS"/>
        </w:rPr>
        <w:t>ш</w:t>
      </w:r>
      <w:r w:rsidRPr="007C61DC">
        <w:rPr>
          <w:rFonts w:ascii="Calibri" w:hAnsi="Calibri"/>
          <w:w w:val="103"/>
          <w:sz w:val="22"/>
          <w:szCs w:val="22"/>
          <w:lang w:val="ru-RU"/>
        </w:rPr>
        <w:t>тина</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др</w:t>
      </w:r>
      <w:r w:rsidRPr="007C61DC">
        <w:rPr>
          <w:rFonts w:ascii="Calibri" w:hAnsi="Calibri"/>
          <w:w w:val="103"/>
          <w:sz w:val="22"/>
          <w:szCs w:val="22"/>
          <w:lang w:val="sr-Cyrl-CS"/>
        </w:rPr>
        <w:t>ж</w:t>
      </w:r>
      <w:r w:rsidRPr="007C61DC">
        <w:rPr>
          <w:rFonts w:ascii="Calibri" w:hAnsi="Calibri"/>
          <w:w w:val="103"/>
          <w:sz w:val="22"/>
          <w:szCs w:val="22"/>
          <w:lang w:val="ru-RU"/>
        </w:rPr>
        <w:t>ава</w:t>
      </w:r>
      <w:r w:rsidRPr="007C61DC">
        <w:rPr>
          <w:rFonts w:ascii="Calibri" w:hAnsi="Calibri"/>
          <w:w w:val="103"/>
          <w:sz w:val="22"/>
          <w:szCs w:val="22"/>
          <w:lang w:val="sr-Cyrl-CS"/>
        </w:rPr>
        <w:t xml:space="preserve"> </w:t>
      </w:r>
      <w:r w:rsidRPr="007C61DC">
        <w:rPr>
          <w:rFonts w:ascii="Calibri" w:hAnsi="Calibri"/>
          <w:w w:val="103"/>
          <w:sz w:val="22"/>
          <w:szCs w:val="22"/>
          <w:lang w:val="ru-RU"/>
        </w:rPr>
        <w:t>пома</w:t>
      </w:r>
      <w:r w:rsidRPr="007C61DC">
        <w:rPr>
          <w:rFonts w:ascii="Calibri" w:hAnsi="Calibri"/>
          <w:w w:val="103"/>
          <w:sz w:val="22"/>
          <w:szCs w:val="22"/>
          <w:lang w:val="sr-Cyrl-CS"/>
        </w:rPr>
        <w:t>ж</w:t>
      </w:r>
      <w:r w:rsidRPr="007C61DC">
        <w:rPr>
          <w:rFonts w:ascii="Calibri" w:hAnsi="Calibri"/>
          <w:w w:val="103"/>
          <w:sz w:val="22"/>
          <w:szCs w:val="22"/>
          <w:lang w:val="ru-RU"/>
        </w:rPr>
        <w:t>е</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осигурању</w:t>
      </w:r>
      <w:r w:rsidRPr="007C61DC">
        <w:rPr>
          <w:rFonts w:ascii="Calibri" w:hAnsi="Calibri"/>
          <w:w w:val="103"/>
          <w:sz w:val="22"/>
          <w:szCs w:val="22"/>
          <w:lang w:val="sr-Cyrl-CS"/>
        </w:rPr>
        <w:t xml:space="preserve"> </w:t>
      </w:r>
      <w:r w:rsidRPr="007C61DC">
        <w:rPr>
          <w:rFonts w:ascii="Calibri" w:hAnsi="Calibri"/>
          <w:w w:val="103"/>
          <w:sz w:val="22"/>
          <w:szCs w:val="22"/>
          <w:lang w:val="ru-RU"/>
        </w:rPr>
        <w:t>и</w:t>
      </w:r>
      <w:r w:rsidRPr="007C61DC">
        <w:rPr>
          <w:rFonts w:ascii="Calibri" w:hAnsi="Calibri"/>
          <w:w w:val="103"/>
          <w:sz w:val="22"/>
          <w:szCs w:val="22"/>
          <w:lang w:val="sr-Cyrl-CS"/>
        </w:rPr>
        <w:t xml:space="preserve"> </w:t>
      </w:r>
      <w:r w:rsidRPr="007C61DC">
        <w:rPr>
          <w:rFonts w:ascii="Calibri" w:hAnsi="Calibri"/>
          <w:w w:val="103"/>
          <w:sz w:val="22"/>
          <w:szCs w:val="22"/>
          <w:lang w:val="ru-RU"/>
        </w:rPr>
        <w:t>надокнади</w:t>
      </w:r>
      <w:r w:rsidRPr="007C61DC">
        <w:rPr>
          <w:rFonts w:ascii="Calibri" w:hAnsi="Calibri"/>
          <w:w w:val="103"/>
          <w:sz w:val="22"/>
          <w:szCs w:val="22"/>
          <w:lang w:val="sr-Cyrl-CS"/>
        </w:rPr>
        <w:t xml:space="preserve"> </w:t>
      </w:r>
      <w:r w:rsidRPr="007C61DC">
        <w:rPr>
          <w:rFonts w:ascii="Calibri" w:hAnsi="Calibri"/>
          <w:w w:val="103"/>
          <w:sz w:val="22"/>
          <w:szCs w:val="22"/>
          <w:lang w:val="ru-RU"/>
        </w:rPr>
        <w:t>уло</w:t>
      </w:r>
      <w:r w:rsidRPr="007C61DC">
        <w:rPr>
          <w:rFonts w:ascii="Calibri" w:hAnsi="Calibri"/>
          <w:w w:val="103"/>
          <w:sz w:val="22"/>
          <w:szCs w:val="22"/>
          <w:lang w:val="sr-Cyrl-CS"/>
        </w:rPr>
        <w:t>ж</w:t>
      </w:r>
      <w:r w:rsidRPr="007C61DC">
        <w:rPr>
          <w:rFonts w:ascii="Calibri" w:hAnsi="Calibri"/>
          <w:w w:val="103"/>
          <w:sz w:val="22"/>
          <w:szCs w:val="22"/>
          <w:lang w:val="ru-RU"/>
        </w:rPr>
        <w:t>еног</w:t>
      </w:r>
      <w:r w:rsidRPr="007C61DC">
        <w:rPr>
          <w:rFonts w:ascii="Calibri" w:hAnsi="Calibri"/>
          <w:w w:val="103"/>
          <w:sz w:val="22"/>
          <w:szCs w:val="22"/>
          <w:lang w:val="sr-Cyrl-CS"/>
        </w:rPr>
        <w:t xml:space="preserve"> </w:t>
      </w:r>
      <w:r w:rsidRPr="007C61DC">
        <w:rPr>
          <w:rFonts w:ascii="Calibri" w:hAnsi="Calibri"/>
          <w:w w:val="103"/>
          <w:sz w:val="22"/>
          <w:szCs w:val="22"/>
          <w:lang w:val="ru-RU"/>
        </w:rPr>
        <w:t>новца</w:t>
      </w:r>
      <w:r w:rsidRPr="007C61DC">
        <w:rPr>
          <w:rFonts w:ascii="Calibri" w:hAnsi="Calibri"/>
          <w:w w:val="103"/>
          <w:sz w:val="22"/>
          <w:szCs w:val="22"/>
          <w:lang w:val="sr-Cyrl-CS"/>
        </w:rPr>
        <w:t xml:space="preserve"> </w:t>
      </w:r>
      <w:r w:rsidRPr="007C61DC">
        <w:rPr>
          <w:rFonts w:ascii="Calibri" w:hAnsi="Calibri"/>
          <w:w w:val="103"/>
          <w:sz w:val="22"/>
          <w:szCs w:val="22"/>
          <w:lang w:val="ru-RU"/>
        </w:rPr>
        <w:t>у</w:t>
      </w:r>
      <w:r w:rsidRPr="007C61DC">
        <w:rPr>
          <w:rFonts w:ascii="Calibri" w:hAnsi="Calibri"/>
          <w:w w:val="103"/>
          <w:sz w:val="22"/>
          <w:szCs w:val="22"/>
          <w:lang w:val="sr-Cyrl-CS"/>
        </w:rPr>
        <w:t xml:space="preserve"> </w:t>
      </w:r>
      <w:r w:rsidRPr="007C61DC">
        <w:rPr>
          <w:rFonts w:ascii="Calibri" w:hAnsi="Calibri"/>
          <w:w w:val="103"/>
          <w:sz w:val="22"/>
          <w:szCs w:val="22"/>
          <w:lang w:val="ru-RU"/>
        </w:rPr>
        <w:t>производњу</w:t>
      </w:r>
      <w:r w:rsidRPr="007C61DC">
        <w:rPr>
          <w:rFonts w:ascii="Calibri" w:hAnsi="Calibri"/>
          <w:w w:val="103"/>
          <w:sz w:val="22"/>
          <w:szCs w:val="22"/>
          <w:lang w:val="sr-Cyrl-CS"/>
        </w:rPr>
        <w:t>.</w:t>
      </w:r>
    </w:p>
    <w:p w:rsidR="005879D8" w:rsidRPr="007C61DC" w:rsidRDefault="005879D8" w:rsidP="00B01462">
      <w:pPr>
        <w:jc w:val="both"/>
        <w:rPr>
          <w:rFonts w:ascii="Calibri" w:hAnsi="Calibri"/>
          <w:bCs/>
          <w:iCs/>
          <w:sz w:val="22"/>
          <w:szCs w:val="22"/>
          <w:lang w:val="sr-Cyrl-CS"/>
        </w:rPr>
      </w:pPr>
    </w:p>
    <w:p w:rsidR="00AF62B5" w:rsidRDefault="00896E89" w:rsidP="001C5E09">
      <w:pPr>
        <w:spacing w:before="120"/>
        <w:ind w:firstLine="720"/>
        <w:jc w:val="both"/>
        <w:rPr>
          <w:rFonts w:ascii="Cambria" w:hAnsi="Cambria"/>
          <w:bCs/>
          <w:iCs/>
          <w:sz w:val="26"/>
          <w:szCs w:val="26"/>
        </w:rPr>
      </w:pPr>
      <w:r w:rsidRPr="004E668B">
        <w:rPr>
          <w:rFonts w:ascii="Cambria" w:hAnsi="Cambria"/>
          <w:bCs/>
          <w:iCs/>
          <w:sz w:val="26"/>
          <w:szCs w:val="26"/>
          <w:lang w:val="sr-Cyrl-CS"/>
        </w:rPr>
        <w:t>3. МЕТОДОЛОГИЈА ПРОТИВГРАДНЕ ЗАШТИТЕ</w:t>
      </w:r>
    </w:p>
    <w:p w:rsidR="001C5E09" w:rsidRPr="001C5E09" w:rsidRDefault="001C5E09" w:rsidP="001C5E09">
      <w:pPr>
        <w:spacing w:before="120"/>
        <w:ind w:firstLine="720"/>
        <w:jc w:val="both"/>
        <w:rPr>
          <w:rFonts w:ascii="Cambria" w:hAnsi="Cambria"/>
          <w:bCs/>
          <w:iCs/>
          <w:sz w:val="26"/>
          <w:szCs w:val="26"/>
        </w:rPr>
      </w:pPr>
    </w:p>
    <w:p w:rsidR="00896E89" w:rsidRDefault="00896E89" w:rsidP="00AF62B5">
      <w:pPr>
        <w:numPr>
          <w:ilvl w:val="1"/>
          <w:numId w:val="8"/>
        </w:numPr>
        <w:overflowPunct w:val="0"/>
        <w:autoSpaceDE w:val="0"/>
        <w:autoSpaceDN w:val="0"/>
        <w:adjustRightInd w:val="0"/>
        <w:spacing w:before="120" w:line="360" w:lineRule="auto"/>
        <w:textAlignment w:val="baseline"/>
        <w:rPr>
          <w:rFonts w:ascii="Calibri" w:hAnsi="Calibri"/>
          <w:bCs/>
          <w:iCs/>
          <w:sz w:val="22"/>
          <w:szCs w:val="22"/>
          <w:lang w:val="sr-Cyrl-CS"/>
        </w:rPr>
      </w:pPr>
      <w:r w:rsidRPr="007C61DC">
        <w:rPr>
          <w:rFonts w:ascii="Calibri" w:hAnsi="Calibri"/>
          <w:bCs/>
          <w:iCs/>
          <w:sz w:val="22"/>
          <w:szCs w:val="22"/>
          <w:lang w:val="sr-Cyrl-CS"/>
        </w:rPr>
        <w:t>ДЕФИНИЦИЈА ОЛУЈНО-ГРАДОНОСНИХ ПРОЦЕСА</w:t>
      </w:r>
    </w:p>
    <w:p w:rsidR="00B01462" w:rsidRPr="007C61DC" w:rsidRDefault="00B01462" w:rsidP="00B01462">
      <w:pPr>
        <w:overflowPunct w:val="0"/>
        <w:autoSpaceDE w:val="0"/>
        <w:autoSpaceDN w:val="0"/>
        <w:adjustRightInd w:val="0"/>
        <w:spacing w:before="120" w:line="360" w:lineRule="auto"/>
        <w:ind w:left="720"/>
        <w:textAlignment w:val="baseline"/>
        <w:rPr>
          <w:rFonts w:ascii="Calibri" w:hAnsi="Calibri"/>
          <w:bCs/>
          <w:iCs/>
          <w:sz w:val="22"/>
          <w:szCs w:val="22"/>
          <w:lang w:val="sr-Cyrl-CS"/>
        </w:rPr>
      </w:pPr>
    </w:p>
    <w:p w:rsidR="00896E89" w:rsidRPr="007C61DC" w:rsidRDefault="00896E89" w:rsidP="00B01462">
      <w:pPr>
        <w:jc w:val="both"/>
        <w:rPr>
          <w:rFonts w:ascii="Calibri" w:hAnsi="Calibri"/>
          <w:sz w:val="22"/>
          <w:szCs w:val="22"/>
          <w:lang w:val="sr-Cyrl-CS"/>
        </w:rPr>
      </w:pPr>
      <w:r w:rsidRPr="007C61DC">
        <w:rPr>
          <w:rFonts w:ascii="Calibri" w:hAnsi="Calibri"/>
          <w:sz w:val="22"/>
          <w:szCs w:val="22"/>
          <w:lang w:val="sr-Cyrl-CS"/>
        </w:rPr>
        <w:tab/>
        <w:t>Најједноставнија дефиниција олујно-градоносног кумулонимбуса је да је то врло сложена динамичка творевина коју карактеришу разноврсни микро и електрични процеси, који међусобно и са околином интереагујући, стварају јаке пљусковите падавине са градом. Правилно схватање процеса у кумулонимбусу отежано је прије свега немогућношћу да се измјере микропроцеси унутар облака. У неколико специфично припремљених пројеката ипак је сакупљено довољно података који су указали на велику разноликост градоносних облака и готово немогућност да се постави нека јединствена законитост развоја.</w:t>
      </w:r>
    </w:p>
    <w:p w:rsidR="00896E89" w:rsidRPr="007C61DC" w:rsidRDefault="00896E89" w:rsidP="00B01462">
      <w:pPr>
        <w:jc w:val="both"/>
        <w:rPr>
          <w:rFonts w:ascii="Calibri" w:hAnsi="Calibri"/>
          <w:sz w:val="22"/>
          <w:szCs w:val="22"/>
          <w:lang w:val="sr-Cyrl-CS"/>
        </w:rPr>
      </w:pPr>
      <w:r w:rsidRPr="007C61DC">
        <w:rPr>
          <w:rFonts w:ascii="Calibri" w:hAnsi="Calibri"/>
          <w:sz w:val="22"/>
          <w:szCs w:val="22"/>
          <w:lang w:val="sr-Cyrl-CS"/>
        </w:rPr>
        <w:tab/>
        <w:t>Међутим, ипак су установљене  неке заједничке карактеристике животног циклуса</w:t>
      </w:r>
      <w:r w:rsidRPr="007C61DC">
        <w:rPr>
          <w:rFonts w:ascii="Calibri" w:hAnsi="Calibri"/>
          <w:sz w:val="22"/>
          <w:szCs w:val="22"/>
          <w:lang w:val="sr-Latn-CS"/>
        </w:rPr>
        <w:t xml:space="preserve"> облака</w:t>
      </w:r>
      <w:r w:rsidRPr="007C61DC">
        <w:rPr>
          <w:rFonts w:ascii="Calibri" w:hAnsi="Calibri"/>
          <w:sz w:val="22"/>
          <w:szCs w:val="22"/>
          <w:lang w:val="sr-Cyrl-CS"/>
        </w:rPr>
        <w:t>. Као прво, основна јединица у грађи кумулонимбуса је конвективна ћелија -</w:t>
      </w:r>
      <w:r w:rsidRPr="007C61DC">
        <w:rPr>
          <w:rFonts w:ascii="Calibri" w:hAnsi="Calibri"/>
          <w:sz w:val="22"/>
          <w:szCs w:val="22"/>
          <w:lang w:val="sr-Latn-CS"/>
        </w:rPr>
        <w:t xml:space="preserve"> </w:t>
      </w:r>
      <w:r w:rsidRPr="007C61DC">
        <w:rPr>
          <w:rFonts w:ascii="Calibri" w:hAnsi="Calibri"/>
          <w:sz w:val="22"/>
          <w:szCs w:val="22"/>
          <w:lang w:val="sr-Cyrl-CS"/>
        </w:rPr>
        <w:t xml:space="preserve">динамичка цјелина коју карактерише хомогена област са релативно јаким вертикалним кретањем. Ову конвективну ћелију не треба изједначавати са комплетном радарском ћелијом (конвективна и падавинска), условљеном расподјелом хидрометеора, јер се често не подударају (осим у добро израженом осносиметричном процесу). Радарска осматрања су довела до подјеле конвективних ћелија на два основна типа – </w:t>
      </w:r>
      <w:r w:rsidRPr="007C61DC">
        <w:rPr>
          <w:rFonts w:ascii="Calibri" w:hAnsi="Calibri"/>
          <w:bCs/>
          <w:sz w:val="22"/>
          <w:szCs w:val="22"/>
          <w:lang w:val="sr-Cyrl-CS"/>
        </w:rPr>
        <w:t xml:space="preserve">обичне и суперћелије.     </w:t>
      </w:r>
      <w:r w:rsidRPr="007C61DC">
        <w:rPr>
          <w:rFonts w:ascii="Calibri" w:hAnsi="Calibri"/>
          <w:sz w:val="22"/>
          <w:szCs w:val="22"/>
          <w:lang w:val="sr-Cyrl-CS"/>
        </w:rPr>
        <w:tab/>
      </w:r>
    </w:p>
    <w:p w:rsidR="00896E89" w:rsidRPr="007C61DC" w:rsidRDefault="00896E89" w:rsidP="00B01462">
      <w:pPr>
        <w:ind w:firstLine="720"/>
        <w:jc w:val="both"/>
        <w:rPr>
          <w:rFonts w:ascii="Calibri" w:hAnsi="Calibri"/>
          <w:sz w:val="22"/>
          <w:szCs w:val="22"/>
          <w:lang w:val="sr-Cyrl-CS"/>
        </w:rPr>
      </w:pPr>
      <w:r w:rsidRPr="007C61DC">
        <w:rPr>
          <w:rFonts w:ascii="Calibri" w:hAnsi="Calibri"/>
          <w:bCs/>
          <w:sz w:val="22"/>
          <w:szCs w:val="22"/>
          <w:lang w:val="sr-Cyrl-CS"/>
        </w:rPr>
        <w:t>Обичне ћелије</w:t>
      </w:r>
      <w:r w:rsidRPr="007C61DC">
        <w:rPr>
          <w:rFonts w:ascii="Calibri" w:hAnsi="Calibri"/>
          <w:sz w:val="22"/>
          <w:szCs w:val="22"/>
          <w:lang w:val="sr-Cyrl-CS"/>
        </w:rPr>
        <w:t xml:space="preserve"> су краткотрајне јединице конвекције са 3 изражена стадијума развоја: </w:t>
      </w:r>
      <w:r w:rsidRPr="007C61DC">
        <w:rPr>
          <w:rFonts w:ascii="Calibri" w:hAnsi="Calibri"/>
          <w:bCs/>
          <w:sz w:val="22"/>
          <w:szCs w:val="22"/>
          <w:lang w:val="sr-Cyrl-CS"/>
        </w:rPr>
        <w:t>стадијум кумулуса</w:t>
      </w:r>
      <w:r w:rsidRPr="007C61DC">
        <w:rPr>
          <w:rFonts w:ascii="Calibri" w:hAnsi="Calibri"/>
          <w:sz w:val="22"/>
          <w:szCs w:val="22"/>
          <w:lang w:val="sr-Cyrl-CS"/>
        </w:rPr>
        <w:t xml:space="preserve"> (само узлазна струјања), </w:t>
      </w:r>
      <w:r w:rsidRPr="007C61DC">
        <w:rPr>
          <w:rFonts w:ascii="Calibri" w:hAnsi="Calibri"/>
          <w:bCs/>
          <w:sz w:val="22"/>
          <w:szCs w:val="22"/>
          <w:lang w:val="sr-Cyrl-CS"/>
        </w:rPr>
        <w:t>стадијум зрелости</w:t>
      </w:r>
      <w:r w:rsidRPr="007C61DC">
        <w:rPr>
          <w:rFonts w:ascii="Calibri" w:hAnsi="Calibri"/>
          <w:sz w:val="22"/>
          <w:szCs w:val="22"/>
          <w:lang w:val="sr-Cyrl-CS"/>
        </w:rPr>
        <w:t xml:space="preserve"> (са узлазним и силазним струјањем ) и </w:t>
      </w:r>
      <w:r w:rsidRPr="007C61DC">
        <w:rPr>
          <w:rFonts w:ascii="Calibri" w:hAnsi="Calibri"/>
          <w:bCs/>
          <w:sz w:val="22"/>
          <w:szCs w:val="22"/>
          <w:lang w:val="sr-Cyrl-CS"/>
        </w:rPr>
        <w:t>стадијум дисипације</w:t>
      </w:r>
      <w:r w:rsidRPr="007C61DC">
        <w:rPr>
          <w:rFonts w:ascii="Calibri" w:hAnsi="Calibri"/>
          <w:sz w:val="22"/>
          <w:szCs w:val="22"/>
          <w:lang w:val="sr-Cyrl-CS"/>
        </w:rPr>
        <w:t xml:space="preserve"> (само силазна струјања). Типична обична ћелија је затворен систем, траје од 15 до 30 минута и по правилу се премјешта смјером и брзином водећег струјања у средини тропосфере.</w:t>
      </w:r>
    </w:p>
    <w:p w:rsidR="00896E89" w:rsidRPr="007C61DC" w:rsidRDefault="00896E89" w:rsidP="00B01462">
      <w:pPr>
        <w:ind w:firstLine="720"/>
        <w:jc w:val="both"/>
        <w:rPr>
          <w:rFonts w:ascii="Calibri" w:hAnsi="Calibri"/>
          <w:sz w:val="22"/>
          <w:szCs w:val="22"/>
          <w:lang w:val="sr-Cyrl-CS"/>
        </w:rPr>
      </w:pPr>
      <w:r w:rsidRPr="007C61DC">
        <w:rPr>
          <w:rFonts w:ascii="Calibri" w:hAnsi="Calibri"/>
          <w:bCs/>
          <w:sz w:val="22"/>
          <w:szCs w:val="22"/>
          <w:lang w:val="sr-Cyrl-CS"/>
        </w:rPr>
        <w:lastRenderedPageBreak/>
        <w:t>Суперћелија</w:t>
      </w:r>
      <w:r w:rsidRPr="007C61DC">
        <w:rPr>
          <w:rFonts w:ascii="Calibri" w:hAnsi="Calibri"/>
          <w:sz w:val="22"/>
          <w:szCs w:val="22"/>
          <w:lang w:val="sr-Cyrl-CS"/>
        </w:rPr>
        <w:t xml:space="preserve"> је много снажнија конвективна творевина, коју карактерише циркулација која не само да је распрострањена и интензивна</w:t>
      </w:r>
      <w:r w:rsidRPr="007C61DC">
        <w:rPr>
          <w:rFonts w:ascii="Calibri" w:hAnsi="Calibri"/>
          <w:sz w:val="22"/>
          <w:szCs w:val="22"/>
          <w:lang w:val="sr-Latn-CS"/>
        </w:rPr>
        <w:t>,</w:t>
      </w:r>
      <w:r w:rsidRPr="007C61DC">
        <w:rPr>
          <w:rFonts w:ascii="Calibri" w:hAnsi="Calibri"/>
          <w:sz w:val="22"/>
          <w:szCs w:val="22"/>
          <w:lang w:val="sr-Cyrl-CS"/>
        </w:rPr>
        <w:t xml:space="preserve"> већ је практично стационарна, са паралелно егзистирајућим узлазним и силазним струјањима која трају од 30 минута па до чак више од 12 часова. То је отворен систем који се креће брзином која омогућава стално одржавање циркулације, а правац премјештања одступа десно или лијево од правца водећег струјања из средине тропосфере. На сјеверној хемисфери би требало да ово скретање буде удесно (под утјецајем Кориолисове силе), међутим, осмотрени су случајеви када се од једне суперћелије створе двије које се крећу лијево и десно од до тада водећег правца, говоримо о дивергентним путањама.</w:t>
      </w:r>
    </w:p>
    <w:p w:rsidR="00896E89" w:rsidRPr="007C61DC" w:rsidRDefault="00896E89" w:rsidP="00B01462">
      <w:pPr>
        <w:ind w:firstLine="720"/>
        <w:jc w:val="both"/>
        <w:rPr>
          <w:rFonts w:ascii="Calibri" w:hAnsi="Calibri"/>
          <w:sz w:val="22"/>
          <w:szCs w:val="22"/>
          <w:lang w:val="sr-Cyrl-CS"/>
        </w:rPr>
      </w:pPr>
      <w:r w:rsidRPr="007C61DC">
        <w:rPr>
          <w:rFonts w:ascii="Calibri" w:hAnsi="Calibri"/>
          <w:sz w:val="22"/>
          <w:szCs w:val="22"/>
          <w:lang w:val="sr-Cyrl-CS"/>
        </w:rPr>
        <w:t xml:space="preserve">С обзиром да граница између обичне и суперћелије није увијек јасна, у одређивању типа ћелије </w:t>
      </w:r>
      <w:r w:rsidRPr="007C61DC">
        <w:rPr>
          <w:rFonts w:ascii="Calibri" w:hAnsi="Calibri"/>
          <w:sz w:val="22"/>
          <w:szCs w:val="22"/>
          <w:lang w:val="sr-Latn-CS"/>
        </w:rPr>
        <w:t>јо</w:t>
      </w:r>
      <w:r w:rsidRPr="007C61DC">
        <w:rPr>
          <w:rFonts w:ascii="Calibri" w:hAnsi="Calibri"/>
          <w:sz w:val="22"/>
          <w:szCs w:val="22"/>
          <w:lang w:val="sr-Cyrl-CS"/>
        </w:rPr>
        <w:t>ш увијек мора да игра улогу искуство у тумачењу радарске слике с тим да се морају узети у обзир вертикалне и хоризонталне димензије, интензитет рефлексивности и висина његовог максималног интензитета, вријеме трајања ћелије без битне промјене параметара рефлексивности и појаве које се осматрају дуж путање премјештања.</w:t>
      </w:r>
    </w:p>
    <w:p w:rsidR="00AF62B5" w:rsidRDefault="00896E89" w:rsidP="001C5E09">
      <w:pPr>
        <w:ind w:firstLine="720"/>
        <w:jc w:val="both"/>
        <w:rPr>
          <w:rFonts w:ascii="Calibri" w:hAnsi="Calibri"/>
          <w:sz w:val="22"/>
          <w:szCs w:val="22"/>
        </w:rPr>
      </w:pPr>
      <w:r w:rsidRPr="007C61DC">
        <w:rPr>
          <w:rFonts w:ascii="Calibri" w:hAnsi="Calibri"/>
          <w:sz w:val="22"/>
          <w:szCs w:val="22"/>
          <w:lang w:val="sr-Cyrl-CS"/>
        </w:rPr>
        <w:t xml:space="preserve"> Несумњиво је да конвективна ћелија чини основну јединицу у грађи кумулонимбуса и да је то  низом радарских мјерења одавно потврђено. Сљедеће што се може узети као заједничка карактеристика градоносних облака је начин организације конвективних ћелија у оквиру једног олујно-градоносног кумулонимбуса и са тим везана типизација градоносних процеса по ћелијској структури. У свјетској науци има више модела типизације кумулонимбуса на основу ћелијске структуре, али се сви могу свести на основну подјелу: </w:t>
      </w:r>
      <w:r w:rsidRPr="007C61DC">
        <w:rPr>
          <w:rFonts w:ascii="Calibri" w:hAnsi="Calibri"/>
          <w:bCs/>
          <w:sz w:val="22"/>
          <w:szCs w:val="22"/>
          <w:lang w:val="sr-Cyrl-CS"/>
        </w:rPr>
        <w:t>једноћелијске, вишећелијске и суперћелијске.</w:t>
      </w:r>
      <w:r w:rsidRPr="007C61DC">
        <w:rPr>
          <w:rFonts w:ascii="Calibri" w:hAnsi="Calibri"/>
          <w:sz w:val="22"/>
          <w:szCs w:val="22"/>
          <w:lang w:val="sr-Cyrl-CS"/>
        </w:rPr>
        <w:t xml:space="preserve"> Подтипови ове основне подјеле су једино битни када се говори о начину радарског мјерења и засијавања.</w:t>
      </w:r>
    </w:p>
    <w:p w:rsidR="001C5E09" w:rsidRPr="001C5E09" w:rsidRDefault="001C5E09" w:rsidP="001C5E09">
      <w:pPr>
        <w:ind w:firstLine="720"/>
        <w:jc w:val="both"/>
        <w:rPr>
          <w:rFonts w:ascii="Calibri" w:hAnsi="Calibri"/>
          <w:sz w:val="22"/>
          <w:szCs w:val="22"/>
        </w:rPr>
      </w:pPr>
    </w:p>
    <w:p w:rsidR="00896E89" w:rsidRPr="007C61DC" w:rsidRDefault="00896E89" w:rsidP="00AF62B5">
      <w:pPr>
        <w:numPr>
          <w:ilvl w:val="1"/>
          <w:numId w:val="8"/>
        </w:numPr>
        <w:spacing w:before="120" w:line="360" w:lineRule="auto"/>
        <w:rPr>
          <w:rFonts w:ascii="Calibri" w:hAnsi="Calibri"/>
          <w:bCs/>
          <w:sz w:val="22"/>
          <w:szCs w:val="22"/>
          <w:lang w:val="sr-Cyrl-CS"/>
        </w:rPr>
      </w:pPr>
      <w:r w:rsidRPr="007C61DC">
        <w:rPr>
          <w:rFonts w:ascii="Calibri" w:hAnsi="Calibri"/>
          <w:bCs/>
          <w:sz w:val="22"/>
          <w:szCs w:val="22"/>
          <w:lang w:val="sr-Cyrl-CS"/>
        </w:rPr>
        <w:t>МЕХАНИЗАМ СТВАРАЊА ГРАДА</w:t>
      </w:r>
    </w:p>
    <w:p w:rsidR="00896E89" w:rsidRPr="007C61DC" w:rsidRDefault="00896E89" w:rsidP="00B01462">
      <w:pPr>
        <w:ind w:firstLine="720"/>
        <w:jc w:val="both"/>
        <w:rPr>
          <w:rFonts w:ascii="Calibri" w:hAnsi="Calibri"/>
          <w:sz w:val="22"/>
          <w:szCs w:val="22"/>
          <w:lang w:val="sr-Cyrl-CS"/>
        </w:rPr>
      </w:pPr>
      <w:r w:rsidRPr="007C61DC">
        <w:rPr>
          <w:rFonts w:ascii="Calibri" w:hAnsi="Calibri"/>
          <w:sz w:val="22"/>
          <w:szCs w:val="22"/>
          <w:lang w:val="sr-Cyrl-CS"/>
        </w:rPr>
        <w:t>Оправданост сваке методе модификације времена заснована је на дефиницији механизма којим се ствара град у кумулонимбусу. Без обзира на различите моделе градоносних облака, усвојена је општа шема подјеле облака на одређене зоне, у којима се дешавају битни процеси продукције града. На доњим сликама приказан је шематски дијаграм који је дао Јунг 1993. године и концептуални модел кумулонимбуса који је дао Тери Краус, а које можемо прихватити као добар модел за разумјевање процеса стварања града.</w:t>
      </w:r>
    </w:p>
    <w:p w:rsidR="00896E89" w:rsidRPr="007C61DC" w:rsidRDefault="00896E89" w:rsidP="00B01462">
      <w:pPr>
        <w:jc w:val="both"/>
        <w:rPr>
          <w:rFonts w:ascii="Calibri" w:hAnsi="Calibri"/>
          <w:sz w:val="22"/>
          <w:szCs w:val="22"/>
          <w:lang w:val="sr-Latn-CS"/>
        </w:rPr>
      </w:pPr>
      <w:r w:rsidRPr="007C61DC">
        <w:rPr>
          <w:rFonts w:ascii="Calibri" w:hAnsi="Calibri"/>
          <w:sz w:val="22"/>
          <w:szCs w:val="22"/>
          <w:lang w:val="sr-Cyrl-CS"/>
        </w:rPr>
        <w:t>По првој слици-дијаграму, кумолонимбус је подјељен на 3 основне зоне и то :</w:t>
      </w:r>
    </w:p>
    <w:p w:rsidR="004E668B" w:rsidRDefault="00896E89" w:rsidP="00B01462">
      <w:pPr>
        <w:jc w:val="both"/>
        <w:rPr>
          <w:rFonts w:ascii="Calibri" w:hAnsi="Calibri"/>
          <w:sz w:val="22"/>
          <w:szCs w:val="22"/>
          <w:lang w:val="sr-Cyrl-CS"/>
        </w:rPr>
      </w:pPr>
      <w:r w:rsidRPr="007C61DC">
        <w:rPr>
          <w:rFonts w:ascii="Calibri" w:hAnsi="Calibri"/>
          <w:sz w:val="22"/>
          <w:szCs w:val="22"/>
          <w:lang w:val="sr-Cyrl-CS"/>
        </w:rPr>
        <w:tab/>
      </w:r>
      <w:r w:rsidRPr="007C61DC">
        <w:rPr>
          <w:rFonts w:ascii="Calibri" w:hAnsi="Calibri"/>
          <w:sz w:val="22"/>
          <w:szCs w:val="22"/>
          <w:lang w:val="sr-Cyrl-CS"/>
        </w:rPr>
        <w:tab/>
      </w:r>
    </w:p>
    <w:p w:rsidR="00896E89" w:rsidRPr="007C61DC" w:rsidRDefault="004E668B" w:rsidP="00B01462">
      <w:pPr>
        <w:jc w:val="both"/>
        <w:rPr>
          <w:rFonts w:ascii="Calibri" w:hAnsi="Calibri"/>
          <w:sz w:val="22"/>
          <w:szCs w:val="22"/>
          <w:lang w:val="es-AR"/>
        </w:rPr>
      </w:pPr>
      <w:r>
        <w:rPr>
          <w:rFonts w:ascii="Calibri" w:hAnsi="Calibri"/>
          <w:sz w:val="22"/>
          <w:szCs w:val="22"/>
          <w:lang w:val="sr-Cyrl-CS"/>
        </w:rPr>
        <w:t xml:space="preserve">                            </w:t>
      </w:r>
      <w:r w:rsidR="00896E89" w:rsidRPr="007C61DC">
        <w:rPr>
          <w:rFonts w:ascii="Calibri" w:hAnsi="Calibri"/>
          <w:sz w:val="22"/>
          <w:szCs w:val="22"/>
          <w:lang w:val="sr-Cyrl-CS"/>
        </w:rPr>
        <w:t xml:space="preserve"> </w:t>
      </w:r>
      <w:r w:rsidR="00896E89" w:rsidRPr="007C61DC">
        <w:rPr>
          <w:rFonts w:ascii="Calibri" w:hAnsi="Calibri"/>
          <w:sz w:val="22"/>
          <w:szCs w:val="22"/>
          <w:lang w:val="es-AR"/>
        </w:rPr>
        <w:t>1.</w:t>
      </w:r>
      <w:r w:rsidR="00896E89" w:rsidRPr="007C61DC">
        <w:rPr>
          <w:rFonts w:ascii="Calibri" w:hAnsi="Calibri"/>
          <w:sz w:val="22"/>
          <w:szCs w:val="22"/>
          <w:lang w:val="sr-Cyrl-CS"/>
        </w:rPr>
        <w:t xml:space="preserve"> </w:t>
      </w:r>
      <w:r w:rsidR="00896E89" w:rsidRPr="007C61DC">
        <w:rPr>
          <w:rFonts w:ascii="Calibri" w:hAnsi="Calibri"/>
          <w:bCs/>
          <w:sz w:val="22"/>
          <w:szCs w:val="22"/>
          <w:lang w:val="sr-Latn-CS"/>
        </w:rPr>
        <w:t>ЗФЕ</w:t>
      </w:r>
      <w:r w:rsidR="00896E89" w:rsidRPr="007C61DC">
        <w:rPr>
          <w:rFonts w:ascii="Calibri" w:hAnsi="Calibri"/>
          <w:sz w:val="22"/>
          <w:szCs w:val="22"/>
          <w:lang w:val="sr-Latn-CS"/>
        </w:rPr>
        <w:t xml:space="preserve"> </w:t>
      </w:r>
      <w:r w:rsidR="00896E89" w:rsidRPr="007C61DC">
        <w:rPr>
          <w:rFonts w:ascii="Calibri" w:hAnsi="Calibri"/>
          <w:sz w:val="22"/>
          <w:szCs w:val="22"/>
          <w:lang w:val="sr-Cyrl-CS"/>
        </w:rPr>
        <w:t>-</w:t>
      </w:r>
      <w:r w:rsidR="00896E89" w:rsidRPr="007C61DC">
        <w:rPr>
          <w:rFonts w:ascii="Calibri" w:hAnsi="Calibri"/>
          <w:sz w:val="22"/>
          <w:szCs w:val="22"/>
          <w:lang w:val="sr-Latn-CS"/>
        </w:rPr>
        <w:t xml:space="preserve"> зона формирања ембриона града</w:t>
      </w:r>
      <w:r w:rsidR="00896E89" w:rsidRPr="007C61DC">
        <w:rPr>
          <w:rFonts w:ascii="Calibri" w:hAnsi="Calibri"/>
          <w:sz w:val="22"/>
          <w:szCs w:val="22"/>
          <w:lang w:val="es-AR"/>
        </w:rPr>
        <w:t>,</w:t>
      </w:r>
    </w:p>
    <w:p w:rsidR="00896E89" w:rsidRPr="007C61DC" w:rsidRDefault="00896E89" w:rsidP="00B01462">
      <w:pPr>
        <w:jc w:val="both"/>
        <w:rPr>
          <w:rFonts w:ascii="Calibri" w:hAnsi="Calibri"/>
          <w:sz w:val="22"/>
          <w:szCs w:val="22"/>
          <w:lang w:val="es-AR"/>
        </w:rPr>
      </w:pPr>
      <w:r w:rsidRPr="007C61DC">
        <w:rPr>
          <w:rFonts w:ascii="Calibri" w:hAnsi="Calibri"/>
          <w:sz w:val="22"/>
          <w:szCs w:val="22"/>
          <w:lang w:val="es-AR"/>
        </w:rPr>
        <w:tab/>
      </w:r>
      <w:r w:rsidRPr="007C61DC">
        <w:rPr>
          <w:rFonts w:ascii="Calibri" w:hAnsi="Calibri"/>
          <w:sz w:val="22"/>
          <w:szCs w:val="22"/>
          <w:lang w:val="es-AR"/>
        </w:rPr>
        <w:tab/>
        <w:t xml:space="preserve"> 2.</w:t>
      </w:r>
      <w:r w:rsidRPr="007C61DC">
        <w:rPr>
          <w:rFonts w:ascii="Calibri" w:hAnsi="Calibri"/>
          <w:sz w:val="22"/>
          <w:szCs w:val="22"/>
          <w:lang w:val="sr-Cyrl-CS"/>
        </w:rPr>
        <w:t xml:space="preserve"> </w:t>
      </w:r>
      <w:r w:rsidRPr="007C61DC">
        <w:rPr>
          <w:rFonts w:ascii="Calibri" w:hAnsi="Calibri"/>
          <w:bCs/>
          <w:sz w:val="22"/>
          <w:szCs w:val="22"/>
          <w:lang w:val="es-AR"/>
        </w:rPr>
        <w:t>ЗРГ</w:t>
      </w:r>
      <w:r w:rsidRPr="007C61DC">
        <w:rPr>
          <w:rFonts w:ascii="Calibri" w:hAnsi="Calibri"/>
          <w:sz w:val="22"/>
          <w:szCs w:val="22"/>
          <w:lang w:val="es-AR"/>
        </w:rPr>
        <w:t>- зона раста  зрна града и</w:t>
      </w:r>
    </w:p>
    <w:p w:rsidR="00896E89" w:rsidRPr="007C61DC" w:rsidRDefault="00896E89" w:rsidP="00B01462">
      <w:pPr>
        <w:ind w:firstLine="720"/>
        <w:jc w:val="both"/>
        <w:rPr>
          <w:rFonts w:ascii="Calibri" w:hAnsi="Calibri"/>
          <w:sz w:val="22"/>
          <w:szCs w:val="22"/>
          <w:lang w:val="sr-Cyrl-CS"/>
        </w:rPr>
      </w:pPr>
      <w:r w:rsidRPr="007C61DC">
        <w:rPr>
          <w:rFonts w:ascii="Calibri" w:hAnsi="Calibri"/>
          <w:sz w:val="22"/>
          <w:szCs w:val="22"/>
          <w:lang w:val="es-AR"/>
        </w:rPr>
        <w:tab/>
        <w:t xml:space="preserve"> 3.</w:t>
      </w:r>
      <w:r w:rsidRPr="007C61DC">
        <w:rPr>
          <w:rFonts w:ascii="Calibri" w:hAnsi="Calibri"/>
          <w:sz w:val="22"/>
          <w:szCs w:val="22"/>
          <w:lang w:val="sr-Cyrl-CS"/>
        </w:rPr>
        <w:t xml:space="preserve"> </w:t>
      </w:r>
      <w:r w:rsidRPr="007C61DC">
        <w:rPr>
          <w:rFonts w:ascii="Calibri" w:hAnsi="Calibri"/>
          <w:bCs/>
          <w:sz w:val="22"/>
          <w:szCs w:val="22"/>
          <w:lang w:val="es-AR"/>
        </w:rPr>
        <w:t>Падавинска зона</w:t>
      </w:r>
      <w:r w:rsidRPr="007C61DC">
        <w:rPr>
          <w:rFonts w:ascii="Calibri" w:hAnsi="Calibri"/>
          <w:bCs/>
          <w:sz w:val="22"/>
          <w:szCs w:val="22"/>
          <w:lang w:val="sr-Cyrl-CS"/>
        </w:rPr>
        <w:t xml:space="preserve"> </w:t>
      </w:r>
      <w:r w:rsidRPr="007C61DC">
        <w:rPr>
          <w:rFonts w:ascii="Calibri" w:hAnsi="Calibri"/>
          <w:sz w:val="22"/>
          <w:szCs w:val="22"/>
          <w:lang w:val="es-AR"/>
        </w:rPr>
        <w:t>- зона падања града.</w:t>
      </w:r>
    </w:p>
    <w:p w:rsidR="00AF62B5" w:rsidRPr="007C61DC" w:rsidRDefault="00093382" w:rsidP="00B01462">
      <w:pPr>
        <w:ind w:firstLine="720"/>
        <w:jc w:val="center"/>
        <w:rPr>
          <w:rFonts w:ascii="Calibri" w:hAnsi="Calibri"/>
          <w:sz w:val="22"/>
          <w:szCs w:val="22"/>
          <w:lang w:val="sr-Cyrl-CS"/>
        </w:rPr>
      </w:pPr>
      <w:r>
        <w:rPr>
          <w:rFonts w:ascii="Calibri" w:hAnsi="Calibri"/>
          <w:noProof/>
          <w:sz w:val="22"/>
          <w:szCs w:val="22"/>
        </w:rPr>
        <w:drawing>
          <wp:inline distT="0" distB="0" distL="0" distR="0">
            <wp:extent cx="4495800" cy="3257550"/>
            <wp:effectExtent l="19050" t="0" r="0" b="0"/>
            <wp:docPr id="8" name="Picture 8" descr="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2-1"/>
                    <pic:cNvPicPr>
                      <a:picLocks noChangeAspect="1" noChangeArrowheads="1"/>
                    </pic:cNvPicPr>
                  </pic:nvPicPr>
                  <pic:blipFill>
                    <a:blip r:embed="rId15" cstate="print">
                      <a:lum contrast="46000"/>
                    </a:blip>
                    <a:srcRect/>
                    <a:stretch>
                      <a:fillRect/>
                    </a:stretch>
                  </pic:blipFill>
                  <pic:spPr bwMode="auto">
                    <a:xfrm>
                      <a:off x="0" y="0"/>
                      <a:ext cx="4495800" cy="3257550"/>
                    </a:xfrm>
                    <a:prstGeom prst="rect">
                      <a:avLst/>
                    </a:prstGeom>
                    <a:noFill/>
                    <a:ln w="9525">
                      <a:noFill/>
                      <a:miter lim="800000"/>
                      <a:headEnd/>
                      <a:tailEnd/>
                    </a:ln>
                  </pic:spPr>
                </pic:pic>
              </a:graphicData>
            </a:graphic>
          </wp:inline>
        </w:drawing>
      </w:r>
    </w:p>
    <w:p w:rsidR="00896E89" w:rsidRPr="007C61DC" w:rsidRDefault="00093382" w:rsidP="004E668B">
      <w:pPr>
        <w:spacing w:before="120" w:line="360" w:lineRule="auto"/>
        <w:jc w:val="center"/>
        <w:rPr>
          <w:rFonts w:ascii="Calibri" w:hAnsi="Calibri"/>
          <w:sz w:val="22"/>
          <w:szCs w:val="22"/>
          <w:lang w:val="sr-Cyrl-CS"/>
        </w:rPr>
      </w:pPr>
      <w:r>
        <w:rPr>
          <w:rFonts w:ascii="Calibri" w:hAnsi="Calibri"/>
          <w:noProof/>
          <w:sz w:val="22"/>
          <w:szCs w:val="22"/>
        </w:rPr>
        <w:lastRenderedPageBreak/>
        <w:drawing>
          <wp:anchor distT="0" distB="0" distL="114300" distR="114300" simplePos="0" relativeHeight="251659264" behindDoc="0" locked="0" layoutInCell="1" allowOverlap="1">
            <wp:simplePos x="0" y="0"/>
            <wp:positionH relativeFrom="column">
              <wp:posOffset>832485</wp:posOffset>
            </wp:positionH>
            <wp:positionV relativeFrom="paragraph">
              <wp:posOffset>320040</wp:posOffset>
            </wp:positionV>
            <wp:extent cx="4271010" cy="4911090"/>
            <wp:effectExtent l="19050" t="0" r="0" b="0"/>
            <wp:wrapNone/>
            <wp:docPr id="1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6" cstate="print"/>
                    <a:srcRect/>
                    <a:stretch>
                      <a:fillRect/>
                    </a:stretch>
                  </pic:blipFill>
                  <pic:spPr bwMode="auto">
                    <a:xfrm>
                      <a:off x="0" y="0"/>
                      <a:ext cx="4271010" cy="4911090"/>
                    </a:xfrm>
                    <a:prstGeom prst="rect">
                      <a:avLst/>
                    </a:prstGeom>
                    <a:noFill/>
                    <a:ln w="9525">
                      <a:noFill/>
                      <a:miter lim="800000"/>
                      <a:headEnd/>
                      <a:tailEnd/>
                    </a:ln>
                    <a:effectLst/>
                  </pic:spPr>
                </pic:pic>
              </a:graphicData>
            </a:graphic>
          </wp:anchor>
        </w:drawing>
      </w:r>
      <w:r w:rsidR="00896E89" w:rsidRPr="007C61DC">
        <w:rPr>
          <w:rFonts w:ascii="Calibri" w:hAnsi="Calibri"/>
          <w:i/>
          <w:sz w:val="22"/>
          <w:szCs w:val="22"/>
          <w:lang w:val="sr-Latn-CS"/>
        </w:rPr>
        <w:t xml:space="preserve"> </w:t>
      </w:r>
      <w:r w:rsidR="00896E89" w:rsidRPr="004E668B">
        <w:rPr>
          <w:rFonts w:ascii="Calibri" w:hAnsi="Calibri"/>
          <w:sz w:val="22"/>
          <w:szCs w:val="22"/>
          <w:lang w:val="sr-Cyrl-CS"/>
        </w:rPr>
        <w:t>Дијаграм градоносног облака ( Јунг, 1993.)</w:t>
      </w:r>
    </w:p>
    <w:p w:rsidR="00896E89" w:rsidRPr="007C61DC" w:rsidRDefault="00896E89" w:rsidP="00896E89">
      <w:pPr>
        <w:spacing w:before="120" w:line="360" w:lineRule="auto"/>
        <w:jc w:val="both"/>
        <w:rPr>
          <w:rFonts w:ascii="Calibri" w:hAnsi="Calibri"/>
          <w:sz w:val="22"/>
          <w:szCs w:val="22"/>
          <w:lang w:val="sr-Cyrl-CS"/>
        </w:rPr>
      </w:pPr>
    </w:p>
    <w:p w:rsidR="00896E89" w:rsidRPr="007C61DC" w:rsidRDefault="00896E89" w:rsidP="00896E89">
      <w:pPr>
        <w:spacing w:before="120" w:line="360" w:lineRule="auto"/>
        <w:rPr>
          <w:rFonts w:ascii="Calibri" w:hAnsi="Calibri"/>
          <w:i/>
          <w:sz w:val="22"/>
          <w:szCs w:val="22"/>
          <w:lang w:val="sr-Cyrl-CS"/>
        </w:rPr>
      </w:pPr>
    </w:p>
    <w:p w:rsidR="00896E89" w:rsidRPr="007C61DC" w:rsidRDefault="00896E89" w:rsidP="00896E89">
      <w:pPr>
        <w:spacing w:before="120" w:line="360" w:lineRule="auto"/>
        <w:jc w:val="center"/>
        <w:rPr>
          <w:rFonts w:ascii="Calibri" w:hAnsi="Calibri"/>
          <w:i/>
          <w:sz w:val="22"/>
          <w:szCs w:val="22"/>
          <w:lang w:val="sr-Cyrl-CS"/>
        </w:rPr>
      </w:pPr>
    </w:p>
    <w:p w:rsidR="00896E89" w:rsidRPr="007C61DC" w:rsidRDefault="00896E89" w:rsidP="00896E89">
      <w:pPr>
        <w:spacing w:before="120" w:line="360" w:lineRule="auto"/>
        <w:jc w:val="center"/>
        <w:rPr>
          <w:rFonts w:ascii="Calibri" w:hAnsi="Calibri"/>
          <w:i/>
          <w:sz w:val="22"/>
          <w:szCs w:val="22"/>
          <w:lang w:val="sr-Cyrl-CS"/>
        </w:rPr>
      </w:pPr>
    </w:p>
    <w:p w:rsidR="00896E89" w:rsidRPr="007C61DC" w:rsidRDefault="00896E89" w:rsidP="00896E89">
      <w:pPr>
        <w:spacing w:before="120" w:line="360" w:lineRule="auto"/>
        <w:jc w:val="center"/>
        <w:rPr>
          <w:rFonts w:ascii="Calibri" w:hAnsi="Calibri"/>
          <w:i/>
          <w:sz w:val="22"/>
          <w:szCs w:val="22"/>
          <w:lang w:val="sr-Cyrl-CS"/>
        </w:rPr>
      </w:pPr>
    </w:p>
    <w:p w:rsidR="00896E89" w:rsidRPr="007C61DC" w:rsidRDefault="00896E89" w:rsidP="00896E89">
      <w:pPr>
        <w:spacing w:before="120" w:line="360" w:lineRule="auto"/>
        <w:jc w:val="center"/>
        <w:rPr>
          <w:rFonts w:ascii="Calibri" w:hAnsi="Calibri"/>
          <w:i/>
          <w:sz w:val="22"/>
          <w:szCs w:val="22"/>
          <w:lang w:val="sr-Cyrl-CS"/>
        </w:rPr>
      </w:pPr>
    </w:p>
    <w:p w:rsidR="00896E89" w:rsidRPr="007C61DC" w:rsidRDefault="00896E89" w:rsidP="00896E89">
      <w:pPr>
        <w:spacing w:before="120" w:line="360" w:lineRule="auto"/>
        <w:jc w:val="center"/>
        <w:rPr>
          <w:rFonts w:ascii="Calibri" w:hAnsi="Calibri"/>
          <w:i/>
          <w:sz w:val="22"/>
          <w:szCs w:val="22"/>
          <w:lang w:val="sr-Cyrl-CS"/>
        </w:rPr>
      </w:pPr>
    </w:p>
    <w:p w:rsidR="004E668B" w:rsidRDefault="004E668B" w:rsidP="00AF62B5">
      <w:pPr>
        <w:spacing w:before="120" w:line="360" w:lineRule="auto"/>
        <w:jc w:val="center"/>
        <w:rPr>
          <w:rFonts w:ascii="Calibri" w:hAnsi="Calibri"/>
          <w:i/>
          <w:sz w:val="22"/>
          <w:szCs w:val="22"/>
          <w:lang w:val="sr-Cyrl-CS"/>
        </w:rPr>
      </w:pPr>
    </w:p>
    <w:p w:rsidR="004E668B" w:rsidRDefault="004E668B" w:rsidP="00AF62B5">
      <w:pPr>
        <w:spacing w:before="120" w:line="360" w:lineRule="auto"/>
        <w:jc w:val="center"/>
        <w:rPr>
          <w:rFonts w:ascii="Calibri" w:hAnsi="Calibri"/>
          <w:i/>
          <w:sz w:val="22"/>
          <w:szCs w:val="22"/>
          <w:lang w:val="sr-Cyrl-CS"/>
        </w:rPr>
      </w:pPr>
    </w:p>
    <w:p w:rsidR="004E668B" w:rsidRDefault="004E668B" w:rsidP="00AF62B5">
      <w:pPr>
        <w:spacing w:before="120" w:line="360" w:lineRule="auto"/>
        <w:jc w:val="center"/>
        <w:rPr>
          <w:rFonts w:ascii="Calibri" w:hAnsi="Calibri"/>
          <w:i/>
          <w:sz w:val="22"/>
          <w:szCs w:val="22"/>
          <w:lang w:val="sr-Cyrl-CS"/>
        </w:rPr>
      </w:pPr>
    </w:p>
    <w:p w:rsidR="004E668B" w:rsidRDefault="004E668B" w:rsidP="00AF62B5">
      <w:pPr>
        <w:spacing w:before="120" w:line="360" w:lineRule="auto"/>
        <w:jc w:val="center"/>
        <w:rPr>
          <w:rFonts w:ascii="Calibri" w:hAnsi="Calibri"/>
          <w:i/>
          <w:sz w:val="22"/>
          <w:szCs w:val="22"/>
          <w:lang w:val="sr-Cyrl-CS"/>
        </w:rPr>
      </w:pPr>
    </w:p>
    <w:p w:rsidR="00B01462" w:rsidRDefault="00B01462" w:rsidP="00B01462">
      <w:pPr>
        <w:spacing w:before="120"/>
        <w:jc w:val="center"/>
        <w:rPr>
          <w:rFonts w:ascii="Calibri" w:hAnsi="Calibri"/>
          <w:sz w:val="22"/>
          <w:szCs w:val="22"/>
          <w:lang w:val="sr-Cyrl-CS"/>
        </w:rPr>
      </w:pPr>
    </w:p>
    <w:p w:rsidR="00B01462" w:rsidRDefault="00B01462" w:rsidP="00B01462">
      <w:pPr>
        <w:spacing w:before="120"/>
        <w:jc w:val="center"/>
        <w:rPr>
          <w:rFonts w:ascii="Calibri" w:hAnsi="Calibri"/>
          <w:sz w:val="22"/>
          <w:szCs w:val="22"/>
          <w:lang w:val="sr-Cyrl-CS"/>
        </w:rPr>
      </w:pPr>
    </w:p>
    <w:p w:rsidR="00B01462" w:rsidRDefault="00B01462" w:rsidP="00B01462">
      <w:pPr>
        <w:spacing w:before="120"/>
        <w:jc w:val="center"/>
        <w:rPr>
          <w:rFonts w:ascii="Calibri" w:hAnsi="Calibri"/>
          <w:sz w:val="22"/>
          <w:szCs w:val="22"/>
          <w:lang w:val="sr-Cyrl-CS"/>
        </w:rPr>
      </w:pPr>
    </w:p>
    <w:p w:rsidR="00B01462" w:rsidRDefault="00B01462" w:rsidP="00B01462">
      <w:pPr>
        <w:spacing w:before="120"/>
        <w:jc w:val="center"/>
        <w:rPr>
          <w:rFonts w:ascii="Calibri" w:hAnsi="Calibri"/>
          <w:sz w:val="22"/>
          <w:szCs w:val="22"/>
          <w:lang w:val="sr-Cyrl-CS"/>
        </w:rPr>
      </w:pPr>
    </w:p>
    <w:p w:rsidR="00B01462" w:rsidRDefault="00B01462" w:rsidP="00B01462">
      <w:pPr>
        <w:spacing w:before="120"/>
        <w:jc w:val="center"/>
        <w:rPr>
          <w:rFonts w:ascii="Calibri" w:hAnsi="Calibri"/>
          <w:sz w:val="22"/>
          <w:szCs w:val="22"/>
          <w:lang w:val="sr-Cyrl-CS"/>
        </w:rPr>
      </w:pPr>
    </w:p>
    <w:p w:rsidR="00B01462" w:rsidRPr="00B01462" w:rsidRDefault="00896E89" w:rsidP="00B01462">
      <w:pPr>
        <w:spacing w:before="120"/>
        <w:jc w:val="center"/>
        <w:rPr>
          <w:rFonts w:ascii="Calibri" w:hAnsi="Calibri"/>
          <w:sz w:val="22"/>
          <w:szCs w:val="22"/>
          <w:lang w:val="sr-Latn-CS"/>
        </w:rPr>
      </w:pPr>
      <w:r w:rsidRPr="004E668B">
        <w:rPr>
          <w:rFonts w:ascii="Calibri" w:hAnsi="Calibri"/>
          <w:sz w:val="22"/>
          <w:szCs w:val="22"/>
          <w:lang w:val="sr-Cyrl-CS"/>
        </w:rPr>
        <w:t>Концептуални модел кумулонимбуса уз презентацију авионског уношења реагенса</w:t>
      </w:r>
      <w:r w:rsidRPr="004E668B">
        <w:rPr>
          <w:rFonts w:ascii="Calibri" w:hAnsi="Calibri"/>
          <w:sz w:val="22"/>
          <w:szCs w:val="22"/>
          <w:lang w:val="sr-Latn-CS"/>
        </w:rPr>
        <w:t xml:space="preserve"> (Краусс, Наљцик 2003.)</w:t>
      </w:r>
    </w:p>
    <w:p w:rsidR="00896E89" w:rsidRPr="007C61DC" w:rsidRDefault="00896E89" w:rsidP="00896E89">
      <w:pPr>
        <w:spacing w:before="120" w:line="360" w:lineRule="auto"/>
        <w:ind w:left="720"/>
        <w:jc w:val="both"/>
        <w:rPr>
          <w:rFonts w:ascii="Calibri" w:hAnsi="Calibri"/>
          <w:sz w:val="22"/>
          <w:szCs w:val="22"/>
          <w:lang w:val="sr-Cyrl-CS"/>
        </w:rPr>
      </w:pPr>
      <w:r w:rsidRPr="007C61DC">
        <w:rPr>
          <w:rFonts w:ascii="Calibri" w:hAnsi="Calibri"/>
          <w:bCs/>
          <w:sz w:val="22"/>
          <w:szCs w:val="22"/>
          <w:lang w:val="ru-RU"/>
        </w:rPr>
        <w:t>Зона</w:t>
      </w:r>
      <w:r w:rsidRPr="007C61DC">
        <w:rPr>
          <w:rFonts w:ascii="Calibri" w:hAnsi="Calibri"/>
          <w:bCs/>
          <w:sz w:val="22"/>
          <w:szCs w:val="22"/>
          <w:lang w:val="sr-Cyrl-CS"/>
        </w:rPr>
        <w:t xml:space="preserve"> </w:t>
      </w:r>
      <w:r w:rsidRPr="007C61DC">
        <w:rPr>
          <w:rFonts w:ascii="Calibri" w:hAnsi="Calibri"/>
          <w:bCs/>
          <w:sz w:val="22"/>
          <w:szCs w:val="22"/>
          <w:lang w:val="ru-RU"/>
        </w:rPr>
        <w:t>формирања</w:t>
      </w:r>
      <w:r w:rsidRPr="007C61DC">
        <w:rPr>
          <w:rFonts w:ascii="Calibri" w:hAnsi="Calibri"/>
          <w:bCs/>
          <w:sz w:val="22"/>
          <w:szCs w:val="22"/>
          <w:lang w:val="sr-Cyrl-CS"/>
        </w:rPr>
        <w:t xml:space="preserve"> </w:t>
      </w:r>
      <w:r w:rsidRPr="007C61DC">
        <w:rPr>
          <w:rFonts w:ascii="Calibri" w:hAnsi="Calibri"/>
          <w:bCs/>
          <w:sz w:val="22"/>
          <w:szCs w:val="22"/>
          <w:lang w:val="ru-RU"/>
        </w:rPr>
        <w:t>ембриона</w:t>
      </w:r>
      <w:r w:rsidRPr="007C61DC">
        <w:rPr>
          <w:rFonts w:ascii="Calibri" w:hAnsi="Calibri"/>
          <w:bCs/>
          <w:sz w:val="22"/>
          <w:szCs w:val="22"/>
          <w:lang w:val="sr-Cyrl-CS"/>
        </w:rPr>
        <w:t xml:space="preserve"> </w:t>
      </w:r>
      <w:r w:rsidRPr="007C61DC">
        <w:rPr>
          <w:rFonts w:ascii="Calibri" w:hAnsi="Calibri"/>
          <w:bCs/>
          <w:sz w:val="22"/>
          <w:szCs w:val="22"/>
          <w:lang w:val="ru-RU"/>
        </w:rPr>
        <w:t>града</w:t>
      </w:r>
      <w:r w:rsidRPr="007C61DC">
        <w:rPr>
          <w:rFonts w:ascii="Calibri" w:hAnsi="Calibri"/>
          <w:sz w:val="22"/>
          <w:szCs w:val="22"/>
          <w:lang w:val="sr-Cyrl-CS"/>
        </w:rPr>
        <w:t xml:space="preserve"> </w:t>
      </w:r>
    </w:p>
    <w:p w:rsidR="00896E89" w:rsidRPr="007C61DC" w:rsidRDefault="00896E89" w:rsidP="00B01462">
      <w:pPr>
        <w:spacing w:before="120"/>
        <w:ind w:firstLine="720"/>
        <w:jc w:val="both"/>
        <w:rPr>
          <w:rFonts w:ascii="Calibri" w:hAnsi="Calibri"/>
          <w:sz w:val="22"/>
          <w:szCs w:val="22"/>
          <w:lang w:val="sr-Cyrl-CS"/>
        </w:rPr>
      </w:pPr>
      <w:r w:rsidRPr="007C61DC">
        <w:rPr>
          <w:rFonts w:ascii="Calibri" w:hAnsi="Calibri"/>
          <w:sz w:val="22"/>
          <w:szCs w:val="22"/>
          <w:lang w:val="sr-Cyrl-CS"/>
        </w:rPr>
        <w:t>З</w:t>
      </w:r>
      <w:r w:rsidRPr="007C61DC">
        <w:rPr>
          <w:rFonts w:ascii="Calibri" w:hAnsi="Calibri"/>
          <w:sz w:val="22"/>
          <w:szCs w:val="22"/>
          <w:lang w:val="sr-Latn-CS"/>
        </w:rPr>
        <w:t>она формирања ембриона града</w:t>
      </w:r>
      <w:r w:rsidRPr="007C61DC">
        <w:rPr>
          <w:rFonts w:ascii="Calibri" w:hAnsi="Calibri"/>
          <w:bCs/>
          <w:sz w:val="22"/>
          <w:szCs w:val="22"/>
          <w:lang w:val="sr-Cyrl-CS"/>
        </w:rPr>
        <w:t xml:space="preserve"> се </w:t>
      </w:r>
      <w:r w:rsidRPr="007C61DC">
        <w:rPr>
          <w:rFonts w:ascii="Calibri" w:hAnsi="Calibri"/>
          <w:sz w:val="22"/>
          <w:szCs w:val="22"/>
          <w:lang w:val="ru-RU"/>
        </w:rPr>
        <w:t>налази</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предњем</w:t>
      </w:r>
      <w:r w:rsidRPr="007C61DC">
        <w:rPr>
          <w:rFonts w:ascii="Calibri" w:hAnsi="Calibri"/>
          <w:sz w:val="22"/>
          <w:szCs w:val="22"/>
          <w:lang w:val="sr-Cyrl-CS"/>
        </w:rPr>
        <w:t xml:space="preserve"> </w:t>
      </w:r>
      <w:r w:rsidRPr="007C61DC">
        <w:rPr>
          <w:rFonts w:ascii="Calibri" w:hAnsi="Calibri"/>
          <w:sz w:val="22"/>
          <w:szCs w:val="22"/>
          <w:lang w:val="ru-RU"/>
        </w:rPr>
        <w:t>дијелу</w:t>
      </w:r>
      <w:r w:rsidRPr="007C61DC">
        <w:rPr>
          <w:rFonts w:ascii="Calibri" w:hAnsi="Calibri"/>
          <w:sz w:val="22"/>
          <w:szCs w:val="22"/>
          <w:lang w:val="sr-Cyrl-CS"/>
        </w:rPr>
        <w:t xml:space="preserve"> </w:t>
      </w:r>
      <w:r w:rsidRPr="007C61DC">
        <w:rPr>
          <w:rFonts w:ascii="Calibri" w:hAnsi="Calibri"/>
          <w:sz w:val="22"/>
          <w:szCs w:val="22"/>
          <w:lang w:val="ru-RU"/>
        </w:rPr>
        <w:t>облака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области</w:t>
      </w:r>
      <w:r w:rsidRPr="007C61DC">
        <w:rPr>
          <w:rFonts w:ascii="Calibri" w:hAnsi="Calibri"/>
          <w:sz w:val="22"/>
          <w:szCs w:val="22"/>
          <w:lang w:val="sr-Cyrl-CS"/>
        </w:rPr>
        <w:t xml:space="preserve"> </w:t>
      </w:r>
      <w:r w:rsidRPr="007C61DC">
        <w:rPr>
          <w:rFonts w:ascii="Calibri" w:hAnsi="Calibri"/>
          <w:sz w:val="22"/>
          <w:szCs w:val="22"/>
          <w:lang w:val="ru-RU"/>
        </w:rPr>
        <w:t>слабих</w:t>
      </w:r>
      <w:r w:rsidRPr="007C61DC">
        <w:rPr>
          <w:rFonts w:ascii="Calibri" w:hAnsi="Calibri"/>
          <w:sz w:val="22"/>
          <w:szCs w:val="22"/>
          <w:lang w:val="sr-Cyrl-CS"/>
        </w:rPr>
        <w:t xml:space="preserve"> </w:t>
      </w:r>
      <w:r w:rsidRPr="007C61DC">
        <w:rPr>
          <w:rFonts w:ascii="Calibri" w:hAnsi="Calibri"/>
          <w:sz w:val="22"/>
          <w:szCs w:val="22"/>
          <w:lang w:val="ru-RU"/>
        </w:rPr>
        <w:t>узлазних</w:t>
      </w:r>
      <w:r w:rsidRPr="007C61DC">
        <w:rPr>
          <w:rFonts w:ascii="Calibri" w:hAnsi="Calibri"/>
          <w:sz w:val="22"/>
          <w:szCs w:val="22"/>
          <w:lang w:val="sr-Cyrl-CS"/>
        </w:rPr>
        <w:t xml:space="preserve"> </w:t>
      </w:r>
      <w:r w:rsidRPr="007C61DC">
        <w:rPr>
          <w:rFonts w:ascii="Calibri" w:hAnsi="Calibri"/>
          <w:sz w:val="22"/>
          <w:szCs w:val="22"/>
          <w:lang w:val="ru-RU"/>
        </w:rPr>
        <w:t>струја</w:t>
      </w:r>
      <w:r w:rsidRPr="007C61DC">
        <w:rPr>
          <w:rFonts w:ascii="Calibri" w:hAnsi="Calibri"/>
          <w:sz w:val="22"/>
          <w:szCs w:val="22"/>
          <w:lang w:val="sr-Cyrl-CS"/>
        </w:rPr>
        <w:t xml:space="preserve"> у којој преовлађују облачне капи димензија до 100 микрона. По једноставној, али конзистентној теорији, у узлазној струји топлог и влажног ваздуха дешавају се 2 значајна процеса – интензивна кондензација (због уздизања влажног ваздуха) и формирање ембриона зрна града. Ембриони се због веће тежине од облачних капи дуже задржавају у узлазној струји и тиме се значајно увећавају. Потребно вријеме да створени ембрион града нарасте до милиметарских величина у </w:t>
      </w:r>
      <w:r w:rsidRPr="007C61DC">
        <w:rPr>
          <w:rFonts w:ascii="Calibri" w:hAnsi="Calibri"/>
          <w:sz w:val="22"/>
          <w:szCs w:val="22"/>
          <w:lang w:val="sr-Latn-CS"/>
        </w:rPr>
        <w:t>зон</w:t>
      </w:r>
      <w:r w:rsidRPr="007C61DC">
        <w:rPr>
          <w:rFonts w:ascii="Calibri" w:hAnsi="Calibri"/>
          <w:sz w:val="22"/>
          <w:szCs w:val="22"/>
          <w:lang w:val="sr-Cyrl-CS"/>
        </w:rPr>
        <w:t>и</w:t>
      </w:r>
      <w:r w:rsidRPr="007C61DC">
        <w:rPr>
          <w:rFonts w:ascii="Calibri" w:hAnsi="Calibri"/>
          <w:sz w:val="22"/>
          <w:szCs w:val="22"/>
          <w:lang w:val="sr-Latn-CS"/>
        </w:rPr>
        <w:t xml:space="preserve"> формирања ембриона града </w:t>
      </w:r>
      <w:r w:rsidRPr="007C61DC">
        <w:rPr>
          <w:rFonts w:ascii="Calibri" w:hAnsi="Calibri"/>
          <w:sz w:val="22"/>
          <w:szCs w:val="22"/>
          <w:lang w:val="sr-Cyrl-CS"/>
        </w:rPr>
        <w:t xml:space="preserve">је 10-15 минута, при чему је њихова терминална брзина (брзина падања) мања од 1 </w:t>
      </w:r>
      <w:r w:rsidRPr="007C61DC">
        <w:rPr>
          <w:rFonts w:ascii="Calibri" w:hAnsi="Calibri"/>
          <w:sz w:val="22"/>
          <w:szCs w:val="22"/>
          <w:lang w:val="ru-RU"/>
        </w:rPr>
        <w:t>м</w:t>
      </w:r>
      <w:r w:rsidRPr="007C61DC">
        <w:rPr>
          <w:rFonts w:ascii="Calibri" w:hAnsi="Calibri"/>
          <w:sz w:val="22"/>
          <w:szCs w:val="22"/>
          <w:lang w:val="sr-Cyrl-CS"/>
        </w:rPr>
        <w:t>/</w:t>
      </w:r>
      <w:r w:rsidRPr="007C61DC">
        <w:rPr>
          <w:rFonts w:ascii="Calibri" w:hAnsi="Calibri"/>
          <w:sz w:val="22"/>
          <w:szCs w:val="22"/>
          <w:lang w:val="ru-RU"/>
        </w:rPr>
        <w:t>с</w:t>
      </w:r>
      <w:r w:rsidRPr="007C61DC">
        <w:rPr>
          <w:rFonts w:ascii="Calibri" w:hAnsi="Calibri"/>
          <w:sz w:val="22"/>
          <w:szCs w:val="22"/>
          <w:lang w:val="sr-Cyrl-CS"/>
        </w:rPr>
        <w:t xml:space="preserve"> тако да могу да расту у слабој узлазној струји. Наравно, доња граница </w:t>
      </w:r>
      <w:r w:rsidRPr="007C61DC">
        <w:rPr>
          <w:rFonts w:ascii="Calibri" w:hAnsi="Calibri"/>
          <w:sz w:val="22"/>
          <w:szCs w:val="22"/>
          <w:lang w:val="sr-Latn-CS"/>
        </w:rPr>
        <w:t>зон</w:t>
      </w:r>
      <w:r w:rsidRPr="007C61DC">
        <w:rPr>
          <w:rFonts w:ascii="Calibri" w:hAnsi="Calibri"/>
          <w:sz w:val="22"/>
          <w:szCs w:val="22"/>
          <w:lang w:val="sr-Cyrl-CS"/>
        </w:rPr>
        <w:t>е</w:t>
      </w:r>
      <w:r w:rsidRPr="007C61DC">
        <w:rPr>
          <w:rFonts w:ascii="Calibri" w:hAnsi="Calibri"/>
          <w:sz w:val="22"/>
          <w:szCs w:val="22"/>
          <w:lang w:val="sr-Latn-CS"/>
        </w:rPr>
        <w:t xml:space="preserve"> формирања ембриона града </w:t>
      </w:r>
      <w:r w:rsidRPr="007C61DC">
        <w:rPr>
          <w:rFonts w:ascii="Calibri" w:hAnsi="Calibri"/>
          <w:sz w:val="22"/>
          <w:szCs w:val="22"/>
          <w:lang w:val="sr-Cyrl-CS"/>
        </w:rPr>
        <w:t>је ниво од 0 º</w:t>
      </w:r>
      <w:r w:rsidRPr="007C61DC">
        <w:rPr>
          <w:rFonts w:ascii="Calibri" w:hAnsi="Calibri"/>
          <w:sz w:val="22"/>
          <w:szCs w:val="22"/>
          <w:lang w:val="ru-RU"/>
        </w:rPr>
        <w:t>Ц</w:t>
      </w:r>
      <w:r w:rsidRPr="007C61DC">
        <w:rPr>
          <w:rFonts w:ascii="Calibri" w:hAnsi="Calibri"/>
          <w:sz w:val="22"/>
          <w:szCs w:val="22"/>
          <w:lang w:val="sr-Cyrl-CS"/>
        </w:rPr>
        <w:t xml:space="preserve">, а горња граница је дефинисана границом зоне прехлађених капи, односно, зоном у којој је могућ раст ембриона града на рачун тих прехлађених облачних капи, а то је -40ºЦ. </w:t>
      </w:r>
      <w:r w:rsidRPr="007C61DC">
        <w:rPr>
          <w:rFonts w:ascii="Calibri" w:hAnsi="Calibri"/>
          <w:sz w:val="22"/>
          <w:szCs w:val="22"/>
          <w:lang w:val="sr-Latn-CS"/>
        </w:rPr>
        <w:t>З</w:t>
      </w:r>
      <w:r w:rsidRPr="007C61DC">
        <w:rPr>
          <w:rFonts w:ascii="Calibri" w:hAnsi="Calibri"/>
          <w:sz w:val="22"/>
          <w:szCs w:val="22"/>
          <w:lang w:val="sr-Cyrl-CS"/>
        </w:rPr>
        <w:t xml:space="preserve">она раста града се налази на -20ºЦ, а с обзиром да је то отприлике висина од 3 км изнад нулте изотерме и да је вријеме раста ембриона 10 минута, то говори да узлазне струје у зони формирања ембриона не могу бити веће од 5 </w:t>
      </w:r>
      <w:r w:rsidRPr="007C61DC">
        <w:rPr>
          <w:rFonts w:ascii="Calibri" w:hAnsi="Calibri"/>
          <w:sz w:val="22"/>
          <w:szCs w:val="22"/>
          <w:lang w:val="ru-RU"/>
        </w:rPr>
        <w:t>м</w:t>
      </w:r>
      <w:r w:rsidRPr="007C61DC">
        <w:rPr>
          <w:rFonts w:ascii="Calibri" w:hAnsi="Calibri"/>
          <w:sz w:val="22"/>
          <w:szCs w:val="22"/>
          <w:lang w:val="sr-Cyrl-CS"/>
        </w:rPr>
        <w:t>/</w:t>
      </w:r>
      <w:r w:rsidRPr="007C61DC">
        <w:rPr>
          <w:rFonts w:ascii="Calibri" w:hAnsi="Calibri"/>
          <w:sz w:val="22"/>
          <w:szCs w:val="22"/>
          <w:lang w:val="ru-RU"/>
        </w:rPr>
        <w:t>с</w:t>
      </w:r>
      <w:r w:rsidRPr="007C61DC">
        <w:rPr>
          <w:rFonts w:ascii="Calibri" w:hAnsi="Calibri"/>
          <w:sz w:val="22"/>
          <w:szCs w:val="22"/>
          <w:lang w:val="sr-Cyrl-CS"/>
        </w:rPr>
        <w:t xml:space="preserve">. На основу одређених мјерења кристала у зони формирања ембриона града, Јунг је закључио да су преовлађујуће узлазне брзине реда величине 2 до 3 </w:t>
      </w:r>
      <w:r w:rsidRPr="007C61DC">
        <w:rPr>
          <w:rFonts w:ascii="Calibri" w:hAnsi="Calibri"/>
          <w:sz w:val="22"/>
          <w:szCs w:val="22"/>
          <w:lang w:val="ru-RU"/>
        </w:rPr>
        <w:t>м</w:t>
      </w:r>
      <w:r w:rsidRPr="007C61DC">
        <w:rPr>
          <w:rFonts w:ascii="Calibri" w:hAnsi="Calibri"/>
          <w:sz w:val="22"/>
          <w:szCs w:val="22"/>
          <w:lang w:val="sr-Cyrl-CS"/>
        </w:rPr>
        <w:t>/</w:t>
      </w:r>
      <w:r w:rsidRPr="007C61DC">
        <w:rPr>
          <w:rFonts w:ascii="Calibri" w:hAnsi="Calibri"/>
          <w:sz w:val="22"/>
          <w:szCs w:val="22"/>
          <w:lang w:val="ru-RU"/>
        </w:rPr>
        <w:t>с</w:t>
      </w:r>
      <w:r w:rsidRPr="007C61DC">
        <w:rPr>
          <w:rFonts w:ascii="Calibri" w:hAnsi="Calibri"/>
          <w:sz w:val="22"/>
          <w:szCs w:val="22"/>
          <w:lang w:val="sr-Cyrl-CS"/>
        </w:rPr>
        <w:t xml:space="preserve">. </w:t>
      </w:r>
    </w:p>
    <w:p w:rsidR="00896E89" w:rsidRPr="007C61DC" w:rsidRDefault="00896E89" w:rsidP="00896E89">
      <w:pPr>
        <w:spacing w:before="120" w:line="360" w:lineRule="auto"/>
        <w:ind w:left="720"/>
        <w:jc w:val="both"/>
        <w:rPr>
          <w:rFonts w:ascii="Calibri" w:hAnsi="Calibri"/>
          <w:sz w:val="22"/>
          <w:szCs w:val="22"/>
          <w:lang w:val="sr-Cyrl-CS"/>
        </w:rPr>
      </w:pPr>
      <w:r w:rsidRPr="007C61DC">
        <w:rPr>
          <w:rFonts w:ascii="Calibri" w:hAnsi="Calibri"/>
          <w:bCs/>
          <w:sz w:val="22"/>
          <w:szCs w:val="22"/>
          <w:lang w:val="sr-Cyrl-CS"/>
        </w:rPr>
        <w:t xml:space="preserve">Зона раста града </w:t>
      </w:r>
      <w:r w:rsidRPr="007C61DC">
        <w:rPr>
          <w:rFonts w:ascii="Calibri" w:hAnsi="Calibri"/>
          <w:sz w:val="22"/>
          <w:szCs w:val="22"/>
          <w:lang w:val="sr-Cyrl-CS"/>
        </w:rPr>
        <w:t xml:space="preserve"> </w:t>
      </w:r>
    </w:p>
    <w:p w:rsidR="00896E89" w:rsidRPr="007C61DC" w:rsidRDefault="00896E89" w:rsidP="00B01462">
      <w:pPr>
        <w:ind w:firstLine="720"/>
        <w:jc w:val="both"/>
        <w:rPr>
          <w:rFonts w:ascii="Calibri" w:hAnsi="Calibri"/>
          <w:sz w:val="22"/>
          <w:szCs w:val="22"/>
          <w:lang w:val="sr-Cyrl-CS"/>
        </w:rPr>
      </w:pPr>
      <w:r w:rsidRPr="007C61DC">
        <w:rPr>
          <w:rFonts w:ascii="Calibri" w:hAnsi="Calibri"/>
          <w:sz w:val="22"/>
          <w:szCs w:val="22"/>
          <w:lang w:val="sr-Latn-CS"/>
        </w:rPr>
        <w:t>З</w:t>
      </w:r>
      <w:r w:rsidRPr="007C61DC">
        <w:rPr>
          <w:rFonts w:ascii="Calibri" w:hAnsi="Calibri"/>
          <w:sz w:val="22"/>
          <w:szCs w:val="22"/>
          <w:lang w:val="sr-Cyrl-CS"/>
        </w:rPr>
        <w:t xml:space="preserve">она раста града мора садржати доста прехлађене воде и очекује се да у тој зони садржај прехлађене воде буде близак адијабатском садржају.  Овај услов је одржив до </w:t>
      </w:r>
      <w:r w:rsidRPr="007C61DC">
        <w:rPr>
          <w:rFonts w:ascii="Calibri" w:hAnsi="Calibri"/>
          <w:sz w:val="22"/>
          <w:szCs w:val="22"/>
          <w:lang w:val="sr-Cyrl-CS"/>
        </w:rPr>
        <w:lastRenderedPageBreak/>
        <w:t xml:space="preserve">температуре од  - 40ºЦ па је самим тим на овај начин дефинисана горња граница ове зоне, јер се изнад овог нивоа дешавају процеси хомогене нуклеације и садржај прехлађене воде раван је нули. Усвојена претпоставка је да се овај ниво налази изнад нивоа максималне узлазне струје. Друга претпоставка је да је у овој зони довољно ниска температура, тако да се прехлађена вода која се скупи на честицама одмах смрзава што обезбјеђује суви раст зрна града. Уколико овај услов није испуњен, зрно града ће се састојати од сунђерасте смјесе воде и леда </w:t>
      </w:r>
      <w:r w:rsidRPr="007C61DC">
        <w:rPr>
          <w:rFonts w:ascii="Calibri" w:hAnsi="Calibri"/>
          <w:sz w:val="22"/>
          <w:szCs w:val="22"/>
          <w:lang w:val="ru-RU"/>
        </w:rPr>
        <w:t>па</w:t>
      </w:r>
      <w:r w:rsidRPr="007C61DC">
        <w:rPr>
          <w:rFonts w:ascii="Calibri" w:hAnsi="Calibri"/>
          <w:sz w:val="22"/>
          <w:szCs w:val="22"/>
          <w:lang w:val="sr-Cyrl-CS"/>
        </w:rPr>
        <w:t xml:space="preserve"> ће се распасти падајући кроз топли дио облака или ће се  зрно распрскавати приликом удара у тло. Зато се узима да је доња граница зоне раста града </w:t>
      </w:r>
      <w:r w:rsidRPr="007C61DC">
        <w:rPr>
          <w:rFonts w:ascii="Calibri" w:hAnsi="Calibri"/>
          <w:sz w:val="22"/>
          <w:szCs w:val="22"/>
          <w:lang w:val="sr-Latn-CS"/>
        </w:rPr>
        <w:t xml:space="preserve">-20ºЦ. Трећа претпоставка везана је за интензитет вертикалне брзине у </w:t>
      </w:r>
      <w:r w:rsidRPr="007C61DC">
        <w:rPr>
          <w:rFonts w:ascii="Calibri" w:hAnsi="Calibri"/>
          <w:sz w:val="22"/>
          <w:szCs w:val="22"/>
          <w:lang w:val="sr-Cyrl-CS"/>
        </w:rPr>
        <w:t>зони раста града</w:t>
      </w:r>
      <w:r w:rsidRPr="007C61DC">
        <w:rPr>
          <w:rFonts w:ascii="Calibri" w:hAnsi="Calibri"/>
          <w:sz w:val="22"/>
          <w:szCs w:val="22"/>
          <w:lang w:val="sr-Latn-CS"/>
        </w:rPr>
        <w:t xml:space="preserve"> </w:t>
      </w:r>
      <w:r w:rsidRPr="007C61DC">
        <w:rPr>
          <w:rFonts w:ascii="Calibri" w:hAnsi="Calibri"/>
          <w:sz w:val="22"/>
          <w:szCs w:val="22"/>
          <w:lang w:val="sr-Cyrl-CS"/>
        </w:rPr>
        <w:t>који мора обезбједити одржавање зрна града у овој зони и поред његовог брзог раста. Уколико је вертикална брзина већа од терминалне брзине, зрно  града ће бити "издувано" изнад - 40ºЦ, самим тим ће бити заустављен његов даљи раст, све док не отпочне процес дисипације и слабљења узлазне струје, након чега зрно поново "упада" у зону раста града</w:t>
      </w:r>
      <w:r w:rsidRPr="007C61DC">
        <w:rPr>
          <w:rFonts w:ascii="Calibri" w:hAnsi="Calibri"/>
          <w:sz w:val="22"/>
          <w:szCs w:val="22"/>
          <w:lang w:val="sr-Latn-CS"/>
        </w:rPr>
        <w:t xml:space="preserve"> </w:t>
      </w:r>
      <w:r w:rsidRPr="007C61DC">
        <w:rPr>
          <w:rFonts w:ascii="Calibri" w:hAnsi="Calibri"/>
          <w:sz w:val="22"/>
          <w:szCs w:val="22"/>
          <w:lang w:val="sr-Cyrl-CS"/>
        </w:rPr>
        <w:t xml:space="preserve">и наставља раст падајући на доле. </w:t>
      </w:r>
    </w:p>
    <w:p w:rsidR="00896E89" w:rsidRPr="007C61DC" w:rsidRDefault="00896E89" w:rsidP="00B01462">
      <w:pPr>
        <w:ind w:hanging="720"/>
        <w:jc w:val="both"/>
        <w:rPr>
          <w:rFonts w:ascii="Calibri" w:hAnsi="Calibri"/>
          <w:sz w:val="22"/>
          <w:szCs w:val="22"/>
          <w:lang w:val="sr-Cyrl-CS"/>
        </w:rPr>
      </w:pPr>
      <w:r w:rsidRPr="007C61DC">
        <w:rPr>
          <w:rFonts w:ascii="Calibri" w:hAnsi="Calibri"/>
          <w:sz w:val="22"/>
          <w:szCs w:val="22"/>
          <w:lang w:val="sr-Cyrl-CS"/>
        </w:rPr>
        <w:tab/>
      </w:r>
      <w:r w:rsidRPr="007C61DC">
        <w:rPr>
          <w:rFonts w:ascii="Calibri" w:hAnsi="Calibri"/>
          <w:sz w:val="22"/>
          <w:szCs w:val="22"/>
          <w:lang w:val="sr-Cyrl-CS"/>
        </w:rPr>
        <w:tab/>
        <w:t>У зависности од својих димензија, ембриони града "бирају" путању по којој се крећу у зони раста града</w:t>
      </w:r>
      <w:r w:rsidRPr="007C61DC">
        <w:rPr>
          <w:rFonts w:ascii="Calibri" w:hAnsi="Calibri"/>
          <w:sz w:val="22"/>
          <w:szCs w:val="22"/>
          <w:lang w:val="sr-Latn-CS"/>
        </w:rPr>
        <w:t xml:space="preserve">. </w:t>
      </w:r>
      <w:r w:rsidRPr="007C61DC">
        <w:rPr>
          <w:rFonts w:ascii="Calibri" w:hAnsi="Calibri"/>
          <w:sz w:val="22"/>
          <w:szCs w:val="22"/>
          <w:lang w:val="sr-Cyrl-CS"/>
        </w:rPr>
        <w:t>Крупнији ембриони теже да се крећу по нижим путањама где је већи садржај прехлађене воде, а самим тим је раст зрна града знатно већи од раста ембриона са виших путања. Ембриони на вишим путањама зато остају знатно дуже у зони раста града,</w:t>
      </w:r>
      <w:r w:rsidRPr="007C61DC">
        <w:rPr>
          <w:rFonts w:ascii="Calibri" w:hAnsi="Calibri"/>
          <w:sz w:val="22"/>
          <w:szCs w:val="22"/>
          <w:lang w:val="sr-Latn-CS"/>
        </w:rPr>
        <w:t xml:space="preserve"> </w:t>
      </w:r>
      <w:r w:rsidRPr="007C61DC">
        <w:rPr>
          <w:rFonts w:ascii="Calibri" w:hAnsi="Calibri"/>
          <w:sz w:val="22"/>
          <w:szCs w:val="22"/>
          <w:lang w:val="sr-Cyrl-CS"/>
        </w:rPr>
        <w:t>па и они имају вјероватност да нарасту до већих димензија. Практично, најповољнија трајекторија за раст зрна града зависи од концентрације ембриона.</w:t>
      </w:r>
    </w:p>
    <w:p w:rsidR="00896E89" w:rsidRPr="007C61DC" w:rsidRDefault="00896E89" w:rsidP="00B01462">
      <w:pPr>
        <w:ind w:firstLine="720"/>
        <w:jc w:val="both"/>
        <w:rPr>
          <w:rFonts w:ascii="Calibri" w:hAnsi="Calibri"/>
          <w:sz w:val="22"/>
          <w:szCs w:val="22"/>
          <w:lang w:val="sr-Cyrl-CS"/>
        </w:rPr>
      </w:pPr>
      <w:r w:rsidRPr="007C61DC">
        <w:rPr>
          <w:rFonts w:ascii="Calibri" w:hAnsi="Calibri"/>
          <w:sz w:val="22"/>
          <w:szCs w:val="22"/>
          <w:lang w:val="sr-Cyrl-CS"/>
        </w:rPr>
        <w:t>Уколико је ова концентрација ниска, биће мала потрошња прехлађене воде на нижим путањама и интензитет раста ће бити једнак и на вишим и на нижим путањама у зони раста града</w:t>
      </w:r>
      <w:r w:rsidRPr="007C61DC">
        <w:rPr>
          <w:rFonts w:ascii="Calibri" w:hAnsi="Calibri"/>
          <w:sz w:val="22"/>
          <w:szCs w:val="22"/>
          <w:lang w:val="sr-Latn-CS"/>
        </w:rPr>
        <w:t>.</w:t>
      </w:r>
      <w:r w:rsidRPr="007C61DC">
        <w:rPr>
          <w:rFonts w:ascii="Calibri" w:hAnsi="Calibri"/>
          <w:sz w:val="22"/>
          <w:szCs w:val="22"/>
          <w:lang w:val="sr-Cyrl-CS"/>
        </w:rPr>
        <w:t xml:space="preserve"> Пошто зрна града на већој висини дуже остају постићиће веће димензије и падаће даље низ водећу струју од мјеста уласка у зони раста града</w:t>
      </w:r>
      <w:r w:rsidRPr="007C61DC">
        <w:rPr>
          <w:rFonts w:ascii="Calibri" w:hAnsi="Calibri"/>
          <w:sz w:val="22"/>
          <w:szCs w:val="22"/>
          <w:lang w:val="sr-Latn-CS"/>
        </w:rPr>
        <w:t xml:space="preserve">. </w:t>
      </w:r>
      <w:r w:rsidRPr="007C61DC">
        <w:rPr>
          <w:rFonts w:ascii="Calibri" w:hAnsi="Calibri"/>
          <w:sz w:val="22"/>
          <w:szCs w:val="22"/>
          <w:lang w:val="sr-Cyrl-CS"/>
        </w:rPr>
        <w:t xml:space="preserve">У овом случају, зрна града која падају на тло биће све већа са временом у некој тачки и то се назива </w:t>
      </w:r>
      <w:r w:rsidRPr="007C61DC">
        <w:rPr>
          <w:rFonts w:ascii="Calibri" w:hAnsi="Calibri"/>
          <w:bCs/>
          <w:sz w:val="22"/>
          <w:szCs w:val="22"/>
          <w:lang w:val="sr-Cyrl-CS"/>
        </w:rPr>
        <w:t>позитивно разврставање зрна града по величини</w:t>
      </w:r>
      <w:r w:rsidRPr="007C61DC">
        <w:rPr>
          <w:rFonts w:ascii="Calibri" w:hAnsi="Calibri"/>
          <w:sz w:val="22"/>
          <w:szCs w:val="22"/>
          <w:lang w:val="sr-Cyrl-CS"/>
        </w:rPr>
        <w:t>.</w:t>
      </w:r>
      <w:r w:rsidRPr="007C61DC">
        <w:rPr>
          <w:rFonts w:ascii="Calibri" w:hAnsi="Calibri"/>
          <w:sz w:val="22"/>
          <w:szCs w:val="22"/>
          <w:lang w:val="sr-Latn-CS"/>
        </w:rPr>
        <w:t xml:space="preserve"> </w:t>
      </w:r>
    </w:p>
    <w:p w:rsidR="00896E89" w:rsidRPr="007C61DC" w:rsidRDefault="00896E89" w:rsidP="00B01462">
      <w:pPr>
        <w:ind w:firstLine="720"/>
        <w:jc w:val="both"/>
        <w:rPr>
          <w:rFonts w:ascii="Calibri" w:hAnsi="Calibri"/>
          <w:bCs/>
          <w:sz w:val="22"/>
          <w:szCs w:val="22"/>
          <w:lang w:val="sr-Cyrl-CS"/>
        </w:rPr>
      </w:pPr>
      <w:r w:rsidRPr="007C61DC">
        <w:rPr>
          <w:rFonts w:ascii="Calibri" w:hAnsi="Calibri"/>
          <w:sz w:val="22"/>
          <w:szCs w:val="22"/>
          <w:lang w:val="sr-Cyrl-CS"/>
        </w:rPr>
        <w:t>Ако је велика концентрација ембриона, тада трошење облачне прехлађене воде значајно смањује раст честица на вишим путањама, па ова зрна и поред дужег боравка у зони раста града</w:t>
      </w:r>
      <w:r w:rsidRPr="007C61DC">
        <w:rPr>
          <w:rFonts w:ascii="Calibri" w:hAnsi="Calibri"/>
          <w:sz w:val="22"/>
          <w:szCs w:val="22"/>
          <w:lang w:val="sr-Latn-CS"/>
        </w:rPr>
        <w:t xml:space="preserve"> </w:t>
      </w:r>
      <w:r w:rsidRPr="007C61DC">
        <w:rPr>
          <w:rFonts w:ascii="Calibri" w:hAnsi="Calibri"/>
          <w:sz w:val="22"/>
          <w:szCs w:val="22"/>
          <w:lang w:val="sr-Cyrl-CS"/>
        </w:rPr>
        <w:t xml:space="preserve">неће порасти тако велика као она на нижим путањама. На тачки на тлу имамо прво падање крупних па све ситнијих зрна. Ово називамо </w:t>
      </w:r>
      <w:r w:rsidRPr="007C61DC">
        <w:rPr>
          <w:rFonts w:ascii="Calibri" w:hAnsi="Calibri"/>
          <w:bCs/>
          <w:sz w:val="22"/>
          <w:szCs w:val="22"/>
          <w:lang w:val="sr-Cyrl-CS"/>
        </w:rPr>
        <w:t>негативним разврставањем зрна града по величини.</w:t>
      </w:r>
    </w:p>
    <w:p w:rsidR="00896E89" w:rsidRDefault="00896E89" w:rsidP="00350F50">
      <w:pPr>
        <w:ind w:firstLine="720"/>
        <w:jc w:val="both"/>
        <w:rPr>
          <w:rFonts w:ascii="Calibri" w:hAnsi="Calibri"/>
          <w:bCs/>
          <w:sz w:val="22"/>
          <w:szCs w:val="22"/>
        </w:rPr>
      </w:pPr>
      <w:r w:rsidRPr="007C61DC">
        <w:rPr>
          <w:rFonts w:ascii="Calibri" w:hAnsi="Calibri"/>
          <w:bCs/>
          <w:sz w:val="22"/>
          <w:szCs w:val="22"/>
          <w:lang w:val="sr-Cyrl-CS"/>
        </w:rPr>
        <w:t>С обзиром на  метод сузбијања града – концепт конкуренције – за очекивати је да се на тлу осматра негативно разврставање зрна града по величини.</w:t>
      </w:r>
    </w:p>
    <w:p w:rsidR="00350F50" w:rsidRPr="00350F50" w:rsidRDefault="00350F50" w:rsidP="00350F50">
      <w:pPr>
        <w:ind w:firstLine="720"/>
        <w:jc w:val="both"/>
        <w:rPr>
          <w:rFonts w:ascii="Calibri" w:hAnsi="Calibri"/>
          <w:bCs/>
          <w:sz w:val="22"/>
          <w:szCs w:val="22"/>
        </w:rPr>
      </w:pPr>
    </w:p>
    <w:p w:rsidR="00896E89" w:rsidRPr="007C61DC" w:rsidRDefault="00AF62B5" w:rsidP="00350F50">
      <w:pPr>
        <w:spacing w:before="120" w:line="360" w:lineRule="auto"/>
        <w:rPr>
          <w:rFonts w:ascii="Calibri" w:hAnsi="Calibri"/>
          <w:bCs/>
          <w:sz w:val="22"/>
          <w:szCs w:val="22"/>
          <w:lang w:val="sr-Latn-CS"/>
        </w:rPr>
      </w:pPr>
      <w:r w:rsidRPr="007C61DC">
        <w:rPr>
          <w:rFonts w:ascii="Calibri" w:hAnsi="Calibri"/>
          <w:bCs/>
          <w:sz w:val="22"/>
          <w:szCs w:val="22"/>
          <w:lang w:val="sr-Cyrl-CS"/>
        </w:rPr>
        <w:t xml:space="preserve">              </w:t>
      </w:r>
      <w:r w:rsidR="00896E89" w:rsidRPr="007C61DC">
        <w:rPr>
          <w:rFonts w:ascii="Calibri" w:hAnsi="Calibri"/>
          <w:bCs/>
          <w:sz w:val="22"/>
          <w:szCs w:val="22"/>
          <w:lang w:val="sr-Cyrl-CS"/>
        </w:rPr>
        <w:t>3.3  МЕТОД СУЗБИЈАЊА ГРАДА – КОНЦЕПТ КОНКУРЕНЦИЈЕ</w:t>
      </w:r>
    </w:p>
    <w:p w:rsidR="00350F50" w:rsidRDefault="00896E89" w:rsidP="00B01462">
      <w:pPr>
        <w:jc w:val="both"/>
        <w:rPr>
          <w:rFonts w:ascii="Calibri" w:hAnsi="Calibri"/>
          <w:sz w:val="22"/>
          <w:szCs w:val="22"/>
        </w:rPr>
      </w:pPr>
      <w:r w:rsidRPr="007C61DC">
        <w:rPr>
          <w:rFonts w:ascii="Calibri" w:hAnsi="Calibri"/>
          <w:sz w:val="22"/>
          <w:szCs w:val="22"/>
          <w:lang w:val="sr-Cyrl-CS"/>
        </w:rPr>
        <w:tab/>
      </w:r>
    </w:p>
    <w:p w:rsidR="00896E89" w:rsidRPr="004E668B" w:rsidRDefault="00896E89" w:rsidP="00350F50">
      <w:pPr>
        <w:ind w:firstLine="708"/>
        <w:jc w:val="both"/>
        <w:rPr>
          <w:rFonts w:ascii="Calibri" w:hAnsi="Calibri"/>
          <w:sz w:val="22"/>
          <w:szCs w:val="22"/>
          <w:lang w:val="sr-Latn-CS"/>
        </w:rPr>
      </w:pPr>
      <w:r w:rsidRPr="007C61DC">
        <w:rPr>
          <w:rFonts w:ascii="Calibri" w:hAnsi="Calibri"/>
          <w:sz w:val="22"/>
          <w:szCs w:val="22"/>
          <w:lang w:val="sr-Cyrl-CS"/>
        </w:rPr>
        <w:t xml:space="preserve">У претходно наведеној реченици већ је дефинисано да смо се опредјелили за концепт конкуренције </w:t>
      </w:r>
      <w:r w:rsidRPr="004E668B">
        <w:rPr>
          <w:rFonts w:ascii="Calibri" w:hAnsi="Calibri"/>
          <w:sz w:val="22"/>
          <w:szCs w:val="22"/>
          <w:lang w:val="sr-Cyrl-CS"/>
        </w:rPr>
        <w:t>КОЈИ ПОДРАЗУМЈЕВА УНОШЕЊЕ ВЕЋЕГ БРОЈА ПОТЕНЦИЈАЛНИХ ЕМБРИОНА ГРАДА У</w:t>
      </w:r>
      <w:r w:rsidRPr="004E668B">
        <w:rPr>
          <w:rFonts w:ascii="Calibri" w:hAnsi="Calibri"/>
          <w:bCs/>
          <w:sz w:val="22"/>
          <w:szCs w:val="22"/>
          <w:lang w:val="sr-Cyrl-CS"/>
        </w:rPr>
        <w:t xml:space="preserve"> </w:t>
      </w:r>
      <w:r w:rsidRPr="004E668B">
        <w:rPr>
          <w:rFonts w:ascii="Calibri" w:hAnsi="Calibri"/>
          <w:sz w:val="22"/>
          <w:szCs w:val="22"/>
          <w:lang w:val="sr-Cyrl-CS"/>
        </w:rPr>
        <w:t xml:space="preserve">ЗОНУ ФОРМИРАЊА ЕМБРИОНА КОЈИ СЕ ТАКМИЧЕ </w:t>
      </w:r>
      <w:r w:rsidRPr="004E668B">
        <w:rPr>
          <w:rFonts w:ascii="Calibri" w:hAnsi="Calibri"/>
          <w:sz w:val="22"/>
          <w:szCs w:val="22"/>
          <w:lang w:val="sr-Latn-CS"/>
        </w:rPr>
        <w:t xml:space="preserve"> </w:t>
      </w:r>
      <w:r w:rsidRPr="004E668B">
        <w:rPr>
          <w:rFonts w:ascii="Calibri" w:hAnsi="Calibri"/>
          <w:sz w:val="22"/>
          <w:szCs w:val="22"/>
          <w:lang w:val="sr-Cyrl-CS"/>
        </w:rPr>
        <w:t xml:space="preserve">ЗА ОДРЕЂЕНИ САДРЖАЈ ПРЕХЛАЂЕНЕ ВОДЕ У </w:t>
      </w:r>
      <w:r w:rsidRPr="004E668B">
        <w:rPr>
          <w:rFonts w:ascii="Calibri" w:hAnsi="Calibri"/>
          <w:bCs/>
          <w:sz w:val="22"/>
          <w:szCs w:val="22"/>
          <w:lang w:val="sr-Cyrl-CS"/>
        </w:rPr>
        <w:t>ЗОНИ РАСТА ГРАДА</w:t>
      </w:r>
      <w:r w:rsidRPr="004E668B">
        <w:rPr>
          <w:rFonts w:ascii="Calibri" w:hAnsi="Calibri"/>
          <w:sz w:val="22"/>
          <w:szCs w:val="22"/>
          <w:lang w:val="sr-Latn-CS"/>
        </w:rPr>
        <w:t>.</w:t>
      </w:r>
    </w:p>
    <w:p w:rsidR="00896E89" w:rsidRPr="007C61DC" w:rsidRDefault="00896E89" w:rsidP="00B01462">
      <w:pPr>
        <w:jc w:val="both"/>
        <w:rPr>
          <w:rFonts w:ascii="Calibri" w:hAnsi="Calibri"/>
          <w:sz w:val="22"/>
          <w:szCs w:val="22"/>
          <w:lang w:val="sr-Latn-CS"/>
        </w:rPr>
      </w:pPr>
      <w:r w:rsidRPr="007C61DC">
        <w:rPr>
          <w:rFonts w:ascii="Calibri" w:hAnsi="Calibri"/>
          <w:sz w:val="22"/>
          <w:szCs w:val="22"/>
          <w:lang w:val="sr-Latn-CS"/>
        </w:rPr>
        <w:tab/>
      </w:r>
      <w:r w:rsidRPr="007C61DC">
        <w:rPr>
          <w:rFonts w:ascii="Calibri" w:hAnsi="Calibri"/>
          <w:sz w:val="22"/>
          <w:szCs w:val="22"/>
          <w:lang w:val="sr-Cyrl-CS"/>
        </w:rPr>
        <w:t xml:space="preserve">Математички, ако је количина прехлађене воде у </w:t>
      </w:r>
      <w:r w:rsidRPr="007C61DC">
        <w:rPr>
          <w:rFonts w:ascii="Calibri" w:hAnsi="Calibri"/>
          <w:bCs/>
          <w:sz w:val="22"/>
          <w:szCs w:val="22"/>
          <w:lang w:val="sr-Cyrl-CS"/>
        </w:rPr>
        <w:t xml:space="preserve">зони раста града </w:t>
      </w:r>
      <w:r w:rsidRPr="007C61DC">
        <w:rPr>
          <w:rFonts w:ascii="Calibri" w:hAnsi="Calibri"/>
          <w:sz w:val="22"/>
          <w:szCs w:val="22"/>
          <w:lang w:val="sr-Cyrl-CS"/>
        </w:rPr>
        <w:t xml:space="preserve">ограничена и константна и ако у ову зону уђе </w:t>
      </w:r>
      <w:r w:rsidRPr="007C61DC">
        <w:rPr>
          <w:rFonts w:ascii="Calibri" w:hAnsi="Calibri"/>
          <w:sz w:val="22"/>
          <w:szCs w:val="22"/>
          <w:lang w:val="sr-Latn-CS"/>
        </w:rPr>
        <w:t>N</w:t>
      </w:r>
      <w:r w:rsidRPr="007C61DC">
        <w:rPr>
          <w:rFonts w:ascii="Calibri" w:hAnsi="Calibri"/>
          <w:sz w:val="22"/>
          <w:szCs w:val="22"/>
          <w:lang w:val="sr-Cyrl-CS"/>
        </w:rPr>
        <w:t xml:space="preserve"> природних</w:t>
      </w:r>
      <w:r w:rsidRPr="007C61DC">
        <w:rPr>
          <w:rFonts w:ascii="Calibri" w:hAnsi="Calibri"/>
          <w:sz w:val="22"/>
          <w:szCs w:val="22"/>
          <w:lang w:val="sr-Latn-CS"/>
        </w:rPr>
        <w:t xml:space="preserve"> </w:t>
      </w:r>
      <w:r w:rsidRPr="007C61DC">
        <w:rPr>
          <w:rFonts w:ascii="Calibri" w:hAnsi="Calibri"/>
          <w:sz w:val="22"/>
          <w:szCs w:val="22"/>
          <w:lang w:val="sr-Cyrl-CS"/>
        </w:rPr>
        <w:t xml:space="preserve">ембриона који сакупе прехлађену воду и нарасту до пречника </w:t>
      </w:r>
      <w:r w:rsidRPr="007C61DC">
        <w:rPr>
          <w:rFonts w:ascii="Calibri" w:hAnsi="Calibri"/>
          <w:sz w:val="22"/>
          <w:szCs w:val="22"/>
          <w:lang w:val="sr-Latn-CS"/>
        </w:rPr>
        <w:t xml:space="preserve">R, </w:t>
      </w:r>
      <w:r w:rsidRPr="007C61DC">
        <w:rPr>
          <w:rFonts w:ascii="Calibri" w:hAnsi="Calibri"/>
          <w:sz w:val="22"/>
          <w:szCs w:val="22"/>
          <w:lang w:val="sr-Cyrl-CS"/>
        </w:rPr>
        <w:t>онда је</w:t>
      </w:r>
      <w:r w:rsidRPr="007C61DC">
        <w:rPr>
          <w:rFonts w:ascii="Calibri" w:hAnsi="Calibri"/>
          <w:sz w:val="22"/>
          <w:szCs w:val="22"/>
          <w:lang w:val="sr-Latn-CS"/>
        </w:rPr>
        <w:t xml:space="preserve"> </w:t>
      </w:r>
    </w:p>
    <w:p w:rsidR="00896E89" w:rsidRPr="007C61DC" w:rsidRDefault="00896E89" w:rsidP="00B01462">
      <w:pPr>
        <w:jc w:val="center"/>
        <w:rPr>
          <w:rFonts w:ascii="Calibri" w:hAnsi="Calibri"/>
          <w:sz w:val="22"/>
          <w:szCs w:val="22"/>
          <w:lang w:val="sr-Cyrl-CS"/>
        </w:rPr>
      </w:pPr>
      <w:r w:rsidRPr="007C61DC">
        <w:rPr>
          <w:rFonts w:ascii="Calibri" w:hAnsi="Calibri"/>
          <w:sz w:val="22"/>
          <w:szCs w:val="22"/>
          <w:lang w:val="sr-Latn-CS"/>
        </w:rPr>
        <w:t>NR³ = const</w:t>
      </w:r>
    </w:p>
    <w:p w:rsidR="00896E89" w:rsidRPr="007C61DC" w:rsidRDefault="00896E89" w:rsidP="00B01462">
      <w:pPr>
        <w:jc w:val="both"/>
        <w:rPr>
          <w:rFonts w:ascii="Calibri" w:hAnsi="Calibri"/>
          <w:sz w:val="22"/>
          <w:szCs w:val="22"/>
          <w:lang w:val="sr-Cyrl-CS"/>
        </w:rPr>
      </w:pPr>
      <w:r w:rsidRPr="007C61DC">
        <w:rPr>
          <w:rFonts w:ascii="Calibri" w:hAnsi="Calibri"/>
          <w:sz w:val="22"/>
          <w:szCs w:val="22"/>
          <w:lang w:val="sr-Cyrl-CS"/>
        </w:rPr>
        <w:tab/>
        <w:t xml:space="preserve">Ако убацимо </w:t>
      </w:r>
      <w:r w:rsidRPr="007C61DC">
        <w:rPr>
          <w:rFonts w:ascii="Calibri" w:hAnsi="Calibri"/>
          <w:sz w:val="22"/>
          <w:szCs w:val="22"/>
          <w:lang w:val="sr-Latn-CS"/>
        </w:rPr>
        <w:t xml:space="preserve">Nv </w:t>
      </w:r>
      <w:r w:rsidRPr="007C61DC">
        <w:rPr>
          <w:rFonts w:ascii="Calibri" w:hAnsi="Calibri"/>
          <w:sz w:val="22"/>
          <w:szCs w:val="22"/>
          <w:lang w:val="sr-Cyrl-CS"/>
        </w:rPr>
        <w:t xml:space="preserve">вјештачких ембриона створиће се </w:t>
      </w:r>
      <w:r w:rsidRPr="007C61DC">
        <w:rPr>
          <w:rFonts w:ascii="Calibri" w:hAnsi="Calibri"/>
          <w:sz w:val="22"/>
          <w:szCs w:val="22"/>
          <w:lang w:val="sr-Latn-CS"/>
        </w:rPr>
        <w:t>(N + Nv)</w:t>
      </w:r>
      <w:r w:rsidRPr="007C61DC">
        <w:rPr>
          <w:rFonts w:ascii="Calibri" w:hAnsi="Calibri"/>
          <w:sz w:val="22"/>
          <w:szCs w:val="22"/>
          <w:lang w:val="sr-Cyrl-CS"/>
        </w:rPr>
        <w:t xml:space="preserve"> зрна града полупречника </w:t>
      </w:r>
      <w:r w:rsidRPr="007C61DC">
        <w:rPr>
          <w:rFonts w:ascii="Calibri" w:hAnsi="Calibri"/>
          <w:sz w:val="22"/>
          <w:szCs w:val="22"/>
          <w:lang w:val="sr-Latn-CS"/>
        </w:rPr>
        <w:t>Rv.</w:t>
      </w:r>
      <w:r w:rsidRPr="007C61DC">
        <w:rPr>
          <w:rFonts w:ascii="Calibri" w:hAnsi="Calibri"/>
          <w:sz w:val="22"/>
          <w:szCs w:val="22"/>
          <w:lang w:val="sr-Cyrl-CS"/>
        </w:rPr>
        <w:t xml:space="preserve"> Пошто је количина прехлађене воде константа, очигледно важи</w:t>
      </w:r>
    </w:p>
    <w:p w:rsidR="00896E89" w:rsidRPr="007C61DC" w:rsidRDefault="00896E89" w:rsidP="00B01462">
      <w:pPr>
        <w:jc w:val="center"/>
        <w:rPr>
          <w:rFonts w:ascii="Calibri" w:hAnsi="Calibri"/>
          <w:sz w:val="22"/>
          <w:szCs w:val="22"/>
          <w:lang w:val="sr-Latn-CS"/>
        </w:rPr>
      </w:pPr>
      <w:r w:rsidRPr="007C61DC">
        <w:rPr>
          <w:rFonts w:ascii="Calibri" w:hAnsi="Calibri"/>
          <w:sz w:val="22"/>
          <w:szCs w:val="22"/>
          <w:lang w:val="sr-Latn-CS"/>
        </w:rPr>
        <w:t>NR³=(N + Nv)Rv³</w:t>
      </w:r>
    </w:p>
    <w:p w:rsidR="00896E89" w:rsidRPr="007C61DC" w:rsidRDefault="00896E89" w:rsidP="00B01462">
      <w:pPr>
        <w:jc w:val="both"/>
        <w:rPr>
          <w:rFonts w:ascii="Calibri" w:hAnsi="Calibri"/>
          <w:sz w:val="22"/>
          <w:szCs w:val="22"/>
          <w:lang w:val="sr-Latn-CS"/>
        </w:rPr>
      </w:pPr>
      <w:r w:rsidRPr="007C61DC">
        <w:rPr>
          <w:rFonts w:ascii="Calibri" w:hAnsi="Calibri"/>
          <w:sz w:val="22"/>
          <w:szCs w:val="22"/>
          <w:lang w:val="sr-Latn-CS"/>
        </w:rPr>
        <w:tab/>
      </w:r>
      <w:r w:rsidRPr="007C61DC">
        <w:rPr>
          <w:rFonts w:ascii="Calibri" w:hAnsi="Calibri"/>
          <w:sz w:val="22"/>
          <w:szCs w:val="22"/>
          <w:lang w:val="sr-Cyrl-CS"/>
        </w:rPr>
        <w:t xml:space="preserve">Пошто засијавањем увијек можемо постићи да је </w:t>
      </w:r>
      <w:r w:rsidRPr="007C61DC">
        <w:rPr>
          <w:rFonts w:ascii="Calibri" w:hAnsi="Calibri"/>
          <w:sz w:val="22"/>
          <w:szCs w:val="22"/>
          <w:lang w:val="sr-Latn-CS"/>
        </w:rPr>
        <w:t xml:space="preserve">Nv </w:t>
      </w:r>
      <w:r w:rsidRPr="007C61DC">
        <w:rPr>
          <w:rFonts w:ascii="Calibri" w:hAnsi="Calibri"/>
          <w:sz w:val="22"/>
          <w:szCs w:val="22"/>
          <w:lang w:val="sr-Latn-CS"/>
        </w:rPr>
        <w:sym w:font="Symbol" w:char="F03E"/>
      </w:r>
      <w:r w:rsidRPr="007C61DC">
        <w:rPr>
          <w:rFonts w:ascii="Calibri" w:hAnsi="Calibri"/>
          <w:sz w:val="22"/>
          <w:szCs w:val="22"/>
          <w:lang w:val="sr-Latn-CS"/>
        </w:rPr>
        <w:sym w:font="Symbol" w:char="F03E"/>
      </w:r>
      <w:r w:rsidRPr="007C61DC">
        <w:rPr>
          <w:rFonts w:ascii="Calibri" w:hAnsi="Calibri"/>
          <w:sz w:val="22"/>
          <w:szCs w:val="22"/>
          <w:lang w:val="sr-Latn-CS"/>
        </w:rPr>
        <w:t xml:space="preserve"> N </w:t>
      </w:r>
      <w:r w:rsidRPr="007C61DC">
        <w:rPr>
          <w:rFonts w:ascii="Calibri" w:hAnsi="Calibri"/>
          <w:sz w:val="22"/>
          <w:szCs w:val="22"/>
          <w:lang w:val="sr-Cyrl-CS"/>
        </w:rPr>
        <w:t>онда је крајњи резултат</w:t>
      </w:r>
    </w:p>
    <w:p w:rsidR="00896E89" w:rsidRPr="007C61DC" w:rsidRDefault="00896E89" w:rsidP="00B01462">
      <w:pPr>
        <w:jc w:val="center"/>
        <w:rPr>
          <w:rFonts w:ascii="Calibri" w:hAnsi="Calibri"/>
          <w:bCs/>
          <w:sz w:val="22"/>
          <w:szCs w:val="22"/>
          <w:lang w:val="sr-Cyrl-CS"/>
        </w:rPr>
      </w:pPr>
      <w:r w:rsidRPr="007C61DC">
        <w:rPr>
          <w:rFonts w:ascii="Calibri" w:hAnsi="Calibri"/>
          <w:bCs/>
          <w:sz w:val="22"/>
          <w:szCs w:val="22"/>
          <w:lang w:val="sr-Latn-CS"/>
        </w:rPr>
        <w:t xml:space="preserve">Rv=R (N </w:t>
      </w:r>
      <w:r w:rsidRPr="007C61DC">
        <w:rPr>
          <w:rFonts w:ascii="Calibri" w:hAnsi="Calibri"/>
          <w:bCs/>
          <w:sz w:val="22"/>
          <w:szCs w:val="22"/>
          <w:lang w:val="sr-Latn-CS"/>
        </w:rPr>
        <w:sym w:font="Symbol" w:char="F02F"/>
      </w:r>
      <w:r w:rsidRPr="007C61DC">
        <w:rPr>
          <w:rFonts w:ascii="Calibri" w:hAnsi="Calibri"/>
          <w:bCs/>
          <w:sz w:val="22"/>
          <w:szCs w:val="22"/>
          <w:lang w:val="sr-Latn-CS"/>
        </w:rPr>
        <w:t xml:space="preserve"> Nv)¹</w:t>
      </w:r>
      <w:r w:rsidRPr="007C61DC">
        <w:rPr>
          <w:rFonts w:ascii="Calibri" w:hAnsi="Calibri"/>
          <w:bCs/>
          <w:sz w:val="22"/>
          <w:szCs w:val="22"/>
          <w:lang w:val="sr-Latn-CS"/>
        </w:rPr>
        <w:sym w:font="Symbol" w:char="F02F"/>
      </w:r>
      <w:r w:rsidRPr="007C61DC">
        <w:rPr>
          <w:rFonts w:ascii="Calibri" w:hAnsi="Calibri"/>
          <w:bCs/>
          <w:sz w:val="22"/>
          <w:szCs w:val="22"/>
          <w:lang w:val="sr-Latn-CS"/>
        </w:rPr>
        <w:t>³</w:t>
      </w:r>
    </w:p>
    <w:p w:rsidR="00896E89" w:rsidRPr="007C61DC" w:rsidRDefault="00896E89" w:rsidP="00B01462">
      <w:pPr>
        <w:jc w:val="both"/>
        <w:rPr>
          <w:rFonts w:ascii="Calibri" w:hAnsi="Calibri"/>
          <w:sz w:val="22"/>
          <w:szCs w:val="22"/>
          <w:lang w:val="sr-Cyrl-CS"/>
        </w:rPr>
      </w:pPr>
      <w:r w:rsidRPr="007C61DC">
        <w:rPr>
          <w:rFonts w:ascii="Calibri" w:hAnsi="Calibri"/>
          <w:bCs/>
          <w:sz w:val="22"/>
          <w:szCs w:val="22"/>
          <w:lang w:val="sr-Cyrl-CS"/>
        </w:rPr>
        <w:tab/>
      </w:r>
      <w:r w:rsidRPr="007C61DC">
        <w:rPr>
          <w:rFonts w:ascii="Calibri" w:hAnsi="Calibri"/>
          <w:sz w:val="22"/>
          <w:szCs w:val="22"/>
          <w:lang w:val="sr-Cyrl-CS"/>
        </w:rPr>
        <w:t>Ова једноставна математика указује да по овом методу, уколико убацимо за 1 ред величине више вјештачких ембриона у зону раста града</w:t>
      </w:r>
      <w:r w:rsidRPr="007C61DC">
        <w:rPr>
          <w:rFonts w:ascii="Calibri" w:hAnsi="Calibri"/>
          <w:sz w:val="22"/>
          <w:szCs w:val="22"/>
          <w:lang w:val="sr-Latn-CS"/>
        </w:rPr>
        <w:t xml:space="preserve"> </w:t>
      </w:r>
      <w:r w:rsidRPr="007C61DC">
        <w:rPr>
          <w:rFonts w:ascii="Calibri" w:hAnsi="Calibri"/>
          <w:sz w:val="22"/>
          <w:szCs w:val="22"/>
          <w:lang w:val="sr-Cyrl-CS"/>
        </w:rPr>
        <w:t>у односу на природно расположив број да ће се пречник зрна града  смањити за 2,15 пута.</w:t>
      </w:r>
    </w:p>
    <w:p w:rsidR="00896E89" w:rsidRPr="007C61DC" w:rsidRDefault="00896E89" w:rsidP="00B01462">
      <w:pPr>
        <w:jc w:val="both"/>
        <w:rPr>
          <w:rFonts w:ascii="Calibri" w:hAnsi="Calibri"/>
          <w:sz w:val="22"/>
          <w:szCs w:val="22"/>
          <w:lang w:val="sr-Cyrl-CS"/>
        </w:rPr>
      </w:pPr>
      <w:r w:rsidRPr="007C61DC">
        <w:rPr>
          <w:rFonts w:ascii="Calibri" w:hAnsi="Calibri"/>
          <w:sz w:val="22"/>
          <w:szCs w:val="22"/>
          <w:lang w:val="sr-Cyrl-CS"/>
        </w:rPr>
        <w:tab/>
        <w:t xml:space="preserve">Засијавање </w:t>
      </w:r>
      <w:r w:rsidRPr="007C61DC">
        <w:rPr>
          <w:rFonts w:ascii="Calibri" w:hAnsi="Calibri"/>
          <w:bCs/>
          <w:sz w:val="22"/>
          <w:szCs w:val="22"/>
          <w:lang w:val="sr-Cyrl-CS"/>
        </w:rPr>
        <w:t>зоне формирања ембриона</w:t>
      </w:r>
      <w:r w:rsidRPr="007C61DC">
        <w:rPr>
          <w:rFonts w:ascii="Calibri" w:hAnsi="Calibri"/>
          <w:bCs/>
          <w:sz w:val="22"/>
          <w:szCs w:val="22"/>
          <w:lang w:val="sr-Latn-CS"/>
        </w:rPr>
        <w:t xml:space="preserve"> </w:t>
      </w:r>
      <w:r w:rsidRPr="007C61DC">
        <w:rPr>
          <w:rFonts w:ascii="Calibri" w:hAnsi="Calibri"/>
          <w:sz w:val="22"/>
          <w:szCs w:val="22"/>
          <w:lang w:val="sr-Cyrl-CS"/>
        </w:rPr>
        <w:t xml:space="preserve">у облаку кристализационим честицама (реагенс на бази </w:t>
      </w:r>
      <w:r w:rsidRPr="007C61DC">
        <w:rPr>
          <w:rFonts w:ascii="Calibri" w:hAnsi="Calibri"/>
          <w:sz w:val="22"/>
          <w:szCs w:val="22"/>
          <w:lang w:val="sr-Latn-CS"/>
        </w:rPr>
        <w:t xml:space="preserve">AgJ-AgCl – </w:t>
      </w:r>
      <w:r w:rsidRPr="007C61DC">
        <w:rPr>
          <w:rFonts w:ascii="Calibri" w:hAnsi="Calibri"/>
          <w:sz w:val="22"/>
          <w:szCs w:val="22"/>
          <w:lang w:val="sr-Cyrl-CS"/>
        </w:rPr>
        <w:t>нехигроскопни реагенс</w:t>
      </w:r>
      <w:r w:rsidRPr="007C61DC">
        <w:rPr>
          <w:rFonts w:ascii="Calibri" w:hAnsi="Calibri"/>
          <w:sz w:val="22"/>
          <w:szCs w:val="22"/>
          <w:lang w:val="sr-Latn-CS"/>
        </w:rPr>
        <w:t>)</w:t>
      </w:r>
      <w:r w:rsidRPr="007C61DC">
        <w:rPr>
          <w:rFonts w:ascii="Calibri" w:hAnsi="Calibri"/>
          <w:sz w:val="22"/>
          <w:szCs w:val="22"/>
          <w:lang w:val="sr-Cyrl-CS"/>
        </w:rPr>
        <w:t xml:space="preserve">  са циљем продукције ембриона који ће се у </w:t>
      </w:r>
      <w:r w:rsidRPr="007C61DC">
        <w:rPr>
          <w:rFonts w:ascii="Calibri" w:hAnsi="Calibri"/>
          <w:bCs/>
          <w:sz w:val="22"/>
          <w:szCs w:val="22"/>
          <w:lang w:val="sr-Cyrl-CS"/>
        </w:rPr>
        <w:t>зони раста града</w:t>
      </w:r>
      <w:r w:rsidRPr="007C61DC">
        <w:rPr>
          <w:rFonts w:ascii="Calibri" w:hAnsi="Calibri"/>
          <w:bCs/>
          <w:sz w:val="22"/>
          <w:szCs w:val="22"/>
          <w:lang w:val="sr-Latn-CS"/>
        </w:rPr>
        <w:t xml:space="preserve"> </w:t>
      </w:r>
      <w:r w:rsidRPr="007C61DC">
        <w:rPr>
          <w:rFonts w:ascii="Calibri" w:hAnsi="Calibri"/>
          <w:sz w:val="22"/>
          <w:szCs w:val="22"/>
          <w:lang w:val="sr-Latn-CS"/>
        </w:rPr>
        <w:sym w:font="Symbol" w:char="F0B2"/>
      </w:r>
      <w:r w:rsidRPr="007C61DC">
        <w:rPr>
          <w:rFonts w:ascii="Calibri" w:hAnsi="Calibri"/>
          <w:sz w:val="22"/>
          <w:szCs w:val="22"/>
          <w:lang w:val="sr-Cyrl-CS"/>
        </w:rPr>
        <w:t>борити</w:t>
      </w:r>
      <w:r w:rsidRPr="007C61DC">
        <w:rPr>
          <w:rFonts w:ascii="Calibri" w:hAnsi="Calibri"/>
          <w:sz w:val="22"/>
          <w:szCs w:val="22"/>
          <w:lang w:val="sr-Cyrl-CS"/>
        </w:rPr>
        <w:sym w:font="Symbol" w:char="F0B2"/>
      </w:r>
      <w:r w:rsidRPr="007C61DC">
        <w:rPr>
          <w:rFonts w:ascii="Calibri" w:hAnsi="Calibri"/>
          <w:sz w:val="22"/>
          <w:szCs w:val="22"/>
          <w:lang w:val="sr-Cyrl-CS"/>
        </w:rPr>
        <w:t xml:space="preserve"> за прехлађену воду је врло компликован посао јер зависи од низа </w:t>
      </w:r>
      <w:r w:rsidRPr="007C61DC">
        <w:rPr>
          <w:rFonts w:ascii="Calibri" w:hAnsi="Calibri"/>
          <w:sz w:val="22"/>
          <w:szCs w:val="22"/>
          <w:lang w:val="sr-Cyrl-CS"/>
        </w:rPr>
        <w:lastRenderedPageBreak/>
        <w:t xml:space="preserve">фактора – вертикалне брзине, садржаја воде у тој области, облика и спектра облачних капљица итд. Доминантна зависност је ипак везана за однос смјесе облачне воде и смјесе кишне воде и за интензитет вертикалне узлазне струје. </w:t>
      </w:r>
    </w:p>
    <w:p w:rsidR="00896E89" w:rsidRPr="007C61DC" w:rsidRDefault="00896E89" w:rsidP="00B01462">
      <w:pPr>
        <w:jc w:val="both"/>
        <w:rPr>
          <w:rFonts w:ascii="Calibri" w:hAnsi="Calibri"/>
          <w:bCs/>
          <w:sz w:val="22"/>
          <w:szCs w:val="22"/>
          <w:lang w:val="sr-Cyrl-CS"/>
        </w:rPr>
      </w:pPr>
      <w:r w:rsidRPr="007C61DC">
        <w:rPr>
          <w:rFonts w:ascii="Calibri" w:hAnsi="Calibri"/>
          <w:sz w:val="22"/>
          <w:szCs w:val="22"/>
          <w:lang w:val="sr-Cyrl-CS"/>
        </w:rPr>
        <w:tab/>
        <w:t xml:space="preserve">Усвојена хипотеза конкуренције и усвојени модел конвективне ћелије је основ примјене методологије сузбијања града. Ако се прецизно унесу честице реагенса, сљедеће што треба очекивати је да једним од 4 позната механизма  дође до стварања кристала леда: </w:t>
      </w:r>
      <w:r w:rsidRPr="007C61DC">
        <w:rPr>
          <w:rFonts w:ascii="Calibri" w:hAnsi="Calibri"/>
          <w:bCs/>
          <w:sz w:val="22"/>
          <w:szCs w:val="22"/>
          <w:lang w:val="sr-Cyrl-CS"/>
        </w:rPr>
        <w:t xml:space="preserve">депозиционом нуклеацијом, нуклеацијом контактним замрзавањем, нуклеацијом кондензационим замрзавањем и нуклеацијом одложеним (имерзионим) замрзавањем. </w:t>
      </w:r>
    </w:p>
    <w:p w:rsidR="00896E89" w:rsidRPr="007C61DC" w:rsidRDefault="00896E89" w:rsidP="00B01462">
      <w:pPr>
        <w:jc w:val="both"/>
        <w:rPr>
          <w:rFonts w:ascii="Calibri" w:hAnsi="Calibri"/>
          <w:bCs/>
          <w:sz w:val="22"/>
          <w:szCs w:val="22"/>
          <w:lang w:val="sr-Cyrl-CS"/>
        </w:rPr>
      </w:pPr>
      <w:r w:rsidRPr="007C61DC">
        <w:rPr>
          <w:rFonts w:ascii="Calibri" w:hAnsi="Calibri"/>
          <w:bCs/>
          <w:sz w:val="22"/>
          <w:szCs w:val="22"/>
          <w:lang w:val="sr-Cyrl-CS"/>
        </w:rPr>
        <w:tab/>
        <w:t xml:space="preserve">Врло је важно у методологији сузбијања града реагенс унијети у раној фази настанка конвективне ћелије како би се обезбједило потребно вријеме да на вјештачки унијетим језгрима кристализације дође до стварања и раста ембриона све до фазе граупела. Најновија научна истраживања која су посљедица </w:t>
      </w:r>
      <w:r w:rsidRPr="007C61DC">
        <w:rPr>
          <w:rFonts w:ascii="Calibri" w:hAnsi="Calibri"/>
          <w:bCs/>
          <w:i/>
          <w:sz w:val="22"/>
          <w:szCs w:val="22"/>
          <w:lang w:val="sr-Cyrl-CS"/>
        </w:rPr>
        <w:t>In situ</w:t>
      </w:r>
      <w:r w:rsidRPr="007C61DC">
        <w:rPr>
          <w:rFonts w:ascii="Calibri" w:hAnsi="Calibri"/>
          <w:bCs/>
          <w:sz w:val="22"/>
          <w:szCs w:val="22"/>
          <w:lang w:val="sr-Cyrl-CS"/>
        </w:rPr>
        <w:t xml:space="preserve"> </w:t>
      </w:r>
      <w:r w:rsidRPr="007C61DC">
        <w:rPr>
          <w:rFonts w:ascii="Calibri" w:hAnsi="Calibri"/>
          <w:bCs/>
          <w:sz w:val="22"/>
          <w:szCs w:val="22"/>
          <w:lang w:val="ru-RU"/>
        </w:rPr>
        <w:t>авионских</w:t>
      </w:r>
      <w:r w:rsidRPr="007C61DC">
        <w:rPr>
          <w:rFonts w:ascii="Calibri" w:hAnsi="Calibri"/>
          <w:bCs/>
          <w:sz w:val="22"/>
          <w:szCs w:val="22"/>
          <w:lang w:val="sr-Cyrl-CS"/>
        </w:rPr>
        <w:t xml:space="preserve"> </w:t>
      </w:r>
      <w:r w:rsidRPr="007C61DC">
        <w:rPr>
          <w:rFonts w:ascii="Calibri" w:hAnsi="Calibri"/>
          <w:bCs/>
          <w:sz w:val="22"/>
          <w:szCs w:val="22"/>
          <w:lang w:val="ru-RU"/>
        </w:rPr>
        <w:t>мјерења</w:t>
      </w:r>
      <w:r w:rsidRPr="007C61DC">
        <w:rPr>
          <w:rFonts w:ascii="Calibri" w:hAnsi="Calibri"/>
          <w:bCs/>
          <w:sz w:val="22"/>
          <w:szCs w:val="22"/>
          <w:lang w:val="sr-Cyrl-CS"/>
        </w:rPr>
        <w:t xml:space="preserve"> </w:t>
      </w:r>
      <w:r w:rsidRPr="007C61DC">
        <w:rPr>
          <w:rFonts w:ascii="Calibri" w:hAnsi="Calibri"/>
          <w:bCs/>
          <w:sz w:val="22"/>
          <w:szCs w:val="22"/>
          <w:lang w:val="ru-RU"/>
        </w:rPr>
        <w:t>управо</w:t>
      </w:r>
      <w:r w:rsidRPr="007C61DC">
        <w:rPr>
          <w:rFonts w:ascii="Calibri" w:hAnsi="Calibri"/>
          <w:bCs/>
          <w:sz w:val="22"/>
          <w:szCs w:val="22"/>
          <w:lang w:val="sr-Cyrl-CS"/>
        </w:rPr>
        <w:t xml:space="preserve"> </w:t>
      </w:r>
      <w:r w:rsidRPr="007C61DC">
        <w:rPr>
          <w:rFonts w:ascii="Calibri" w:hAnsi="Calibri"/>
          <w:bCs/>
          <w:sz w:val="22"/>
          <w:szCs w:val="22"/>
          <w:lang w:val="ru-RU"/>
        </w:rPr>
        <w:t>су</w:t>
      </w:r>
      <w:r w:rsidRPr="007C61DC">
        <w:rPr>
          <w:rFonts w:ascii="Calibri" w:hAnsi="Calibri"/>
          <w:bCs/>
          <w:sz w:val="22"/>
          <w:szCs w:val="22"/>
          <w:lang w:val="sr-Cyrl-CS"/>
        </w:rPr>
        <w:t xml:space="preserve"> </w:t>
      </w:r>
      <w:r w:rsidRPr="007C61DC">
        <w:rPr>
          <w:rFonts w:ascii="Calibri" w:hAnsi="Calibri"/>
          <w:bCs/>
          <w:sz w:val="22"/>
          <w:szCs w:val="22"/>
          <w:lang w:val="ru-RU"/>
        </w:rPr>
        <w:t>доказала</w:t>
      </w:r>
      <w:r w:rsidRPr="007C61DC">
        <w:rPr>
          <w:rFonts w:ascii="Calibri" w:hAnsi="Calibri"/>
          <w:bCs/>
          <w:sz w:val="22"/>
          <w:szCs w:val="22"/>
          <w:lang w:val="sr-Cyrl-CS"/>
        </w:rPr>
        <w:t xml:space="preserve"> </w:t>
      </w:r>
      <w:r w:rsidRPr="007C61DC">
        <w:rPr>
          <w:rFonts w:ascii="Calibri" w:hAnsi="Calibri"/>
          <w:bCs/>
          <w:sz w:val="22"/>
          <w:szCs w:val="22"/>
          <w:lang w:val="ru-RU"/>
        </w:rPr>
        <w:t>да</w:t>
      </w:r>
      <w:r w:rsidRPr="007C61DC">
        <w:rPr>
          <w:rFonts w:ascii="Calibri" w:hAnsi="Calibri"/>
          <w:bCs/>
          <w:sz w:val="22"/>
          <w:szCs w:val="22"/>
          <w:lang w:val="sr-Cyrl-CS"/>
        </w:rPr>
        <w:t xml:space="preserve"> </w:t>
      </w:r>
      <w:r w:rsidRPr="007C61DC">
        <w:rPr>
          <w:rFonts w:ascii="Calibri" w:hAnsi="Calibri"/>
          <w:bCs/>
          <w:sz w:val="22"/>
          <w:szCs w:val="22"/>
          <w:lang w:val="ru-RU"/>
        </w:rPr>
        <w:t>је</w:t>
      </w:r>
      <w:r w:rsidRPr="007C61DC">
        <w:rPr>
          <w:rFonts w:ascii="Calibri" w:hAnsi="Calibri"/>
          <w:bCs/>
          <w:sz w:val="22"/>
          <w:szCs w:val="22"/>
          <w:lang w:val="sr-Cyrl-CS"/>
        </w:rPr>
        <w:t xml:space="preserve"> </w:t>
      </w:r>
      <w:r w:rsidRPr="007C61DC">
        <w:rPr>
          <w:rFonts w:ascii="Calibri" w:hAnsi="Calibri"/>
          <w:bCs/>
          <w:sz w:val="22"/>
          <w:szCs w:val="22"/>
          <w:lang w:val="ru-RU"/>
        </w:rPr>
        <w:t>потребно</w:t>
      </w:r>
      <w:r w:rsidRPr="007C61DC">
        <w:rPr>
          <w:rFonts w:ascii="Calibri" w:hAnsi="Calibri"/>
          <w:bCs/>
          <w:sz w:val="22"/>
          <w:szCs w:val="22"/>
          <w:lang w:val="sr-Cyrl-CS"/>
        </w:rPr>
        <w:t xml:space="preserve"> </w:t>
      </w:r>
      <w:r w:rsidRPr="007C61DC">
        <w:rPr>
          <w:rFonts w:ascii="Calibri" w:hAnsi="Calibri"/>
          <w:bCs/>
          <w:sz w:val="22"/>
          <w:szCs w:val="22"/>
          <w:lang w:val="ru-RU"/>
        </w:rPr>
        <w:t>доста</w:t>
      </w:r>
      <w:r w:rsidRPr="007C61DC">
        <w:rPr>
          <w:rFonts w:ascii="Calibri" w:hAnsi="Calibri"/>
          <w:bCs/>
          <w:sz w:val="22"/>
          <w:szCs w:val="22"/>
          <w:lang w:val="sr-Cyrl-CS"/>
        </w:rPr>
        <w:t xml:space="preserve"> </w:t>
      </w:r>
      <w:r w:rsidRPr="007C61DC">
        <w:rPr>
          <w:rFonts w:ascii="Calibri" w:hAnsi="Calibri"/>
          <w:bCs/>
          <w:sz w:val="22"/>
          <w:szCs w:val="22"/>
          <w:lang w:val="ru-RU"/>
        </w:rPr>
        <w:t>времена</w:t>
      </w:r>
      <w:r w:rsidRPr="007C61DC">
        <w:rPr>
          <w:rFonts w:ascii="Calibri" w:hAnsi="Calibri"/>
          <w:bCs/>
          <w:sz w:val="22"/>
          <w:szCs w:val="22"/>
          <w:lang w:val="sr-Cyrl-CS"/>
        </w:rPr>
        <w:t xml:space="preserve"> </w:t>
      </w:r>
      <w:r w:rsidRPr="007C61DC">
        <w:rPr>
          <w:rFonts w:ascii="Calibri" w:hAnsi="Calibri"/>
          <w:bCs/>
          <w:sz w:val="22"/>
          <w:szCs w:val="22"/>
          <w:lang w:val="ru-RU"/>
        </w:rPr>
        <w:t>да</w:t>
      </w:r>
      <w:r w:rsidRPr="007C61DC">
        <w:rPr>
          <w:rFonts w:ascii="Calibri" w:hAnsi="Calibri"/>
          <w:bCs/>
          <w:sz w:val="22"/>
          <w:szCs w:val="22"/>
          <w:lang w:val="sr-Cyrl-CS"/>
        </w:rPr>
        <w:t xml:space="preserve"> </w:t>
      </w:r>
      <w:r w:rsidRPr="007C61DC">
        <w:rPr>
          <w:rFonts w:ascii="Calibri" w:hAnsi="Calibri"/>
          <w:bCs/>
          <w:sz w:val="22"/>
          <w:szCs w:val="22"/>
          <w:lang w:val="ru-RU"/>
        </w:rPr>
        <w:t>у</w:t>
      </w:r>
      <w:r w:rsidRPr="007C61DC">
        <w:rPr>
          <w:rFonts w:ascii="Calibri" w:hAnsi="Calibri"/>
          <w:bCs/>
          <w:sz w:val="22"/>
          <w:szCs w:val="22"/>
          <w:lang w:val="sr-Cyrl-CS"/>
        </w:rPr>
        <w:t xml:space="preserve"> </w:t>
      </w:r>
      <w:r w:rsidRPr="007C61DC">
        <w:rPr>
          <w:rFonts w:ascii="Calibri" w:hAnsi="Calibri"/>
          <w:bCs/>
          <w:sz w:val="22"/>
          <w:szCs w:val="22"/>
          <w:lang w:val="ru-RU"/>
        </w:rPr>
        <w:t>зони</w:t>
      </w:r>
      <w:r w:rsidRPr="007C61DC">
        <w:rPr>
          <w:rFonts w:ascii="Calibri" w:hAnsi="Calibri"/>
          <w:bCs/>
          <w:sz w:val="22"/>
          <w:szCs w:val="22"/>
          <w:lang w:val="sr-Cyrl-CS"/>
        </w:rPr>
        <w:t xml:space="preserve"> </w:t>
      </w:r>
      <w:r w:rsidRPr="007C61DC">
        <w:rPr>
          <w:rFonts w:ascii="Calibri" w:hAnsi="Calibri"/>
          <w:bCs/>
          <w:sz w:val="22"/>
          <w:szCs w:val="22"/>
          <w:lang w:val="ru-RU"/>
        </w:rPr>
        <w:t>формирања</w:t>
      </w:r>
      <w:r w:rsidRPr="007C61DC">
        <w:rPr>
          <w:rFonts w:ascii="Calibri" w:hAnsi="Calibri"/>
          <w:bCs/>
          <w:sz w:val="22"/>
          <w:szCs w:val="22"/>
          <w:lang w:val="sr-Cyrl-CS"/>
        </w:rPr>
        <w:t xml:space="preserve"> </w:t>
      </w:r>
      <w:r w:rsidRPr="007C61DC">
        <w:rPr>
          <w:rFonts w:ascii="Calibri" w:hAnsi="Calibri"/>
          <w:bCs/>
          <w:sz w:val="22"/>
          <w:szCs w:val="22"/>
          <w:lang w:val="ru-RU"/>
        </w:rPr>
        <w:t>ембриона</w:t>
      </w:r>
      <w:r w:rsidRPr="007C61DC">
        <w:rPr>
          <w:rFonts w:ascii="Calibri" w:hAnsi="Calibri"/>
          <w:bCs/>
          <w:sz w:val="22"/>
          <w:szCs w:val="22"/>
          <w:lang w:val="sr-Cyrl-CS"/>
        </w:rPr>
        <w:t xml:space="preserve"> </w:t>
      </w:r>
      <w:r w:rsidRPr="007C61DC">
        <w:rPr>
          <w:rFonts w:ascii="Calibri" w:hAnsi="Calibri"/>
          <w:bCs/>
          <w:sz w:val="22"/>
          <w:szCs w:val="22"/>
          <w:lang w:val="ru-RU"/>
        </w:rPr>
        <w:t>настане</w:t>
      </w:r>
      <w:r w:rsidRPr="007C61DC">
        <w:rPr>
          <w:rFonts w:ascii="Calibri" w:hAnsi="Calibri"/>
          <w:bCs/>
          <w:sz w:val="22"/>
          <w:szCs w:val="22"/>
          <w:lang w:val="sr-Cyrl-CS"/>
        </w:rPr>
        <w:t xml:space="preserve"> </w:t>
      </w:r>
      <w:r w:rsidRPr="007C61DC">
        <w:rPr>
          <w:rFonts w:ascii="Calibri" w:hAnsi="Calibri"/>
          <w:bCs/>
          <w:sz w:val="22"/>
          <w:szCs w:val="22"/>
          <w:lang w:val="ru-RU"/>
        </w:rPr>
        <w:t>вје</w:t>
      </w:r>
      <w:r w:rsidRPr="007C61DC">
        <w:rPr>
          <w:rFonts w:ascii="Calibri" w:hAnsi="Calibri"/>
          <w:bCs/>
          <w:sz w:val="22"/>
          <w:szCs w:val="22"/>
          <w:lang w:val="sr-Cyrl-CS"/>
        </w:rPr>
        <w:t>ш</w:t>
      </w:r>
      <w:r w:rsidRPr="007C61DC">
        <w:rPr>
          <w:rFonts w:ascii="Calibri" w:hAnsi="Calibri"/>
          <w:bCs/>
          <w:sz w:val="22"/>
          <w:szCs w:val="22"/>
          <w:lang w:val="ru-RU"/>
        </w:rPr>
        <w:t>та</w:t>
      </w:r>
      <w:r w:rsidRPr="007C61DC">
        <w:rPr>
          <w:rFonts w:ascii="Calibri" w:hAnsi="Calibri"/>
          <w:bCs/>
          <w:sz w:val="22"/>
          <w:szCs w:val="22"/>
          <w:lang w:val="sr-Cyrl-CS"/>
        </w:rPr>
        <w:t>ч</w:t>
      </w:r>
      <w:r w:rsidRPr="007C61DC">
        <w:rPr>
          <w:rFonts w:ascii="Calibri" w:hAnsi="Calibri"/>
          <w:bCs/>
          <w:sz w:val="22"/>
          <w:szCs w:val="22"/>
          <w:lang w:val="ru-RU"/>
        </w:rPr>
        <w:t>к</w:t>
      </w:r>
      <w:r w:rsidRPr="007C61DC">
        <w:rPr>
          <w:rFonts w:ascii="Calibri" w:hAnsi="Calibri"/>
          <w:bCs/>
          <w:sz w:val="22"/>
          <w:szCs w:val="22"/>
          <w:lang w:val="sr-Cyrl-CS"/>
        </w:rPr>
        <w:t xml:space="preserve">и </w:t>
      </w:r>
      <w:r w:rsidRPr="007C61DC">
        <w:rPr>
          <w:rFonts w:ascii="Calibri" w:hAnsi="Calibri"/>
          <w:bCs/>
          <w:sz w:val="22"/>
          <w:szCs w:val="22"/>
          <w:lang w:val="ru-RU"/>
        </w:rPr>
        <w:t>конкуренти</w:t>
      </w:r>
      <w:r w:rsidRPr="007C61DC">
        <w:rPr>
          <w:rFonts w:ascii="Calibri" w:hAnsi="Calibri"/>
          <w:bCs/>
          <w:sz w:val="22"/>
          <w:szCs w:val="22"/>
          <w:lang w:val="sr-Cyrl-CS"/>
        </w:rPr>
        <w:t xml:space="preserve"> </w:t>
      </w:r>
      <w:r w:rsidRPr="007C61DC">
        <w:rPr>
          <w:rFonts w:ascii="Calibri" w:hAnsi="Calibri"/>
          <w:bCs/>
          <w:sz w:val="22"/>
          <w:szCs w:val="22"/>
          <w:lang w:val="ru-RU"/>
        </w:rPr>
        <w:t>граупел</w:t>
      </w:r>
      <w:r w:rsidRPr="007C61DC">
        <w:rPr>
          <w:rFonts w:ascii="Calibri" w:hAnsi="Calibri"/>
          <w:bCs/>
          <w:sz w:val="22"/>
          <w:szCs w:val="22"/>
          <w:lang w:val="sr-Latn-CS"/>
        </w:rPr>
        <w:t>.</w:t>
      </w:r>
      <w:r w:rsidRPr="007C61DC">
        <w:rPr>
          <w:rFonts w:ascii="Calibri" w:hAnsi="Calibri"/>
          <w:bCs/>
          <w:sz w:val="22"/>
          <w:szCs w:val="22"/>
          <w:lang w:val="sr-Cyrl-CS"/>
        </w:rPr>
        <w:t xml:space="preserve"> </w:t>
      </w:r>
    </w:p>
    <w:p w:rsidR="00896E89" w:rsidRPr="007C61DC" w:rsidRDefault="00896E89" w:rsidP="00B01462">
      <w:pPr>
        <w:rPr>
          <w:rFonts w:ascii="Calibri" w:hAnsi="Calibri"/>
          <w:sz w:val="22"/>
          <w:szCs w:val="22"/>
          <w:lang w:val="sr-Latn-CS"/>
        </w:rPr>
      </w:pPr>
    </w:p>
    <w:p w:rsidR="00896E89" w:rsidRPr="007C61DC" w:rsidRDefault="00896E89" w:rsidP="00DB24D5">
      <w:pPr>
        <w:numPr>
          <w:ilvl w:val="1"/>
          <w:numId w:val="39"/>
        </w:numPr>
        <w:spacing w:before="120" w:line="360" w:lineRule="auto"/>
        <w:rPr>
          <w:rFonts w:ascii="Calibri" w:hAnsi="Calibri"/>
          <w:bCs/>
          <w:sz w:val="22"/>
          <w:szCs w:val="22"/>
          <w:lang w:val="sr-Cyrl-CS"/>
        </w:rPr>
      </w:pPr>
      <w:r w:rsidRPr="007C61DC">
        <w:rPr>
          <w:rFonts w:ascii="Calibri" w:hAnsi="Calibri"/>
          <w:bCs/>
          <w:sz w:val="22"/>
          <w:szCs w:val="22"/>
          <w:lang w:val="sr-Cyrl-CS"/>
        </w:rPr>
        <w:t xml:space="preserve">РАДАРСКИ КРИТЕРИЈУМ </w:t>
      </w:r>
    </w:p>
    <w:p w:rsidR="005879D8" w:rsidRPr="007C61DC" w:rsidRDefault="00896E89" w:rsidP="00B11328">
      <w:pPr>
        <w:ind w:firstLine="708"/>
        <w:jc w:val="both"/>
        <w:rPr>
          <w:rFonts w:ascii="Calibri" w:hAnsi="Calibri"/>
          <w:sz w:val="22"/>
          <w:szCs w:val="22"/>
          <w:lang w:val="sr-Cyrl-CS"/>
        </w:rPr>
      </w:pPr>
      <w:r w:rsidRPr="007C61DC">
        <w:rPr>
          <w:rFonts w:ascii="Calibri" w:hAnsi="Calibri"/>
          <w:sz w:val="22"/>
          <w:szCs w:val="22"/>
          <w:lang w:val="sr-Cyrl-CS"/>
        </w:rPr>
        <w:t>Усвојене хипотезе по којима можемо модификовати градоносне процесе су</w:t>
      </w:r>
      <w:r w:rsidR="00B11328">
        <w:rPr>
          <w:rFonts w:ascii="Calibri" w:hAnsi="Calibri"/>
          <w:sz w:val="22"/>
          <w:szCs w:val="22"/>
        </w:rPr>
        <w:t xml:space="preserve"> </w:t>
      </w:r>
      <w:r w:rsidRPr="007C61DC">
        <w:rPr>
          <w:rFonts w:ascii="Calibri" w:hAnsi="Calibri"/>
          <w:sz w:val="22"/>
          <w:szCs w:val="22"/>
          <w:lang w:val="sr-Cyrl-CS"/>
        </w:rPr>
        <w:t>провјерене у лабораторијским условима, у такозваним облачним коморама.</w:t>
      </w:r>
    </w:p>
    <w:p w:rsidR="00896E89" w:rsidRPr="007C61DC" w:rsidRDefault="005879D8" w:rsidP="00B11328">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00896E89" w:rsidRPr="007C61DC">
        <w:rPr>
          <w:rFonts w:ascii="Calibri" w:hAnsi="Calibri"/>
          <w:sz w:val="22"/>
          <w:szCs w:val="22"/>
          <w:lang w:val="sr-Cyrl-CS"/>
        </w:rPr>
        <w:t>Зависност продукције ембриона од услова у облаку су тестирани низом нумеричких модела. Проблем је дефинисати оперативни модел спровођења методологије сузбијања града и оперативне поступке који се могу спровести постојећом опремом.</w:t>
      </w:r>
    </w:p>
    <w:p w:rsidR="00896E89" w:rsidRPr="007C61DC" w:rsidRDefault="00896E89" w:rsidP="00B01462">
      <w:pPr>
        <w:jc w:val="both"/>
        <w:rPr>
          <w:rFonts w:ascii="Calibri" w:hAnsi="Calibri"/>
          <w:sz w:val="22"/>
          <w:szCs w:val="22"/>
          <w:lang w:val="sr-Cyrl-CS"/>
        </w:rPr>
      </w:pPr>
      <w:r w:rsidRPr="007C61DC">
        <w:rPr>
          <w:rFonts w:ascii="Calibri" w:hAnsi="Calibri"/>
          <w:sz w:val="22"/>
          <w:szCs w:val="22"/>
          <w:lang w:val="sr-Cyrl-CS"/>
        </w:rPr>
        <w:tab/>
        <w:t xml:space="preserve">На основу усвојеног модела конвективног облака неопходно је димензионисати </w:t>
      </w:r>
      <w:r w:rsidR="005879D8" w:rsidRPr="007C61DC">
        <w:rPr>
          <w:rFonts w:ascii="Calibri" w:hAnsi="Calibri"/>
          <w:sz w:val="22"/>
          <w:szCs w:val="22"/>
          <w:lang w:val="sr-Cyrl-CS"/>
        </w:rPr>
        <w:t xml:space="preserve"> </w:t>
      </w:r>
      <w:r w:rsidRPr="007C61DC">
        <w:rPr>
          <w:rFonts w:ascii="Calibri" w:hAnsi="Calibri"/>
          <w:sz w:val="22"/>
          <w:szCs w:val="22"/>
          <w:lang w:val="sr-Cyrl-CS"/>
        </w:rPr>
        <w:t>дефинисане 3 зоне :</w:t>
      </w:r>
    </w:p>
    <w:p w:rsidR="00896E89" w:rsidRPr="007C61DC" w:rsidRDefault="00896E89" w:rsidP="00B01462">
      <w:pPr>
        <w:numPr>
          <w:ilvl w:val="0"/>
          <w:numId w:val="7"/>
        </w:numPr>
        <w:overflowPunct w:val="0"/>
        <w:autoSpaceDE w:val="0"/>
        <w:autoSpaceDN w:val="0"/>
        <w:adjustRightInd w:val="0"/>
        <w:jc w:val="both"/>
        <w:textAlignment w:val="baseline"/>
        <w:rPr>
          <w:rFonts w:ascii="Calibri" w:hAnsi="Calibri"/>
          <w:bCs/>
          <w:sz w:val="22"/>
          <w:szCs w:val="22"/>
          <w:lang w:val="sr-Cyrl-CS"/>
        </w:rPr>
      </w:pPr>
      <w:r w:rsidRPr="007C61DC">
        <w:rPr>
          <w:rFonts w:ascii="Calibri" w:hAnsi="Calibri"/>
          <w:bCs/>
          <w:sz w:val="22"/>
          <w:szCs w:val="22"/>
          <w:lang w:val="sr-Cyrl-CS"/>
        </w:rPr>
        <w:t>Зона формирања ембриона</w:t>
      </w:r>
      <w:r w:rsidRPr="007C61DC">
        <w:rPr>
          <w:rFonts w:ascii="Calibri" w:hAnsi="Calibri"/>
          <w:bCs/>
          <w:sz w:val="22"/>
          <w:szCs w:val="22"/>
          <w:lang w:val="sr-Latn-CS"/>
        </w:rPr>
        <w:t xml:space="preserve"> </w:t>
      </w:r>
      <w:r w:rsidRPr="007C61DC">
        <w:rPr>
          <w:rFonts w:ascii="Calibri" w:hAnsi="Calibri"/>
          <w:bCs/>
          <w:sz w:val="22"/>
          <w:szCs w:val="22"/>
          <w:lang w:val="sr-Cyrl-CS"/>
        </w:rPr>
        <w:t xml:space="preserve"> је област радарске рефлексивности од 15 до 45 </w:t>
      </w:r>
      <w:r w:rsidRPr="007C61DC">
        <w:rPr>
          <w:rFonts w:ascii="Calibri" w:hAnsi="Calibri"/>
          <w:bCs/>
          <w:sz w:val="22"/>
          <w:szCs w:val="22"/>
          <w:lang w:val="ru-RU"/>
        </w:rPr>
        <w:t>дБз</w:t>
      </w:r>
      <w:r w:rsidRPr="007C61DC">
        <w:rPr>
          <w:rFonts w:ascii="Calibri" w:hAnsi="Calibri"/>
          <w:bCs/>
          <w:sz w:val="22"/>
          <w:szCs w:val="22"/>
          <w:lang w:val="sr-Cyrl-CS"/>
        </w:rPr>
        <w:t xml:space="preserve"> која се налази испред и</w:t>
      </w:r>
      <w:r w:rsidRPr="007C61DC">
        <w:rPr>
          <w:rFonts w:ascii="Calibri" w:hAnsi="Calibri"/>
          <w:bCs/>
          <w:sz w:val="22"/>
          <w:szCs w:val="22"/>
          <w:lang w:val="sr-Cyrl-CS"/>
        </w:rPr>
        <w:sym w:font="Symbol" w:char="F02F"/>
      </w:r>
      <w:r w:rsidRPr="007C61DC">
        <w:rPr>
          <w:rFonts w:ascii="Calibri" w:hAnsi="Calibri"/>
          <w:bCs/>
          <w:sz w:val="22"/>
          <w:szCs w:val="22"/>
          <w:lang w:val="sr-Cyrl-CS"/>
        </w:rPr>
        <w:t>или лево и десно од области главне узлазне струје у температурном интервалу од -0</w:t>
      </w:r>
      <w:r w:rsidRPr="007C61DC">
        <w:rPr>
          <w:rFonts w:ascii="Calibri" w:hAnsi="Calibri"/>
          <w:bCs/>
          <w:sz w:val="22"/>
          <w:szCs w:val="22"/>
          <w:lang w:val="sr-Cyrl-CS"/>
        </w:rPr>
        <w:sym w:font="Symbol" w:char="F0B0"/>
      </w:r>
      <w:r w:rsidRPr="007C61DC">
        <w:rPr>
          <w:rFonts w:ascii="Calibri" w:hAnsi="Calibri"/>
          <w:bCs/>
          <w:sz w:val="22"/>
          <w:szCs w:val="22"/>
          <w:lang w:val="sr-Cyrl-CS"/>
        </w:rPr>
        <w:t xml:space="preserve"> до -20</w:t>
      </w:r>
      <w:r w:rsidRPr="007C61DC">
        <w:rPr>
          <w:rFonts w:ascii="Calibri" w:hAnsi="Calibri"/>
          <w:bCs/>
          <w:sz w:val="22"/>
          <w:szCs w:val="22"/>
          <w:lang w:val="sr-Cyrl-CS"/>
        </w:rPr>
        <w:sym w:font="Symbol" w:char="F0B0"/>
      </w:r>
      <w:r w:rsidRPr="007C61DC">
        <w:rPr>
          <w:rFonts w:ascii="Calibri" w:hAnsi="Calibri"/>
          <w:bCs/>
          <w:sz w:val="22"/>
          <w:szCs w:val="22"/>
          <w:lang w:val="ru-RU"/>
        </w:rPr>
        <w:t>Ц</w:t>
      </w:r>
      <w:r w:rsidRPr="007C61DC">
        <w:rPr>
          <w:rFonts w:ascii="Calibri" w:hAnsi="Calibri"/>
          <w:bCs/>
          <w:sz w:val="22"/>
          <w:szCs w:val="22"/>
          <w:lang w:val="sr-Cyrl-CS"/>
        </w:rPr>
        <w:t xml:space="preserve">  у облаку,</w:t>
      </w:r>
    </w:p>
    <w:p w:rsidR="00896E89" w:rsidRPr="007C61DC" w:rsidRDefault="00896E89" w:rsidP="00B01462">
      <w:pPr>
        <w:numPr>
          <w:ilvl w:val="0"/>
          <w:numId w:val="7"/>
        </w:numPr>
        <w:overflowPunct w:val="0"/>
        <w:autoSpaceDE w:val="0"/>
        <w:autoSpaceDN w:val="0"/>
        <w:adjustRightInd w:val="0"/>
        <w:jc w:val="both"/>
        <w:textAlignment w:val="baseline"/>
        <w:rPr>
          <w:rFonts w:ascii="Calibri" w:hAnsi="Calibri"/>
          <w:sz w:val="22"/>
          <w:szCs w:val="22"/>
          <w:lang w:val="sr-Cyrl-CS"/>
        </w:rPr>
      </w:pPr>
      <w:r w:rsidRPr="007C61DC">
        <w:rPr>
          <w:rFonts w:ascii="Calibri" w:hAnsi="Calibri"/>
          <w:bCs/>
          <w:sz w:val="22"/>
          <w:szCs w:val="22"/>
          <w:lang w:val="sr-Cyrl-CS"/>
        </w:rPr>
        <w:t>Зона раста града</w:t>
      </w:r>
      <w:r w:rsidRPr="007C61DC">
        <w:rPr>
          <w:rFonts w:ascii="Calibri" w:hAnsi="Calibri"/>
          <w:bCs/>
          <w:sz w:val="22"/>
          <w:szCs w:val="22"/>
          <w:lang w:val="sr-Latn-CS"/>
        </w:rPr>
        <w:t xml:space="preserve"> је о</w:t>
      </w:r>
      <w:r w:rsidRPr="007C61DC">
        <w:rPr>
          <w:rFonts w:ascii="Calibri" w:hAnsi="Calibri"/>
          <w:bCs/>
          <w:sz w:val="22"/>
          <w:szCs w:val="22"/>
          <w:lang w:val="sr-Cyrl-CS"/>
        </w:rPr>
        <w:t xml:space="preserve">бласт радарске рефлексивности  </w:t>
      </w:r>
      <w:r w:rsidRPr="007C61DC">
        <w:rPr>
          <w:rFonts w:ascii="Calibri" w:hAnsi="Calibri"/>
          <w:bCs/>
          <w:sz w:val="22"/>
          <w:szCs w:val="22"/>
          <w:lang w:val="sr-Cyrl-CS"/>
        </w:rPr>
        <w:sym w:font="Symbol" w:char="F0B3"/>
      </w:r>
      <w:r w:rsidRPr="007C61DC">
        <w:rPr>
          <w:rFonts w:ascii="Calibri" w:hAnsi="Calibri"/>
          <w:bCs/>
          <w:sz w:val="22"/>
          <w:szCs w:val="22"/>
          <w:lang w:val="sr-Cyrl-CS"/>
        </w:rPr>
        <w:t xml:space="preserve"> од 35 </w:t>
      </w:r>
      <w:r w:rsidRPr="007C61DC">
        <w:rPr>
          <w:rFonts w:ascii="Calibri" w:hAnsi="Calibri"/>
          <w:bCs/>
          <w:sz w:val="22"/>
          <w:szCs w:val="22"/>
          <w:lang w:val="ru-RU"/>
        </w:rPr>
        <w:t>дБз</w:t>
      </w:r>
      <w:r w:rsidRPr="007C61DC">
        <w:rPr>
          <w:rFonts w:ascii="Calibri" w:hAnsi="Calibri"/>
          <w:bCs/>
          <w:sz w:val="22"/>
          <w:szCs w:val="22"/>
          <w:lang w:val="sr-Cyrl-CS"/>
        </w:rPr>
        <w:t xml:space="preserve"> која се налази изнад нивоа максималног интензитета вертикалне узлазне струје у температурној области од –20</w:t>
      </w:r>
      <w:r w:rsidRPr="007C61DC">
        <w:rPr>
          <w:rFonts w:ascii="Calibri" w:hAnsi="Calibri"/>
          <w:bCs/>
          <w:sz w:val="22"/>
          <w:szCs w:val="22"/>
          <w:lang w:val="sr-Cyrl-CS"/>
        </w:rPr>
        <w:sym w:font="Symbol" w:char="F0B0"/>
      </w:r>
      <w:r w:rsidRPr="007C61DC">
        <w:rPr>
          <w:rFonts w:ascii="Calibri" w:hAnsi="Calibri"/>
          <w:bCs/>
          <w:sz w:val="22"/>
          <w:szCs w:val="22"/>
          <w:lang w:val="sr-Cyrl-CS"/>
        </w:rPr>
        <w:t xml:space="preserve"> до –40</w:t>
      </w:r>
      <w:r w:rsidRPr="007C61DC">
        <w:rPr>
          <w:rFonts w:ascii="Calibri" w:hAnsi="Calibri"/>
          <w:bCs/>
          <w:sz w:val="22"/>
          <w:szCs w:val="22"/>
          <w:lang w:val="sr-Cyrl-CS"/>
        </w:rPr>
        <w:sym w:font="Symbol" w:char="F0B0"/>
      </w:r>
      <w:r w:rsidRPr="007C61DC">
        <w:rPr>
          <w:rFonts w:ascii="Calibri" w:hAnsi="Calibri"/>
          <w:bCs/>
          <w:sz w:val="22"/>
          <w:szCs w:val="22"/>
          <w:lang w:val="ru-RU"/>
        </w:rPr>
        <w:t>Ц</w:t>
      </w:r>
      <w:r w:rsidRPr="007C61DC">
        <w:rPr>
          <w:rFonts w:ascii="Calibri" w:hAnsi="Calibri"/>
          <w:bCs/>
          <w:sz w:val="22"/>
          <w:szCs w:val="22"/>
          <w:lang w:val="sr-Cyrl-CS"/>
        </w:rPr>
        <w:t>,</w:t>
      </w:r>
    </w:p>
    <w:p w:rsidR="00896E89" w:rsidRPr="007C61DC" w:rsidRDefault="00896E89" w:rsidP="00B01462">
      <w:pPr>
        <w:numPr>
          <w:ilvl w:val="0"/>
          <w:numId w:val="7"/>
        </w:numPr>
        <w:overflowPunct w:val="0"/>
        <w:autoSpaceDE w:val="0"/>
        <w:autoSpaceDN w:val="0"/>
        <w:adjustRightInd w:val="0"/>
        <w:jc w:val="both"/>
        <w:textAlignment w:val="baseline"/>
        <w:rPr>
          <w:rFonts w:ascii="Calibri" w:hAnsi="Calibri"/>
          <w:bCs/>
          <w:sz w:val="22"/>
          <w:szCs w:val="22"/>
          <w:lang w:val="sr-Cyrl-CS"/>
        </w:rPr>
      </w:pPr>
      <w:r w:rsidRPr="007C61DC">
        <w:rPr>
          <w:rFonts w:ascii="Calibri" w:hAnsi="Calibri"/>
          <w:bCs/>
          <w:sz w:val="22"/>
          <w:szCs w:val="22"/>
          <w:lang w:val="sr-Cyrl-CS"/>
        </w:rPr>
        <w:t xml:space="preserve">Падавинска зона – зона падања града је област радарске рефлексивности  </w:t>
      </w:r>
      <w:r w:rsidRPr="007C61DC">
        <w:rPr>
          <w:rFonts w:ascii="Calibri" w:hAnsi="Calibri"/>
          <w:bCs/>
          <w:sz w:val="22"/>
          <w:szCs w:val="22"/>
          <w:lang w:val="sr-Cyrl-CS"/>
        </w:rPr>
        <w:sym w:font="Symbol" w:char="F0B3"/>
      </w:r>
      <w:r w:rsidRPr="007C61DC">
        <w:rPr>
          <w:rFonts w:ascii="Calibri" w:hAnsi="Calibri"/>
          <w:bCs/>
          <w:sz w:val="22"/>
          <w:szCs w:val="22"/>
          <w:lang w:val="sr-Cyrl-CS"/>
        </w:rPr>
        <w:t xml:space="preserve"> од 55 </w:t>
      </w:r>
      <w:r w:rsidRPr="007C61DC">
        <w:rPr>
          <w:rFonts w:ascii="Calibri" w:hAnsi="Calibri"/>
          <w:bCs/>
          <w:sz w:val="22"/>
          <w:szCs w:val="22"/>
          <w:lang w:val="ru-RU"/>
        </w:rPr>
        <w:t>дБз</w:t>
      </w:r>
      <w:r w:rsidRPr="007C61DC">
        <w:rPr>
          <w:rFonts w:ascii="Calibri" w:hAnsi="Calibri"/>
          <w:bCs/>
          <w:sz w:val="22"/>
          <w:szCs w:val="22"/>
          <w:lang w:val="sr-Cyrl-CS"/>
        </w:rPr>
        <w:t xml:space="preserve"> која се налази у топлом дијелу облака иза (у односу на смјер премјештања) области главне узлазне струје. </w:t>
      </w:r>
    </w:p>
    <w:p w:rsidR="005879D8" w:rsidRPr="007C61DC" w:rsidRDefault="00896E89" w:rsidP="00B01462">
      <w:pPr>
        <w:pStyle w:val="BodyTextIndent"/>
        <w:spacing w:line="240" w:lineRule="auto"/>
        <w:ind w:firstLine="720"/>
        <w:jc w:val="both"/>
        <w:rPr>
          <w:rFonts w:ascii="Calibri" w:hAnsi="Calibri"/>
          <w:sz w:val="22"/>
          <w:szCs w:val="22"/>
        </w:rPr>
      </w:pPr>
      <w:r w:rsidRPr="007C61DC">
        <w:rPr>
          <w:rFonts w:ascii="Calibri" w:hAnsi="Calibri"/>
          <w:sz w:val="22"/>
          <w:szCs w:val="22"/>
        </w:rPr>
        <w:t xml:space="preserve">Основни радарски критеријум базиран је на сљедећим радаром мјереним </w:t>
      </w:r>
      <w:r w:rsidR="005879D8" w:rsidRPr="007C61DC">
        <w:rPr>
          <w:rFonts w:ascii="Calibri" w:hAnsi="Calibri"/>
          <w:sz w:val="22"/>
          <w:szCs w:val="22"/>
        </w:rPr>
        <w:t xml:space="preserve"> </w:t>
      </w:r>
    </w:p>
    <w:p w:rsidR="00896E89" w:rsidRPr="007C61DC" w:rsidRDefault="00896E89" w:rsidP="00B01462">
      <w:pPr>
        <w:pStyle w:val="BodyTextIndent"/>
        <w:spacing w:line="240" w:lineRule="auto"/>
        <w:ind w:firstLine="720"/>
        <w:jc w:val="both"/>
        <w:rPr>
          <w:rFonts w:ascii="Calibri" w:hAnsi="Calibri"/>
          <w:sz w:val="22"/>
          <w:szCs w:val="22"/>
        </w:rPr>
      </w:pPr>
      <w:r w:rsidRPr="007C61DC">
        <w:rPr>
          <w:rFonts w:ascii="Calibri" w:hAnsi="Calibri"/>
          <w:sz w:val="22"/>
          <w:szCs w:val="22"/>
        </w:rPr>
        <w:t>величинама:</w:t>
      </w:r>
    </w:p>
    <w:p w:rsidR="00896E89" w:rsidRPr="007C61DC" w:rsidRDefault="00896E89" w:rsidP="00B01462">
      <w:pPr>
        <w:pStyle w:val="BodyTextIndent"/>
        <w:numPr>
          <w:ilvl w:val="0"/>
          <w:numId w:val="7"/>
        </w:numPr>
        <w:overflowPunct w:val="0"/>
        <w:autoSpaceDE w:val="0"/>
        <w:autoSpaceDN w:val="0"/>
        <w:adjustRightInd w:val="0"/>
        <w:spacing w:line="240" w:lineRule="auto"/>
        <w:jc w:val="both"/>
        <w:textAlignment w:val="baseline"/>
        <w:rPr>
          <w:rFonts w:ascii="Calibri" w:hAnsi="Calibri"/>
          <w:bCs/>
          <w:sz w:val="22"/>
          <w:szCs w:val="22"/>
        </w:rPr>
      </w:pPr>
      <w:r w:rsidRPr="007C61DC">
        <w:rPr>
          <w:rFonts w:ascii="Calibri" w:hAnsi="Calibri"/>
          <w:bCs/>
          <w:sz w:val="22"/>
          <w:szCs w:val="22"/>
          <w:lang w:val="sr-Latn-CS"/>
        </w:rPr>
        <w:t xml:space="preserve">Хв  </w:t>
      </w:r>
      <w:r w:rsidRPr="007C61DC">
        <w:rPr>
          <w:rFonts w:ascii="Calibri" w:hAnsi="Calibri"/>
          <w:bCs/>
          <w:sz w:val="22"/>
          <w:szCs w:val="22"/>
          <w:lang w:val="sr-Latn-CS"/>
        </w:rPr>
        <w:sym w:font="Symbol" w:char="F0B3"/>
      </w:r>
      <w:r w:rsidRPr="007C61DC">
        <w:rPr>
          <w:rFonts w:ascii="Calibri" w:hAnsi="Calibri"/>
          <w:bCs/>
          <w:sz w:val="22"/>
          <w:szCs w:val="22"/>
          <w:lang w:val="sr-Latn-CS"/>
        </w:rPr>
        <w:t xml:space="preserve"> од </w:t>
      </w:r>
      <w:r w:rsidRPr="007C61DC">
        <w:rPr>
          <w:rFonts w:ascii="Calibri" w:hAnsi="Calibri"/>
          <w:bCs/>
          <w:sz w:val="22"/>
          <w:szCs w:val="22"/>
        </w:rPr>
        <w:t>-</w:t>
      </w:r>
      <w:r w:rsidRPr="007C61DC">
        <w:rPr>
          <w:rFonts w:ascii="Calibri" w:hAnsi="Calibri"/>
          <w:bCs/>
          <w:sz w:val="22"/>
          <w:szCs w:val="22"/>
          <w:lang w:val="sr-Latn-CS"/>
        </w:rPr>
        <w:t>28</w:t>
      </w:r>
      <w:r w:rsidRPr="007C61DC">
        <w:rPr>
          <w:rFonts w:ascii="Calibri" w:hAnsi="Calibri"/>
          <w:bCs/>
          <w:sz w:val="22"/>
          <w:szCs w:val="22"/>
          <w:lang w:val="sr-Latn-CS"/>
        </w:rPr>
        <w:sym w:font="Symbol" w:char="F0B0"/>
      </w:r>
      <w:r w:rsidRPr="007C61DC">
        <w:rPr>
          <w:rFonts w:ascii="Calibri" w:hAnsi="Calibri"/>
          <w:bCs/>
          <w:sz w:val="22"/>
          <w:szCs w:val="22"/>
          <w:lang w:val="ru-RU"/>
        </w:rPr>
        <w:t>Ц</w:t>
      </w:r>
      <w:r w:rsidRPr="007C61DC">
        <w:rPr>
          <w:rFonts w:ascii="Calibri" w:hAnsi="Calibri"/>
          <w:bCs/>
          <w:sz w:val="22"/>
          <w:szCs w:val="22"/>
        </w:rPr>
        <w:t xml:space="preserve"> изотерме у облаку, што значи да је висина врха облака или максимална висина изоконтуре од 15 дБз већа или једнака од висине -28</w:t>
      </w:r>
      <w:r w:rsidRPr="007C61DC">
        <w:rPr>
          <w:rFonts w:ascii="Calibri" w:hAnsi="Calibri"/>
          <w:bCs/>
          <w:sz w:val="22"/>
          <w:szCs w:val="22"/>
        </w:rPr>
        <w:sym w:font="Symbol" w:char="F0B0"/>
      </w:r>
      <w:r w:rsidRPr="007C61DC">
        <w:rPr>
          <w:rFonts w:ascii="Calibri" w:hAnsi="Calibri"/>
          <w:bCs/>
          <w:sz w:val="22"/>
          <w:szCs w:val="22"/>
          <w:lang w:val="ru-RU"/>
        </w:rPr>
        <w:t>Ц</w:t>
      </w:r>
      <w:r w:rsidRPr="007C61DC">
        <w:rPr>
          <w:rFonts w:ascii="Calibri" w:hAnsi="Calibri"/>
          <w:bCs/>
          <w:sz w:val="22"/>
          <w:szCs w:val="22"/>
        </w:rPr>
        <w:t xml:space="preserve"> изотерме у облаку,</w:t>
      </w:r>
    </w:p>
    <w:p w:rsidR="00896E89" w:rsidRPr="007C61DC" w:rsidRDefault="00896E89" w:rsidP="00B01462">
      <w:pPr>
        <w:pStyle w:val="BodyTextIndent"/>
        <w:numPr>
          <w:ilvl w:val="0"/>
          <w:numId w:val="7"/>
        </w:numPr>
        <w:overflowPunct w:val="0"/>
        <w:autoSpaceDE w:val="0"/>
        <w:autoSpaceDN w:val="0"/>
        <w:adjustRightInd w:val="0"/>
        <w:spacing w:line="240" w:lineRule="auto"/>
        <w:jc w:val="both"/>
        <w:textAlignment w:val="baseline"/>
        <w:rPr>
          <w:rFonts w:ascii="Calibri" w:hAnsi="Calibri"/>
          <w:sz w:val="22"/>
          <w:szCs w:val="22"/>
        </w:rPr>
      </w:pPr>
      <w:r w:rsidRPr="007C61DC">
        <w:rPr>
          <w:rFonts w:ascii="Calibri" w:hAnsi="Calibri"/>
          <w:bCs/>
          <w:sz w:val="22"/>
          <w:szCs w:val="22"/>
          <w:lang w:val="sr-Latn-CS"/>
        </w:rPr>
        <w:t xml:space="preserve">Хвз </w:t>
      </w:r>
      <w:r w:rsidRPr="007C61DC">
        <w:rPr>
          <w:rFonts w:ascii="Calibri" w:hAnsi="Calibri"/>
          <w:bCs/>
          <w:sz w:val="22"/>
          <w:szCs w:val="22"/>
        </w:rPr>
        <w:t xml:space="preserve"> </w:t>
      </w:r>
      <w:r w:rsidRPr="007C61DC">
        <w:rPr>
          <w:rFonts w:ascii="Calibri" w:hAnsi="Calibri"/>
          <w:bCs/>
          <w:sz w:val="22"/>
          <w:szCs w:val="22"/>
          <w:lang w:val="sr-Latn-CS"/>
        </w:rPr>
        <w:sym w:font="Symbol" w:char="F0B3"/>
      </w:r>
      <w:r w:rsidRPr="007C61DC">
        <w:rPr>
          <w:rFonts w:ascii="Calibri" w:hAnsi="Calibri"/>
          <w:bCs/>
          <w:sz w:val="22"/>
          <w:szCs w:val="22"/>
        </w:rPr>
        <w:t xml:space="preserve"> од -14</w:t>
      </w:r>
      <w:r w:rsidRPr="007C61DC">
        <w:rPr>
          <w:rFonts w:ascii="Calibri" w:hAnsi="Calibri"/>
          <w:bCs/>
          <w:sz w:val="22"/>
          <w:szCs w:val="22"/>
        </w:rPr>
        <w:sym w:font="Symbol" w:char="F0B0"/>
      </w:r>
      <w:r w:rsidRPr="007C61DC">
        <w:rPr>
          <w:rFonts w:ascii="Calibri" w:hAnsi="Calibri"/>
          <w:bCs/>
          <w:sz w:val="22"/>
          <w:szCs w:val="22"/>
          <w:lang w:val="ru-RU"/>
        </w:rPr>
        <w:t>Ц</w:t>
      </w:r>
      <w:r w:rsidRPr="007C61DC">
        <w:rPr>
          <w:rFonts w:ascii="Calibri" w:hAnsi="Calibri"/>
          <w:bCs/>
          <w:sz w:val="22"/>
          <w:szCs w:val="22"/>
        </w:rPr>
        <w:t xml:space="preserve"> изотерме у облаку, што значи да је висина зоне појачане радарске рефлексивности или изоконтуре од 45 дБз већа или једнака од висине -14</w:t>
      </w:r>
      <w:r w:rsidRPr="007C61DC">
        <w:rPr>
          <w:rFonts w:ascii="Calibri" w:hAnsi="Calibri"/>
          <w:bCs/>
          <w:sz w:val="22"/>
          <w:szCs w:val="22"/>
        </w:rPr>
        <w:sym w:font="Symbol" w:char="F0B0"/>
      </w:r>
      <w:r w:rsidRPr="007C61DC">
        <w:rPr>
          <w:rFonts w:ascii="Calibri" w:hAnsi="Calibri"/>
          <w:bCs/>
          <w:sz w:val="22"/>
          <w:szCs w:val="22"/>
          <w:lang w:val="ru-RU"/>
        </w:rPr>
        <w:t>Ц</w:t>
      </w:r>
      <w:r w:rsidRPr="007C61DC">
        <w:rPr>
          <w:rFonts w:ascii="Calibri" w:hAnsi="Calibri"/>
          <w:bCs/>
          <w:sz w:val="22"/>
          <w:szCs w:val="22"/>
        </w:rPr>
        <w:t xml:space="preserve"> изотерме у облаку,</w:t>
      </w:r>
    </w:p>
    <w:p w:rsidR="00896E89" w:rsidRPr="007C61DC" w:rsidRDefault="00896E89" w:rsidP="00B01462">
      <w:pPr>
        <w:pStyle w:val="BodyTextIndent"/>
        <w:numPr>
          <w:ilvl w:val="0"/>
          <w:numId w:val="7"/>
        </w:numPr>
        <w:overflowPunct w:val="0"/>
        <w:autoSpaceDE w:val="0"/>
        <w:autoSpaceDN w:val="0"/>
        <w:adjustRightInd w:val="0"/>
        <w:spacing w:line="240" w:lineRule="auto"/>
        <w:jc w:val="both"/>
        <w:textAlignment w:val="baseline"/>
        <w:rPr>
          <w:rFonts w:ascii="Calibri" w:hAnsi="Calibri"/>
          <w:sz w:val="22"/>
          <w:szCs w:val="22"/>
        </w:rPr>
      </w:pPr>
      <w:r w:rsidRPr="007C61DC">
        <w:rPr>
          <w:rFonts w:ascii="Calibri" w:hAnsi="Calibri"/>
          <w:bCs/>
          <w:sz w:val="22"/>
          <w:szCs w:val="22"/>
          <w:lang w:val="sr-Latn-CS"/>
        </w:rPr>
        <w:t xml:space="preserve">Хн </w:t>
      </w:r>
      <w:r w:rsidRPr="007C61DC">
        <w:rPr>
          <w:rFonts w:ascii="Calibri" w:hAnsi="Calibri"/>
          <w:bCs/>
          <w:sz w:val="22"/>
          <w:szCs w:val="22"/>
        </w:rPr>
        <w:t xml:space="preserve"> </w:t>
      </w:r>
      <w:r w:rsidRPr="007C61DC">
        <w:rPr>
          <w:rFonts w:ascii="Calibri" w:hAnsi="Calibri"/>
          <w:bCs/>
          <w:sz w:val="22"/>
          <w:szCs w:val="22"/>
          <w:lang w:val="sr-Latn-CS"/>
        </w:rPr>
        <w:sym w:font="Symbol" w:char="F0B3"/>
      </w:r>
      <w:r w:rsidRPr="007C61DC">
        <w:rPr>
          <w:rFonts w:ascii="Calibri" w:hAnsi="Calibri"/>
          <w:bCs/>
          <w:sz w:val="22"/>
          <w:szCs w:val="22"/>
          <w:lang w:val="sr-Latn-CS"/>
        </w:rPr>
        <w:t xml:space="preserve"> </w:t>
      </w:r>
      <w:r w:rsidRPr="007C61DC">
        <w:rPr>
          <w:rFonts w:ascii="Calibri" w:hAnsi="Calibri"/>
          <w:bCs/>
          <w:sz w:val="22"/>
          <w:szCs w:val="22"/>
        </w:rPr>
        <w:t>од 0</w:t>
      </w:r>
      <w:r w:rsidRPr="007C61DC">
        <w:rPr>
          <w:rFonts w:ascii="Calibri" w:hAnsi="Calibri"/>
          <w:bCs/>
          <w:sz w:val="22"/>
          <w:szCs w:val="22"/>
        </w:rPr>
        <w:sym w:font="Symbol" w:char="F0B0"/>
      </w:r>
      <w:r w:rsidRPr="007C61DC">
        <w:rPr>
          <w:rFonts w:ascii="Calibri" w:hAnsi="Calibri"/>
          <w:bCs/>
          <w:sz w:val="22"/>
          <w:szCs w:val="22"/>
          <w:lang w:val="ru-RU"/>
        </w:rPr>
        <w:t>Ц</w:t>
      </w:r>
      <w:r w:rsidRPr="007C61DC">
        <w:rPr>
          <w:rFonts w:ascii="Calibri" w:hAnsi="Calibri"/>
          <w:bCs/>
          <w:sz w:val="22"/>
          <w:szCs w:val="22"/>
        </w:rPr>
        <w:t xml:space="preserve"> изотерме у облаку, што значи да је ниво максималне рефлексивности који је потпуно одвојен од падавинске зоне већа или једнака од нивоа нулте изотерме у облаку,</w:t>
      </w:r>
    </w:p>
    <w:p w:rsidR="00896E89" w:rsidRPr="007C61DC" w:rsidRDefault="00896E89" w:rsidP="00B01462">
      <w:pPr>
        <w:pStyle w:val="BodyTextIndent"/>
        <w:numPr>
          <w:ilvl w:val="0"/>
          <w:numId w:val="7"/>
        </w:numPr>
        <w:overflowPunct w:val="0"/>
        <w:autoSpaceDE w:val="0"/>
        <w:autoSpaceDN w:val="0"/>
        <w:adjustRightInd w:val="0"/>
        <w:spacing w:line="240" w:lineRule="auto"/>
        <w:jc w:val="both"/>
        <w:textAlignment w:val="baseline"/>
        <w:rPr>
          <w:rFonts w:ascii="Calibri" w:hAnsi="Calibri"/>
          <w:sz w:val="22"/>
          <w:szCs w:val="22"/>
        </w:rPr>
      </w:pPr>
      <w:r w:rsidRPr="007C61DC">
        <w:rPr>
          <w:rFonts w:ascii="Calibri" w:hAnsi="Calibri"/>
          <w:bCs/>
          <w:sz w:val="22"/>
          <w:szCs w:val="22"/>
          <w:lang w:val="sr-Latn-CS"/>
        </w:rPr>
        <w:t xml:space="preserve">нмаx  </w:t>
      </w:r>
      <w:r w:rsidRPr="007C61DC">
        <w:rPr>
          <w:rFonts w:ascii="Calibri" w:hAnsi="Calibri"/>
          <w:bCs/>
          <w:sz w:val="22"/>
          <w:szCs w:val="22"/>
          <w:lang w:val="sr-Latn-CS"/>
        </w:rPr>
        <w:sym w:font="Symbol" w:char="F0B3"/>
      </w:r>
      <w:r w:rsidRPr="007C61DC">
        <w:rPr>
          <w:rFonts w:ascii="Calibri" w:hAnsi="Calibri"/>
          <w:bCs/>
          <w:sz w:val="22"/>
          <w:szCs w:val="22"/>
          <w:lang w:val="sr-Latn-CS"/>
        </w:rPr>
        <w:t xml:space="preserve"> </w:t>
      </w:r>
      <w:r w:rsidRPr="007C61DC">
        <w:rPr>
          <w:rFonts w:ascii="Calibri" w:hAnsi="Calibri"/>
          <w:bCs/>
          <w:sz w:val="22"/>
          <w:szCs w:val="22"/>
        </w:rPr>
        <w:t xml:space="preserve">од 45 </w:t>
      </w:r>
      <w:r w:rsidRPr="007C61DC">
        <w:rPr>
          <w:rFonts w:ascii="Calibri" w:hAnsi="Calibri"/>
          <w:bCs/>
          <w:sz w:val="22"/>
          <w:szCs w:val="22"/>
          <w:lang w:val="ru-RU"/>
        </w:rPr>
        <w:t>дБз</w:t>
      </w:r>
      <w:r w:rsidRPr="007C61DC">
        <w:rPr>
          <w:rFonts w:ascii="Calibri" w:hAnsi="Calibri"/>
          <w:bCs/>
          <w:sz w:val="22"/>
          <w:szCs w:val="22"/>
        </w:rPr>
        <w:t xml:space="preserve">, интензитет рефлексивности максималног одраза је већи или једнак од 45 </w:t>
      </w:r>
      <w:r w:rsidRPr="007C61DC">
        <w:rPr>
          <w:rFonts w:ascii="Calibri" w:hAnsi="Calibri"/>
          <w:bCs/>
          <w:sz w:val="22"/>
          <w:szCs w:val="22"/>
          <w:lang w:val="ru-RU"/>
        </w:rPr>
        <w:t>дБз</w:t>
      </w:r>
      <w:r w:rsidRPr="007C61DC">
        <w:rPr>
          <w:rFonts w:ascii="Calibri" w:hAnsi="Calibri"/>
          <w:bCs/>
          <w:sz w:val="22"/>
          <w:szCs w:val="22"/>
        </w:rPr>
        <w:t xml:space="preserve">, осим код ћелије у развоју.  </w:t>
      </w:r>
    </w:p>
    <w:p w:rsidR="00DA0A9D" w:rsidRDefault="00093382" w:rsidP="00B01462">
      <w:pPr>
        <w:pStyle w:val="BodyTextIndent"/>
        <w:overflowPunct w:val="0"/>
        <w:autoSpaceDE w:val="0"/>
        <w:autoSpaceDN w:val="0"/>
        <w:adjustRightInd w:val="0"/>
        <w:spacing w:line="240" w:lineRule="auto"/>
        <w:ind w:firstLine="0"/>
        <w:jc w:val="both"/>
        <w:textAlignment w:val="baseline"/>
        <w:rPr>
          <w:rFonts w:ascii="Calibri" w:hAnsi="Calibri"/>
          <w:sz w:val="22"/>
          <w:szCs w:val="22"/>
        </w:rPr>
      </w:pPr>
      <w:r>
        <w:rPr>
          <w:rFonts w:ascii="Calibri" w:hAnsi="Calibri"/>
          <w:bCs/>
          <w:noProof/>
          <w:sz w:val="22"/>
          <w:szCs w:val="22"/>
          <w:lang w:val="en-US"/>
        </w:rPr>
        <w:lastRenderedPageBreak/>
        <w:drawing>
          <wp:anchor distT="0" distB="0" distL="114300" distR="114300" simplePos="0" relativeHeight="251660288" behindDoc="0" locked="0" layoutInCell="1" allowOverlap="1">
            <wp:simplePos x="0" y="0"/>
            <wp:positionH relativeFrom="column">
              <wp:posOffset>457200</wp:posOffset>
            </wp:positionH>
            <wp:positionV relativeFrom="paragraph">
              <wp:posOffset>234950</wp:posOffset>
            </wp:positionV>
            <wp:extent cx="5429885" cy="4072890"/>
            <wp:effectExtent l="19050" t="0" r="0" b="0"/>
            <wp:wrapTopAndBottom/>
            <wp:docPr id="1" name="Picture 9" descr="rad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ar5"/>
                    <pic:cNvPicPr>
                      <a:picLocks noChangeAspect="1" noChangeArrowheads="1"/>
                    </pic:cNvPicPr>
                  </pic:nvPicPr>
                  <pic:blipFill>
                    <a:blip r:embed="rId17" cstate="print"/>
                    <a:srcRect/>
                    <a:stretch>
                      <a:fillRect/>
                    </a:stretch>
                  </pic:blipFill>
                  <pic:spPr bwMode="auto">
                    <a:xfrm>
                      <a:off x="0" y="0"/>
                      <a:ext cx="5429885" cy="4072890"/>
                    </a:xfrm>
                    <a:prstGeom prst="rect">
                      <a:avLst/>
                    </a:prstGeom>
                    <a:noFill/>
                    <a:ln w="9525">
                      <a:noFill/>
                      <a:miter lim="800000"/>
                      <a:headEnd/>
                      <a:tailEnd/>
                    </a:ln>
                  </pic:spPr>
                </pic:pic>
              </a:graphicData>
            </a:graphic>
          </wp:anchor>
        </w:drawing>
      </w:r>
      <w:r w:rsidR="00DA0A9D" w:rsidRPr="004E668B">
        <w:rPr>
          <w:rFonts w:ascii="Calibri" w:hAnsi="Calibri"/>
          <w:bCs/>
          <w:sz w:val="22"/>
          <w:szCs w:val="22"/>
        </w:rPr>
        <w:t xml:space="preserve">           </w:t>
      </w:r>
      <w:r w:rsidR="00896E89" w:rsidRPr="004E668B">
        <w:rPr>
          <w:rFonts w:ascii="Calibri" w:hAnsi="Calibri"/>
          <w:sz w:val="22"/>
          <w:szCs w:val="22"/>
        </w:rPr>
        <w:t xml:space="preserve">Карактеристичан вертикалан пресјек конвективне суперћелије на којем се </w:t>
      </w:r>
      <w:r w:rsidR="00DA0A9D" w:rsidRPr="004E668B">
        <w:rPr>
          <w:rFonts w:ascii="Calibri" w:hAnsi="Calibri"/>
          <w:sz w:val="22"/>
          <w:szCs w:val="22"/>
        </w:rPr>
        <w:t xml:space="preserve">  </w:t>
      </w:r>
    </w:p>
    <w:p w:rsidR="001579CA" w:rsidRPr="004E668B" w:rsidRDefault="001579CA" w:rsidP="00B01462">
      <w:pPr>
        <w:pStyle w:val="BodyTextIndent"/>
        <w:overflowPunct w:val="0"/>
        <w:autoSpaceDE w:val="0"/>
        <w:autoSpaceDN w:val="0"/>
        <w:adjustRightInd w:val="0"/>
        <w:spacing w:line="240" w:lineRule="auto"/>
        <w:ind w:firstLine="0"/>
        <w:jc w:val="both"/>
        <w:textAlignment w:val="baseline"/>
        <w:rPr>
          <w:rFonts w:ascii="Calibri" w:hAnsi="Calibri"/>
          <w:sz w:val="22"/>
          <w:szCs w:val="22"/>
        </w:rPr>
      </w:pPr>
    </w:p>
    <w:p w:rsidR="00896E89" w:rsidRPr="004E668B" w:rsidRDefault="00DA0A9D" w:rsidP="00B01462">
      <w:pPr>
        <w:pStyle w:val="BodyTextIndent"/>
        <w:overflowPunct w:val="0"/>
        <w:autoSpaceDE w:val="0"/>
        <w:autoSpaceDN w:val="0"/>
        <w:adjustRightInd w:val="0"/>
        <w:spacing w:line="240" w:lineRule="auto"/>
        <w:ind w:firstLine="0"/>
        <w:jc w:val="both"/>
        <w:textAlignment w:val="baseline"/>
        <w:rPr>
          <w:rFonts w:ascii="Calibri" w:hAnsi="Calibri"/>
          <w:bCs/>
          <w:sz w:val="22"/>
          <w:szCs w:val="22"/>
        </w:rPr>
      </w:pPr>
      <w:r w:rsidRPr="004E668B">
        <w:rPr>
          <w:rFonts w:ascii="Calibri" w:hAnsi="Calibri"/>
          <w:sz w:val="22"/>
          <w:szCs w:val="22"/>
        </w:rPr>
        <w:t xml:space="preserve">          </w:t>
      </w:r>
      <w:r w:rsidR="00896E89" w:rsidRPr="004E668B">
        <w:rPr>
          <w:rFonts w:ascii="Calibri" w:hAnsi="Calibri"/>
          <w:sz w:val="22"/>
          <w:szCs w:val="22"/>
        </w:rPr>
        <w:t>радаром мјере потребни параметри за доношење одлуке о засијавању</w:t>
      </w:r>
    </w:p>
    <w:p w:rsidR="00A61951" w:rsidRPr="007C61DC" w:rsidRDefault="00A61951" w:rsidP="00896E89">
      <w:pPr>
        <w:spacing w:line="360" w:lineRule="auto"/>
        <w:ind w:right="-86"/>
        <w:rPr>
          <w:rFonts w:ascii="Calibri" w:hAnsi="Calibri"/>
          <w:i/>
          <w:sz w:val="22"/>
          <w:szCs w:val="22"/>
          <w:lang w:val="sr-Cyrl-CS"/>
        </w:rPr>
      </w:pPr>
    </w:p>
    <w:p w:rsidR="001579CA" w:rsidRPr="001C5E09" w:rsidRDefault="00AF62B5" w:rsidP="00AF62B5">
      <w:pPr>
        <w:spacing w:line="360" w:lineRule="auto"/>
        <w:rPr>
          <w:rFonts w:ascii="Calibri" w:hAnsi="Calibri"/>
          <w:sz w:val="22"/>
          <w:szCs w:val="22"/>
        </w:rPr>
      </w:pPr>
      <w:r w:rsidRPr="007C61DC">
        <w:rPr>
          <w:rFonts w:ascii="Calibri" w:hAnsi="Calibri"/>
          <w:sz w:val="22"/>
          <w:szCs w:val="22"/>
          <w:lang w:val="sr-Cyrl-CS"/>
        </w:rPr>
        <w:t xml:space="preserve">           </w:t>
      </w:r>
    </w:p>
    <w:p w:rsidR="00896E89" w:rsidRPr="007C61DC" w:rsidRDefault="00AF62B5" w:rsidP="00AF62B5">
      <w:pPr>
        <w:spacing w:line="360" w:lineRule="auto"/>
        <w:rPr>
          <w:rFonts w:ascii="Calibri" w:hAnsi="Calibri"/>
          <w:sz w:val="22"/>
          <w:szCs w:val="22"/>
          <w:lang w:val="sr-Cyrl-CS"/>
        </w:rPr>
      </w:pPr>
      <w:r w:rsidRPr="007C61DC">
        <w:rPr>
          <w:rFonts w:ascii="Calibri" w:hAnsi="Calibri"/>
          <w:sz w:val="22"/>
          <w:szCs w:val="22"/>
          <w:lang w:val="sr-Cyrl-CS"/>
        </w:rPr>
        <w:t xml:space="preserve">  </w:t>
      </w:r>
      <w:r w:rsidR="00896E89" w:rsidRPr="007C61DC">
        <w:rPr>
          <w:rFonts w:ascii="Calibri" w:hAnsi="Calibri"/>
          <w:sz w:val="22"/>
          <w:szCs w:val="22"/>
          <w:lang w:val="sr-Cyrl-CS"/>
        </w:rPr>
        <w:t>3.5  РАКЕТНИ НАЧИН ЗАСИЈАВАЊА - КРИТЕРИЈУМИ</w:t>
      </w:r>
    </w:p>
    <w:p w:rsidR="00896E89" w:rsidRPr="007C61DC" w:rsidRDefault="00896E89" w:rsidP="001579CA">
      <w:pPr>
        <w:jc w:val="both"/>
        <w:rPr>
          <w:rFonts w:ascii="Calibri" w:hAnsi="Calibri"/>
          <w:sz w:val="22"/>
          <w:szCs w:val="22"/>
          <w:lang w:val="sr-Cyrl-CS"/>
        </w:rPr>
      </w:pPr>
      <w:r w:rsidRPr="007C61DC">
        <w:rPr>
          <w:rFonts w:ascii="Calibri" w:hAnsi="Calibri"/>
          <w:sz w:val="22"/>
          <w:szCs w:val="22"/>
          <w:lang w:val="sr-Cyrl-CS"/>
        </w:rPr>
        <w:tab/>
      </w:r>
      <w:r w:rsidRPr="007C61DC">
        <w:rPr>
          <w:rFonts w:ascii="Calibri" w:hAnsi="Calibri"/>
          <w:sz w:val="22"/>
          <w:szCs w:val="22"/>
          <w:lang w:val="ru-RU"/>
        </w:rPr>
        <w:t>Оп</w:t>
      </w:r>
      <w:r w:rsidRPr="007C61DC">
        <w:rPr>
          <w:rFonts w:ascii="Calibri" w:hAnsi="Calibri"/>
          <w:sz w:val="22"/>
          <w:szCs w:val="22"/>
          <w:lang w:val="sr-Cyrl-CS"/>
        </w:rPr>
        <w:t>ш</w:t>
      </w:r>
      <w:r w:rsidRPr="007C61DC">
        <w:rPr>
          <w:rFonts w:ascii="Calibri" w:hAnsi="Calibri"/>
          <w:sz w:val="22"/>
          <w:szCs w:val="22"/>
          <w:lang w:val="ru-RU"/>
        </w:rPr>
        <w:t>те</w:t>
      </w:r>
      <w:r w:rsidRPr="007C61DC">
        <w:rPr>
          <w:rFonts w:ascii="Calibri" w:hAnsi="Calibri"/>
          <w:sz w:val="22"/>
          <w:szCs w:val="22"/>
          <w:lang w:val="sr-Cyrl-CS"/>
        </w:rPr>
        <w:t xml:space="preserve"> </w:t>
      </w:r>
      <w:r w:rsidRPr="007C61DC">
        <w:rPr>
          <w:rFonts w:ascii="Calibri" w:hAnsi="Calibri"/>
          <w:sz w:val="22"/>
          <w:szCs w:val="22"/>
          <w:lang w:val="ru-RU"/>
        </w:rPr>
        <w:t>прихва</w:t>
      </w:r>
      <w:r w:rsidRPr="007C61DC">
        <w:rPr>
          <w:rFonts w:ascii="Calibri" w:hAnsi="Calibri"/>
          <w:sz w:val="22"/>
          <w:szCs w:val="22"/>
          <w:lang w:val="sr-Cyrl-CS"/>
        </w:rPr>
        <w:t>ћ</w:t>
      </w:r>
      <w:r w:rsidRPr="007C61DC">
        <w:rPr>
          <w:rFonts w:ascii="Calibri" w:hAnsi="Calibri"/>
          <w:sz w:val="22"/>
          <w:szCs w:val="22"/>
          <w:lang w:val="ru-RU"/>
        </w:rPr>
        <w:t>ен</w:t>
      </w:r>
      <w:r w:rsidRPr="007C61DC">
        <w:rPr>
          <w:rFonts w:ascii="Calibri" w:hAnsi="Calibri"/>
          <w:sz w:val="22"/>
          <w:szCs w:val="22"/>
          <w:lang w:val="sr-Cyrl-CS"/>
        </w:rPr>
        <w:t xml:space="preserve"> </w:t>
      </w:r>
      <w:r w:rsidRPr="007C61DC">
        <w:rPr>
          <w:rFonts w:ascii="Calibri" w:hAnsi="Calibri"/>
          <w:sz w:val="22"/>
          <w:szCs w:val="22"/>
          <w:lang w:val="ru-RU"/>
        </w:rPr>
        <w:t>свјетски</w:t>
      </w:r>
      <w:r w:rsidRPr="007C61DC">
        <w:rPr>
          <w:rFonts w:ascii="Calibri" w:hAnsi="Calibri"/>
          <w:sz w:val="22"/>
          <w:szCs w:val="22"/>
          <w:lang w:val="sr-Cyrl-CS"/>
        </w:rPr>
        <w:t xml:space="preserve"> </w:t>
      </w:r>
      <w:r w:rsidRPr="007C61DC">
        <w:rPr>
          <w:rFonts w:ascii="Calibri" w:hAnsi="Calibri"/>
          <w:sz w:val="22"/>
          <w:szCs w:val="22"/>
          <w:lang w:val="ru-RU"/>
        </w:rPr>
        <w:t>модел</w:t>
      </w:r>
      <w:r w:rsidRPr="007C61DC">
        <w:rPr>
          <w:rFonts w:ascii="Calibri" w:hAnsi="Calibri"/>
          <w:sz w:val="22"/>
          <w:szCs w:val="22"/>
          <w:lang w:val="sr-Cyrl-CS"/>
        </w:rPr>
        <w:t xml:space="preserve"> </w:t>
      </w:r>
      <w:r w:rsidRPr="007C61DC">
        <w:rPr>
          <w:rFonts w:ascii="Calibri" w:hAnsi="Calibri"/>
          <w:sz w:val="22"/>
          <w:szCs w:val="22"/>
          <w:lang w:val="ru-RU"/>
        </w:rPr>
        <w:t>засијавања</w:t>
      </w:r>
      <w:r w:rsidRPr="007C61DC">
        <w:rPr>
          <w:rFonts w:ascii="Calibri" w:hAnsi="Calibri"/>
          <w:sz w:val="22"/>
          <w:szCs w:val="22"/>
          <w:lang w:val="sr-Cyrl-CS"/>
        </w:rPr>
        <w:t xml:space="preserve"> (</w:t>
      </w:r>
      <w:r w:rsidRPr="007C61DC">
        <w:rPr>
          <w:rFonts w:ascii="Calibri" w:hAnsi="Calibri"/>
          <w:sz w:val="22"/>
          <w:szCs w:val="22"/>
          <w:lang w:val="ru-RU"/>
        </w:rPr>
        <w:t>независно</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w:t>
      </w:r>
      <w:r w:rsidRPr="007C61DC">
        <w:rPr>
          <w:rFonts w:ascii="Calibri" w:hAnsi="Calibri"/>
          <w:sz w:val="22"/>
          <w:szCs w:val="22"/>
          <w:lang w:val="ru-RU"/>
        </w:rPr>
        <w:t>носа</w:t>
      </w:r>
      <w:r w:rsidRPr="007C61DC">
        <w:rPr>
          <w:rFonts w:ascii="Calibri" w:hAnsi="Calibri"/>
          <w:sz w:val="22"/>
          <w:szCs w:val="22"/>
          <w:lang w:val="sr-Cyrl-CS"/>
        </w:rPr>
        <w:t>ч</w:t>
      </w:r>
      <w:r w:rsidRPr="007C61DC">
        <w:rPr>
          <w:rFonts w:ascii="Calibri" w:hAnsi="Calibri"/>
          <w:sz w:val="22"/>
          <w:szCs w:val="22"/>
          <w:lang w:val="ru-RU"/>
        </w:rPr>
        <w:t>а</w:t>
      </w:r>
      <w:r w:rsidRPr="007C61DC">
        <w:rPr>
          <w:rFonts w:ascii="Calibri" w:hAnsi="Calibri"/>
          <w:sz w:val="22"/>
          <w:szCs w:val="22"/>
          <w:lang w:val="sr-Cyrl-CS"/>
        </w:rPr>
        <w:t xml:space="preserve"> </w:t>
      </w:r>
      <w:r w:rsidRPr="007C61DC">
        <w:rPr>
          <w:rFonts w:ascii="Calibri" w:hAnsi="Calibri"/>
          <w:sz w:val="22"/>
          <w:szCs w:val="22"/>
          <w:lang w:val="ru-RU"/>
        </w:rPr>
        <w:t>реагенса</w:t>
      </w:r>
      <w:r w:rsidRPr="007C61DC">
        <w:rPr>
          <w:rFonts w:ascii="Calibri" w:hAnsi="Calibri"/>
          <w:sz w:val="22"/>
          <w:szCs w:val="22"/>
          <w:lang w:val="sr-Cyrl-CS"/>
        </w:rPr>
        <w:t xml:space="preserve"> </w:t>
      </w:r>
      <w:r w:rsidRPr="007C61DC">
        <w:rPr>
          <w:rFonts w:ascii="Calibri" w:hAnsi="Calibri"/>
          <w:sz w:val="22"/>
          <w:szCs w:val="22"/>
          <w:lang w:val="ru-RU"/>
        </w:rPr>
        <w:t>који</w:t>
      </w:r>
      <w:r w:rsidRPr="007C61DC">
        <w:rPr>
          <w:rFonts w:ascii="Calibri" w:hAnsi="Calibri"/>
          <w:sz w:val="22"/>
          <w:szCs w:val="22"/>
          <w:lang w:val="sr-Cyrl-CS"/>
        </w:rPr>
        <w:t xml:space="preserve"> </w:t>
      </w:r>
      <w:r w:rsidRPr="007C61DC">
        <w:rPr>
          <w:rFonts w:ascii="Calibri" w:hAnsi="Calibri"/>
          <w:sz w:val="22"/>
          <w:szCs w:val="22"/>
          <w:lang w:val="ru-RU"/>
        </w:rPr>
        <w:t>мо</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бити</w:t>
      </w:r>
      <w:r w:rsidRPr="007C61DC">
        <w:rPr>
          <w:rFonts w:ascii="Calibri" w:hAnsi="Calibri"/>
          <w:sz w:val="22"/>
          <w:szCs w:val="22"/>
          <w:lang w:val="sr-Cyrl-CS"/>
        </w:rPr>
        <w:t xml:space="preserve"> </w:t>
      </w:r>
      <w:r w:rsidRPr="007C61DC">
        <w:rPr>
          <w:rFonts w:ascii="Calibri" w:hAnsi="Calibri"/>
          <w:sz w:val="22"/>
          <w:szCs w:val="22"/>
          <w:lang w:val="ru-RU"/>
        </w:rPr>
        <w:t>ракета</w:t>
      </w:r>
      <w:r w:rsidRPr="007C61DC">
        <w:rPr>
          <w:rFonts w:ascii="Calibri" w:hAnsi="Calibri"/>
          <w:sz w:val="22"/>
          <w:szCs w:val="22"/>
          <w:lang w:val="sr-Cyrl-CS"/>
        </w:rPr>
        <w:t xml:space="preserve">, </w:t>
      </w:r>
      <w:r w:rsidRPr="007C61DC">
        <w:rPr>
          <w:rFonts w:ascii="Calibri" w:hAnsi="Calibri"/>
          <w:sz w:val="22"/>
          <w:szCs w:val="22"/>
          <w:lang w:val="ru-RU"/>
        </w:rPr>
        <w:t>авион</w:t>
      </w:r>
      <w:r w:rsidRPr="007C61DC">
        <w:rPr>
          <w:rFonts w:ascii="Calibri" w:hAnsi="Calibri"/>
          <w:sz w:val="22"/>
          <w:szCs w:val="22"/>
          <w:lang w:val="sr-Cyrl-CS"/>
        </w:rPr>
        <w:t xml:space="preserve">, </w:t>
      </w:r>
      <w:r w:rsidRPr="007C61DC">
        <w:rPr>
          <w:rFonts w:ascii="Calibri" w:hAnsi="Calibri"/>
          <w:sz w:val="22"/>
          <w:szCs w:val="22"/>
          <w:lang w:val="ru-RU"/>
        </w:rPr>
        <w:t>артиљеријско</w:t>
      </w:r>
      <w:r w:rsidRPr="007C61DC">
        <w:rPr>
          <w:rFonts w:ascii="Calibri" w:hAnsi="Calibri"/>
          <w:sz w:val="22"/>
          <w:szCs w:val="22"/>
          <w:lang w:val="sr-Cyrl-CS"/>
        </w:rPr>
        <w:t xml:space="preserve"> </w:t>
      </w:r>
      <w:r w:rsidRPr="007C61DC">
        <w:rPr>
          <w:rFonts w:ascii="Calibri" w:hAnsi="Calibri"/>
          <w:sz w:val="22"/>
          <w:szCs w:val="22"/>
          <w:lang w:val="ru-RU"/>
        </w:rPr>
        <w:t>зрно</w:t>
      </w:r>
      <w:r w:rsidRPr="007C61DC">
        <w:rPr>
          <w:rFonts w:ascii="Calibri" w:hAnsi="Calibri"/>
          <w:sz w:val="22"/>
          <w:szCs w:val="22"/>
          <w:lang w:val="sr-Cyrl-CS"/>
        </w:rPr>
        <w:t xml:space="preserve">) </w:t>
      </w:r>
      <w:r w:rsidRPr="007C61DC">
        <w:rPr>
          <w:rFonts w:ascii="Calibri" w:hAnsi="Calibri"/>
          <w:sz w:val="22"/>
          <w:szCs w:val="22"/>
          <w:lang w:val="ru-RU"/>
        </w:rPr>
        <w:t>говори</w:t>
      </w:r>
      <w:r w:rsidRPr="007C61DC">
        <w:rPr>
          <w:rFonts w:ascii="Calibri" w:hAnsi="Calibri"/>
          <w:sz w:val="22"/>
          <w:szCs w:val="22"/>
          <w:lang w:val="sr-Cyrl-CS"/>
        </w:rPr>
        <w:t xml:space="preserve"> </w:t>
      </w:r>
      <w:r w:rsidRPr="007C61DC">
        <w:rPr>
          <w:rFonts w:ascii="Calibri" w:hAnsi="Calibri"/>
          <w:sz w:val="22"/>
          <w:szCs w:val="22"/>
          <w:lang w:val="ru-RU"/>
        </w:rPr>
        <w:t>о</w:t>
      </w:r>
      <w:r w:rsidRPr="007C61DC">
        <w:rPr>
          <w:rFonts w:ascii="Calibri" w:hAnsi="Calibri"/>
          <w:sz w:val="22"/>
          <w:szCs w:val="22"/>
          <w:lang w:val="sr-Cyrl-CS"/>
        </w:rPr>
        <w:t xml:space="preserve"> </w:t>
      </w:r>
      <w:r w:rsidRPr="007C61DC">
        <w:rPr>
          <w:rFonts w:ascii="Calibri" w:hAnsi="Calibri"/>
          <w:sz w:val="22"/>
          <w:szCs w:val="22"/>
          <w:lang w:val="ru-RU"/>
        </w:rPr>
        <w:t>дијелу</w:t>
      </w:r>
      <w:r w:rsidRPr="007C61DC">
        <w:rPr>
          <w:rFonts w:ascii="Calibri" w:hAnsi="Calibri"/>
          <w:sz w:val="22"/>
          <w:szCs w:val="22"/>
          <w:lang w:val="sr-Cyrl-CS"/>
        </w:rPr>
        <w:t xml:space="preserve"> </w:t>
      </w:r>
      <w:r w:rsidRPr="007C61DC">
        <w:rPr>
          <w:rFonts w:ascii="Calibri" w:hAnsi="Calibri"/>
          <w:sz w:val="22"/>
          <w:szCs w:val="22"/>
          <w:lang w:val="ru-RU"/>
        </w:rPr>
        <w:t>конвективне</w:t>
      </w:r>
      <w:r w:rsidRPr="007C61DC">
        <w:rPr>
          <w:rFonts w:ascii="Calibri" w:hAnsi="Calibri"/>
          <w:sz w:val="22"/>
          <w:szCs w:val="22"/>
          <w:lang w:val="sr-Cyrl-CS"/>
        </w:rPr>
        <w:t xml:space="preserve"> ћ</w:t>
      </w:r>
      <w:r w:rsidRPr="007C61DC">
        <w:rPr>
          <w:rFonts w:ascii="Calibri" w:hAnsi="Calibri"/>
          <w:sz w:val="22"/>
          <w:szCs w:val="22"/>
          <w:lang w:val="ru-RU"/>
        </w:rPr>
        <w:t>елије</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који</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најпогодније</w:t>
      </w:r>
      <w:r w:rsidRPr="007C61DC">
        <w:rPr>
          <w:rFonts w:ascii="Calibri" w:hAnsi="Calibri"/>
          <w:sz w:val="22"/>
          <w:szCs w:val="22"/>
          <w:lang w:val="sr-Cyrl-CS"/>
        </w:rPr>
        <w:t xml:space="preserve"> </w:t>
      </w:r>
      <w:r w:rsidRPr="007C61DC">
        <w:rPr>
          <w:rFonts w:ascii="Calibri" w:hAnsi="Calibri"/>
          <w:sz w:val="22"/>
          <w:szCs w:val="22"/>
          <w:lang w:val="ru-RU"/>
        </w:rPr>
        <w:t>извр</w:t>
      </w:r>
      <w:r w:rsidRPr="007C61DC">
        <w:rPr>
          <w:rFonts w:ascii="Calibri" w:hAnsi="Calibri"/>
          <w:sz w:val="22"/>
          <w:szCs w:val="22"/>
          <w:lang w:val="sr-Cyrl-CS"/>
        </w:rPr>
        <w:t>ш</w:t>
      </w:r>
      <w:r w:rsidRPr="007C61DC">
        <w:rPr>
          <w:rFonts w:ascii="Calibri" w:hAnsi="Calibri"/>
          <w:sz w:val="22"/>
          <w:szCs w:val="22"/>
          <w:lang w:val="ru-RU"/>
        </w:rPr>
        <w:t>ити</w:t>
      </w:r>
      <w:r w:rsidRPr="007C61DC">
        <w:rPr>
          <w:rFonts w:ascii="Calibri" w:hAnsi="Calibri"/>
          <w:sz w:val="22"/>
          <w:szCs w:val="22"/>
          <w:lang w:val="sr-Cyrl-CS"/>
        </w:rPr>
        <w:t xml:space="preserve"> </w:t>
      </w:r>
      <w:r w:rsidRPr="007C61DC">
        <w:rPr>
          <w:rFonts w:ascii="Calibri" w:hAnsi="Calibri"/>
          <w:sz w:val="22"/>
          <w:szCs w:val="22"/>
          <w:lang w:val="ru-RU"/>
        </w:rPr>
        <w:t>унос</w:t>
      </w:r>
      <w:r w:rsidRPr="007C61DC">
        <w:rPr>
          <w:rFonts w:ascii="Calibri" w:hAnsi="Calibri"/>
          <w:sz w:val="22"/>
          <w:szCs w:val="22"/>
          <w:lang w:val="sr-Cyrl-CS"/>
        </w:rPr>
        <w:t xml:space="preserve"> </w:t>
      </w:r>
      <w:r w:rsidRPr="007C61DC">
        <w:rPr>
          <w:rFonts w:ascii="Calibri" w:hAnsi="Calibri"/>
          <w:sz w:val="22"/>
          <w:szCs w:val="22"/>
          <w:lang w:val="ru-RU"/>
        </w:rPr>
        <w:t>реагенса</w:t>
      </w:r>
      <w:r w:rsidRPr="007C61DC">
        <w:rPr>
          <w:rFonts w:ascii="Calibri" w:hAnsi="Calibri"/>
          <w:sz w:val="22"/>
          <w:szCs w:val="22"/>
          <w:lang w:val="sr-Cyrl-CS"/>
        </w:rPr>
        <w:t xml:space="preserve">. </w:t>
      </w:r>
      <w:r w:rsidRPr="007C61DC">
        <w:rPr>
          <w:rFonts w:ascii="Calibri" w:hAnsi="Calibri"/>
          <w:sz w:val="22"/>
          <w:szCs w:val="22"/>
          <w:lang w:val="ru-RU"/>
        </w:rPr>
        <w:t>Битно</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указати</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 xml:space="preserve"> </w:t>
      </w:r>
      <w:r w:rsidRPr="007C61DC">
        <w:rPr>
          <w:rFonts w:ascii="Calibri" w:hAnsi="Calibri"/>
          <w:sz w:val="22"/>
          <w:szCs w:val="22"/>
          <w:lang w:val="ru-RU"/>
        </w:rPr>
        <w:t>вертикали</w:t>
      </w:r>
      <w:r w:rsidRPr="007C61DC">
        <w:rPr>
          <w:rFonts w:ascii="Calibri" w:hAnsi="Calibri"/>
          <w:sz w:val="22"/>
          <w:szCs w:val="22"/>
          <w:lang w:val="sr-Cyrl-CS"/>
        </w:rPr>
        <w:t xml:space="preserve">, </w:t>
      </w:r>
      <w:r w:rsidRPr="007C61DC">
        <w:rPr>
          <w:rFonts w:ascii="Calibri" w:hAnsi="Calibri"/>
          <w:sz w:val="22"/>
          <w:szCs w:val="22"/>
          <w:lang w:val="ru-RU"/>
        </w:rPr>
        <w:t>најповољнији</w:t>
      </w:r>
      <w:r w:rsidRPr="007C61DC">
        <w:rPr>
          <w:rFonts w:ascii="Calibri" w:hAnsi="Calibri"/>
          <w:sz w:val="22"/>
          <w:szCs w:val="22"/>
          <w:lang w:val="sr-Cyrl-CS"/>
        </w:rPr>
        <w:t xml:space="preserve"> </w:t>
      </w:r>
      <w:r w:rsidRPr="007C61DC">
        <w:rPr>
          <w:rFonts w:ascii="Calibri" w:hAnsi="Calibri"/>
          <w:sz w:val="22"/>
          <w:szCs w:val="22"/>
          <w:lang w:val="ru-RU"/>
        </w:rPr>
        <w:t>услови</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 xml:space="preserve"> </w:t>
      </w:r>
      <w:r w:rsidRPr="007C61DC">
        <w:rPr>
          <w:rFonts w:ascii="Calibri" w:hAnsi="Calibri"/>
          <w:sz w:val="22"/>
          <w:szCs w:val="22"/>
          <w:lang w:val="ru-RU"/>
        </w:rPr>
        <w:t>стварање</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раст</w:t>
      </w:r>
      <w:r w:rsidRPr="007C61DC">
        <w:rPr>
          <w:rFonts w:ascii="Calibri" w:hAnsi="Calibri"/>
          <w:sz w:val="22"/>
          <w:szCs w:val="22"/>
          <w:lang w:val="sr-Cyrl-CS"/>
        </w:rPr>
        <w:t xml:space="preserve"> </w:t>
      </w:r>
      <w:r w:rsidRPr="007C61DC">
        <w:rPr>
          <w:rFonts w:ascii="Calibri" w:hAnsi="Calibri"/>
          <w:sz w:val="22"/>
          <w:szCs w:val="22"/>
          <w:lang w:val="ru-RU"/>
        </w:rPr>
        <w:t>вје</w:t>
      </w:r>
      <w:r w:rsidRPr="007C61DC">
        <w:rPr>
          <w:rFonts w:ascii="Calibri" w:hAnsi="Calibri"/>
          <w:sz w:val="22"/>
          <w:szCs w:val="22"/>
          <w:lang w:val="sr-Cyrl-CS"/>
        </w:rPr>
        <w:t>ш</w:t>
      </w:r>
      <w:r w:rsidRPr="007C61DC">
        <w:rPr>
          <w:rFonts w:ascii="Calibri" w:hAnsi="Calibri"/>
          <w:sz w:val="22"/>
          <w:szCs w:val="22"/>
          <w:lang w:val="ru-RU"/>
        </w:rPr>
        <w:t>та</w:t>
      </w:r>
      <w:r w:rsidRPr="007C61DC">
        <w:rPr>
          <w:rFonts w:ascii="Calibri" w:hAnsi="Calibri"/>
          <w:sz w:val="22"/>
          <w:szCs w:val="22"/>
          <w:lang w:val="sr-Cyrl-CS"/>
        </w:rPr>
        <w:t>ч</w:t>
      </w:r>
      <w:r w:rsidRPr="007C61DC">
        <w:rPr>
          <w:rFonts w:ascii="Calibri" w:hAnsi="Calibri"/>
          <w:sz w:val="22"/>
          <w:szCs w:val="22"/>
          <w:lang w:val="ru-RU"/>
        </w:rPr>
        <w:t>ких</w:t>
      </w:r>
      <w:r w:rsidRPr="007C61DC">
        <w:rPr>
          <w:rFonts w:ascii="Calibri" w:hAnsi="Calibri"/>
          <w:sz w:val="22"/>
          <w:szCs w:val="22"/>
          <w:lang w:val="sr-Cyrl-CS"/>
        </w:rPr>
        <w:t xml:space="preserve"> </w:t>
      </w:r>
      <w:r w:rsidRPr="007C61DC">
        <w:rPr>
          <w:rFonts w:ascii="Calibri" w:hAnsi="Calibri"/>
          <w:sz w:val="22"/>
          <w:szCs w:val="22"/>
          <w:lang w:val="ru-RU"/>
        </w:rPr>
        <w:t>ембриона</w:t>
      </w:r>
      <w:r w:rsidRPr="007C61DC">
        <w:rPr>
          <w:rFonts w:ascii="Calibri" w:hAnsi="Calibri"/>
          <w:sz w:val="22"/>
          <w:szCs w:val="22"/>
          <w:lang w:val="sr-Cyrl-CS"/>
        </w:rPr>
        <w:t xml:space="preserve"> </w:t>
      </w:r>
      <w:r w:rsidRPr="007C61DC">
        <w:rPr>
          <w:rFonts w:ascii="Calibri" w:hAnsi="Calibri"/>
          <w:sz w:val="22"/>
          <w:szCs w:val="22"/>
          <w:lang w:val="ru-RU"/>
        </w:rPr>
        <w:t>града</w:t>
      </w:r>
      <w:r w:rsidRPr="007C61DC">
        <w:rPr>
          <w:rFonts w:ascii="Calibri" w:hAnsi="Calibri"/>
          <w:sz w:val="22"/>
          <w:szCs w:val="22"/>
          <w:lang w:val="sr-Cyrl-CS"/>
        </w:rPr>
        <w:t xml:space="preserve"> </w:t>
      </w:r>
      <w:r w:rsidRPr="007C61DC">
        <w:rPr>
          <w:rFonts w:ascii="Calibri" w:hAnsi="Calibri"/>
          <w:sz w:val="22"/>
          <w:szCs w:val="22"/>
          <w:lang w:val="ru-RU"/>
        </w:rPr>
        <w:t>су</w:t>
      </w:r>
      <w:r w:rsidRPr="007C61DC">
        <w:rPr>
          <w:rFonts w:ascii="Calibri" w:hAnsi="Calibri"/>
          <w:sz w:val="22"/>
          <w:szCs w:val="22"/>
          <w:lang w:val="sr-Cyrl-CS"/>
        </w:rPr>
        <w:t xml:space="preserve"> </w:t>
      </w:r>
      <w:r w:rsidRPr="007C61DC">
        <w:rPr>
          <w:rFonts w:ascii="Calibri" w:hAnsi="Calibri"/>
          <w:sz w:val="22"/>
          <w:szCs w:val="22"/>
          <w:lang w:val="ru-RU"/>
        </w:rPr>
        <w:t>изме</w:t>
      </w:r>
      <w:r w:rsidRPr="007C61DC">
        <w:rPr>
          <w:rFonts w:ascii="Calibri" w:hAnsi="Calibri"/>
          <w:sz w:val="22"/>
          <w:szCs w:val="22"/>
          <w:lang w:val="sr-Cyrl-CS"/>
        </w:rPr>
        <w:t>ђ</w:t>
      </w:r>
      <w:r w:rsidRPr="007C61DC">
        <w:rPr>
          <w:rFonts w:ascii="Calibri" w:hAnsi="Calibri"/>
          <w:sz w:val="22"/>
          <w:szCs w:val="22"/>
          <w:lang w:val="ru-RU"/>
        </w:rPr>
        <w:t>у</w:t>
      </w:r>
      <w:r w:rsidRPr="007C61DC">
        <w:rPr>
          <w:rFonts w:ascii="Calibri" w:hAnsi="Calibri"/>
          <w:sz w:val="22"/>
          <w:szCs w:val="22"/>
          <w:lang w:val="sr-Cyrl-CS"/>
        </w:rPr>
        <w:t xml:space="preserve"> - 4°</w:t>
      </w:r>
      <w:r w:rsidRPr="007C61DC">
        <w:rPr>
          <w:rFonts w:ascii="Calibri" w:hAnsi="Calibri"/>
          <w:sz w:val="22"/>
          <w:szCs w:val="22"/>
          <w:lang w:val="ru-RU"/>
        </w:rPr>
        <w:t>Ц</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- 12°</w:t>
      </w:r>
      <w:r w:rsidRPr="007C61DC">
        <w:rPr>
          <w:rFonts w:ascii="Calibri" w:hAnsi="Calibri"/>
          <w:sz w:val="22"/>
          <w:szCs w:val="22"/>
          <w:lang w:val="ru-RU"/>
        </w:rPr>
        <w:t>Ц</w:t>
      </w:r>
      <w:r w:rsidRPr="007C61DC">
        <w:rPr>
          <w:rFonts w:ascii="Calibri" w:hAnsi="Calibri"/>
          <w:sz w:val="22"/>
          <w:szCs w:val="22"/>
          <w:lang w:val="sr-Cyrl-CS"/>
        </w:rPr>
        <w:t xml:space="preserve"> </w:t>
      </w:r>
      <w:r w:rsidRPr="007C61DC">
        <w:rPr>
          <w:rFonts w:ascii="Calibri" w:hAnsi="Calibri"/>
          <w:sz w:val="22"/>
          <w:szCs w:val="22"/>
          <w:lang w:val="ru-RU"/>
        </w:rPr>
        <w:t>изотерме</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облаку</w:t>
      </w:r>
      <w:r w:rsidR="00A61951" w:rsidRPr="007C61DC">
        <w:rPr>
          <w:rFonts w:ascii="Calibri" w:hAnsi="Calibri"/>
          <w:sz w:val="22"/>
          <w:szCs w:val="22"/>
          <w:lang w:val="sr-Cyrl-CS"/>
        </w:rPr>
        <w:t>,</w:t>
      </w:r>
      <w:r w:rsidRPr="007C61DC">
        <w:rPr>
          <w:rFonts w:ascii="Calibri" w:hAnsi="Calibri"/>
          <w:sz w:val="22"/>
          <w:szCs w:val="22"/>
          <w:lang w:val="sr-Cyrl-CS"/>
        </w:rPr>
        <w:t xml:space="preserve"> </w:t>
      </w:r>
      <w:r w:rsidRPr="007C61DC">
        <w:rPr>
          <w:rFonts w:ascii="Calibri" w:hAnsi="Calibri"/>
          <w:sz w:val="22"/>
          <w:szCs w:val="22"/>
          <w:lang w:val="ru-RU"/>
        </w:rPr>
        <w:t>нај</w:t>
      </w:r>
      <w:r w:rsidRPr="007C61DC">
        <w:rPr>
          <w:rFonts w:ascii="Calibri" w:hAnsi="Calibri"/>
          <w:sz w:val="22"/>
          <w:szCs w:val="22"/>
          <w:lang w:val="sr-Cyrl-CS"/>
        </w:rPr>
        <w:t>ч</w:t>
      </w:r>
      <w:r w:rsidRPr="007C61DC">
        <w:rPr>
          <w:rFonts w:ascii="Calibri" w:hAnsi="Calibri"/>
          <w:sz w:val="22"/>
          <w:szCs w:val="22"/>
          <w:lang w:val="ru-RU"/>
        </w:rPr>
        <w:t>е</w:t>
      </w:r>
      <w:r w:rsidRPr="007C61DC">
        <w:rPr>
          <w:rFonts w:ascii="Calibri" w:hAnsi="Calibri"/>
          <w:sz w:val="22"/>
          <w:szCs w:val="22"/>
          <w:lang w:val="sr-Cyrl-CS"/>
        </w:rPr>
        <w:t>шћ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слој</w:t>
      </w:r>
      <w:r w:rsidRPr="007C61DC">
        <w:rPr>
          <w:rFonts w:ascii="Calibri" w:hAnsi="Calibri"/>
          <w:sz w:val="22"/>
          <w:szCs w:val="22"/>
          <w:lang w:val="sr-Cyrl-CS"/>
        </w:rPr>
        <w:t xml:space="preserve"> «</w:t>
      </w:r>
      <w:r w:rsidRPr="007C61DC">
        <w:rPr>
          <w:rFonts w:ascii="Calibri" w:hAnsi="Calibri"/>
          <w:sz w:val="22"/>
          <w:szCs w:val="22"/>
          <w:lang w:val="ru-RU"/>
        </w:rPr>
        <w:t>дебео</w:t>
      </w:r>
      <w:r w:rsidRPr="007C61DC">
        <w:rPr>
          <w:rFonts w:ascii="Calibri" w:hAnsi="Calibri"/>
          <w:sz w:val="22"/>
          <w:szCs w:val="22"/>
          <w:lang w:val="sr-Cyrl-CS"/>
        </w:rPr>
        <w:t xml:space="preserve">» </w:t>
      </w:r>
      <w:r w:rsidRPr="007C61DC">
        <w:rPr>
          <w:rFonts w:ascii="Calibri" w:hAnsi="Calibri"/>
          <w:sz w:val="22"/>
          <w:szCs w:val="22"/>
          <w:lang w:val="ru-RU"/>
        </w:rPr>
        <w:t>око</w:t>
      </w:r>
      <w:r w:rsidRPr="007C61DC">
        <w:rPr>
          <w:rFonts w:ascii="Calibri" w:hAnsi="Calibri"/>
          <w:sz w:val="22"/>
          <w:szCs w:val="22"/>
          <w:lang w:val="sr-Cyrl-CS"/>
        </w:rPr>
        <w:t xml:space="preserve"> 1200 </w:t>
      </w:r>
      <w:r w:rsidRPr="007C61DC">
        <w:rPr>
          <w:rFonts w:ascii="Calibri" w:hAnsi="Calibri"/>
          <w:sz w:val="22"/>
          <w:szCs w:val="22"/>
          <w:lang w:val="ru-RU"/>
        </w:rPr>
        <w:t>метара</w:t>
      </w:r>
      <w:r w:rsidRPr="007C61DC">
        <w:rPr>
          <w:rFonts w:ascii="Calibri" w:hAnsi="Calibri"/>
          <w:sz w:val="22"/>
          <w:szCs w:val="22"/>
          <w:lang w:val="sr-Cyrl-CS"/>
        </w:rPr>
        <w:t xml:space="preserve">. </w:t>
      </w:r>
      <w:r w:rsidRPr="007C61DC">
        <w:rPr>
          <w:rFonts w:ascii="Calibri" w:hAnsi="Calibri"/>
          <w:sz w:val="22"/>
          <w:szCs w:val="22"/>
          <w:lang w:val="ru-RU"/>
        </w:rPr>
        <w:t>Одре</w:t>
      </w:r>
      <w:r w:rsidRPr="007C61DC">
        <w:rPr>
          <w:rFonts w:ascii="Calibri" w:hAnsi="Calibri"/>
          <w:sz w:val="22"/>
          <w:szCs w:val="22"/>
          <w:lang w:val="sr-Cyrl-CS"/>
        </w:rPr>
        <w:t>ђ</w:t>
      </w:r>
      <w:r w:rsidRPr="007C61DC">
        <w:rPr>
          <w:rFonts w:ascii="Calibri" w:hAnsi="Calibri"/>
          <w:sz w:val="22"/>
          <w:szCs w:val="22"/>
          <w:lang w:val="ru-RU"/>
        </w:rPr>
        <w:t>ивање</w:t>
      </w:r>
      <w:r w:rsidRPr="007C61DC">
        <w:rPr>
          <w:rFonts w:ascii="Calibri" w:hAnsi="Calibri"/>
          <w:sz w:val="22"/>
          <w:szCs w:val="22"/>
          <w:lang w:val="sr-Cyrl-CS"/>
        </w:rPr>
        <w:t xml:space="preserve"> </w:t>
      </w:r>
      <w:r w:rsidRPr="007C61DC">
        <w:rPr>
          <w:rFonts w:ascii="Calibri" w:hAnsi="Calibri"/>
          <w:sz w:val="22"/>
          <w:szCs w:val="22"/>
          <w:lang w:val="ru-RU"/>
        </w:rPr>
        <w:t>дијела</w:t>
      </w:r>
      <w:r w:rsidRPr="007C61DC">
        <w:rPr>
          <w:rFonts w:ascii="Calibri" w:hAnsi="Calibri"/>
          <w:sz w:val="22"/>
          <w:szCs w:val="22"/>
          <w:lang w:val="sr-Cyrl-CS"/>
        </w:rPr>
        <w:t xml:space="preserve"> </w:t>
      </w:r>
      <w:r w:rsidRPr="007C61DC">
        <w:rPr>
          <w:rFonts w:ascii="Calibri" w:hAnsi="Calibri"/>
          <w:sz w:val="22"/>
          <w:szCs w:val="22"/>
          <w:lang w:val="ru-RU"/>
        </w:rPr>
        <w:t>конвективне</w:t>
      </w:r>
      <w:r w:rsidRPr="007C61DC">
        <w:rPr>
          <w:rFonts w:ascii="Calibri" w:hAnsi="Calibri"/>
          <w:sz w:val="22"/>
          <w:szCs w:val="22"/>
          <w:lang w:val="sr-Cyrl-CS"/>
        </w:rPr>
        <w:t xml:space="preserve"> ћ</w:t>
      </w:r>
      <w:r w:rsidRPr="007C61DC">
        <w:rPr>
          <w:rFonts w:ascii="Calibri" w:hAnsi="Calibri"/>
          <w:sz w:val="22"/>
          <w:szCs w:val="22"/>
          <w:lang w:val="ru-RU"/>
        </w:rPr>
        <w:t>елије</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који</w:t>
      </w:r>
      <w:r w:rsidRPr="007C61DC">
        <w:rPr>
          <w:rFonts w:ascii="Calibri" w:hAnsi="Calibri"/>
          <w:sz w:val="22"/>
          <w:szCs w:val="22"/>
          <w:lang w:val="sr-Cyrl-CS"/>
        </w:rPr>
        <w:t xml:space="preserve"> 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 xml:space="preserve"> </w:t>
      </w:r>
      <w:r w:rsidRPr="007C61DC">
        <w:rPr>
          <w:rFonts w:ascii="Calibri" w:hAnsi="Calibri"/>
          <w:sz w:val="22"/>
          <w:szCs w:val="22"/>
          <w:lang w:val="ru-RU"/>
        </w:rPr>
        <w:t>вертикали</w:t>
      </w:r>
      <w:r w:rsidRPr="007C61DC">
        <w:rPr>
          <w:rFonts w:ascii="Calibri" w:hAnsi="Calibri"/>
          <w:sz w:val="22"/>
          <w:szCs w:val="22"/>
          <w:lang w:val="sr-Cyrl-CS"/>
        </w:rPr>
        <w:t xml:space="preserve"> </w:t>
      </w:r>
      <w:r w:rsidRPr="007C61DC">
        <w:rPr>
          <w:rFonts w:ascii="Calibri" w:hAnsi="Calibri"/>
          <w:sz w:val="22"/>
          <w:szCs w:val="22"/>
          <w:lang w:val="ru-RU"/>
        </w:rPr>
        <w:t>унијети</w:t>
      </w:r>
      <w:r w:rsidRPr="007C61DC">
        <w:rPr>
          <w:rFonts w:ascii="Calibri" w:hAnsi="Calibri"/>
          <w:sz w:val="22"/>
          <w:szCs w:val="22"/>
          <w:lang w:val="sr-Cyrl-CS"/>
        </w:rPr>
        <w:t xml:space="preserve"> </w:t>
      </w:r>
      <w:r w:rsidRPr="007C61DC">
        <w:rPr>
          <w:rFonts w:ascii="Calibri" w:hAnsi="Calibri"/>
          <w:sz w:val="22"/>
          <w:szCs w:val="22"/>
          <w:lang w:val="ru-RU"/>
        </w:rPr>
        <w:t>реагенс</w:t>
      </w:r>
      <w:r w:rsidRPr="007C61DC">
        <w:rPr>
          <w:rFonts w:ascii="Calibri" w:hAnsi="Calibri"/>
          <w:sz w:val="22"/>
          <w:szCs w:val="22"/>
          <w:lang w:val="sr-Cyrl-CS"/>
        </w:rPr>
        <w:t xml:space="preserve"> </w:t>
      </w:r>
      <w:r w:rsidRPr="007C61DC">
        <w:rPr>
          <w:rFonts w:ascii="Calibri" w:hAnsi="Calibri"/>
          <w:sz w:val="22"/>
          <w:szCs w:val="22"/>
          <w:lang w:val="ru-RU"/>
        </w:rPr>
        <w:t>искљу</w:t>
      </w:r>
      <w:r w:rsidRPr="007C61DC">
        <w:rPr>
          <w:rFonts w:ascii="Calibri" w:hAnsi="Calibri"/>
          <w:sz w:val="22"/>
          <w:szCs w:val="22"/>
          <w:lang w:val="sr-Cyrl-CS"/>
        </w:rPr>
        <w:t>ч</w:t>
      </w:r>
      <w:r w:rsidRPr="007C61DC">
        <w:rPr>
          <w:rFonts w:ascii="Calibri" w:hAnsi="Calibri"/>
          <w:sz w:val="22"/>
          <w:szCs w:val="22"/>
          <w:lang w:val="ru-RU"/>
        </w:rPr>
        <w:t>иво</w:t>
      </w:r>
      <w:r w:rsidRPr="007C61DC">
        <w:rPr>
          <w:rFonts w:ascii="Calibri" w:hAnsi="Calibri"/>
          <w:sz w:val="22"/>
          <w:szCs w:val="22"/>
          <w:lang w:val="sr-Cyrl-CS"/>
        </w:rPr>
        <w:t xml:space="preserve"> </w:t>
      </w:r>
      <w:r w:rsidRPr="007C61DC">
        <w:rPr>
          <w:rFonts w:ascii="Calibri" w:hAnsi="Calibri"/>
          <w:sz w:val="22"/>
          <w:szCs w:val="22"/>
          <w:lang w:val="ru-RU"/>
        </w:rPr>
        <w:t>зависи</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w:t>
      </w:r>
      <w:r w:rsidRPr="007C61DC">
        <w:rPr>
          <w:rFonts w:ascii="Calibri" w:hAnsi="Calibri"/>
          <w:sz w:val="22"/>
          <w:szCs w:val="22"/>
          <w:lang w:val="ru-RU"/>
        </w:rPr>
        <w:t>типа</w:t>
      </w:r>
      <w:r w:rsidRPr="007C61DC">
        <w:rPr>
          <w:rFonts w:ascii="Calibri" w:hAnsi="Calibri"/>
          <w:sz w:val="22"/>
          <w:szCs w:val="22"/>
          <w:lang w:val="sr-Cyrl-CS"/>
        </w:rPr>
        <w:t xml:space="preserve"> </w:t>
      </w:r>
      <w:r w:rsidRPr="007C61DC">
        <w:rPr>
          <w:rFonts w:ascii="Calibri" w:hAnsi="Calibri"/>
          <w:sz w:val="22"/>
          <w:szCs w:val="22"/>
          <w:lang w:val="ru-RU"/>
        </w:rPr>
        <w:t>процеса</w:t>
      </w:r>
      <w:r w:rsidRPr="007C61DC">
        <w:rPr>
          <w:rFonts w:ascii="Calibri" w:hAnsi="Calibri"/>
          <w:sz w:val="22"/>
          <w:szCs w:val="22"/>
          <w:lang w:val="sr-Cyrl-CS"/>
        </w:rPr>
        <w:t xml:space="preserve"> (ћ</w:t>
      </w:r>
      <w:r w:rsidRPr="007C61DC">
        <w:rPr>
          <w:rFonts w:ascii="Calibri" w:hAnsi="Calibri"/>
          <w:sz w:val="22"/>
          <w:szCs w:val="22"/>
          <w:lang w:val="ru-RU"/>
        </w:rPr>
        <w:t>елија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развоју</w:t>
      </w:r>
      <w:r w:rsidRPr="007C61DC">
        <w:rPr>
          <w:rFonts w:ascii="Calibri" w:hAnsi="Calibri"/>
          <w:sz w:val="22"/>
          <w:szCs w:val="22"/>
          <w:lang w:val="sr-Cyrl-CS"/>
        </w:rPr>
        <w:t xml:space="preserve">, </w:t>
      </w:r>
      <w:r w:rsidRPr="007C61DC">
        <w:rPr>
          <w:rFonts w:ascii="Calibri" w:hAnsi="Calibri"/>
          <w:sz w:val="22"/>
          <w:szCs w:val="22"/>
          <w:lang w:val="ru-RU"/>
        </w:rPr>
        <w:t>једно</w:t>
      </w:r>
      <w:r w:rsidRPr="007C61DC">
        <w:rPr>
          <w:rFonts w:ascii="Calibri" w:hAnsi="Calibri"/>
          <w:sz w:val="22"/>
          <w:szCs w:val="22"/>
          <w:lang w:val="sr-Cyrl-CS"/>
        </w:rPr>
        <w:t>ћ</w:t>
      </w:r>
      <w:r w:rsidRPr="007C61DC">
        <w:rPr>
          <w:rFonts w:ascii="Calibri" w:hAnsi="Calibri"/>
          <w:sz w:val="22"/>
          <w:szCs w:val="22"/>
          <w:lang w:val="ru-RU"/>
        </w:rPr>
        <w:t>елијски</w:t>
      </w:r>
      <w:r w:rsidRPr="007C61DC">
        <w:rPr>
          <w:rFonts w:ascii="Calibri" w:hAnsi="Calibri"/>
          <w:sz w:val="22"/>
          <w:szCs w:val="22"/>
          <w:lang w:val="sr-Cyrl-CS"/>
        </w:rPr>
        <w:t xml:space="preserve">, </w:t>
      </w:r>
      <w:r w:rsidRPr="007C61DC">
        <w:rPr>
          <w:rFonts w:ascii="Calibri" w:hAnsi="Calibri"/>
          <w:sz w:val="22"/>
          <w:szCs w:val="22"/>
          <w:lang w:val="ru-RU"/>
        </w:rPr>
        <w:t>ви</w:t>
      </w:r>
      <w:r w:rsidRPr="007C61DC">
        <w:rPr>
          <w:rFonts w:ascii="Calibri" w:hAnsi="Calibri"/>
          <w:sz w:val="22"/>
          <w:szCs w:val="22"/>
          <w:lang w:val="sr-Cyrl-CS"/>
        </w:rPr>
        <w:t>ш</w:t>
      </w:r>
      <w:r w:rsidRPr="007C61DC">
        <w:rPr>
          <w:rFonts w:ascii="Calibri" w:hAnsi="Calibri"/>
          <w:sz w:val="22"/>
          <w:szCs w:val="22"/>
          <w:lang w:val="ru-RU"/>
        </w:rPr>
        <w:t>е</w:t>
      </w:r>
      <w:r w:rsidRPr="007C61DC">
        <w:rPr>
          <w:rFonts w:ascii="Calibri" w:hAnsi="Calibri"/>
          <w:sz w:val="22"/>
          <w:szCs w:val="22"/>
          <w:lang w:val="sr-Cyrl-CS"/>
        </w:rPr>
        <w:t>ћ</w:t>
      </w:r>
      <w:r w:rsidRPr="007C61DC">
        <w:rPr>
          <w:rFonts w:ascii="Calibri" w:hAnsi="Calibri"/>
          <w:sz w:val="22"/>
          <w:szCs w:val="22"/>
          <w:lang w:val="ru-RU"/>
        </w:rPr>
        <w:t>елијски</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супер</w:t>
      </w:r>
      <w:r w:rsidRPr="007C61DC">
        <w:rPr>
          <w:rFonts w:ascii="Calibri" w:hAnsi="Calibri"/>
          <w:sz w:val="22"/>
          <w:szCs w:val="22"/>
          <w:lang w:val="sr-Cyrl-CS"/>
        </w:rPr>
        <w:t>ћ</w:t>
      </w:r>
      <w:r w:rsidRPr="007C61DC">
        <w:rPr>
          <w:rFonts w:ascii="Calibri" w:hAnsi="Calibri"/>
          <w:sz w:val="22"/>
          <w:szCs w:val="22"/>
          <w:lang w:val="ru-RU"/>
        </w:rPr>
        <w:t>елијски</w:t>
      </w:r>
      <w:r w:rsidRPr="007C61DC">
        <w:rPr>
          <w:rFonts w:ascii="Calibri" w:hAnsi="Calibri"/>
          <w:sz w:val="22"/>
          <w:szCs w:val="22"/>
          <w:lang w:val="sr-Cyrl-CS"/>
        </w:rPr>
        <w:t xml:space="preserve"> </w:t>
      </w:r>
      <w:r w:rsidRPr="007C61DC">
        <w:rPr>
          <w:rFonts w:ascii="Calibri" w:hAnsi="Calibri"/>
          <w:sz w:val="22"/>
          <w:szCs w:val="22"/>
          <w:lang w:val="ru-RU"/>
        </w:rPr>
        <w:t>процеси</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реалне</w:t>
      </w:r>
      <w:r w:rsidRPr="007C61DC">
        <w:rPr>
          <w:rFonts w:ascii="Calibri" w:hAnsi="Calibri"/>
          <w:sz w:val="22"/>
          <w:szCs w:val="22"/>
          <w:lang w:val="sr-Cyrl-CS"/>
        </w:rPr>
        <w:t xml:space="preserve"> </w:t>
      </w:r>
      <w:r w:rsidRPr="007C61DC">
        <w:rPr>
          <w:rFonts w:ascii="Calibri" w:hAnsi="Calibri"/>
          <w:sz w:val="22"/>
          <w:szCs w:val="22"/>
          <w:lang w:val="ru-RU"/>
        </w:rPr>
        <w:t>радарске</w:t>
      </w:r>
      <w:r w:rsidRPr="007C61DC">
        <w:rPr>
          <w:rFonts w:ascii="Calibri" w:hAnsi="Calibri"/>
          <w:sz w:val="22"/>
          <w:szCs w:val="22"/>
          <w:lang w:val="sr-Cyrl-CS"/>
        </w:rPr>
        <w:t xml:space="preserve"> </w:t>
      </w:r>
      <w:r w:rsidRPr="007C61DC">
        <w:rPr>
          <w:rFonts w:ascii="Calibri" w:hAnsi="Calibri"/>
          <w:sz w:val="22"/>
          <w:szCs w:val="22"/>
          <w:lang w:val="ru-RU"/>
        </w:rPr>
        <w:t>слике</w:t>
      </w:r>
      <w:r w:rsidRPr="007C61DC">
        <w:rPr>
          <w:rFonts w:ascii="Calibri" w:hAnsi="Calibri"/>
          <w:sz w:val="22"/>
          <w:szCs w:val="22"/>
          <w:lang w:val="sr-Cyrl-CS"/>
        </w:rPr>
        <w:t xml:space="preserve"> </w:t>
      </w:r>
      <w:r w:rsidRPr="007C61DC">
        <w:rPr>
          <w:rFonts w:ascii="Calibri" w:hAnsi="Calibri"/>
          <w:sz w:val="22"/>
          <w:szCs w:val="22"/>
          <w:lang w:val="ru-RU"/>
        </w:rPr>
        <w:t>коју</w:t>
      </w:r>
      <w:r w:rsidRPr="007C61DC">
        <w:rPr>
          <w:rFonts w:ascii="Calibri" w:hAnsi="Calibri"/>
          <w:sz w:val="22"/>
          <w:szCs w:val="22"/>
          <w:lang w:val="sr-Cyrl-CS"/>
        </w:rPr>
        <w:t xml:space="preserve"> </w:t>
      </w:r>
      <w:r w:rsidRPr="007C61DC">
        <w:rPr>
          <w:rFonts w:ascii="Calibri" w:hAnsi="Calibri"/>
          <w:sz w:val="22"/>
          <w:szCs w:val="22"/>
          <w:lang w:val="ru-RU"/>
        </w:rPr>
        <w:t>перманентно</w:t>
      </w:r>
      <w:r w:rsidRPr="007C61DC">
        <w:rPr>
          <w:rFonts w:ascii="Calibri" w:hAnsi="Calibri"/>
          <w:sz w:val="22"/>
          <w:szCs w:val="22"/>
          <w:lang w:val="sr-Cyrl-CS"/>
        </w:rPr>
        <w:t xml:space="preserve"> </w:t>
      </w:r>
      <w:r w:rsidRPr="007C61DC">
        <w:rPr>
          <w:rFonts w:ascii="Calibri" w:hAnsi="Calibri"/>
          <w:sz w:val="22"/>
          <w:szCs w:val="22"/>
          <w:lang w:val="ru-RU"/>
        </w:rPr>
        <w:t>контроли</w:t>
      </w:r>
      <w:r w:rsidRPr="007C61DC">
        <w:rPr>
          <w:rFonts w:ascii="Calibri" w:hAnsi="Calibri"/>
          <w:sz w:val="22"/>
          <w:szCs w:val="22"/>
          <w:lang w:val="sr-Cyrl-CS"/>
        </w:rPr>
        <w:t>ш</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радароператери</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 xml:space="preserve"> </w:t>
      </w:r>
      <w:r w:rsidRPr="007C61DC">
        <w:rPr>
          <w:rFonts w:ascii="Calibri" w:hAnsi="Calibri"/>
          <w:sz w:val="22"/>
          <w:szCs w:val="22"/>
          <w:lang w:val="ru-RU"/>
        </w:rPr>
        <w:t>хоризонталној</w:t>
      </w:r>
      <w:r w:rsidRPr="007C61DC">
        <w:rPr>
          <w:rFonts w:ascii="Calibri" w:hAnsi="Calibri"/>
          <w:sz w:val="22"/>
          <w:szCs w:val="22"/>
          <w:lang w:val="sr-Cyrl-CS"/>
        </w:rPr>
        <w:t xml:space="preserve"> </w:t>
      </w:r>
      <w:r w:rsidRPr="007C61DC">
        <w:rPr>
          <w:rFonts w:ascii="Calibri" w:hAnsi="Calibri"/>
          <w:sz w:val="22"/>
          <w:szCs w:val="22"/>
          <w:lang w:val="ru-RU"/>
        </w:rPr>
        <w:t>пројекцији</w:t>
      </w:r>
      <w:r w:rsidRPr="007C61DC">
        <w:rPr>
          <w:rFonts w:ascii="Calibri" w:hAnsi="Calibri"/>
          <w:sz w:val="22"/>
          <w:szCs w:val="22"/>
          <w:lang w:val="sr-Cyrl-CS"/>
        </w:rPr>
        <w:t xml:space="preserve">, </w:t>
      </w:r>
      <w:r w:rsidRPr="007C61DC">
        <w:rPr>
          <w:rFonts w:ascii="Calibri" w:hAnsi="Calibri"/>
          <w:sz w:val="22"/>
          <w:szCs w:val="22"/>
          <w:lang w:val="ru-RU"/>
        </w:rPr>
        <w:t>зона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коју</w:t>
      </w:r>
      <w:r w:rsidRPr="007C61DC">
        <w:rPr>
          <w:rFonts w:ascii="Calibri" w:hAnsi="Calibri"/>
          <w:sz w:val="22"/>
          <w:szCs w:val="22"/>
          <w:lang w:val="sr-Cyrl-CS"/>
        </w:rPr>
        <w:t xml:space="preserve"> 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унијети</w:t>
      </w:r>
      <w:r w:rsidRPr="007C61DC">
        <w:rPr>
          <w:rFonts w:ascii="Calibri" w:hAnsi="Calibri"/>
          <w:sz w:val="22"/>
          <w:szCs w:val="22"/>
          <w:lang w:val="sr-Cyrl-CS"/>
        </w:rPr>
        <w:t xml:space="preserve"> </w:t>
      </w:r>
      <w:r w:rsidRPr="007C61DC">
        <w:rPr>
          <w:rFonts w:ascii="Calibri" w:hAnsi="Calibri"/>
          <w:sz w:val="22"/>
          <w:szCs w:val="22"/>
          <w:lang w:val="ru-RU"/>
        </w:rPr>
        <w:t>реагенс</w:t>
      </w:r>
      <w:r w:rsidRPr="007C61DC">
        <w:rPr>
          <w:rFonts w:ascii="Calibri" w:hAnsi="Calibri"/>
          <w:sz w:val="22"/>
          <w:szCs w:val="22"/>
          <w:lang w:val="sr-Cyrl-CS"/>
        </w:rPr>
        <w:t xml:space="preserve"> </w:t>
      </w:r>
      <w:r w:rsidRPr="007C61DC">
        <w:rPr>
          <w:rFonts w:ascii="Calibri" w:hAnsi="Calibri"/>
          <w:sz w:val="22"/>
          <w:szCs w:val="22"/>
          <w:lang w:val="ru-RU"/>
        </w:rPr>
        <w:t>зависи</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w:t>
      </w:r>
      <w:r w:rsidRPr="007C61DC">
        <w:rPr>
          <w:rFonts w:ascii="Calibri" w:hAnsi="Calibri"/>
          <w:sz w:val="22"/>
          <w:szCs w:val="22"/>
          <w:lang w:val="ru-RU"/>
        </w:rPr>
        <w:t>расподеле</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димензије</w:t>
      </w:r>
      <w:r w:rsidRPr="007C61DC">
        <w:rPr>
          <w:rFonts w:ascii="Calibri" w:hAnsi="Calibri"/>
          <w:sz w:val="22"/>
          <w:szCs w:val="22"/>
          <w:lang w:val="sr-Cyrl-CS"/>
        </w:rPr>
        <w:t xml:space="preserve"> </w:t>
      </w:r>
      <w:r w:rsidRPr="007C61DC">
        <w:rPr>
          <w:rFonts w:ascii="Calibri" w:hAnsi="Calibri"/>
          <w:sz w:val="22"/>
          <w:szCs w:val="22"/>
          <w:lang w:val="ru-RU"/>
        </w:rPr>
        <w:t>капи</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оквиру</w:t>
      </w:r>
      <w:r w:rsidRPr="007C61DC">
        <w:rPr>
          <w:rFonts w:ascii="Calibri" w:hAnsi="Calibri"/>
          <w:sz w:val="22"/>
          <w:szCs w:val="22"/>
          <w:lang w:val="sr-Cyrl-CS"/>
        </w:rPr>
        <w:t xml:space="preserve"> </w:t>
      </w:r>
      <w:r w:rsidRPr="007C61DC">
        <w:rPr>
          <w:rFonts w:ascii="Calibri" w:hAnsi="Calibri"/>
          <w:sz w:val="22"/>
          <w:szCs w:val="22"/>
          <w:lang w:val="ru-RU"/>
        </w:rPr>
        <w:t>конвективне</w:t>
      </w:r>
      <w:r w:rsidRPr="007C61DC">
        <w:rPr>
          <w:rFonts w:ascii="Calibri" w:hAnsi="Calibri"/>
          <w:sz w:val="22"/>
          <w:szCs w:val="22"/>
          <w:lang w:val="sr-Cyrl-CS"/>
        </w:rPr>
        <w:t xml:space="preserve"> ћ</w:t>
      </w:r>
      <w:r w:rsidRPr="007C61DC">
        <w:rPr>
          <w:rFonts w:ascii="Calibri" w:hAnsi="Calibri"/>
          <w:sz w:val="22"/>
          <w:szCs w:val="22"/>
          <w:lang w:val="ru-RU"/>
        </w:rPr>
        <w:t>елије</w:t>
      </w:r>
      <w:r w:rsidRPr="007C61DC">
        <w:rPr>
          <w:rFonts w:ascii="Calibri" w:hAnsi="Calibri"/>
          <w:sz w:val="22"/>
          <w:szCs w:val="22"/>
          <w:lang w:val="sr-Cyrl-CS"/>
        </w:rPr>
        <w:t xml:space="preserve">, </w:t>
      </w:r>
      <w:r w:rsidRPr="007C61DC">
        <w:rPr>
          <w:rFonts w:ascii="Calibri" w:hAnsi="Calibri"/>
          <w:sz w:val="22"/>
          <w:szCs w:val="22"/>
          <w:lang w:val="ru-RU"/>
        </w:rPr>
        <w:t>односно</w:t>
      </w:r>
      <w:r w:rsidRPr="007C61DC">
        <w:rPr>
          <w:rFonts w:ascii="Calibri" w:hAnsi="Calibri"/>
          <w:sz w:val="22"/>
          <w:szCs w:val="22"/>
          <w:lang w:val="sr-Cyrl-CS"/>
        </w:rPr>
        <w:t xml:space="preserve"> </w:t>
      </w:r>
      <w:r w:rsidRPr="007C61DC">
        <w:rPr>
          <w:rFonts w:ascii="Calibri" w:hAnsi="Calibri"/>
          <w:sz w:val="22"/>
          <w:szCs w:val="22"/>
          <w:lang w:val="ru-RU"/>
        </w:rPr>
        <w:t>расподјеле</w:t>
      </w:r>
      <w:r w:rsidRPr="007C61DC">
        <w:rPr>
          <w:rFonts w:ascii="Calibri" w:hAnsi="Calibri"/>
          <w:sz w:val="22"/>
          <w:szCs w:val="22"/>
          <w:lang w:val="sr-Cyrl-CS"/>
        </w:rPr>
        <w:t xml:space="preserve"> </w:t>
      </w:r>
      <w:r w:rsidRPr="007C61DC">
        <w:rPr>
          <w:rFonts w:ascii="Calibri" w:hAnsi="Calibri"/>
          <w:sz w:val="22"/>
          <w:szCs w:val="22"/>
          <w:lang w:val="ru-RU"/>
        </w:rPr>
        <w:t>радарске</w:t>
      </w:r>
      <w:r w:rsidRPr="007C61DC">
        <w:rPr>
          <w:rFonts w:ascii="Calibri" w:hAnsi="Calibri"/>
          <w:sz w:val="22"/>
          <w:szCs w:val="22"/>
          <w:lang w:val="sr-Cyrl-CS"/>
        </w:rPr>
        <w:t xml:space="preserve"> </w:t>
      </w:r>
      <w:r w:rsidRPr="007C61DC">
        <w:rPr>
          <w:rFonts w:ascii="Calibri" w:hAnsi="Calibri"/>
          <w:sz w:val="22"/>
          <w:szCs w:val="22"/>
          <w:lang w:val="ru-RU"/>
        </w:rPr>
        <w:t>рефлексивности</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 xml:space="preserve"> </w:t>
      </w:r>
      <w:r w:rsidRPr="007C61DC">
        <w:rPr>
          <w:rFonts w:ascii="Calibri" w:hAnsi="Calibri"/>
          <w:sz w:val="22"/>
          <w:szCs w:val="22"/>
          <w:lang w:val="ru-RU"/>
        </w:rPr>
        <w:t>оп</w:t>
      </w:r>
      <w:r w:rsidRPr="007C61DC">
        <w:rPr>
          <w:rFonts w:ascii="Calibri" w:hAnsi="Calibri"/>
          <w:sz w:val="22"/>
          <w:szCs w:val="22"/>
          <w:lang w:val="sr-Cyrl-CS"/>
        </w:rPr>
        <w:t>ш</w:t>
      </w:r>
      <w:r w:rsidRPr="007C61DC">
        <w:rPr>
          <w:rFonts w:ascii="Calibri" w:hAnsi="Calibri"/>
          <w:sz w:val="22"/>
          <w:szCs w:val="22"/>
          <w:lang w:val="ru-RU"/>
        </w:rPr>
        <w:t>те</w:t>
      </w:r>
      <w:r w:rsidRPr="007C61DC">
        <w:rPr>
          <w:rFonts w:ascii="Calibri" w:hAnsi="Calibri"/>
          <w:sz w:val="22"/>
          <w:szCs w:val="22"/>
          <w:lang w:val="sr-Cyrl-CS"/>
        </w:rPr>
        <w:t xml:space="preserve"> </w:t>
      </w:r>
      <w:r w:rsidRPr="007C61DC">
        <w:rPr>
          <w:rFonts w:ascii="Calibri" w:hAnsi="Calibri"/>
          <w:sz w:val="22"/>
          <w:szCs w:val="22"/>
          <w:lang w:val="ru-RU"/>
        </w:rPr>
        <w:t>прихва</w:t>
      </w:r>
      <w:r w:rsidRPr="007C61DC">
        <w:rPr>
          <w:rFonts w:ascii="Calibri" w:hAnsi="Calibri"/>
          <w:sz w:val="22"/>
          <w:szCs w:val="22"/>
          <w:lang w:val="sr-Cyrl-CS"/>
        </w:rPr>
        <w:t>ћ</w:t>
      </w:r>
      <w:r w:rsidRPr="007C61DC">
        <w:rPr>
          <w:rFonts w:ascii="Calibri" w:hAnsi="Calibri"/>
          <w:sz w:val="22"/>
          <w:szCs w:val="22"/>
          <w:lang w:val="ru-RU"/>
        </w:rPr>
        <w:t>еним</w:t>
      </w:r>
      <w:r w:rsidRPr="007C61DC">
        <w:rPr>
          <w:rFonts w:ascii="Calibri" w:hAnsi="Calibri"/>
          <w:sz w:val="22"/>
          <w:szCs w:val="22"/>
          <w:lang w:val="sr-Cyrl-CS"/>
        </w:rPr>
        <w:t xml:space="preserve"> </w:t>
      </w:r>
      <w:r w:rsidRPr="007C61DC">
        <w:rPr>
          <w:rFonts w:ascii="Calibri" w:hAnsi="Calibri"/>
          <w:sz w:val="22"/>
          <w:szCs w:val="22"/>
          <w:lang w:val="ru-RU"/>
        </w:rPr>
        <w:t>хипотезама</w:t>
      </w:r>
      <w:r w:rsidRPr="007C61DC">
        <w:rPr>
          <w:rFonts w:ascii="Calibri" w:hAnsi="Calibri"/>
          <w:sz w:val="22"/>
          <w:szCs w:val="22"/>
          <w:lang w:val="sr-Cyrl-CS"/>
        </w:rPr>
        <w:t xml:space="preserve">, </w:t>
      </w:r>
      <w:r w:rsidRPr="007C61DC">
        <w:rPr>
          <w:rFonts w:ascii="Calibri" w:hAnsi="Calibri"/>
          <w:sz w:val="22"/>
          <w:szCs w:val="22"/>
          <w:lang w:val="ru-RU"/>
        </w:rPr>
        <w:t>најквалитетније</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реагенс</w:t>
      </w:r>
      <w:r w:rsidRPr="007C61DC">
        <w:rPr>
          <w:rFonts w:ascii="Calibri" w:hAnsi="Calibri"/>
          <w:sz w:val="22"/>
          <w:szCs w:val="22"/>
          <w:lang w:val="sr-Cyrl-CS"/>
        </w:rPr>
        <w:t xml:space="preserve"> </w:t>
      </w:r>
      <w:r w:rsidRPr="007C61DC">
        <w:rPr>
          <w:rFonts w:ascii="Calibri" w:hAnsi="Calibri"/>
          <w:sz w:val="22"/>
          <w:szCs w:val="22"/>
          <w:lang w:val="ru-RU"/>
        </w:rPr>
        <w:t>унијети</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дио</w:t>
      </w:r>
      <w:r w:rsidRPr="007C61DC">
        <w:rPr>
          <w:rFonts w:ascii="Calibri" w:hAnsi="Calibri"/>
          <w:sz w:val="22"/>
          <w:szCs w:val="22"/>
          <w:lang w:val="sr-Cyrl-CS"/>
        </w:rPr>
        <w:t xml:space="preserve"> </w:t>
      </w:r>
      <w:r w:rsidRPr="007C61DC">
        <w:rPr>
          <w:rFonts w:ascii="Calibri" w:hAnsi="Calibri"/>
          <w:sz w:val="22"/>
          <w:szCs w:val="22"/>
          <w:lang w:val="ru-RU"/>
        </w:rPr>
        <w:t>такозваних</w:t>
      </w:r>
      <w:r w:rsidRPr="007C61DC">
        <w:rPr>
          <w:rFonts w:ascii="Calibri" w:hAnsi="Calibri"/>
          <w:sz w:val="22"/>
          <w:szCs w:val="22"/>
          <w:lang w:val="sr-Cyrl-CS"/>
        </w:rPr>
        <w:t xml:space="preserve"> </w:t>
      </w:r>
      <w:r w:rsidRPr="007C61DC">
        <w:rPr>
          <w:rFonts w:ascii="Calibri" w:hAnsi="Calibri"/>
          <w:sz w:val="22"/>
          <w:szCs w:val="22"/>
          <w:lang w:val="ru-RU"/>
        </w:rPr>
        <w:t>хранилица</w:t>
      </w:r>
      <w:r w:rsidRPr="007C61DC">
        <w:rPr>
          <w:rFonts w:ascii="Calibri" w:hAnsi="Calibri"/>
          <w:sz w:val="22"/>
          <w:szCs w:val="22"/>
          <w:lang w:val="sr-Cyrl-CS"/>
        </w:rPr>
        <w:t xml:space="preserve"> </w:t>
      </w:r>
      <w:r w:rsidRPr="007C61DC">
        <w:rPr>
          <w:rFonts w:ascii="Calibri" w:hAnsi="Calibri"/>
          <w:sz w:val="22"/>
          <w:szCs w:val="22"/>
          <w:lang w:val="ru-RU"/>
        </w:rPr>
        <w:t>конвективних</w:t>
      </w:r>
      <w:r w:rsidRPr="007C61DC">
        <w:rPr>
          <w:rFonts w:ascii="Calibri" w:hAnsi="Calibri"/>
          <w:sz w:val="22"/>
          <w:szCs w:val="22"/>
          <w:lang w:val="sr-Cyrl-CS"/>
        </w:rPr>
        <w:t xml:space="preserve"> ћ</w:t>
      </w:r>
      <w:r w:rsidRPr="007C61DC">
        <w:rPr>
          <w:rFonts w:ascii="Calibri" w:hAnsi="Calibri"/>
          <w:sz w:val="22"/>
          <w:szCs w:val="22"/>
          <w:lang w:val="ru-RU"/>
        </w:rPr>
        <w:t>елија</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бо</w:t>
      </w:r>
      <w:r w:rsidRPr="007C61DC">
        <w:rPr>
          <w:rFonts w:ascii="Calibri" w:hAnsi="Calibri"/>
          <w:sz w:val="22"/>
          <w:szCs w:val="22"/>
          <w:lang w:val="sr-Cyrl-CS"/>
        </w:rPr>
        <w:t>ч</w:t>
      </w:r>
      <w:r w:rsidRPr="007C61DC">
        <w:rPr>
          <w:rFonts w:ascii="Calibri" w:hAnsi="Calibri"/>
          <w:sz w:val="22"/>
          <w:szCs w:val="22"/>
          <w:lang w:val="ru-RU"/>
        </w:rPr>
        <w:t>ним</w:t>
      </w:r>
      <w:r w:rsidRPr="007C61DC">
        <w:rPr>
          <w:rFonts w:ascii="Calibri" w:hAnsi="Calibri"/>
          <w:sz w:val="22"/>
          <w:szCs w:val="22"/>
          <w:lang w:val="sr-Cyrl-CS"/>
        </w:rPr>
        <w:t xml:space="preserve"> </w:t>
      </w:r>
      <w:r w:rsidRPr="007C61DC">
        <w:rPr>
          <w:rFonts w:ascii="Calibri" w:hAnsi="Calibri"/>
          <w:sz w:val="22"/>
          <w:szCs w:val="22"/>
          <w:lang w:val="ru-RU"/>
        </w:rPr>
        <w:t>дијеловима</w:t>
      </w:r>
      <w:r w:rsidRPr="007C61DC">
        <w:rPr>
          <w:rFonts w:ascii="Calibri" w:hAnsi="Calibri"/>
          <w:sz w:val="22"/>
          <w:szCs w:val="22"/>
          <w:lang w:val="sr-Cyrl-CS"/>
        </w:rPr>
        <w:t xml:space="preserve"> </w:t>
      </w:r>
      <w:r w:rsidRPr="007C61DC">
        <w:rPr>
          <w:rFonts w:ascii="Calibri" w:hAnsi="Calibri"/>
          <w:sz w:val="22"/>
          <w:szCs w:val="22"/>
          <w:lang w:val="ru-RU"/>
        </w:rPr>
        <w:t>конвективне</w:t>
      </w:r>
      <w:r w:rsidRPr="007C61DC">
        <w:rPr>
          <w:rFonts w:ascii="Calibri" w:hAnsi="Calibri"/>
          <w:sz w:val="22"/>
          <w:szCs w:val="22"/>
          <w:lang w:val="sr-Cyrl-CS"/>
        </w:rPr>
        <w:t xml:space="preserve"> ћ</w:t>
      </w:r>
      <w:r w:rsidRPr="007C61DC">
        <w:rPr>
          <w:rFonts w:ascii="Calibri" w:hAnsi="Calibri"/>
          <w:sz w:val="22"/>
          <w:szCs w:val="22"/>
          <w:lang w:val="ru-RU"/>
        </w:rPr>
        <w:t>елије</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зони</w:t>
      </w:r>
      <w:r w:rsidRPr="007C61DC">
        <w:rPr>
          <w:rFonts w:ascii="Calibri" w:hAnsi="Calibri"/>
          <w:sz w:val="22"/>
          <w:szCs w:val="22"/>
          <w:lang w:val="sr-Cyrl-CS"/>
        </w:rPr>
        <w:t xml:space="preserve"> </w:t>
      </w:r>
      <w:r w:rsidRPr="007C61DC">
        <w:rPr>
          <w:rFonts w:ascii="Calibri" w:hAnsi="Calibri"/>
          <w:sz w:val="22"/>
          <w:szCs w:val="22"/>
          <w:lang w:val="ru-RU"/>
        </w:rPr>
        <w:t>рефлексивности</w:t>
      </w:r>
      <w:r w:rsidRPr="007C61DC">
        <w:rPr>
          <w:rFonts w:ascii="Calibri" w:hAnsi="Calibri"/>
          <w:sz w:val="22"/>
          <w:szCs w:val="22"/>
          <w:lang w:val="sr-Cyrl-CS"/>
        </w:rPr>
        <w:t xml:space="preserve"> </w:t>
      </w:r>
      <w:r w:rsidRPr="007C61DC">
        <w:rPr>
          <w:rFonts w:ascii="Calibri" w:hAnsi="Calibri"/>
          <w:sz w:val="22"/>
          <w:szCs w:val="22"/>
          <w:lang w:val="ru-RU"/>
        </w:rPr>
        <w:t>изме</w:t>
      </w:r>
      <w:r w:rsidRPr="007C61DC">
        <w:rPr>
          <w:rFonts w:ascii="Calibri" w:hAnsi="Calibri"/>
          <w:sz w:val="22"/>
          <w:szCs w:val="22"/>
          <w:lang w:val="sr-Cyrl-CS"/>
        </w:rPr>
        <w:t>ђ</w:t>
      </w:r>
      <w:r w:rsidRPr="007C61DC">
        <w:rPr>
          <w:rFonts w:ascii="Calibri" w:hAnsi="Calibri"/>
          <w:sz w:val="22"/>
          <w:szCs w:val="22"/>
          <w:lang w:val="ru-RU"/>
        </w:rPr>
        <w:t>у</w:t>
      </w:r>
      <w:r w:rsidRPr="007C61DC">
        <w:rPr>
          <w:rFonts w:ascii="Calibri" w:hAnsi="Calibri"/>
          <w:sz w:val="22"/>
          <w:szCs w:val="22"/>
          <w:lang w:val="sr-Cyrl-CS"/>
        </w:rPr>
        <w:t xml:space="preserve"> 10 </w:t>
      </w:r>
      <w:r w:rsidRPr="007C61DC">
        <w:rPr>
          <w:rFonts w:ascii="Calibri" w:hAnsi="Calibri"/>
          <w:sz w:val="22"/>
          <w:szCs w:val="22"/>
          <w:lang w:val="ru-RU"/>
        </w:rPr>
        <w:t>и</w:t>
      </w:r>
      <w:r w:rsidRPr="007C61DC">
        <w:rPr>
          <w:rFonts w:ascii="Calibri" w:hAnsi="Calibri"/>
          <w:sz w:val="22"/>
          <w:szCs w:val="22"/>
          <w:lang w:val="sr-Cyrl-CS"/>
        </w:rPr>
        <w:t xml:space="preserve"> 35 </w:t>
      </w:r>
      <w:r w:rsidRPr="007C61DC">
        <w:rPr>
          <w:rFonts w:ascii="Calibri" w:hAnsi="Calibri"/>
          <w:sz w:val="22"/>
          <w:szCs w:val="22"/>
          <w:lang w:val="ru-RU"/>
        </w:rPr>
        <w:t>дБЗ</w:t>
      </w:r>
      <w:r w:rsidRPr="007C61DC">
        <w:rPr>
          <w:rFonts w:ascii="Calibri" w:hAnsi="Calibri"/>
          <w:sz w:val="22"/>
          <w:szCs w:val="22"/>
          <w:lang w:val="sr-Cyrl-CS"/>
        </w:rPr>
        <w:t xml:space="preserve">. </w:t>
      </w:r>
    </w:p>
    <w:p w:rsidR="00896E89" w:rsidRDefault="00896E89" w:rsidP="001579CA">
      <w:pPr>
        <w:jc w:val="both"/>
        <w:rPr>
          <w:rFonts w:ascii="Calibri" w:hAnsi="Calibri"/>
          <w:sz w:val="22"/>
          <w:szCs w:val="22"/>
          <w:lang w:val="sr-Cyrl-CS"/>
        </w:rPr>
      </w:pPr>
      <w:r w:rsidRPr="007C61DC">
        <w:rPr>
          <w:rFonts w:ascii="Calibri" w:hAnsi="Calibri"/>
          <w:sz w:val="22"/>
          <w:szCs w:val="22"/>
          <w:lang w:val="sr-Cyrl-CS"/>
        </w:rPr>
        <w:tab/>
      </w:r>
      <w:r w:rsidRPr="007C61DC">
        <w:rPr>
          <w:rFonts w:ascii="Calibri" w:hAnsi="Calibri"/>
          <w:sz w:val="22"/>
          <w:szCs w:val="22"/>
          <w:lang w:val="ru-RU"/>
        </w:rPr>
        <w:t>Ве</w:t>
      </w:r>
      <w:r w:rsidRPr="007C61DC">
        <w:rPr>
          <w:rFonts w:ascii="Calibri" w:hAnsi="Calibri"/>
          <w:sz w:val="22"/>
          <w:szCs w:val="22"/>
          <w:lang w:val="sr-Cyrl-CS"/>
        </w:rPr>
        <w:t xml:space="preserve">ћ </w:t>
      </w:r>
      <w:r w:rsidRPr="007C61DC">
        <w:rPr>
          <w:rFonts w:ascii="Calibri" w:hAnsi="Calibri"/>
          <w:sz w:val="22"/>
          <w:szCs w:val="22"/>
          <w:lang w:val="ru-RU"/>
        </w:rPr>
        <w:t>дефинисани</w:t>
      </w:r>
      <w:r w:rsidRPr="007C61DC">
        <w:rPr>
          <w:rFonts w:ascii="Calibri" w:hAnsi="Calibri"/>
          <w:sz w:val="22"/>
          <w:szCs w:val="22"/>
          <w:lang w:val="sr-Cyrl-CS"/>
        </w:rPr>
        <w:t xml:space="preserve"> </w:t>
      </w:r>
      <w:r w:rsidRPr="007C61DC">
        <w:rPr>
          <w:rFonts w:ascii="Calibri" w:hAnsi="Calibri"/>
          <w:sz w:val="22"/>
          <w:szCs w:val="22"/>
          <w:lang w:val="ru-RU"/>
        </w:rPr>
        <w:t>вертикални</w:t>
      </w:r>
      <w:r w:rsidRPr="007C61DC">
        <w:rPr>
          <w:rFonts w:ascii="Calibri" w:hAnsi="Calibri"/>
          <w:sz w:val="22"/>
          <w:szCs w:val="22"/>
          <w:lang w:val="sr-Cyrl-CS"/>
        </w:rPr>
        <w:t xml:space="preserve"> </w:t>
      </w:r>
      <w:r w:rsidRPr="007C61DC">
        <w:rPr>
          <w:rFonts w:ascii="Calibri" w:hAnsi="Calibri"/>
          <w:sz w:val="22"/>
          <w:szCs w:val="22"/>
          <w:lang w:val="ru-RU"/>
        </w:rPr>
        <w:t>критеријум</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 xml:space="preserve"> </w:t>
      </w:r>
      <w:r w:rsidRPr="007C61DC">
        <w:rPr>
          <w:rFonts w:ascii="Calibri" w:hAnsi="Calibri"/>
          <w:sz w:val="22"/>
          <w:szCs w:val="22"/>
          <w:lang w:val="ru-RU"/>
        </w:rPr>
        <w:t>унос</w:t>
      </w:r>
      <w:r w:rsidRPr="007C61DC">
        <w:rPr>
          <w:rFonts w:ascii="Calibri" w:hAnsi="Calibri"/>
          <w:sz w:val="22"/>
          <w:szCs w:val="22"/>
          <w:lang w:val="sr-Cyrl-CS"/>
        </w:rPr>
        <w:t xml:space="preserve"> </w:t>
      </w:r>
      <w:r w:rsidRPr="007C61DC">
        <w:rPr>
          <w:rFonts w:ascii="Calibri" w:hAnsi="Calibri"/>
          <w:sz w:val="22"/>
          <w:szCs w:val="22"/>
          <w:lang w:val="ru-RU"/>
        </w:rPr>
        <w:t>реагенса</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једном</w:t>
      </w:r>
      <w:r w:rsidRPr="007C61DC">
        <w:rPr>
          <w:rFonts w:ascii="Calibri" w:hAnsi="Calibri"/>
          <w:sz w:val="22"/>
          <w:szCs w:val="22"/>
          <w:lang w:val="sr-Cyrl-CS"/>
        </w:rPr>
        <w:t xml:space="preserve"> </w:t>
      </w:r>
      <w:r w:rsidRPr="007C61DC">
        <w:rPr>
          <w:rFonts w:ascii="Calibri" w:hAnsi="Calibri"/>
          <w:sz w:val="22"/>
          <w:szCs w:val="22"/>
          <w:lang w:val="ru-RU"/>
        </w:rPr>
        <w:t>дану</w:t>
      </w:r>
      <w:r w:rsidRPr="007C61DC">
        <w:rPr>
          <w:rFonts w:ascii="Calibri" w:hAnsi="Calibri"/>
          <w:sz w:val="22"/>
          <w:szCs w:val="22"/>
          <w:lang w:val="sr-Cyrl-CS"/>
        </w:rPr>
        <w:t xml:space="preserve"> </w:t>
      </w:r>
      <w:r w:rsidRPr="007C61DC">
        <w:rPr>
          <w:rFonts w:ascii="Calibri" w:hAnsi="Calibri"/>
          <w:sz w:val="22"/>
          <w:szCs w:val="22"/>
          <w:lang w:val="ru-RU"/>
        </w:rPr>
        <w:t>основ</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унапред</w:t>
      </w:r>
      <w:r w:rsidRPr="007C61DC">
        <w:rPr>
          <w:rFonts w:ascii="Calibri" w:hAnsi="Calibri"/>
          <w:sz w:val="22"/>
          <w:szCs w:val="22"/>
          <w:lang w:val="sr-Cyrl-CS"/>
        </w:rPr>
        <w:t xml:space="preserve"> </w:t>
      </w:r>
      <w:r w:rsidRPr="007C61DC">
        <w:rPr>
          <w:rFonts w:ascii="Calibri" w:hAnsi="Calibri"/>
          <w:sz w:val="22"/>
          <w:szCs w:val="22"/>
          <w:lang w:val="ru-RU"/>
        </w:rPr>
        <w:t>дефини</w:t>
      </w:r>
      <w:r w:rsidRPr="007C61DC">
        <w:rPr>
          <w:rFonts w:ascii="Calibri" w:hAnsi="Calibri"/>
          <w:sz w:val="22"/>
          <w:szCs w:val="22"/>
          <w:lang w:val="sr-Cyrl-CS"/>
        </w:rPr>
        <w:t>ш</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елевациони</w:t>
      </w:r>
      <w:r w:rsidRPr="007C61DC">
        <w:rPr>
          <w:rFonts w:ascii="Calibri" w:hAnsi="Calibri"/>
          <w:sz w:val="22"/>
          <w:szCs w:val="22"/>
          <w:lang w:val="sr-Cyrl-CS"/>
        </w:rPr>
        <w:t xml:space="preserve"> </w:t>
      </w:r>
      <w:r w:rsidRPr="007C61DC">
        <w:rPr>
          <w:rFonts w:ascii="Calibri" w:hAnsi="Calibri"/>
          <w:sz w:val="22"/>
          <w:szCs w:val="22"/>
          <w:lang w:val="ru-RU"/>
        </w:rPr>
        <w:t>углови</w:t>
      </w:r>
      <w:r w:rsidRPr="007C61DC">
        <w:rPr>
          <w:rFonts w:ascii="Calibri" w:hAnsi="Calibri"/>
          <w:sz w:val="22"/>
          <w:szCs w:val="22"/>
          <w:lang w:val="sr-Cyrl-CS"/>
        </w:rPr>
        <w:t xml:space="preserve"> </w:t>
      </w:r>
      <w:r w:rsidRPr="007C61DC">
        <w:rPr>
          <w:rFonts w:ascii="Calibri" w:hAnsi="Calibri"/>
          <w:sz w:val="22"/>
          <w:szCs w:val="22"/>
          <w:lang w:val="ru-RU"/>
        </w:rPr>
        <w:t>противградних</w:t>
      </w:r>
      <w:r w:rsidRPr="007C61DC">
        <w:rPr>
          <w:rFonts w:ascii="Calibri" w:hAnsi="Calibri"/>
          <w:sz w:val="22"/>
          <w:szCs w:val="22"/>
          <w:lang w:val="sr-Cyrl-CS"/>
        </w:rPr>
        <w:t xml:space="preserve"> </w:t>
      </w:r>
      <w:r w:rsidRPr="007C61DC">
        <w:rPr>
          <w:rFonts w:ascii="Calibri" w:hAnsi="Calibri"/>
          <w:sz w:val="22"/>
          <w:szCs w:val="22"/>
          <w:lang w:val="ru-RU"/>
        </w:rPr>
        <w:t>ракета</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 xml:space="preserve"> </w:t>
      </w:r>
      <w:r w:rsidRPr="007C61DC">
        <w:rPr>
          <w:rFonts w:ascii="Calibri" w:hAnsi="Calibri"/>
          <w:sz w:val="22"/>
          <w:szCs w:val="22"/>
          <w:lang w:val="ru-RU"/>
        </w:rPr>
        <w:t>сваку</w:t>
      </w:r>
      <w:r w:rsidRPr="007C61DC">
        <w:rPr>
          <w:rFonts w:ascii="Calibri" w:hAnsi="Calibri"/>
          <w:sz w:val="22"/>
          <w:szCs w:val="22"/>
          <w:lang w:val="sr-Cyrl-CS"/>
        </w:rPr>
        <w:t xml:space="preserve"> </w:t>
      </w:r>
      <w:r w:rsidRPr="007C61DC">
        <w:rPr>
          <w:rFonts w:ascii="Calibri" w:hAnsi="Calibri"/>
          <w:sz w:val="22"/>
          <w:szCs w:val="22"/>
          <w:lang w:val="ru-RU"/>
        </w:rPr>
        <w:t>противградну</w:t>
      </w:r>
      <w:r w:rsidRPr="007C61DC">
        <w:rPr>
          <w:rFonts w:ascii="Calibri" w:hAnsi="Calibri"/>
          <w:sz w:val="22"/>
          <w:szCs w:val="22"/>
          <w:lang w:val="sr-Cyrl-CS"/>
        </w:rPr>
        <w:t xml:space="preserve"> </w:t>
      </w:r>
      <w:r w:rsidRPr="007C61DC">
        <w:rPr>
          <w:rFonts w:ascii="Calibri" w:hAnsi="Calibri"/>
          <w:sz w:val="22"/>
          <w:szCs w:val="22"/>
          <w:lang w:val="ru-RU"/>
        </w:rPr>
        <w:t>станицу</w:t>
      </w:r>
      <w:r w:rsidRPr="007C61DC">
        <w:rPr>
          <w:rFonts w:ascii="Calibri" w:hAnsi="Calibri"/>
          <w:sz w:val="22"/>
          <w:szCs w:val="22"/>
          <w:lang w:val="sr-Cyrl-CS"/>
        </w:rPr>
        <w:t xml:space="preserve">, </w:t>
      </w:r>
      <w:r w:rsidRPr="007C61DC">
        <w:rPr>
          <w:rFonts w:ascii="Calibri" w:hAnsi="Calibri"/>
          <w:sz w:val="22"/>
          <w:szCs w:val="22"/>
          <w:lang w:val="ru-RU"/>
        </w:rPr>
        <w:t>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зависности</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w:t>
      </w:r>
      <w:r w:rsidRPr="007C61DC">
        <w:rPr>
          <w:rFonts w:ascii="Calibri" w:hAnsi="Calibri"/>
          <w:sz w:val="22"/>
          <w:szCs w:val="22"/>
          <w:lang w:val="ru-RU"/>
        </w:rPr>
        <w:t>њихове</w:t>
      </w:r>
      <w:r w:rsidRPr="007C61DC">
        <w:rPr>
          <w:rFonts w:ascii="Calibri" w:hAnsi="Calibri"/>
          <w:sz w:val="22"/>
          <w:szCs w:val="22"/>
          <w:lang w:val="sr-Cyrl-CS"/>
        </w:rPr>
        <w:t xml:space="preserve"> </w:t>
      </w:r>
      <w:r w:rsidRPr="007C61DC">
        <w:rPr>
          <w:rFonts w:ascii="Calibri" w:hAnsi="Calibri"/>
          <w:sz w:val="22"/>
          <w:szCs w:val="22"/>
          <w:lang w:val="ru-RU"/>
        </w:rPr>
        <w:t>надморске</w:t>
      </w:r>
      <w:r w:rsidRPr="007C61DC">
        <w:rPr>
          <w:rFonts w:ascii="Calibri" w:hAnsi="Calibri"/>
          <w:sz w:val="22"/>
          <w:szCs w:val="22"/>
          <w:lang w:val="sr-Cyrl-CS"/>
        </w:rPr>
        <w:t xml:space="preserve"> </w:t>
      </w:r>
      <w:r w:rsidRPr="007C61DC">
        <w:rPr>
          <w:rFonts w:ascii="Calibri" w:hAnsi="Calibri"/>
          <w:sz w:val="22"/>
          <w:szCs w:val="22"/>
          <w:lang w:val="ru-RU"/>
        </w:rPr>
        <w:t>висине</w:t>
      </w:r>
      <w:r w:rsidRPr="007C61DC">
        <w:rPr>
          <w:rFonts w:ascii="Calibri" w:hAnsi="Calibri"/>
          <w:sz w:val="22"/>
          <w:szCs w:val="22"/>
          <w:lang w:val="sr-Cyrl-CS"/>
        </w:rPr>
        <w:t xml:space="preserve">. </w:t>
      </w:r>
      <w:r w:rsidRPr="007C61DC">
        <w:rPr>
          <w:rFonts w:ascii="Calibri" w:hAnsi="Calibri"/>
          <w:sz w:val="22"/>
          <w:szCs w:val="22"/>
          <w:lang w:val="ru-RU"/>
        </w:rPr>
        <w:t>Методологија</w:t>
      </w:r>
      <w:r w:rsidRPr="007C61DC">
        <w:rPr>
          <w:rFonts w:ascii="Calibri" w:hAnsi="Calibri"/>
          <w:sz w:val="22"/>
          <w:szCs w:val="22"/>
          <w:lang w:val="sr-Cyrl-CS"/>
        </w:rPr>
        <w:t xml:space="preserve"> </w:t>
      </w:r>
      <w:r w:rsidRPr="007C61DC">
        <w:rPr>
          <w:rFonts w:ascii="Calibri" w:hAnsi="Calibri"/>
          <w:sz w:val="22"/>
          <w:szCs w:val="22"/>
          <w:lang w:val="ru-RU"/>
        </w:rPr>
        <w:t>уноса</w:t>
      </w:r>
      <w:r w:rsidRPr="007C61DC">
        <w:rPr>
          <w:rFonts w:ascii="Calibri" w:hAnsi="Calibri"/>
          <w:sz w:val="22"/>
          <w:szCs w:val="22"/>
          <w:lang w:val="sr-Cyrl-CS"/>
        </w:rPr>
        <w:t xml:space="preserve"> </w:t>
      </w:r>
      <w:r w:rsidRPr="007C61DC">
        <w:rPr>
          <w:rFonts w:ascii="Calibri" w:hAnsi="Calibri"/>
          <w:sz w:val="22"/>
          <w:szCs w:val="22"/>
          <w:lang w:val="ru-RU"/>
        </w:rPr>
        <w:t>реагенса</w:t>
      </w:r>
      <w:r w:rsidRPr="007C61DC">
        <w:rPr>
          <w:rFonts w:ascii="Calibri" w:hAnsi="Calibri"/>
          <w:sz w:val="22"/>
          <w:szCs w:val="22"/>
          <w:lang w:val="sr-Cyrl-CS"/>
        </w:rPr>
        <w:t xml:space="preserve"> </w:t>
      </w:r>
      <w:r w:rsidRPr="007C61DC">
        <w:rPr>
          <w:rFonts w:ascii="Calibri" w:hAnsi="Calibri"/>
          <w:sz w:val="22"/>
          <w:szCs w:val="22"/>
          <w:lang w:val="ru-RU"/>
        </w:rPr>
        <w:t>ракетним</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ч</w:t>
      </w:r>
      <w:r w:rsidRPr="007C61DC">
        <w:rPr>
          <w:rFonts w:ascii="Calibri" w:hAnsi="Calibri"/>
          <w:sz w:val="22"/>
          <w:szCs w:val="22"/>
          <w:lang w:val="ru-RU"/>
        </w:rPr>
        <w:t>ином</w:t>
      </w:r>
      <w:r w:rsidRPr="007C61DC">
        <w:rPr>
          <w:rFonts w:ascii="Calibri" w:hAnsi="Calibri"/>
          <w:sz w:val="22"/>
          <w:szCs w:val="22"/>
          <w:lang w:val="sr-Cyrl-CS"/>
        </w:rPr>
        <w:t xml:space="preserve"> </w:t>
      </w:r>
      <w:r w:rsidRPr="007C61DC">
        <w:rPr>
          <w:rFonts w:ascii="Calibri" w:hAnsi="Calibri"/>
          <w:sz w:val="22"/>
          <w:szCs w:val="22"/>
          <w:lang w:val="ru-RU"/>
        </w:rPr>
        <w:t>условљена</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стањем</w:t>
      </w:r>
      <w:r w:rsidRPr="007C61DC">
        <w:rPr>
          <w:rFonts w:ascii="Calibri" w:hAnsi="Calibri"/>
          <w:sz w:val="22"/>
          <w:szCs w:val="22"/>
          <w:lang w:val="sr-Cyrl-CS"/>
        </w:rPr>
        <w:t xml:space="preserve"> </w:t>
      </w:r>
      <w:r w:rsidRPr="007C61DC">
        <w:rPr>
          <w:rFonts w:ascii="Calibri" w:hAnsi="Calibri"/>
          <w:sz w:val="22"/>
          <w:szCs w:val="22"/>
          <w:lang w:val="ru-RU"/>
        </w:rPr>
        <w:t>изотерми</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атмосфери</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основу</w:t>
      </w:r>
      <w:r w:rsidRPr="007C61DC">
        <w:rPr>
          <w:rFonts w:ascii="Calibri" w:hAnsi="Calibri"/>
          <w:sz w:val="22"/>
          <w:szCs w:val="22"/>
          <w:lang w:val="sr-Cyrl-CS"/>
        </w:rPr>
        <w:t xml:space="preserve"> </w:t>
      </w:r>
      <w:r w:rsidRPr="007C61DC">
        <w:rPr>
          <w:rFonts w:ascii="Calibri" w:hAnsi="Calibri"/>
          <w:sz w:val="22"/>
          <w:szCs w:val="22"/>
          <w:lang w:val="ru-RU"/>
        </w:rPr>
        <w:t>тога</w:t>
      </w:r>
      <w:r w:rsidRPr="007C61DC">
        <w:rPr>
          <w:rFonts w:ascii="Calibri" w:hAnsi="Calibri"/>
          <w:sz w:val="22"/>
          <w:szCs w:val="22"/>
          <w:lang w:val="sr-Cyrl-CS"/>
        </w:rPr>
        <w:t xml:space="preserve"> </w:t>
      </w:r>
      <w:r w:rsidRPr="007C61DC">
        <w:rPr>
          <w:rFonts w:ascii="Calibri" w:hAnsi="Calibri"/>
          <w:sz w:val="22"/>
          <w:szCs w:val="22"/>
          <w:lang w:val="ru-RU"/>
        </w:rPr>
        <w:t>изра</w:t>
      </w:r>
      <w:r w:rsidRPr="007C61DC">
        <w:rPr>
          <w:rFonts w:ascii="Calibri" w:hAnsi="Calibri"/>
          <w:sz w:val="22"/>
          <w:szCs w:val="22"/>
          <w:lang w:val="sr-Cyrl-CS"/>
        </w:rPr>
        <w:t>ч</w:t>
      </w:r>
      <w:r w:rsidRPr="007C61DC">
        <w:rPr>
          <w:rFonts w:ascii="Calibri" w:hAnsi="Calibri"/>
          <w:sz w:val="22"/>
          <w:szCs w:val="22"/>
          <w:lang w:val="ru-RU"/>
        </w:rPr>
        <w:t>унатим</w:t>
      </w:r>
      <w:r w:rsidRPr="007C61DC">
        <w:rPr>
          <w:rFonts w:ascii="Calibri" w:hAnsi="Calibri"/>
          <w:sz w:val="22"/>
          <w:szCs w:val="22"/>
          <w:lang w:val="sr-Cyrl-CS"/>
        </w:rPr>
        <w:t xml:space="preserve"> </w:t>
      </w:r>
      <w:r w:rsidRPr="007C61DC">
        <w:rPr>
          <w:rFonts w:ascii="Calibri" w:hAnsi="Calibri"/>
          <w:sz w:val="22"/>
          <w:szCs w:val="22"/>
          <w:lang w:val="ru-RU"/>
        </w:rPr>
        <w:t>по</w:t>
      </w:r>
      <w:r w:rsidRPr="007C61DC">
        <w:rPr>
          <w:rFonts w:ascii="Calibri" w:hAnsi="Calibri"/>
          <w:sz w:val="22"/>
          <w:szCs w:val="22"/>
          <w:lang w:val="sr-Cyrl-CS"/>
        </w:rPr>
        <w:t>ч</w:t>
      </w:r>
      <w:r w:rsidRPr="007C61DC">
        <w:rPr>
          <w:rFonts w:ascii="Calibri" w:hAnsi="Calibri"/>
          <w:sz w:val="22"/>
          <w:szCs w:val="22"/>
          <w:lang w:val="ru-RU"/>
        </w:rPr>
        <w:t>етком</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крајем</w:t>
      </w:r>
      <w:r w:rsidRPr="007C61DC">
        <w:rPr>
          <w:rFonts w:ascii="Calibri" w:hAnsi="Calibri"/>
          <w:sz w:val="22"/>
          <w:szCs w:val="22"/>
          <w:lang w:val="sr-Cyrl-CS"/>
        </w:rPr>
        <w:t xml:space="preserve"> </w:t>
      </w:r>
      <w:r w:rsidRPr="007C61DC">
        <w:rPr>
          <w:rFonts w:ascii="Calibri" w:hAnsi="Calibri"/>
          <w:sz w:val="22"/>
          <w:szCs w:val="22"/>
          <w:lang w:val="ru-RU"/>
        </w:rPr>
        <w:t>исијавања</w:t>
      </w:r>
      <w:r w:rsidRPr="007C61DC">
        <w:rPr>
          <w:rFonts w:ascii="Calibri" w:hAnsi="Calibri"/>
          <w:sz w:val="22"/>
          <w:szCs w:val="22"/>
          <w:lang w:val="sr-Cyrl-CS"/>
        </w:rPr>
        <w:t xml:space="preserve"> </w:t>
      </w:r>
      <w:r w:rsidRPr="007C61DC">
        <w:rPr>
          <w:rFonts w:ascii="Calibri" w:hAnsi="Calibri"/>
          <w:sz w:val="22"/>
          <w:szCs w:val="22"/>
          <w:lang w:val="ru-RU"/>
        </w:rPr>
        <w:t>реагенса</w:t>
      </w:r>
      <w:r w:rsidRPr="007C61DC">
        <w:rPr>
          <w:rFonts w:ascii="Calibri" w:hAnsi="Calibri"/>
          <w:sz w:val="22"/>
          <w:szCs w:val="22"/>
          <w:lang w:val="sr-Cyrl-CS"/>
        </w:rPr>
        <w:t xml:space="preserve"> </w:t>
      </w:r>
      <w:r w:rsidRPr="007C61DC">
        <w:rPr>
          <w:rFonts w:ascii="Calibri" w:hAnsi="Calibri"/>
          <w:sz w:val="22"/>
          <w:szCs w:val="22"/>
          <w:lang w:val="ru-RU"/>
        </w:rPr>
        <w:t>из</w:t>
      </w:r>
      <w:r w:rsidRPr="007C61DC">
        <w:rPr>
          <w:rFonts w:ascii="Calibri" w:hAnsi="Calibri"/>
          <w:sz w:val="22"/>
          <w:szCs w:val="22"/>
          <w:lang w:val="sr-Cyrl-CS"/>
        </w:rPr>
        <w:t xml:space="preserve"> </w:t>
      </w:r>
      <w:r w:rsidRPr="007C61DC">
        <w:rPr>
          <w:rFonts w:ascii="Calibri" w:hAnsi="Calibri"/>
          <w:sz w:val="22"/>
          <w:szCs w:val="22"/>
          <w:lang w:val="ru-RU"/>
        </w:rPr>
        <w:t>противградне</w:t>
      </w:r>
      <w:r w:rsidRPr="007C61DC">
        <w:rPr>
          <w:rFonts w:ascii="Calibri" w:hAnsi="Calibri"/>
          <w:sz w:val="22"/>
          <w:szCs w:val="22"/>
          <w:lang w:val="sr-Cyrl-CS"/>
        </w:rPr>
        <w:t xml:space="preserve"> </w:t>
      </w:r>
      <w:r w:rsidRPr="007C61DC">
        <w:rPr>
          <w:rFonts w:ascii="Calibri" w:hAnsi="Calibri"/>
          <w:sz w:val="22"/>
          <w:szCs w:val="22"/>
          <w:lang w:val="ru-RU"/>
        </w:rPr>
        <w:t>ракете</w:t>
      </w:r>
      <w:r w:rsidRPr="007C61DC">
        <w:rPr>
          <w:rFonts w:ascii="Calibri" w:hAnsi="Calibri"/>
          <w:sz w:val="22"/>
          <w:szCs w:val="22"/>
          <w:lang w:val="sr-Cyrl-CS"/>
        </w:rPr>
        <w:t>. Корисни траг реагенса брзом рачунарском обрадом упоређује се са хоризонталним пресјеком конвективне ћелије на висини -6°Ц изотерме, рачунари бирају најповољније азимуте и противградне ракете се у тачно дефинисаном времену, које се такође контролише рачунаром, испаљују у правцу облака.</w:t>
      </w:r>
    </w:p>
    <w:p w:rsidR="001579CA" w:rsidRPr="007C61DC" w:rsidRDefault="001579CA" w:rsidP="001579CA">
      <w:pPr>
        <w:jc w:val="both"/>
        <w:rPr>
          <w:rFonts w:ascii="Calibri" w:hAnsi="Calibri"/>
          <w:sz w:val="22"/>
          <w:szCs w:val="22"/>
          <w:lang w:val="sr-Cyrl-CS"/>
        </w:rPr>
      </w:pPr>
    </w:p>
    <w:p w:rsidR="00896E89" w:rsidRPr="007C61DC" w:rsidRDefault="00093382" w:rsidP="001579CA">
      <w:pPr>
        <w:jc w:val="center"/>
        <w:rPr>
          <w:rFonts w:ascii="Calibri" w:hAnsi="Calibri"/>
          <w:sz w:val="22"/>
          <w:szCs w:val="22"/>
          <w:lang w:val="sr-Latn-CS"/>
        </w:rPr>
      </w:pPr>
      <w:r>
        <w:rPr>
          <w:rFonts w:ascii="Calibri" w:hAnsi="Calibri"/>
          <w:bCs/>
          <w:noProof/>
          <w:sz w:val="22"/>
          <w:szCs w:val="22"/>
        </w:rPr>
        <w:lastRenderedPageBreak/>
        <w:drawing>
          <wp:inline distT="0" distB="0" distL="0" distR="0">
            <wp:extent cx="5429250" cy="3762375"/>
            <wp:effectExtent l="19050" t="0" r="0" b="0"/>
            <wp:docPr id="9" name="Picture 9" descr="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ktor"/>
                    <pic:cNvPicPr>
                      <a:picLocks noChangeAspect="1" noChangeArrowheads="1"/>
                    </pic:cNvPicPr>
                  </pic:nvPicPr>
                  <pic:blipFill>
                    <a:blip r:embed="rId18" cstate="print"/>
                    <a:srcRect/>
                    <a:stretch>
                      <a:fillRect/>
                    </a:stretch>
                  </pic:blipFill>
                  <pic:spPr bwMode="auto">
                    <a:xfrm>
                      <a:off x="0" y="0"/>
                      <a:ext cx="5429250" cy="3762375"/>
                    </a:xfrm>
                    <a:prstGeom prst="rect">
                      <a:avLst/>
                    </a:prstGeom>
                    <a:noFill/>
                    <a:ln w="9525">
                      <a:noFill/>
                      <a:miter lim="800000"/>
                      <a:headEnd/>
                      <a:tailEnd/>
                    </a:ln>
                  </pic:spPr>
                </pic:pic>
              </a:graphicData>
            </a:graphic>
          </wp:inline>
        </w:drawing>
      </w:r>
    </w:p>
    <w:p w:rsidR="00896E89" w:rsidRPr="004E668B" w:rsidRDefault="00896E89" w:rsidP="00896E89">
      <w:pPr>
        <w:spacing w:line="360" w:lineRule="auto"/>
        <w:ind w:left="720" w:hanging="720"/>
        <w:jc w:val="center"/>
        <w:rPr>
          <w:rFonts w:ascii="Calibri" w:hAnsi="Calibri"/>
          <w:sz w:val="22"/>
          <w:szCs w:val="22"/>
          <w:lang w:val="sr-Latn-CS"/>
        </w:rPr>
      </w:pPr>
      <w:r w:rsidRPr="004E668B">
        <w:rPr>
          <w:rFonts w:ascii="Calibri" w:hAnsi="Calibri"/>
          <w:sz w:val="22"/>
          <w:szCs w:val="22"/>
          <w:lang w:val="sr-Cyrl-CS"/>
        </w:rPr>
        <w:t>Хоризонтални пресјек суперћелије на основу којег се дефинише зона засијавања</w:t>
      </w:r>
    </w:p>
    <w:p w:rsidR="00AF62B5" w:rsidRPr="007C61DC" w:rsidRDefault="00093382" w:rsidP="00AF62B5">
      <w:pPr>
        <w:spacing w:line="360" w:lineRule="auto"/>
        <w:jc w:val="center"/>
        <w:rPr>
          <w:rFonts w:ascii="Calibri" w:hAnsi="Calibri"/>
          <w:sz w:val="22"/>
          <w:szCs w:val="22"/>
          <w:lang w:val="sr-Cyrl-CS"/>
        </w:rPr>
      </w:pPr>
      <w:r>
        <w:rPr>
          <w:rFonts w:ascii="Calibri" w:hAnsi="Calibri"/>
          <w:noProof/>
          <w:sz w:val="22"/>
          <w:szCs w:val="22"/>
        </w:rPr>
        <w:drawing>
          <wp:inline distT="0" distB="0" distL="0" distR="0">
            <wp:extent cx="2962275" cy="3067050"/>
            <wp:effectExtent l="19050" t="0" r="9525" b="0"/>
            <wp:docPr id="10" name="Picture 10" descr="Nesimetricni pokre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imetricni pokretni"/>
                    <pic:cNvPicPr>
                      <a:picLocks noChangeAspect="1" noChangeArrowheads="1"/>
                    </pic:cNvPicPr>
                  </pic:nvPicPr>
                  <pic:blipFill>
                    <a:blip r:embed="rId19" cstate="print"/>
                    <a:srcRect/>
                    <a:stretch>
                      <a:fillRect/>
                    </a:stretch>
                  </pic:blipFill>
                  <pic:spPr bwMode="auto">
                    <a:xfrm>
                      <a:off x="0" y="0"/>
                      <a:ext cx="2962275" cy="3067050"/>
                    </a:xfrm>
                    <a:prstGeom prst="rect">
                      <a:avLst/>
                    </a:prstGeom>
                    <a:noFill/>
                    <a:ln w="9525">
                      <a:noFill/>
                      <a:miter lim="800000"/>
                      <a:headEnd/>
                      <a:tailEnd/>
                    </a:ln>
                  </pic:spPr>
                </pic:pic>
              </a:graphicData>
            </a:graphic>
          </wp:inline>
        </w:drawing>
      </w:r>
    </w:p>
    <w:p w:rsidR="00896E89" w:rsidRPr="004E668B" w:rsidRDefault="00896E89" w:rsidP="001579CA">
      <w:pPr>
        <w:jc w:val="center"/>
        <w:rPr>
          <w:rFonts w:ascii="Calibri" w:hAnsi="Calibri"/>
          <w:sz w:val="22"/>
          <w:szCs w:val="22"/>
          <w:lang w:val="sr-Cyrl-CS"/>
        </w:rPr>
      </w:pPr>
      <w:r w:rsidRPr="004E668B">
        <w:rPr>
          <w:rFonts w:ascii="Calibri" w:hAnsi="Calibri"/>
          <w:sz w:val="22"/>
          <w:szCs w:val="22"/>
          <w:lang w:val="ru-RU"/>
        </w:rPr>
        <w:t>Изоконтурни</w:t>
      </w:r>
      <w:r w:rsidRPr="004E668B">
        <w:rPr>
          <w:rFonts w:ascii="Calibri" w:hAnsi="Calibri"/>
          <w:sz w:val="22"/>
          <w:szCs w:val="22"/>
          <w:lang w:val="sr-Cyrl-CS"/>
        </w:rPr>
        <w:t xml:space="preserve"> </w:t>
      </w:r>
      <w:r w:rsidRPr="004E668B">
        <w:rPr>
          <w:rFonts w:ascii="Calibri" w:hAnsi="Calibri"/>
          <w:sz w:val="22"/>
          <w:szCs w:val="22"/>
          <w:lang w:val="ru-RU"/>
        </w:rPr>
        <w:t>приказ</w:t>
      </w:r>
      <w:r w:rsidRPr="004E668B">
        <w:rPr>
          <w:rFonts w:ascii="Calibri" w:hAnsi="Calibri"/>
          <w:sz w:val="22"/>
          <w:szCs w:val="22"/>
          <w:lang w:val="sr-Cyrl-CS"/>
        </w:rPr>
        <w:t xml:space="preserve"> </w:t>
      </w:r>
      <w:r w:rsidRPr="004E668B">
        <w:rPr>
          <w:rFonts w:ascii="Calibri" w:hAnsi="Calibri"/>
          <w:sz w:val="22"/>
          <w:szCs w:val="22"/>
          <w:lang w:val="ru-RU"/>
        </w:rPr>
        <w:t>зона</w:t>
      </w:r>
      <w:r w:rsidRPr="004E668B">
        <w:rPr>
          <w:rFonts w:ascii="Calibri" w:hAnsi="Calibri"/>
          <w:sz w:val="22"/>
          <w:szCs w:val="22"/>
          <w:lang w:val="sr-Cyrl-CS"/>
        </w:rPr>
        <w:t xml:space="preserve"> </w:t>
      </w:r>
      <w:r w:rsidRPr="004E668B">
        <w:rPr>
          <w:rFonts w:ascii="Calibri" w:hAnsi="Calibri"/>
          <w:sz w:val="22"/>
          <w:szCs w:val="22"/>
          <w:lang w:val="ru-RU"/>
        </w:rPr>
        <w:t>изме</w:t>
      </w:r>
      <w:r w:rsidRPr="004E668B">
        <w:rPr>
          <w:rFonts w:ascii="Calibri" w:hAnsi="Calibri"/>
          <w:sz w:val="22"/>
          <w:szCs w:val="22"/>
          <w:lang w:val="sr-Cyrl-CS"/>
        </w:rPr>
        <w:t>ђ</w:t>
      </w:r>
      <w:r w:rsidRPr="004E668B">
        <w:rPr>
          <w:rFonts w:ascii="Calibri" w:hAnsi="Calibri"/>
          <w:sz w:val="22"/>
          <w:szCs w:val="22"/>
          <w:lang w:val="ru-RU"/>
        </w:rPr>
        <w:t>у</w:t>
      </w:r>
      <w:r w:rsidRPr="004E668B">
        <w:rPr>
          <w:rFonts w:ascii="Calibri" w:hAnsi="Calibri"/>
          <w:sz w:val="22"/>
          <w:szCs w:val="22"/>
          <w:lang w:val="sr-Cyrl-CS"/>
        </w:rPr>
        <w:t xml:space="preserve"> 10 </w:t>
      </w:r>
      <w:r w:rsidRPr="004E668B">
        <w:rPr>
          <w:rFonts w:ascii="Calibri" w:hAnsi="Calibri"/>
          <w:sz w:val="22"/>
          <w:szCs w:val="22"/>
          <w:lang w:val="ru-RU"/>
        </w:rPr>
        <w:t>и</w:t>
      </w:r>
      <w:r w:rsidRPr="004E668B">
        <w:rPr>
          <w:rFonts w:ascii="Calibri" w:hAnsi="Calibri"/>
          <w:sz w:val="22"/>
          <w:szCs w:val="22"/>
          <w:lang w:val="sr-Cyrl-CS"/>
        </w:rPr>
        <w:t xml:space="preserve"> 35 </w:t>
      </w:r>
      <w:r w:rsidRPr="004E668B">
        <w:rPr>
          <w:rFonts w:ascii="Calibri" w:hAnsi="Calibri"/>
          <w:sz w:val="22"/>
          <w:szCs w:val="22"/>
          <w:lang w:val="ru-RU"/>
        </w:rPr>
        <w:t>дБз</w:t>
      </w:r>
      <w:r w:rsidRPr="004E668B">
        <w:rPr>
          <w:rFonts w:ascii="Calibri" w:hAnsi="Calibri"/>
          <w:sz w:val="22"/>
          <w:szCs w:val="22"/>
          <w:lang w:val="sr-Cyrl-CS"/>
        </w:rPr>
        <w:t xml:space="preserve"> </w:t>
      </w:r>
      <w:r w:rsidRPr="004E668B">
        <w:rPr>
          <w:rFonts w:ascii="Calibri" w:hAnsi="Calibri"/>
          <w:sz w:val="22"/>
          <w:szCs w:val="22"/>
          <w:lang w:val="ru-RU"/>
        </w:rPr>
        <w:t>са</w:t>
      </w:r>
      <w:r w:rsidRPr="004E668B">
        <w:rPr>
          <w:rFonts w:ascii="Calibri" w:hAnsi="Calibri"/>
          <w:sz w:val="22"/>
          <w:szCs w:val="22"/>
          <w:lang w:val="sr-Cyrl-CS"/>
        </w:rPr>
        <w:t xml:space="preserve"> </w:t>
      </w:r>
      <w:r w:rsidRPr="004E668B">
        <w:rPr>
          <w:rFonts w:ascii="Calibri" w:hAnsi="Calibri"/>
          <w:sz w:val="22"/>
          <w:szCs w:val="22"/>
          <w:lang w:val="ru-RU"/>
        </w:rPr>
        <w:t>поло</w:t>
      </w:r>
      <w:r w:rsidRPr="004E668B">
        <w:rPr>
          <w:rFonts w:ascii="Calibri" w:hAnsi="Calibri"/>
          <w:sz w:val="22"/>
          <w:szCs w:val="22"/>
          <w:lang w:val="sr-Cyrl-CS"/>
        </w:rPr>
        <w:t>ж</w:t>
      </w:r>
      <w:r w:rsidRPr="004E668B">
        <w:rPr>
          <w:rFonts w:ascii="Calibri" w:hAnsi="Calibri"/>
          <w:sz w:val="22"/>
          <w:szCs w:val="22"/>
          <w:lang w:val="ru-RU"/>
        </w:rPr>
        <w:t>ајем</w:t>
      </w:r>
      <w:r w:rsidR="004E668B">
        <w:rPr>
          <w:rFonts w:ascii="Calibri" w:hAnsi="Calibri"/>
          <w:sz w:val="22"/>
          <w:szCs w:val="22"/>
          <w:lang w:val="sr-Cyrl-CS"/>
        </w:rPr>
        <w:t xml:space="preserve"> </w:t>
      </w:r>
      <w:r w:rsidR="00DA0A9D" w:rsidRPr="004E668B">
        <w:rPr>
          <w:rFonts w:ascii="Calibri" w:hAnsi="Calibri"/>
          <w:sz w:val="22"/>
          <w:szCs w:val="22"/>
          <w:lang w:val="sr-Cyrl-CS"/>
        </w:rPr>
        <w:t xml:space="preserve"> </w:t>
      </w:r>
      <w:r w:rsidR="00A61951" w:rsidRPr="004E668B">
        <w:rPr>
          <w:rFonts w:ascii="Calibri" w:hAnsi="Calibri"/>
          <w:sz w:val="22"/>
          <w:szCs w:val="22"/>
          <w:lang w:val="ru-RU"/>
        </w:rPr>
        <w:t>противградних станица</w:t>
      </w:r>
      <w:r w:rsidRPr="004E668B">
        <w:rPr>
          <w:rFonts w:ascii="Calibri" w:hAnsi="Calibri"/>
          <w:sz w:val="22"/>
          <w:szCs w:val="22"/>
          <w:lang w:val="sr-Cyrl-CS"/>
        </w:rPr>
        <w:t xml:space="preserve"> </w:t>
      </w:r>
      <w:r w:rsidRPr="004E668B">
        <w:rPr>
          <w:rFonts w:ascii="Calibri" w:hAnsi="Calibri"/>
          <w:sz w:val="22"/>
          <w:szCs w:val="22"/>
          <w:lang w:val="ru-RU"/>
        </w:rPr>
        <w:t>и</w:t>
      </w:r>
      <w:r w:rsidRPr="004E668B">
        <w:rPr>
          <w:rFonts w:ascii="Calibri" w:hAnsi="Calibri"/>
          <w:sz w:val="22"/>
          <w:szCs w:val="22"/>
          <w:lang w:val="sr-Cyrl-CS"/>
        </w:rPr>
        <w:t xml:space="preserve"> </w:t>
      </w:r>
      <w:r w:rsidRPr="004E668B">
        <w:rPr>
          <w:rFonts w:ascii="Calibri" w:hAnsi="Calibri"/>
          <w:sz w:val="22"/>
          <w:szCs w:val="22"/>
          <w:lang w:val="ru-RU"/>
        </w:rPr>
        <w:t>путањама</w:t>
      </w:r>
      <w:r w:rsidRPr="004E668B">
        <w:rPr>
          <w:rFonts w:ascii="Calibri" w:hAnsi="Calibri"/>
          <w:sz w:val="22"/>
          <w:szCs w:val="22"/>
          <w:lang w:val="sr-Cyrl-CS"/>
        </w:rPr>
        <w:t xml:space="preserve"> </w:t>
      </w:r>
      <w:r w:rsidRPr="004E668B">
        <w:rPr>
          <w:rFonts w:ascii="Calibri" w:hAnsi="Calibri"/>
          <w:sz w:val="22"/>
          <w:szCs w:val="22"/>
          <w:lang w:val="ru-RU"/>
        </w:rPr>
        <w:t>ракета</w:t>
      </w:r>
      <w:r w:rsidRPr="004E668B">
        <w:rPr>
          <w:rFonts w:ascii="Calibri" w:hAnsi="Calibri"/>
          <w:sz w:val="22"/>
          <w:szCs w:val="22"/>
          <w:lang w:val="sr-Cyrl-CS"/>
        </w:rPr>
        <w:t xml:space="preserve"> </w:t>
      </w:r>
      <w:r w:rsidRPr="004E668B">
        <w:rPr>
          <w:rFonts w:ascii="Calibri" w:hAnsi="Calibri"/>
          <w:sz w:val="22"/>
          <w:szCs w:val="22"/>
          <w:lang w:val="ru-RU"/>
        </w:rPr>
        <w:t>које</w:t>
      </w:r>
      <w:r w:rsidRPr="004E668B">
        <w:rPr>
          <w:rFonts w:ascii="Calibri" w:hAnsi="Calibri"/>
          <w:sz w:val="22"/>
          <w:szCs w:val="22"/>
          <w:lang w:val="sr-Cyrl-CS"/>
        </w:rPr>
        <w:t xml:space="preserve"> </w:t>
      </w:r>
      <w:r w:rsidRPr="004E668B">
        <w:rPr>
          <w:rFonts w:ascii="Calibri" w:hAnsi="Calibri"/>
          <w:sz w:val="22"/>
          <w:szCs w:val="22"/>
          <w:lang w:val="ru-RU"/>
        </w:rPr>
        <w:t>су</w:t>
      </w:r>
      <w:r w:rsidRPr="004E668B">
        <w:rPr>
          <w:rFonts w:ascii="Calibri" w:hAnsi="Calibri"/>
          <w:sz w:val="22"/>
          <w:szCs w:val="22"/>
          <w:lang w:val="sr-Cyrl-CS"/>
        </w:rPr>
        <w:t xml:space="preserve"> </w:t>
      </w:r>
      <w:r w:rsidRPr="004E668B">
        <w:rPr>
          <w:rFonts w:ascii="Calibri" w:hAnsi="Calibri"/>
          <w:sz w:val="22"/>
          <w:szCs w:val="22"/>
          <w:lang w:val="ru-RU"/>
        </w:rPr>
        <w:t>одре</w:t>
      </w:r>
      <w:r w:rsidRPr="004E668B">
        <w:rPr>
          <w:rFonts w:ascii="Calibri" w:hAnsi="Calibri"/>
          <w:sz w:val="22"/>
          <w:szCs w:val="22"/>
          <w:lang w:val="sr-Cyrl-CS"/>
        </w:rPr>
        <w:t>ђ</w:t>
      </w:r>
      <w:r w:rsidRPr="004E668B">
        <w:rPr>
          <w:rFonts w:ascii="Calibri" w:hAnsi="Calibri"/>
          <w:sz w:val="22"/>
          <w:szCs w:val="22"/>
          <w:lang w:val="ru-RU"/>
        </w:rPr>
        <w:t>ене</w:t>
      </w:r>
      <w:r w:rsidRPr="004E668B">
        <w:rPr>
          <w:rFonts w:ascii="Calibri" w:hAnsi="Calibri"/>
          <w:sz w:val="22"/>
          <w:szCs w:val="22"/>
          <w:lang w:val="sr-Cyrl-CS"/>
        </w:rPr>
        <w:t xml:space="preserve"> </w:t>
      </w:r>
      <w:r w:rsidRPr="004E668B">
        <w:rPr>
          <w:rFonts w:ascii="Calibri" w:hAnsi="Calibri"/>
          <w:sz w:val="22"/>
          <w:szCs w:val="22"/>
          <w:lang w:val="ru-RU"/>
        </w:rPr>
        <w:t>ра</w:t>
      </w:r>
      <w:r w:rsidRPr="004E668B">
        <w:rPr>
          <w:rFonts w:ascii="Calibri" w:hAnsi="Calibri"/>
          <w:sz w:val="22"/>
          <w:szCs w:val="22"/>
          <w:lang w:val="sr-Cyrl-CS"/>
        </w:rPr>
        <w:t>ч</w:t>
      </w:r>
      <w:r w:rsidRPr="004E668B">
        <w:rPr>
          <w:rFonts w:ascii="Calibri" w:hAnsi="Calibri"/>
          <w:sz w:val="22"/>
          <w:szCs w:val="22"/>
          <w:lang w:val="ru-RU"/>
        </w:rPr>
        <w:t>унаром</w:t>
      </w:r>
    </w:p>
    <w:p w:rsidR="00896E89" w:rsidRPr="007C61DC" w:rsidRDefault="00896E89" w:rsidP="001579CA">
      <w:pPr>
        <w:jc w:val="center"/>
        <w:rPr>
          <w:rFonts w:ascii="Calibri" w:hAnsi="Calibri"/>
          <w:i/>
          <w:sz w:val="22"/>
          <w:szCs w:val="22"/>
          <w:lang w:val="sr-Cyrl-CS"/>
        </w:rPr>
      </w:pPr>
    </w:p>
    <w:p w:rsidR="004E668B" w:rsidRPr="001C5E09" w:rsidRDefault="004E668B" w:rsidP="001C5E09">
      <w:pPr>
        <w:spacing w:line="360" w:lineRule="auto"/>
        <w:rPr>
          <w:rFonts w:ascii="Calibri" w:hAnsi="Calibri"/>
          <w:sz w:val="22"/>
          <w:szCs w:val="22"/>
        </w:rPr>
      </w:pPr>
    </w:p>
    <w:p w:rsidR="00896E89" w:rsidRPr="007C61DC" w:rsidRDefault="003251F7" w:rsidP="003251F7">
      <w:pPr>
        <w:spacing w:line="360" w:lineRule="auto"/>
        <w:rPr>
          <w:rFonts w:ascii="Calibri" w:hAnsi="Calibri"/>
          <w:sz w:val="22"/>
          <w:szCs w:val="22"/>
          <w:lang w:val="sr-Cyrl-CS"/>
        </w:rPr>
      </w:pPr>
      <w:r>
        <w:rPr>
          <w:rFonts w:ascii="Calibri" w:hAnsi="Calibri"/>
          <w:sz w:val="22"/>
          <w:szCs w:val="22"/>
          <w:lang w:val="sr-Cyrl-CS"/>
        </w:rPr>
        <w:t xml:space="preserve">             </w:t>
      </w:r>
      <w:r w:rsidR="00896E89" w:rsidRPr="007C61DC">
        <w:rPr>
          <w:rFonts w:ascii="Calibri" w:hAnsi="Calibri"/>
          <w:sz w:val="22"/>
          <w:szCs w:val="22"/>
          <w:lang w:val="sr-Cyrl-CS"/>
        </w:rPr>
        <w:t xml:space="preserve">3.6 </w:t>
      </w:r>
      <w:r w:rsidR="00DB24D5" w:rsidRPr="007C61DC">
        <w:rPr>
          <w:rFonts w:ascii="Calibri" w:hAnsi="Calibri"/>
          <w:sz w:val="22"/>
          <w:szCs w:val="22"/>
          <w:lang w:val="sr-Latn-CS"/>
        </w:rPr>
        <w:t xml:space="preserve"> </w:t>
      </w:r>
      <w:r w:rsidR="00896E89" w:rsidRPr="007C61DC">
        <w:rPr>
          <w:rFonts w:ascii="Calibri" w:hAnsi="Calibri"/>
          <w:sz w:val="22"/>
          <w:szCs w:val="22"/>
          <w:lang w:val="sr-Cyrl-CS"/>
        </w:rPr>
        <w:t>РЕАГЕНС СРЕБРОЈОДИД  И  ЕКОЛОШКИ АСПЕКТИ</w:t>
      </w:r>
    </w:p>
    <w:p w:rsidR="00896E89" w:rsidRPr="007C61DC" w:rsidRDefault="00896E89" w:rsidP="00896E89">
      <w:pPr>
        <w:spacing w:line="360" w:lineRule="auto"/>
        <w:jc w:val="center"/>
        <w:rPr>
          <w:rFonts w:ascii="Calibri" w:hAnsi="Calibri"/>
          <w:sz w:val="22"/>
          <w:szCs w:val="22"/>
          <w:lang w:val="sr-Cyrl-CS"/>
        </w:rPr>
      </w:pPr>
    </w:p>
    <w:p w:rsidR="00896E89"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ru-RU"/>
        </w:rPr>
        <w:t>Спонтано</w:t>
      </w:r>
      <w:r w:rsidRPr="007C61DC">
        <w:rPr>
          <w:rFonts w:ascii="Calibri" w:hAnsi="Calibri"/>
          <w:sz w:val="22"/>
          <w:szCs w:val="22"/>
          <w:lang w:val="sr-Cyrl-CS"/>
        </w:rPr>
        <w:t xml:space="preserve"> </w:t>
      </w:r>
      <w:r w:rsidRPr="007C61DC">
        <w:rPr>
          <w:rFonts w:ascii="Calibri" w:hAnsi="Calibri"/>
          <w:sz w:val="22"/>
          <w:szCs w:val="22"/>
          <w:lang w:val="ru-RU"/>
        </w:rPr>
        <w:t>смрзавање</w:t>
      </w:r>
      <w:r w:rsidRPr="007C61DC">
        <w:rPr>
          <w:rFonts w:ascii="Calibri" w:hAnsi="Calibri"/>
          <w:sz w:val="22"/>
          <w:szCs w:val="22"/>
          <w:lang w:val="sr-Cyrl-CS"/>
        </w:rPr>
        <w:t xml:space="preserve"> </w:t>
      </w:r>
      <w:r w:rsidRPr="007C61DC">
        <w:rPr>
          <w:rFonts w:ascii="Calibri" w:hAnsi="Calibri"/>
          <w:sz w:val="22"/>
          <w:szCs w:val="22"/>
          <w:lang w:val="ru-RU"/>
        </w:rPr>
        <w:t>прехла</w:t>
      </w:r>
      <w:r w:rsidRPr="007C61DC">
        <w:rPr>
          <w:rFonts w:ascii="Calibri" w:hAnsi="Calibri"/>
          <w:sz w:val="22"/>
          <w:szCs w:val="22"/>
          <w:lang w:val="sr-Cyrl-CS"/>
        </w:rPr>
        <w:t>ђ</w:t>
      </w:r>
      <w:r w:rsidRPr="007C61DC">
        <w:rPr>
          <w:rFonts w:ascii="Calibri" w:hAnsi="Calibri"/>
          <w:sz w:val="22"/>
          <w:szCs w:val="22"/>
          <w:lang w:val="ru-RU"/>
        </w:rPr>
        <w:t>ених</w:t>
      </w:r>
      <w:r w:rsidRPr="007C61DC">
        <w:rPr>
          <w:rFonts w:ascii="Calibri" w:hAnsi="Calibri"/>
          <w:sz w:val="22"/>
          <w:szCs w:val="22"/>
          <w:lang w:val="sr-Cyrl-CS"/>
        </w:rPr>
        <w:t xml:space="preserve"> </w:t>
      </w:r>
      <w:r w:rsidRPr="007C61DC">
        <w:rPr>
          <w:rFonts w:ascii="Calibri" w:hAnsi="Calibri"/>
          <w:sz w:val="22"/>
          <w:szCs w:val="22"/>
          <w:lang w:val="ru-RU"/>
        </w:rPr>
        <w:t>ки</w:t>
      </w:r>
      <w:r w:rsidRPr="007C61DC">
        <w:rPr>
          <w:rFonts w:ascii="Calibri" w:hAnsi="Calibri"/>
          <w:sz w:val="22"/>
          <w:szCs w:val="22"/>
          <w:lang w:val="sr-Cyrl-CS"/>
        </w:rPr>
        <w:t>ш</w:t>
      </w:r>
      <w:r w:rsidRPr="007C61DC">
        <w:rPr>
          <w:rFonts w:ascii="Calibri" w:hAnsi="Calibri"/>
          <w:sz w:val="22"/>
          <w:szCs w:val="22"/>
          <w:lang w:val="ru-RU"/>
        </w:rPr>
        <w:t>них</w:t>
      </w:r>
      <w:r w:rsidRPr="007C61DC">
        <w:rPr>
          <w:rFonts w:ascii="Calibri" w:hAnsi="Calibri"/>
          <w:sz w:val="22"/>
          <w:szCs w:val="22"/>
          <w:lang w:val="sr-Cyrl-CS"/>
        </w:rPr>
        <w:t xml:space="preserve"> </w:t>
      </w:r>
      <w:r w:rsidRPr="007C61DC">
        <w:rPr>
          <w:rFonts w:ascii="Calibri" w:hAnsi="Calibri"/>
          <w:sz w:val="22"/>
          <w:szCs w:val="22"/>
          <w:lang w:val="ru-RU"/>
        </w:rPr>
        <w:t>капи</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облаку</w:t>
      </w:r>
      <w:r w:rsidRPr="007C61DC">
        <w:rPr>
          <w:rFonts w:ascii="Calibri" w:hAnsi="Calibri"/>
          <w:sz w:val="22"/>
          <w:szCs w:val="22"/>
          <w:lang w:val="sr-Cyrl-CS"/>
        </w:rPr>
        <w:t xml:space="preserve"> </w:t>
      </w:r>
      <w:r w:rsidRPr="007C61DC">
        <w:rPr>
          <w:rFonts w:ascii="Calibri" w:hAnsi="Calibri"/>
          <w:sz w:val="22"/>
          <w:szCs w:val="22"/>
          <w:lang w:val="ru-RU"/>
        </w:rPr>
        <w:t>настаје</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Latn-CS"/>
        </w:rPr>
        <w:t xml:space="preserve"> </w:t>
      </w:r>
      <w:r w:rsidRPr="007C61DC">
        <w:rPr>
          <w:rFonts w:ascii="Calibri" w:hAnsi="Calibri"/>
          <w:sz w:val="22"/>
          <w:szCs w:val="22"/>
          <w:lang w:val="sr-Cyrl-CS"/>
        </w:rPr>
        <w:t>-42°</w:t>
      </w:r>
      <w:r w:rsidRPr="007C61DC">
        <w:rPr>
          <w:rFonts w:ascii="Calibri" w:hAnsi="Calibri"/>
          <w:sz w:val="22"/>
          <w:szCs w:val="22"/>
          <w:lang w:val="sr-Latn-CS"/>
        </w:rPr>
        <w:t>C</w:t>
      </w:r>
      <w:r w:rsidRPr="007C61DC">
        <w:rPr>
          <w:rFonts w:ascii="Calibri" w:hAnsi="Calibri"/>
          <w:sz w:val="22"/>
          <w:szCs w:val="22"/>
          <w:lang w:val="sr-Cyrl-CS"/>
        </w:rPr>
        <w:t>. На негативним температурама (испод 0°</w:t>
      </w:r>
      <w:r w:rsidRPr="007C61DC">
        <w:rPr>
          <w:rFonts w:ascii="Calibri" w:hAnsi="Calibri"/>
          <w:sz w:val="22"/>
          <w:szCs w:val="22"/>
          <w:lang w:val="sr-Latn-CS"/>
        </w:rPr>
        <w:t>C</w:t>
      </w:r>
      <w:r w:rsidRPr="007C61DC">
        <w:rPr>
          <w:rFonts w:ascii="Calibri" w:hAnsi="Calibri"/>
          <w:sz w:val="22"/>
          <w:szCs w:val="22"/>
          <w:lang w:val="sr-Cyrl-CS"/>
        </w:rPr>
        <w:t xml:space="preserve">) кристал леда у прехлађеној облачној средини настаје на честицама на којима се под утјецајем површинских сила везују молекули воде. Да би језгра кристализације била довољно ефикасна мора бар на једној кристалографској површини распоред молекула да одговара оном у кристалној решетки леда. Сматра се да је реагенс </w:t>
      </w:r>
      <w:r w:rsidRPr="007C61DC">
        <w:rPr>
          <w:rFonts w:ascii="Calibri" w:hAnsi="Calibri"/>
          <w:sz w:val="22"/>
          <w:szCs w:val="22"/>
          <w:lang w:val="sr-Cyrl-CS"/>
        </w:rPr>
        <w:lastRenderedPageBreak/>
        <w:t>утолико бољи уколико има виши температурни праг кристализације. Сребро јодид (</w:t>
      </w:r>
      <w:r w:rsidRPr="007C61DC">
        <w:rPr>
          <w:rFonts w:ascii="Calibri" w:hAnsi="Calibri"/>
          <w:sz w:val="22"/>
          <w:szCs w:val="22"/>
          <w:lang w:val="sr-Latn-CS"/>
        </w:rPr>
        <w:t>AgJ</w:t>
      </w:r>
      <w:r w:rsidRPr="007C61DC">
        <w:rPr>
          <w:rFonts w:ascii="Calibri" w:hAnsi="Calibri"/>
          <w:sz w:val="22"/>
          <w:szCs w:val="22"/>
          <w:lang w:val="sr-Cyrl-CS"/>
        </w:rPr>
        <w:t>) сматра се идеалним реагенсом за засијавање облака и магли. Температурни праг кристализације је -4°</w:t>
      </w:r>
      <w:r w:rsidRPr="007C61DC">
        <w:rPr>
          <w:rFonts w:ascii="Calibri" w:hAnsi="Calibri"/>
          <w:sz w:val="22"/>
          <w:szCs w:val="22"/>
          <w:lang w:val="sr-Latn-CS"/>
        </w:rPr>
        <w:t>C</w:t>
      </w:r>
      <w:r w:rsidRPr="007C61DC">
        <w:rPr>
          <w:rFonts w:ascii="Calibri" w:hAnsi="Calibri"/>
          <w:sz w:val="22"/>
          <w:szCs w:val="22"/>
          <w:lang w:val="sr-Cyrl-CS"/>
        </w:rPr>
        <w:t xml:space="preserve"> и има велики број активних честица, 10</w:t>
      </w:r>
      <w:r w:rsidRPr="007C61DC">
        <w:rPr>
          <w:rFonts w:ascii="Calibri" w:hAnsi="Calibri"/>
          <w:sz w:val="22"/>
          <w:szCs w:val="22"/>
          <w:vertAlign w:val="superscript"/>
          <w:lang w:val="sr-Cyrl-CS"/>
        </w:rPr>
        <w:t xml:space="preserve">13 </w:t>
      </w:r>
      <w:r w:rsidRPr="007C61DC">
        <w:rPr>
          <w:rFonts w:ascii="Calibri" w:hAnsi="Calibri"/>
          <w:sz w:val="22"/>
          <w:szCs w:val="22"/>
          <w:lang w:val="sr-Cyrl-CS"/>
        </w:rPr>
        <w:t>у једном граму реагенса.</w:t>
      </w:r>
    </w:p>
    <w:p w:rsidR="00896E89"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sr-Cyrl-CS"/>
        </w:rPr>
        <w:t>У састав сваког реагенса улази активна супстанца, оксиданс и гориво. Смјеси се може додати и катализатор. Активна супстанца сребро јодида приликом сагорјевања реагенса испарава. Температуре на којима се реагенс распршује у облаку су ниске, испод - 4º</w:t>
      </w:r>
      <w:r w:rsidRPr="007C61DC">
        <w:rPr>
          <w:rFonts w:ascii="Calibri" w:hAnsi="Calibri"/>
          <w:sz w:val="22"/>
          <w:szCs w:val="22"/>
          <w:lang w:val="sr-Latn-CS"/>
        </w:rPr>
        <w:t>C</w:t>
      </w:r>
      <w:r w:rsidRPr="007C61DC">
        <w:rPr>
          <w:rFonts w:ascii="Calibri" w:hAnsi="Calibri"/>
          <w:sz w:val="22"/>
          <w:szCs w:val="22"/>
          <w:lang w:val="sr-Cyrl-CS"/>
        </w:rPr>
        <w:t xml:space="preserve"> те тренутно долази до сублимације (гас →чврсто). Тако се добијају чврсте честице сребро јодида дисперговане у гасовитој фази тј. добија се аеросол сребро јодида. </w:t>
      </w:r>
    </w:p>
    <w:p w:rsidR="00896E89"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sr-Cyrl-CS"/>
        </w:rPr>
        <w:t xml:space="preserve">У </w:t>
      </w:r>
      <w:r w:rsidRPr="007C61DC">
        <w:rPr>
          <w:rFonts w:ascii="Calibri" w:hAnsi="Calibri"/>
          <w:sz w:val="22"/>
          <w:szCs w:val="22"/>
          <w:lang w:val="sr-Latn-CS"/>
        </w:rPr>
        <w:t>противградној заштити</w:t>
      </w:r>
      <w:r w:rsidRPr="007C61DC">
        <w:rPr>
          <w:rFonts w:ascii="Calibri" w:hAnsi="Calibri"/>
          <w:sz w:val="22"/>
          <w:szCs w:val="22"/>
          <w:lang w:val="sr-Cyrl-CS"/>
        </w:rPr>
        <w:t xml:space="preserve"> данас се користе реагенси са 8% до 12% </w:t>
      </w:r>
      <w:r w:rsidRPr="007C61DC">
        <w:rPr>
          <w:rFonts w:ascii="Calibri" w:hAnsi="Calibri"/>
          <w:sz w:val="22"/>
          <w:szCs w:val="22"/>
          <w:lang w:val="sr-Latn-CS"/>
        </w:rPr>
        <w:t xml:space="preserve">садржаја </w:t>
      </w:r>
      <w:r w:rsidRPr="007C61DC">
        <w:rPr>
          <w:rFonts w:ascii="Calibri" w:hAnsi="Calibri"/>
          <w:sz w:val="22"/>
          <w:szCs w:val="22"/>
          <w:lang w:val="sr-Cyrl-CS"/>
        </w:rPr>
        <w:t xml:space="preserve">сребро јодида. </w:t>
      </w:r>
      <w:r w:rsidRPr="007C61DC">
        <w:rPr>
          <w:rFonts w:ascii="Calibri" w:hAnsi="Calibri"/>
          <w:sz w:val="22"/>
          <w:szCs w:val="22"/>
          <w:lang w:val="sr-Latn-CS"/>
        </w:rPr>
        <w:t xml:space="preserve">Пошто се </w:t>
      </w:r>
      <w:r w:rsidRPr="007C61DC">
        <w:rPr>
          <w:rFonts w:ascii="Calibri" w:hAnsi="Calibri"/>
          <w:sz w:val="22"/>
          <w:szCs w:val="22"/>
          <w:lang w:val="sr-Cyrl-CS"/>
        </w:rPr>
        <w:t>у свакој  ракети  налази 400</w:t>
      </w:r>
      <w:r w:rsidRPr="007C61DC">
        <w:rPr>
          <w:rFonts w:ascii="Calibri" w:hAnsi="Calibri"/>
          <w:sz w:val="22"/>
          <w:szCs w:val="22"/>
          <w:lang w:val="sr-Latn-CS"/>
        </w:rPr>
        <w:t xml:space="preserve"> g</w:t>
      </w:r>
      <w:r w:rsidRPr="007C61DC">
        <w:rPr>
          <w:rFonts w:ascii="Calibri" w:hAnsi="Calibri"/>
          <w:sz w:val="22"/>
          <w:szCs w:val="22"/>
          <w:lang w:val="sr-Cyrl-CS"/>
        </w:rPr>
        <w:t xml:space="preserve">  реагенса, </w:t>
      </w:r>
      <w:r w:rsidRPr="007C61DC">
        <w:rPr>
          <w:rFonts w:ascii="Calibri" w:hAnsi="Calibri"/>
          <w:sz w:val="22"/>
          <w:szCs w:val="22"/>
          <w:lang w:val="sr-Latn-CS"/>
        </w:rPr>
        <w:t>то</w:t>
      </w:r>
      <w:r w:rsidRPr="007C61DC">
        <w:rPr>
          <w:rFonts w:ascii="Calibri" w:hAnsi="Calibri"/>
          <w:sz w:val="22"/>
          <w:szCs w:val="22"/>
          <w:lang w:val="sr-Cyrl-CS"/>
        </w:rPr>
        <w:t xml:space="preserve"> значи </w:t>
      </w:r>
      <w:r w:rsidRPr="007C61DC">
        <w:rPr>
          <w:rFonts w:ascii="Calibri" w:hAnsi="Calibri"/>
          <w:sz w:val="22"/>
          <w:szCs w:val="22"/>
          <w:lang w:val="sr-Latn-CS"/>
        </w:rPr>
        <w:t xml:space="preserve">да </w:t>
      </w:r>
      <w:r w:rsidRPr="007C61DC">
        <w:rPr>
          <w:rFonts w:ascii="Calibri" w:hAnsi="Calibri"/>
          <w:sz w:val="22"/>
          <w:szCs w:val="22"/>
          <w:lang w:val="sr-Cyrl-CS"/>
        </w:rPr>
        <w:t>32</w:t>
      </w:r>
      <w:r w:rsidRPr="007C61DC">
        <w:rPr>
          <w:rFonts w:ascii="Calibri" w:hAnsi="Calibri"/>
          <w:sz w:val="22"/>
          <w:szCs w:val="22"/>
          <w:lang w:val="sr-Latn-CS"/>
        </w:rPr>
        <w:t xml:space="preserve"> g</w:t>
      </w:r>
      <w:r w:rsidRPr="007C61DC">
        <w:rPr>
          <w:rFonts w:ascii="Calibri" w:hAnsi="Calibri"/>
          <w:sz w:val="22"/>
          <w:szCs w:val="22"/>
          <w:lang w:val="sr-Cyrl-CS"/>
        </w:rPr>
        <w:t xml:space="preserve"> до 48</w:t>
      </w:r>
      <w:r w:rsidRPr="007C61DC">
        <w:rPr>
          <w:rFonts w:ascii="Calibri" w:hAnsi="Calibri"/>
          <w:sz w:val="22"/>
          <w:szCs w:val="22"/>
          <w:lang w:val="sr-Latn-CS"/>
        </w:rPr>
        <w:t xml:space="preserve"> g</w:t>
      </w:r>
      <w:r w:rsidRPr="007C61DC">
        <w:rPr>
          <w:rFonts w:ascii="Calibri" w:hAnsi="Calibri"/>
          <w:sz w:val="22"/>
          <w:szCs w:val="22"/>
          <w:lang w:val="sr-Cyrl-CS"/>
        </w:rPr>
        <w:t xml:space="preserve"> сребро јодида</w:t>
      </w:r>
      <w:r w:rsidRPr="007C61DC">
        <w:rPr>
          <w:rFonts w:ascii="Calibri" w:hAnsi="Calibri"/>
          <w:sz w:val="22"/>
          <w:szCs w:val="22"/>
          <w:lang w:val="sr-Latn-CS"/>
        </w:rPr>
        <w:t xml:space="preserve"> носи свака ракета</w:t>
      </w:r>
      <w:r w:rsidRPr="007C61DC">
        <w:rPr>
          <w:rFonts w:ascii="Calibri" w:hAnsi="Calibri"/>
          <w:sz w:val="22"/>
          <w:szCs w:val="22"/>
          <w:lang w:val="sr-Cyrl-CS"/>
        </w:rPr>
        <w:t xml:space="preserve">. </w:t>
      </w:r>
    </w:p>
    <w:p w:rsidR="00896E89"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sr-Cyrl-CS"/>
        </w:rPr>
        <w:t xml:space="preserve">Проблем утјецаја сребро-јодида у Републици Србији је са еколошког аспекта  посебно разматран. Годишње се у сезони која траје од 15. априла  до 15. октобра утроши просјечно 15.000 ракета. Брани се укупна површина од  7.749.800 </w:t>
      </w:r>
      <w:r w:rsidRPr="007C61DC">
        <w:rPr>
          <w:rFonts w:ascii="Calibri" w:hAnsi="Calibri"/>
          <w:sz w:val="22"/>
          <w:szCs w:val="22"/>
          <w:lang w:val="sr-Latn-CS"/>
        </w:rPr>
        <w:t>ha</w:t>
      </w:r>
      <w:r w:rsidRPr="007C61DC">
        <w:rPr>
          <w:rFonts w:ascii="Calibri" w:hAnsi="Calibri"/>
          <w:sz w:val="22"/>
          <w:szCs w:val="22"/>
          <w:lang w:val="sr-Cyrl-CS"/>
        </w:rPr>
        <w:t xml:space="preserve">. Просјечно у атмосферу доспјева  од 480 </w:t>
      </w:r>
      <w:r w:rsidRPr="007C61DC">
        <w:rPr>
          <w:rFonts w:ascii="Calibri" w:hAnsi="Calibri"/>
          <w:sz w:val="22"/>
          <w:szCs w:val="22"/>
          <w:lang w:val="sr-Latn-CS"/>
        </w:rPr>
        <w:t>kg</w:t>
      </w:r>
      <w:r w:rsidRPr="007C61DC">
        <w:rPr>
          <w:rFonts w:ascii="Calibri" w:hAnsi="Calibri"/>
          <w:sz w:val="22"/>
          <w:szCs w:val="22"/>
          <w:lang w:val="sr-Cyrl-CS"/>
        </w:rPr>
        <w:t xml:space="preserve"> до 720 </w:t>
      </w:r>
      <w:r w:rsidRPr="007C61DC">
        <w:rPr>
          <w:rFonts w:ascii="Calibri" w:hAnsi="Calibri"/>
          <w:sz w:val="22"/>
          <w:szCs w:val="22"/>
          <w:lang w:val="sr-Latn-CS"/>
        </w:rPr>
        <w:t>kg</w:t>
      </w:r>
      <w:r w:rsidRPr="007C61DC">
        <w:rPr>
          <w:rFonts w:ascii="Calibri" w:hAnsi="Calibri"/>
          <w:sz w:val="22"/>
          <w:szCs w:val="22"/>
          <w:lang w:val="sr-Cyrl-CS"/>
        </w:rPr>
        <w:t xml:space="preserve"> сребро јодида годишње. Важно је истаћи да на тло пада сребро јодид.</w:t>
      </w:r>
      <w:r w:rsidRPr="007C61DC">
        <w:rPr>
          <w:rFonts w:ascii="Calibri" w:hAnsi="Calibri"/>
          <w:sz w:val="22"/>
          <w:szCs w:val="22"/>
          <w:lang w:val="sr-Latn-CS"/>
        </w:rPr>
        <w:t xml:space="preserve"> </w:t>
      </w:r>
      <w:r w:rsidRPr="007C61DC">
        <w:rPr>
          <w:rFonts w:ascii="Calibri" w:hAnsi="Calibri"/>
          <w:sz w:val="22"/>
          <w:szCs w:val="22"/>
          <w:lang w:val="sr-Cyrl-CS"/>
        </w:rPr>
        <w:t>Уколико се претпостави да на тло пада метално сребро, што се ни у ком случају не дешава, може се обрачунати ова количина сребро јодида на количину сребра. Према формули AgJ</w:t>
      </w:r>
      <w:r w:rsidRPr="007C61DC">
        <w:rPr>
          <w:rFonts w:ascii="Calibri" w:hAnsi="Calibri"/>
          <w:sz w:val="22"/>
          <w:szCs w:val="22"/>
          <w:lang w:val="sr-Latn-CS"/>
        </w:rPr>
        <w:t>,</w:t>
      </w:r>
      <w:r w:rsidRPr="007C61DC">
        <w:rPr>
          <w:rFonts w:ascii="Calibri" w:hAnsi="Calibri"/>
          <w:sz w:val="22"/>
          <w:szCs w:val="22"/>
          <w:lang w:val="sr-Cyrl-CS"/>
        </w:rPr>
        <w:t xml:space="preserve"> сребра у сребро јодиду има 45.95%. У активностима противградне заштите у Србији се годишње ослободи највише од 220.56 </w:t>
      </w:r>
      <w:r w:rsidRPr="007C61DC">
        <w:rPr>
          <w:rFonts w:ascii="Calibri" w:hAnsi="Calibri"/>
          <w:sz w:val="22"/>
          <w:szCs w:val="22"/>
          <w:lang w:val="sr-Latn-CS"/>
        </w:rPr>
        <w:t>kg</w:t>
      </w:r>
      <w:r w:rsidRPr="007C61DC">
        <w:rPr>
          <w:rFonts w:ascii="Calibri" w:hAnsi="Calibri"/>
          <w:sz w:val="22"/>
          <w:szCs w:val="22"/>
          <w:lang w:val="sr-Cyrl-CS"/>
        </w:rPr>
        <w:t xml:space="preserve"> до 330.84 </w:t>
      </w:r>
      <w:r w:rsidRPr="007C61DC">
        <w:rPr>
          <w:rFonts w:ascii="Calibri" w:hAnsi="Calibri"/>
          <w:sz w:val="22"/>
          <w:szCs w:val="22"/>
          <w:lang w:val="sr-Latn-CS"/>
        </w:rPr>
        <w:t>kg</w:t>
      </w:r>
      <w:r w:rsidRPr="007C61DC">
        <w:rPr>
          <w:rFonts w:ascii="Calibri" w:hAnsi="Calibri"/>
          <w:sz w:val="22"/>
          <w:szCs w:val="22"/>
          <w:lang w:val="sr-Cyrl-CS"/>
        </w:rPr>
        <w:t xml:space="preserve"> сребра.</w:t>
      </w:r>
    </w:p>
    <w:p w:rsidR="00896E89"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sr-Cyrl-CS"/>
        </w:rPr>
        <w:t xml:space="preserve">Када се ова количина сребра подјели на брањену површину може се рећи да се ослободи  0.0285 до 0.0427 </w:t>
      </w:r>
      <w:r w:rsidRPr="007C61DC">
        <w:rPr>
          <w:rFonts w:ascii="Calibri" w:hAnsi="Calibri"/>
          <w:sz w:val="22"/>
          <w:szCs w:val="22"/>
          <w:lang w:val="sr-Latn-CS"/>
        </w:rPr>
        <w:t>g</w:t>
      </w:r>
      <w:r w:rsidRPr="007C61DC">
        <w:rPr>
          <w:rFonts w:ascii="Calibri" w:hAnsi="Calibri"/>
          <w:sz w:val="22"/>
          <w:szCs w:val="22"/>
          <w:lang w:val="sr-Cyrl-CS"/>
        </w:rPr>
        <w:t>/</w:t>
      </w:r>
      <w:r w:rsidRPr="007C61DC">
        <w:rPr>
          <w:rFonts w:ascii="Calibri" w:hAnsi="Calibri"/>
          <w:sz w:val="22"/>
          <w:szCs w:val="22"/>
          <w:lang w:val="sr-Latn-CS"/>
        </w:rPr>
        <w:t>ha</w:t>
      </w:r>
      <w:r w:rsidRPr="007C61DC">
        <w:rPr>
          <w:rFonts w:ascii="Calibri" w:hAnsi="Calibri"/>
          <w:sz w:val="22"/>
          <w:szCs w:val="22"/>
          <w:lang w:val="sr-Cyrl-CS"/>
        </w:rPr>
        <w:t xml:space="preserve"> сребра (28.5 - 42.7 </w:t>
      </w:r>
      <w:r w:rsidRPr="007C61DC">
        <w:rPr>
          <w:rFonts w:ascii="Calibri" w:hAnsi="Calibri"/>
          <w:sz w:val="22"/>
          <w:szCs w:val="22"/>
          <w:lang w:val="sr-Latn-CS"/>
        </w:rPr>
        <w:t>mg</w:t>
      </w:r>
      <w:r w:rsidRPr="007C61DC">
        <w:rPr>
          <w:rFonts w:ascii="Calibri" w:hAnsi="Calibri"/>
          <w:sz w:val="22"/>
          <w:szCs w:val="22"/>
          <w:lang w:val="sr-Cyrl-CS"/>
        </w:rPr>
        <w:t>/</w:t>
      </w:r>
      <w:r w:rsidRPr="007C61DC">
        <w:rPr>
          <w:rFonts w:ascii="Calibri" w:hAnsi="Calibri"/>
          <w:sz w:val="22"/>
          <w:szCs w:val="22"/>
          <w:lang w:val="sr-Latn-CS"/>
        </w:rPr>
        <w:t>ha</w:t>
      </w:r>
      <w:r w:rsidRPr="007C61DC">
        <w:rPr>
          <w:rFonts w:ascii="Calibri" w:hAnsi="Calibri"/>
          <w:sz w:val="22"/>
          <w:szCs w:val="22"/>
          <w:lang w:val="sr-Cyrl-CS"/>
        </w:rPr>
        <w:t xml:space="preserve">). </w:t>
      </w:r>
    </w:p>
    <w:p w:rsidR="00896E89" w:rsidRPr="007C61DC" w:rsidRDefault="00896E89" w:rsidP="001579CA">
      <w:pPr>
        <w:ind w:firstLine="720"/>
        <w:jc w:val="both"/>
        <w:rPr>
          <w:rFonts w:ascii="Calibri" w:hAnsi="Calibri"/>
          <w:sz w:val="22"/>
          <w:szCs w:val="22"/>
          <w:vertAlign w:val="superscript"/>
          <w:lang w:val="sr-Cyrl-CS"/>
        </w:rPr>
      </w:pPr>
      <w:r w:rsidRPr="007C61DC">
        <w:rPr>
          <w:rFonts w:ascii="Calibri" w:hAnsi="Calibri"/>
          <w:sz w:val="22"/>
          <w:szCs w:val="22"/>
          <w:lang w:val="sr-Cyrl-CS"/>
        </w:rPr>
        <w:t>Постоји препорука за концентрацију сребра у води за пиће који износи 10µ</w:t>
      </w:r>
      <w:r w:rsidRPr="007C61DC">
        <w:rPr>
          <w:rFonts w:ascii="Calibri" w:hAnsi="Calibri"/>
          <w:sz w:val="22"/>
          <w:szCs w:val="22"/>
          <w:lang w:val="sr-Latn-CS"/>
        </w:rPr>
        <w:t>g</w:t>
      </w:r>
      <w:r w:rsidRPr="007C61DC">
        <w:rPr>
          <w:rFonts w:ascii="Calibri" w:hAnsi="Calibri"/>
          <w:sz w:val="22"/>
          <w:szCs w:val="22"/>
          <w:lang w:val="sr-Cyrl-CS"/>
        </w:rPr>
        <w:t>/</w:t>
      </w:r>
      <w:r w:rsidRPr="007C61DC">
        <w:rPr>
          <w:rFonts w:ascii="Calibri" w:hAnsi="Calibri"/>
          <w:sz w:val="22"/>
          <w:szCs w:val="22"/>
          <w:lang w:val="sr-Latn-CS"/>
        </w:rPr>
        <w:t>lit</w:t>
      </w:r>
      <w:r w:rsidRPr="007C61DC">
        <w:rPr>
          <w:rFonts w:ascii="Calibri" w:hAnsi="Calibri"/>
          <w:sz w:val="22"/>
          <w:szCs w:val="22"/>
          <w:lang w:val="sr-Cyrl-CS"/>
        </w:rPr>
        <w:t xml:space="preserve">, </w:t>
      </w:r>
      <w:r w:rsidRPr="007C61DC">
        <w:rPr>
          <w:rFonts w:ascii="Calibri" w:hAnsi="Calibri"/>
          <w:sz w:val="22"/>
          <w:szCs w:val="22"/>
          <w:lang w:val="ru-RU"/>
        </w:rPr>
        <w:t>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осталим</w:t>
      </w:r>
      <w:r w:rsidRPr="007C61DC">
        <w:rPr>
          <w:rFonts w:ascii="Calibri" w:hAnsi="Calibri"/>
          <w:sz w:val="22"/>
          <w:szCs w:val="22"/>
          <w:lang w:val="sr-Cyrl-CS"/>
        </w:rPr>
        <w:t xml:space="preserve"> </w:t>
      </w:r>
      <w:r w:rsidRPr="007C61DC">
        <w:rPr>
          <w:rFonts w:ascii="Calibri" w:hAnsi="Calibri"/>
          <w:sz w:val="22"/>
          <w:szCs w:val="22"/>
          <w:lang w:val="ru-RU"/>
        </w:rPr>
        <w:t>водама</w:t>
      </w:r>
      <w:r w:rsidRPr="007C61DC">
        <w:rPr>
          <w:rFonts w:ascii="Calibri" w:hAnsi="Calibri"/>
          <w:sz w:val="22"/>
          <w:szCs w:val="22"/>
          <w:lang w:val="sr-Cyrl-CS"/>
        </w:rPr>
        <w:t xml:space="preserve"> 50µ</w:t>
      </w:r>
      <w:r w:rsidRPr="007C61DC">
        <w:rPr>
          <w:rFonts w:ascii="Calibri" w:hAnsi="Calibri"/>
          <w:sz w:val="22"/>
          <w:szCs w:val="22"/>
          <w:lang w:val="sr-Latn-CS"/>
        </w:rPr>
        <w:t>g</w:t>
      </w:r>
      <w:r w:rsidRPr="007C61DC">
        <w:rPr>
          <w:rFonts w:ascii="Calibri" w:hAnsi="Calibri"/>
          <w:sz w:val="22"/>
          <w:szCs w:val="22"/>
          <w:lang w:val="sr-Cyrl-CS"/>
        </w:rPr>
        <w:t>/</w:t>
      </w:r>
      <w:r w:rsidRPr="007C61DC">
        <w:rPr>
          <w:rFonts w:ascii="Calibri" w:hAnsi="Calibri"/>
          <w:sz w:val="22"/>
          <w:szCs w:val="22"/>
          <w:lang w:val="sr-Latn-CS"/>
        </w:rPr>
        <w:t>lit</w:t>
      </w:r>
      <w:r w:rsidRPr="007C61DC">
        <w:rPr>
          <w:rFonts w:ascii="Calibri" w:hAnsi="Calibri"/>
          <w:sz w:val="22"/>
          <w:szCs w:val="22"/>
          <w:lang w:val="sr-Cyrl-CS"/>
        </w:rPr>
        <w:t xml:space="preserve">. </w:t>
      </w:r>
      <w:r w:rsidRPr="007C61DC">
        <w:rPr>
          <w:rFonts w:ascii="Calibri" w:hAnsi="Calibri"/>
          <w:sz w:val="22"/>
          <w:szCs w:val="22"/>
          <w:lang w:val="ru-RU"/>
        </w:rPr>
        <w:t>Под</w:t>
      </w:r>
      <w:r w:rsidRPr="007C61DC">
        <w:rPr>
          <w:rFonts w:ascii="Calibri" w:hAnsi="Calibri"/>
          <w:sz w:val="22"/>
          <w:szCs w:val="22"/>
          <w:lang w:val="sr-Cyrl-CS"/>
        </w:rPr>
        <w:t xml:space="preserve">  </w:t>
      </w:r>
      <w:r w:rsidRPr="007C61DC">
        <w:rPr>
          <w:rFonts w:ascii="Calibri" w:hAnsi="Calibri"/>
          <w:sz w:val="22"/>
          <w:szCs w:val="22"/>
          <w:lang w:val="ru-RU"/>
        </w:rPr>
        <w:t>претпоставкама</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су</w:t>
      </w:r>
      <w:r w:rsidRPr="007C61DC">
        <w:rPr>
          <w:rFonts w:ascii="Calibri" w:hAnsi="Calibri"/>
          <w:sz w:val="22"/>
          <w:szCs w:val="22"/>
          <w:lang w:val="sr-Cyrl-CS"/>
        </w:rPr>
        <w:t xml:space="preserve"> </w:t>
      </w:r>
      <w:r w:rsidRPr="007C61DC">
        <w:rPr>
          <w:rFonts w:ascii="Calibri" w:hAnsi="Calibri"/>
          <w:sz w:val="22"/>
          <w:szCs w:val="22"/>
          <w:lang w:val="ru-RU"/>
        </w:rPr>
        <w:t>све</w:t>
      </w:r>
      <w:r w:rsidRPr="007C61DC">
        <w:rPr>
          <w:rFonts w:ascii="Calibri" w:hAnsi="Calibri"/>
          <w:sz w:val="22"/>
          <w:szCs w:val="22"/>
          <w:lang w:val="sr-Cyrl-CS"/>
        </w:rPr>
        <w:t xml:space="preserve"> </w:t>
      </w:r>
      <w:r w:rsidRPr="007C61DC">
        <w:rPr>
          <w:rFonts w:ascii="Calibri" w:hAnsi="Calibri"/>
          <w:sz w:val="22"/>
          <w:szCs w:val="22"/>
          <w:lang w:val="ru-RU"/>
        </w:rPr>
        <w:t>ракете</w:t>
      </w:r>
      <w:r w:rsidRPr="007C61DC">
        <w:rPr>
          <w:rFonts w:ascii="Calibri" w:hAnsi="Calibri"/>
          <w:sz w:val="22"/>
          <w:szCs w:val="22"/>
          <w:lang w:val="sr-Cyrl-CS"/>
        </w:rPr>
        <w:t xml:space="preserve"> </w:t>
      </w:r>
      <w:r w:rsidRPr="007C61DC">
        <w:rPr>
          <w:rFonts w:ascii="Calibri" w:hAnsi="Calibri"/>
          <w:sz w:val="22"/>
          <w:szCs w:val="22"/>
          <w:lang w:val="ru-RU"/>
        </w:rPr>
        <w:t>испаљене</w:t>
      </w:r>
      <w:r w:rsidRPr="007C61DC">
        <w:rPr>
          <w:rFonts w:ascii="Calibri" w:hAnsi="Calibri"/>
          <w:sz w:val="22"/>
          <w:szCs w:val="22"/>
          <w:lang w:val="sr-Cyrl-CS"/>
        </w:rPr>
        <w:t xml:space="preserve"> </w:t>
      </w:r>
      <w:r w:rsidRPr="007C61DC">
        <w:rPr>
          <w:rFonts w:ascii="Calibri" w:hAnsi="Calibri"/>
          <w:sz w:val="22"/>
          <w:szCs w:val="22"/>
          <w:lang w:val="ru-RU"/>
        </w:rPr>
        <w:t>истовремено</w:t>
      </w:r>
      <w:r w:rsidRPr="007C61DC">
        <w:rPr>
          <w:rFonts w:ascii="Calibri" w:hAnsi="Calibri"/>
          <w:sz w:val="22"/>
          <w:szCs w:val="22"/>
          <w:lang w:val="sr-Cyrl-CS"/>
        </w:rPr>
        <w:t xml:space="preserve"> (</w:t>
      </w:r>
      <w:r w:rsidRPr="007C61DC">
        <w:rPr>
          <w:rFonts w:ascii="Calibri" w:hAnsi="Calibri"/>
          <w:sz w:val="22"/>
          <w:szCs w:val="22"/>
          <w:lang w:val="ru-RU"/>
        </w:rPr>
        <w:t>немогу</w:t>
      </w:r>
      <w:r w:rsidRPr="007C61DC">
        <w:rPr>
          <w:rFonts w:ascii="Calibri" w:hAnsi="Calibri"/>
          <w:sz w:val="22"/>
          <w:szCs w:val="22"/>
          <w:lang w:val="sr-Cyrl-CS"/>
        </w:rPr>
        <w:t>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затим</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тло</w:t>
      </w:r>
      <w:r w:rsidRPr="007C61DC">
        <w:rPr>
          <w:rFonts w:ascii="Calibri" w:hAnsi="Calibri"/>
          <w:sz w:val="22"/>
          <w:szCs w:val="22"/>
          <w:lang w:val="sr-Cyrl-CS"/>
        </w:rPr>
        <w:t xml:space="preserve"> </w:t>
      </w:r>
      <w:r w:rsidRPr="007C61DC">
        <w:rPr>
          <w:rFonts w:ascii="Calibri" w:hAnsi="Calibri"/>
          <w:sz w:val="22"/>
          <w:szCs w:val="22"/>
          <w:lang w:val="ru-RU"/>
        </w:rPr>
        <w:t>пада</w:t>
      </w:r>
      <w:r w:rsidRPr="007C61DC">
        <w:rPr>
          <w:rFonts w:ascii="Calibri" w:hAnsi="Calibri"/>
          <w:sz w:val="22"/>
          <w:szCs w:val="22"/>
          <w:lang w:val="sr-Cyrl-CS"/>
        </w:rPr>
        <w:t xml:space="preserve"> ч</w:t>
      </w:r>
      <w:r w:rsidRPr="007C61DC">
        <w:rPr>
          <w:rFonts w:ascii="Calibri" w:hAnsi="Calibri"/>
          <w:sz w:val="22"/>
          <w:szCs w:val="22"/>
          <w:lang w:val="ru-RU"/>
        </w:rPr>
        <w:t>исто</w:t>
      </w:r>
      <w:r w:rsidRPr="007C61DC">
        <w:rPr>
          <w:rFonts w:ascii="Calibri" w:hAnsi="Calibri"/>
          <w:sz w:val="22"/>
          <w:szCs w:val="22"/>
          <w:lang w:val="sr-Cyrl-CS"/>
        </w:rPr>
        <w:t xml:space="preserve"> </w:t>
      </w:r>
      <w:r w:rsidRPr="007C61DC">
        <w:rPr>
          <w:rFonts w:ascii="Calibri" w:hAnsi="Calibri"/>
          <w:sz w:val="22"/>
          <w:szCs w:val="22"/>
          <w:lang w:val="ru-RU"/>
        </w:rPr>
        <w:t>сребро</w:t>
      </w:r>
      <w:r w:rsidRPr="007C61DC">
        <w:rPr>
          <w:rFonts w:ascii="Calibri" w:hAnsi="Calibri"/>
          <w:sz w:val="22"/>
          <w:szCs w:val="22"/>
          <w:lang w:val="sr-Cyrl-CS"/>
        </w:rPr>
        <w:t xml:space="preserve"> (</w:t>
      </w:r>
      <w:r w:rsidRPr="007C61DC">
        <w:rPr>
          <w:rFonts w:ascii="Calibri" w:hAnsi="Calibri"/>
          <w:sz w:val="22"/>
          <w:szCs w:val="22"/>
          <w:lang w:val="ru-RU"/>
        </w:rPr>
        <w:t>немогу</w:t>
      </w:r>
      <w:r w:rsidRPr="007C61DC">
        <w:rPr>
          <w:rFonts w:ascii="Calibri" w:hAnsi="Calibri"/>
          <w:sz w:val="22"/>
          <w:szCs w:val="22"/>
          <w:lang w:val="sr-Cyrl-CS"/>
        </w:rPr>
        <w:t>ћ</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цијела</w:t>
      </w:r>
      <w:r w:rsidRPr="007C61DC">
        <w:rPr>
          <w:rFonts w:ascii="Calibri" w:hAnsi="Calibri"/>
          <w:sz w:val="22"/>
          <w:szCs w:val="22"/>
          <w:lang w:val="sr-Cyrl-CS"/>
        </w:rPr>
        <w:t xml:space="preserve"> </w:t>
      </w:r>
      <w:r w:rsidRPr="007C61DC">
        <w:rPr>
          <w:rFonts w:ascii="Calibri" w:hAnsi="Calibri"/>
          <w:sz w:val="22"/>
          <w:szCs w:val="22"/>
          <w:lang w:val="ru-RU"/>
        </w:rPr>
        <w:t>повр</w:t>
      </w:r>
      <w:r w:rsidRPr="007C61DC">
        <w:rPr>
          <w:rFonts w:ascii="Calibri" w:hAnsi="Calibri"/>
          <w:sz w:val="22"/>
          <w:szCs w:val="22"/>
          <w:lang w:val="sr-Cyrl-CS"/>
        </w:rPr>
        <w:t>ш</w:t>
      </w:r>
      <w:r w:rsidRPr="007C61DC">
        <w:rPr>
          <w:rFonts w:ascii="Calibri" w:hAnsi="Calibri"/>
          <w:sz w:val="22"/>
          <w:szCs w:val="22"/>
          <w:lang w:val="ru-RU"/>
        </w:rPr>
        <w:t>ина</w:t>
      </w:r>
      <w:r w:rsidRPr="007C61DC">
        <w:rPr>
          <w:rFonts w:ascii="Calibri" w:hAnsi="Calibri"/>
          <w:sz w:val="22"/>
          <w:szCs w:val="22"/>
          <w:lang w:val="sr-Cyrl-CS"/>
        </w:rPr>
        <w:t xml:space="preserve"> </w:t>
      </w:r>
      <w:r w:rsidRPr="007C61DC">
        <w:rPr>
          <w:rFonts w:ascii="Calibri" w:hAnsi="Calibri"/>
          <w:sz w:val="22"/>
          <w:szCs w:val="22"/>
          <w:lang w:val="ru-RU"/>
        </w:rPr>
        <w:t>прекривена</w:t>
      </w:r>
      <w:r w:rsidRPr="007C61DC">
        <w:rPr>
          <w:rFonts w:ascii="Calibri" w:hAnsi="Calibri"/>
          <w:sz w:val="22"/>
          <w:szCs w:val="22"/>
          <w:lang w:val="sr-Cyrl-CS"/>
        </w:rPr>
        <w:t xml:space="preserve"> </w:t>
      </w:r>
      <w:r w:rsidRPr="007C61DC">
        <w:rPr>
          <w:rFonts w:ascii="Calibri" w:hAnsi="Calibri"/>
          <w:sz w:val="22"/>
          <w:szCs w:val="22"/>
          <w:lang w:val="ru-RU"/>
        </w:rPr>
        <w:t>водом</w:t>
      </w:r>
      <w:r w:rsidRPr="007C61DC">
        <w:rPr>
          <w:rFonts w:ascii="Calibri" w:hAnsi="Calibri"/>
          <w:sz w:val="22"/>
          <w:szCs w:val="22"/>
          <w:lang w:val="sr-Cyrl-CS"/>
        </w:rPr>
        <w:t xml:space="preserve"> </w:t>
      </w:r>
      <w:r w:rsidRPr="007C61DC">
        <w:rPr>
          <w:rFonts w:ascii="Calibri" w:hAnsi="Calibri"/>
          <w:sz w:val="22"/>
          <w:szCs w:val="22"/>
          <w:lang w:val="ru-RU"/>
        </w:rPr>
        <w:t>дебљине</w:t>
      </w:r>
      <w:r w:rsidRPr="007C61DC">
        <w:rPr>
          <w:rFonts w:ascii="Calibri" w:hAnsi="Calibri"/>
          <w:sz w:val="22"/>
          <w:szCs w:val="22"/>
          <w:lang w:val="sr-Cyrl-CS"/>
        </w:rPr>
        <w:t xml:space="preserve"> 1</w:t>
      </w:r>
      <w:r w:rsidRPr="007C61DC">
        <w:rPr>
          <w:rFonts w:ascii="Calibri" w:hAnsi="Calibri"/>
          <w:sz w:val="22"/>
          <w:szCs w:val="22"/>
          <w:lang w:val="sr-Latn-CS"/>
        </w:rPr>
        <w:t>mm</w:t>
      </w:r>
      <w:r w:rsidRPr="007C61DC">
        <w:rPr>
          <w:rFonts w:ascii="Calibri" w:hAnsi="Calibri"/>
          <w:sz w:val="22"/>
          <w:szCs w:val="22"/>
          <w:lang w:val="sr-Cyrl-CS"/>
        </w:rPr>
        <w:t xml:space="preserve"> (1</w:t>
      </w:r>
      <w:r w:rsidRPr="007C61DC">
        <w:rPr>
          <w:rFonts w:ascii="Calibri" w:hAnsi="Calibri"/>
          <w:sz w:val="22"/>
          <w:szCs w:val="22"/>
          <w:lang w:val="sr-Latn-CS"/>
        </w:rPr>
        <w:t>lit</w:t>
      </w:r>
      <w:r w:rsidRPr="007C61DC">
        <w:rPr>
          <w:rFonts w:ascii="Calibri" w:hAnsi="Calibri"/>
          <w:sz w:val="22"/>
          <w:szCs w:val="22"/>
          <w:lang w:val="sr-Cyrl-CS"/>
        </w:rPr>
        <w:t>/</w:t>
      </w:r>
      <w:r w:rsidRPr="007C61DC">
        <w:rPr>
          <w:rFonts w:ascii="Calibri" w:hAnsi="Calibri"/>
          <w:sz w:val="22"/>
          <w:szCs w:val="22"/>
          <w:lang w:val="sr-Latn-CS"/>
        </w:rPr>
        <w:t>m</w:t>
      </w:r>
      <w:r w:rsidRPr="007C61DC">
        <w:rPr>
          <w:rFonts w:ascii="Calibri" w:hAnsi="Calibri"/>
          <w:sz w:val="22"/>
          <w:szCs w:val="22"/>
          <w:vertAlign w:val="superscript"/>
          <w:lang w:val="sr-Cyrl-CS"/>
        </w:rPr>
        <w:t>2</w:t>
      </w:r>
      <w:r w:rsidRPr="007C61DC">
        <w:rPr>
          <w:rFonts w:ascii="Calibri" w:hAnsi="Calibri"/>
          <w:sz w:val="22"/>
          <w:szCs w:val="22"/>
          <w:lang w:val="sr-Cyrl-CS"/>
        </w:rPr>
        <w:t xml:space="preserve">), </w:t>
      </w:r>
      <w:r w:rsidRPr="007C61DC">
        <w:rPr>
          <w:rFonts w:ascii="Calibri" w:hAnsi="Calibri"/>
          <w:sz w:val="22"/>
          <w:szCs w:val="22"/>
          <w:lang w:val="ru-RU"/>
        </w:rPr>
        <w:t>тада</w:t>
      </w:r>
      <w:r w:rsidRPr="007C61DC">
        <w:rPr>
          <w:rFonts w:ascii="Calibri" w:hAnsi="Calibri"/>
          <w:sz w:val="22"/>
          <w:szCs w:val="22"/>
          <w:lang w:val="sr-Cyrl-CS"/>
        </w:rPr>
        <w:t xml:space="preserve"> </w:t>
      </w:r>
      <w:r w:rsidRPr="007C61DC">
        <w:rPr>
          <w:rFonts w:ascii="Calibri" w:hAnsi="Calibri"/>
          <w:sz w:val="22"/>
          <w:szCs w:val="22"/>
          <w:lang w:val="ru-RU"/>
        </w:rPr>
        <w:t>би</w:t>
      </w:r>
      <w:r w:rsidRPr="007C61DC">
        <w:rPr>
          <w:rFonts w:ascii="Calibri" w:hAnsi="Calibri"/>
          <w:sz w:val="22"/>
          <w:szCs w:val="22"/>
          <w:lang w:val="sr-Cyrl-CS"/>
        </w:rPr>
        <w:t xml:space="preserve"> </w:t>
      </w:r>
      <w:r w:rsidRPr="007C61DC">
        <w:rPr>
          <w:rFonts w:ascii="Calibri" w:hAnsi="Calibri"/>
          <w:sz w:val="22"/>
          <w:szCs w:val="22"/>
          <w:lang w:val="ru-RU"/>
        </w:rPr>
        <w:t>то</w:t>
      </w:r>
      <w:r w:rsidRPr="007C61DC">
        <w:rPr>
          <w:rFonts w:ascii="Calibri" w:hAnsi="Calibri"/>
          <w:sz w:val="22"/>
          <w:szCs w:val="22"/>
          <w:lang w:val="sr-Cyrl-CS"/>
        </w:rPr>
        <w:t xml:space="preserve"> </w:t>
      </w:r>
      <w:r w:rsidRPr="007C61DC">
        <w:rPr>
          <w:rFonts w:ascii="Calibri" w:hAnsi="Calibri"/>
          <w:sz w:val="22"/>
          <w:szCs w:val="22"/>
          <w:lang w:val="ru-RU"/>
        </w:rPr>
        <w:t>износило</w:t>
      </w:r>
      <w:r w:rsidRPr="007C61DC">
        <w:rPr>
          <w:rFonts w:ascii="Calibri" w:hAnsi="Calibri"/>
          <w:sz w:val="22"/>
          <w:szCs w:val="22"/>
          <w:lang w:val="sr-Cyrl-CS"/>
        </w:rPr>
        <w:t xml:space="preserve"> </w:t>
      </w:r>
      <w:r w:rsidRPr="007C61DC">
        <w:rPr>
          <w:rFonts w:ascii="Calibri" w:hAnsi="Calibri"/>
          <w:sz w:val="22"/>
          <w:szCs w:val="22"/>
          <w:lang w:val="ru-RU"/>
        </w:rPr>
        <w:t>укупно</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2.8µ</w:t>
      </w:r>
      <w:r w:rsidRPr="007C61DC">
        <w:rPr>
          <w:rFonts w:ascii="Calibri" w:hAnsi="Calibri"/>
          <w:sz w:val="22"/>
          <w:szCs w:val="22"/>
          <w:lang w:val="sr-Latn-CS"/>
        </w:rPr>
        <w:t>g</w:t>
      </w:r>
      <w:r w:rsidRPr="007C61DC">
        <w:rPr>
          <w:rFonts w:ascii="Calibri" w:hAnsi="Calibri"/>
          <w:sz w:val="22"/>
          <w:szCs w:val="22"/>
          <w:lang w:val="sr-Cyrl-CS"/>
        </w:rPr>
        <w:t>/</w:t>
      </w:r>
      <w:r w:rsidRPr="007C61DC">
        <w:rPr>
          <w:rFonts w:ascii="Calibri" w:hAnsi="Calibri"/>
          <w:sz w:val="22"/>
          <w:szCs w:val="22"/>
          <w:lang w:val="sr-Latn-CS"/>
        </w:rPr>
        <w:t>lit</w:t>
      </w:r>
      <w:r w:rsidRPr="007C61DC">
        <w:rPr>
          <w:rFonts w:ascii="Calibri" w:hAnsi="Calibri"/>
          <w:sz w:val="22"/>
          <w:szCs w:val="22"/>
          <w:lang w:val="sr-Cyrl-CS"/>
        </w:rPr>
        <w:t xml:space="preserve"> </w:t>
      </w:r>
      <w:r w:rsidRPr="007C61DC">
        <w:rPr>
          <w:rFonts w:ascii="Calibri" w:hAnsi="Calibri"/>
          <w:sz w:val="22"/>
          <w:szCs w:val="22"/>
          <w:lang w:val="ru-RU"/>
        </w:rPr>
        <w:t>до</w:t>
      </w:r>
      <w:r w:rsidRPr="007C61DC">
        <w:rPr>
          <w:rFonts w:ascii="Calibri" w:hAnsi="Calibri"/>
          <w:sz w:val="22"/>
          <w:szCs w:val="22"/>
          <w:lang w:val="sr-Cyrl-CS"/>
        </w:rPr>
        <w:t xml:space="preserve"> 4.3µ</w:t>
      </w:r>
      <w:r w:rsidRPr="007C61DC">
        <w:rPr>
          <w:rFonts w:ascii="Calibri" w:hAnsi="Calibri"/>
          <w:sz w:val="22"/>
          <w:szCs w:val="22"/>
          <w:lang w:val="sr-Latn-CS"/>
        </w:rPr>
        <w:t>g</w:t>
      </w:r>
      <w:r w:rsidRPr="007C61DC">
        <w:rPr>
          <w:rFonts w:ascii="Calibri" w:hAnsi="Calibri"/>
          <w:sz w:val="22"/>
          <w:szCs w:val="22"/>
          <w:lang w:val="sr-Cyrl-CS"/>
        </w:rPr>
        <w:t>/</w:t>
      </w:r>
      <w:r w:rsidRPr="007C61DC">
        <w:rPr>
          <w:rFonts w:ascii="Calibri" w:hAnsi="Calibri"/>
          <w:sz w:val="22"/>
          <w:szCs w:val="22"/>
          <w:lang w:val="sr-Latn-CS"/>
        </w:rPr>
        <w:t>lit</w:t>
      </w:r>
      <w:r w:rsidRPr="007C61DC">
        <w:rPr>
          <w:rFonts w:ascii="Calibri" w:hAnsi="Calibri"/>
          <w:sz w:val="22"/>
          <w:szCs w:val="22"/>
          <w:lang w:val="sr-Cyrl-CS"/>
        </w:rPr>
        <w:t xml:space="preserve"> </w:t>
      </w:r>
      <w:r w:rsidRPr="007C61DC">
        <w:rPr>
          <w:rFonts w:ascii="Calibri" w:hAnsi="Calibri"/>
          <w:sz w:val="22"/>
          <w:szCs w:val="22"/>
          <w:lang w:val="ru-RU"/>
        </w:rPr>
        <w:t>сребра</w:t>
      </w:r>
      <w:r w:rsidRPr="007C61DC">
        <w:rPr>
          <w:rFonts w:ascii="Calibri" w:hAnsi="Calibri"/>
          <w:sz w:val="22"/>
          <w:szCs w:val="22"/>
          <w:lang w:val="sr-Cyrl-CS"/>
        </w:rPr>
        <w:t xml:space="preserve">. </w:t>
      </w:r>
      <w:r w:rsidRPr="007C61DC">
        <w:rPr>
          <w:rFonts w:ascii="Calibri" w:hAnsi="Calibri"/>
          <w:sz w:val="22"/>
          <w:szCs w:val="22"/>
          <w:lang w:val="ru-RU"/>
        </w:rPr>
        <w:t>Види</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су</w:t>
      </w:r>
      <w:r w:rsidRPr="007C61DC">
        <w:rPr>
          <w:rFonts w:ascii="Calibri" w:hAnsi="Calibri"/>
          <w:sz w:val="22"/>
          <w:szCs w:val="22"/>
          <w:lang w:val="sr-Cyrl-CS"/>
        </w:rPr>
        <w:t xml:space="preserve"> </w:t>
      </w:r>
      <w:r w:rsidRPr="007C61DC">
        <w:rPr>
          <w:rFonts w:ascii="Calibri" w:hAnsi="Calibri"/>
          <w:sz w:val="22"/>
          <w:szCs w:val="22"/>
          <w:lang w:val="ru-RU"/>
        </w:rPr>
        <w:t>концентрације</w:t>
      </w:r>
      <w:r w:rsidRPr="007C61DC">
        <w:rPr>
          <w:rFonts w:ascii="Calibri" w:hAnsi="Calibri"/>
          <w:sz w:val="22"/>
          <w:szCs w:val="22"/>
          <w:lang w:val="sr-Cyrl-CS"/>
        </w:rPr>
        <w:t xml:space="preserve"> </w:t>
      </w:r>
      <w:r w:rsidRPr="007C61DC">
        <w:rPr>
          <w:rFonts w:ascii="Calibri" w:hAnsi="Calibri"/>
          <w:sz w:val="22"/>
          <w:szCs w:val="22"/>
          <w:lang w:val="ru-RU"/>
        </w:rPr>
        <w:t>сребра</w:t>
      </w:r>
      <w:r w:rsidRPr="007C61DC">
        <w:rPr>
          <w:rFonts w:ascii="Calibri" w:hAnsi="Calibri"/>
          <w:sz w:val="22"/>
          <w:szCs w:val="22"/>
          <w:lang w:val="sr-Cyrl-CS"/>
        </w:rPr>
        <w:t xml:space="preserve"> </w:t>
      </w:r>
      <w:r w:rsidRPr="007C61DC">
        <w:rPr>
          <w:rFonts w:ascii="Calibri" w:hAnsi="Calibri"/>
          <w:sz w:val="22"/>
          <w:szCs w:val="22"/>
          <w:lang w:val="ru-RU"/>
        </w:rPr>
        <w:t>изазване</w:t>
      </w:r>
      <w:r w:rsidRPr="007C61DC">
        <w:rPr>
          <w:rFonts w:ascii="Calibri" w:hAnsi="Calibri"/>
          <w:sz w:val="22"/>
          <w:szCs w:val="22"/>
          <w:lang w:val="sr-Cyrl-CS"/>
        </w:rPr>
        <w:t xml:space="preserve"> </w:t>
      </w:r>
      <w:r w:rsidRPr="007C61DC">
        <w:rPr>
          <w:rFonts w:ascii="Calibri" w:hAnsi="Calibri"/>
          <w:sz w:val="22"/>
          <w:szCs w:val="22"/>
          <w:lang w:val="ru-RU"/>
        </w:rPr>
        <w:t>активностима</w:t>
      </w:r>
      <w:r w:rsidRPr="007C61DC">
        <w:rPr>
          <w:rFonts w:ascii="Calibri" w:hAnsi="Calibri"/>
          <w:sz w:val="22"/>
          <w:szCs w:val="22"/>
          <w:lang w:val="sr-Cyrl-CS"/>
        </w:rPr>
        <w:t xml:space="preserve"> </w:t>
      </w:r>
      <w:r w:rsidRPr="007C61DC">
        <w:rPr>
          <w:rFonts w:ascii="Calibri" w:hAnsi="Calibri"/>
          <w:sz w:val="22"/>
          <w:szCs w:val="22"/>
          <w:lang w:val="ru-RU"/>
        </w:rPr>
        <w:t>противградне</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ш</w:t>
      </w:r>
      <w:r w:rsidRPr="007C61DC">
        <w:rPr>
          <w:rFonts w:ascii="Calibri" w:hAnsi="Calibri"/>
          <w:sz w:val="22"/>
          <w:szCs w:val="22"/>
          <w:lang w:val="ru-RU"/>
        </w:rPr>
        <w:t>тите</w:t>
      </w:r>
      <w:r w:rsidRPr="007C61DC">
        <w:rPr>
          <w:rFonts w:ascii="Calibri" w:hAnsi="Calibri"/>
          <w:sz w:val="22"/>
          <w:szCs w:val="22"/>
          <w:lang w:val="sr-Cyrl-CS"/>
        </w:rPr>
        <w:t xml:space="preserve"> </w:t>
      </w:r>
      <w:r w:rsidRPr="007C61DC">
        <w:rPr>
          <w:rFonts w:ascii="Calibri" w:hAnsi="Calibri"/>
          <w:sz w:val="22"/>
          <w:szCs w:val="22"/>
          <w:lang w:val="ru-RU"/>
        </w:rPr>
        <w:t>далеко</w:t>
      </w:r>
      <w:r w:rsidRPr="007C61DC">
        <w:rPr>
          <w:rFonts w:ascii="Calibri" w:hAnsi="Calibri"/>
          <w:sz w:val="22"/>
          <w:szCs w:val="22"/>
          <w:lang w:val="sr-Cyrl-CS"/>
        </w:rPr>
        <w:t xml:space="preserve"> </w:t>
      </w:r>
      <w:r w:rsidRPr="007C61DC">
        <w:rPr>
          <w:rFonts w:ascii="Calibri" w:hAnsi="Calibri"/>
          <w:sz w:val="22"/>
          <w:szCs w:val="22"/>
          <w:lang w:val="ru-RU"/>
        </w:rPr>
        <w:t>ни</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од</w:t>
      </w:r>
      <w:r w:rsidRPr="007C61DC">
        <w:rPr>
          <w:rFonts w:ascii="Calibri" w:hAnsi="Calibri"/>
          <w:sz w:val="22"/>
          <w:szCs w:val="22"/>
          <w:lang w:val="sr-Cyrl-CS"/>
        </w:rPr>
        <w:t xml:space="preserve">  </w:t>
      </w:r>
      <w:r w:rsidRPr="007C61DC">
        <w:rPr>
          <w:rFonts w:ascii="Calibri" w:hAnsi="Calibri"/>
          <w:sz w:val="22"/>
          <w:szCs w:val="22"/>
          <w:lang w:val="ru-RU"/>
        </w:rPr>
        <w:t>концентрација</w:t>
      </w:r>
      <w:r w:rsidRPr="007C61DC">
        <w:rPr>
          <w:rFonts w:ascii="Calibri" w:hAnsi="Calibri"/>
          <w:sz w:val="22"/>
          <w:szCs w:val="22"/>
          <w:lang w:val="sr-Cyrl-CS"/>
        </w:rPr>
        <w:t xml:space="preserve"> </w:t>
      </w:r>
      <w:r w:rsidRPr="007C61DC">
        <w:rPr>
          <w:rFonts w:ascii="Calibri" w:hAnsi="Calibri"/>
          <w:sz w:val="22"/>
          <w:szCs w:val="22"/>
          <w:lang w:val="ru-RU"/>
        </w:rPr>
        <w:t>дозвољених</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 xml:space="preserve"> </w:t>
      </w:r>
      <w:r w:rsidRPr="007C61DC">
        <w:rPr>
          <w:rFonts w:ascii="Calibri" w:hAnsi="Calibri"/>
          <w:sz w:val="22"/>
          <w:szCs w:val="22"/>
          <w:lang w:val="ru-RU"/>
        </w:rPr>
        <w:t>воду</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 xml:space="preserve"> </w:t>
      </w:r>
      <w:r w:rsidRPr="007C61DC">
        <w:rPr>
          <w:rFonts w:ascii="Calibri" w:hAnsi="Calibri"/>
          <w:sz w:val="22"/>
          <w:szCs w:val="22"/>
          <w:lang w:val="ru-RU"/>
        </w:rPr>
        <w:t>пи</w:t>
      </w:r>
      <w:r w:rsidRPr="007C61DC">
        <w:rPr>
          <w:rFonts w:ascii="Calibri" w:hAnsi="Calibri"/>
          <w:sz w:val="22"/>
          <w:szCs w:val="22"/>
          <w:lang w:val="sr-Cyrl-CS"/>
        </w:rPr>
        <w:t>ћ</w:t>
      </w:r>
      <w:r w:rsidRPr="007C61DC">
        <w:rPr>
          <w:rFonts w:ascii="Calibri" w:hAnsi="Calibri"/>
          <w:sz w:val="22"/>
          <w:szCs w:val="22"/>
          <w:lang w:val="ru-RU"/>
        </w:rPr>
        <w:t>е</w:t>
      </w:r>
      <w:r w:rsidRPr="007C61DC">
        <w:rPr>
          <w:rFonts w:ascii="Calibri" w:hAnsi="Calibri"/>
          <w:sz w:val="22"/>
          <w:szCs w:val="22"/>
          <w:lang w:val="sr-Cyrl-CS"/>
        </w:rPr>
        <w:t xml:space="preserve">.  </w:t>
      </w:r>
    </w:p>
    <w:p w:rsidR="00896E89"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sr-Cyrl-CS"/>
        </w:rPr>
        <w:t>У литератури се појављује податак да приликом годишњег ослобађања количине сребро јодида до 0.5</w:t>
      </w:r>
      <w:r w:rsidRPr="007C61DC">
        <w:rPr>
          <w:rFonts w:ascii="Calibri" w:hAnsi="Calibri"/>
          <w:sz w:val="22"/>
          <w:szCs w:val="22"/>
          <w:lang w:val="sr-Latn-CS"/>
        </w:rPr>
        <w:t xml:space="preserve"> g</w:t>
      </w:r>
      <w:r w:rsidRPr="007C61DC">
        <w:rPr>
          <w:rFonts w:ascii="Calibri" w:hAnsi="Calibri"/>
          <w:sz w:val="22"/>
          <w:szCs w:val="22"/>
          <w:lang w:val="sr-Cyrl-CS"/>
        </w:rPr>
        <w:t>/</w:t>
      </w:r>
      <w:r w:rsidRPr="007C61DC">
        <w:rPr>
          <w:rFonts w:ascii="Calibri" w:hAnsi="Calibri"/>
          <w:sz w:val="22"/>
          <w:szCs w:val="22"/>
          <w:lang w:val="sr-Latn-CS"/>
        </w:rPr>
        <w:t>ha</w:t>
      </w:r>
      <w:r w:rsidRPr="007C61DC">
        <w:rPr>
          <w:rFonts w:ascii="Calibri" w:hAnsi="Calibri"/>
          <w:sz w:val="22"/>
          <w:szCs w:val="22"/>
          <w:lang w:val="sr-Cyrl-CS"/>
        </w:rPr>
        <w:t xml:space="preserve"> нису примјећени никакви ефекти загађења као посљедица активности </w:t>
      </w:r>
      <w:r w:rsidRPr="007C61DC">
        <w:rPr>
          <w:rFonts w:ascii="Calibri" w:hAnsi="Calibri"/>
          <w:sz w:val="22"/>
          <w:szCs w:val="22"/>
          <w:lang w:val="sr-Latn-CS"/>
        </w:rPr>
        <w:t>противградне заштите</w:t>
      </w:r>
      <w:r w:rsidRPr="007C61DC">
        <w:rPr>
          <w:rFonts w:ascii="Calibri" w:hAnsi="Calibri"/>
          <w:sz w:val="22"/>
          <w:szCs w:val="22"/>
          <w:lang w:val="sr-Cyrl-CS"/>
        </w:rPr>
        <w:t>.  Испитивања су вршена у области Републике Молдавије</w:t>
      </w:r>
      <w:r w:rsidRPr="007C61DC">
        <w:rPr>
          <w:rFonts w:ascii="Calibri" w:hAnsi="Calibri"/>
          <w:sz w:val="22"/>
          <w:szCs w:val="22"/>
          <w:lang w:val="sr-Latn-CS"/>
        </w:rPr>
        <w:t xml:space="preserve">. </w:t>
      </w:r>
      <w:r w:rsidRPr="007C61DC">
        <w:rPr>
          <w:rFonts w:ascii="Calibri" w:hAnsi="Calibri"/>
          <w:sz w:val="22"/>
          <w:szCs w:val="22"/>
          <w:lang w:val="sr-Cyrl-CS"/>
        </w:rPr>
        <w:t xml:space="preserve">У току четрнаест година праћене су концентрације сребро јодида у ваздуху и води. </w:t>
      </w:r>
    </w:p>
    <w:p w:rsidR="00E0368B" w:rsidRPr="007C61DC" w:rsidRDefault="00896E89" w:rsidP="001579CA">
      <w:pPr>
        <w:ind w:firstLine="720"/>
        <w:jc w:val="both"/>
        <w:rPr>
          <w:rFonts w:ascii="Calibri" w:hAnsi="Calibri"/>
          <w:sz w:val="22"/>
          <w:szCs w:val="22"/>
          <w:lang w:val="sr-Cyrl-CS"/>
        </w:rPr>
      </w:pPr>
      <w:r w:rsidRPr="007C61DC">
        <w:rPr>
          <w:rFonts w:ascii="Calibri" w:hAnsi="Calibri"/>
          <w:sz w:val="22"/>
          <w:szCs w:val="22"/>
          <w:lang w:val="sr-Latn-CS"/>
        </w:rPr>
        <w:t>Као зак</w:t>
      </w:r>
      <w:r w:rsidRPr="007C61DC">
        <w:rPr>
          <w:rFonts w:ascii="Calibri" w:hAnsi="Calibri"/>
          <w:sz w:val="22"/>
          <w:szCs w:val="22"/>
          <w:lang w:val="sr-Cyrl-CS"/>
        </w:rPr>
        <w:t>љ</w:t>
      </w:r>
      <w:r w:rsidRPr="007C61DC">
        <w:rPr>
          <w:rFonts w:ascii="Calibri" w:hAnsi="Calibri"/>
          <w:sz w:val="22"/>
          <w:szCs w:val="22"/>
          <w:lang w:val="sr-Latn-CS"/>
        </w:rPr>
        <w:t xml:space="preserve">учак, може </w:t>
      </w:r>
      <w:r w:rsidRPr="007C61DC">
        <w:rPr>
          <w:rFonts w:ascii="Calibri" w:hAnsi="Calibri"/>
          <w:sz w:val="22"/>
          <w:szCs w:val="22"/>
          <w:lang w:val="sr-Cyrl-CS"/>
        </w:rPr>
        <w:t xml:space="preserve">се </w:t>
      </w:r>
      <w:r w:rsidRPr="007C61DC">
        <w:rPr>
          <w:rFonts w:ascii="Calibri" w:hAnsi="Calibri"/>
          <w:sz w:val="22"/>
          <w:szCs w:val="22"/>
          <w:lang w:val="sr-Latn-CS"/>
        </w:rPr>
        <w:t>са потпуном сигурношћу тврдити да су к</w:t>
      </w:r>
      <w:r w:rsidRPr="007C61DC">
        <w:rPr>
          <w:rFonts w:ascii="Calibri" w:hAnsi="Calibri"/>
          <w:sz w:val="22"/>
          <w:szCs w:val="22"/>
          <w:lang w:val="sr-Cyrl-CS"/>
        </w:rPr>
        <w:t>онцентрације сребро јодида које се у активностима противградне заштите  ослобађају занемариве. Сем тога, сребро јодид, као ни сребро, нити било које једињење сребра</w:t>
      </w:r>
      <w:r w:rsidRPr="007C61DC">
        <w:rPr>
          <w:rFonts w:ascii="Calibri" w:hAnsi="Calibri"/>
          <w:sz w:val="22"/>
          <w:szCs w:val="22"/>
          <w:lang w:val="sr-Latn-CS"/>
        </w:rPr>
        <w:t>,</w:t>
      </w:r>
      <w:r w:rsidRPr="007C61DC">
        <w:rPr>
          <w:rFonts w:ascii="Calibri" w:hAnsi="Calibri"/>
          <w:sz w:val="22"/>
          <w:szCs w:val="22"/>
          <w:lang w:val="sr-Cyrl-CS"/>
        </w:rPr>
        <w:t xml:space="preserve"> није уврштено на листе атмосферских полутаната релев</w:t>
      </w:r>
      <w:r w:rsidRPr="007C61DC">
        <w:rPr>
          <w:rFonts w:ascii="Calibri" w:hAnsi="Calibri"/>
          <w:sz w:val="22"/>
          <w:szCs w:val="22"/>
          <w:lang w:val="ru-RU"/>
        </w:rPr>
        <w:t>а</w:t>
      </w:r>
      <w:r w:rsidRPr="007C61DC">
        <w:rPr>
          <w:rFonts w:ascii="Calibri" w:hAnsi="Calibri"/>
          <w:sz w:val="22"/>
          <w:szCs w:val="22"/>
          <w:lang w:val="sr-Cyrl-CS"/>
        </w:rPr>
        <w:t xml:space="preserve">нтних свјетских организација (ЕРА, ЕЕА, WХО). Емитован сребројодид из атмосфере ће се као нерастворно једињење таложити на земљиште и на седименте. </w:t>
      </w:r>
    </w:p>
    <w:p w:rsidR="004E668B" w:rsidRDefault="004E668B" w:rsidP="00AF62B5">
      <w:pPr>
        <w:spacing w:line="360" w:lineRule="auto"/>
        <w:jc w:val="center"/>
        <w:rPr>
          <w:rFonts w:ascii="Calibri" w:hAnsi="Calibri"/>
          <w:sz w:val="22"/>
          <w:szCs w:val="22"/>
          <w:lang w:val="sr-Cyrl-CS"/>
        </w:rPr>
      </w:pPr>
    </w:p>
    <w:p w:rsidR="00896E89" w:rsidRPr="004E668B" w:rsidRDefault="00896E89" w:rsidP="00AF62B5">
      <w:pPr>
        <w:spacing w:line="360" w:lineRule="auto"/>
        <w:jc w:val="center"/>
        <w:rPr>
          <w:rFonts w:ascii="Cambria" w:hAnsi="Cambria"/>
          <w:sz w:val="26"/>
          <w:szCs w:val="26"/>
          <w:lang w:val="sr-Cyrl-CS"/>
        </w:rPr>
      </w:pPr>
      <w:r w:rsidRPr="004E668B">
        <w:rPr>
          <w:rFonts w:ascii="Cambria" w:hAnsi="Cambria"/>
          <w:sz w:val="26"/>
          <w:szCs w:val="26"/>
          <w:lang w:val="sr-Cyrl-CS"/>
        </w:rPr>
        <w:t>4. КОНЦЕПТ РАКЕТНОГ НАЧИНА СУЗБИЈАЊА ГРАДА</w:t>
      </w:r>
    </w:p>
    <w:p w:rsidR="004E668B" w:rsidRPr="007C61DC" w:rsidRDefault="004E668B" w:rsidP="00AF62B5">
      <w:pPr>
        <w:spacing w:line="360" w:lineRule="auto"/>
        <w:jc w:val="center"/>
        <w:rPr>
          <w:rFonts w:ascii="Calibri" w:hAnsi="Calibri"/>
          <w:bCs/>
          <w:color w:val="008000"/>
          <w:sz w:val="22"/>
          <w:szCs w:val="22"/>
          <w:lang w:val="sr-Cyrl-CS"/>
        </w:rPr>
      </w:pPr>
    </w:p>
    <w:p w:rsidR="00896E89" w:rsidRPr="007C61DC" w:rsidRDefault="00896E89" w:rsidP="001579CA">
      <w:pPr>
        <w:jc w:val="both"/>
        <w:rPr>
          <w:rFonts w:ascii="Calibri" w:hAnsi="Calibri"/>
          <w:sz w:val="22"/>
          <w:szCs w:val="22"/>
          <w:lang w:val="sr-Latn-CS"/>
        </w:rPr>
      </w:pPr>
      <w:r w:rsidRPr="007C61DC">
        <w:rPr>
          <w:rFonts w:ascii="Calibri" w:hAnsi="Calibri"/>
          <w:sz w:val="22"/>
          <w:szCs w:val="22"/>
          <w:lang w:val="sr-Cyrl-CS"/>
        </w:rPr>
        <w:tab/>
      </w:r>
      <w:r w:rsidRPr="007C61DC">
        <w:rPr>
          <w:rFonts w:ascii="Calibri" w:hAnsi="Calibri"/>
          <w:sz w:val="22"/>
          <w:szCs w:val="22"/>
          <w:lang w:val="ru-RU"/>
        </w:rPr>
        <w:t>Преко</w:t>
      </w:r>
      <w:r w:rsidRPr="007C61DC">
        <w:rPr>
          <w:rFonts w:ascii="Calibri" w:hAnsi="Calibri"/>
          <w:sz w:val="22"/>
          <w:szCs w:val="22"/>
          <w:lang w:val="sr-Cyrl-CS"/>
        </w:rPr>
        <w:t xml:space="preserve"> 40 </w:t>
      </w:r>
      <w:r w:rsidRPr="007C61DC">
        <w:rPr>
          <w:rFonts w:ascii="Calibri" w:hAnsi="Calibri"/>
          <w:sz w:val="22"/>
          <w:szCs w:val="22"/>
          <w:lang w:val="ru-RU"/>
        </w:rPr>
        <w:t>година</w:t>
      </w:r>
      <w:r w:rsidRPr="007C61DC">
        <w:rPr>
          <w:rFonts w:ascii="Calibri" w:hAnsi="Calibri"/>
          <w:sz w:val="22"/>
          <w:szCs w:val="22"/>
          <w:lang w:val="sr-Cyrl-CS"/>
        </w:rPr>
        <w:t xml:space="preserve"> </w:t>
      </w:r>
      <w:r w:rsidRPr="007C61DC">
        <w:rPr>
          <w:rFonts w:ascii="Calibri" w:hAnsi="Calibri"/>
          <w:sz w:val="22"/>
          <w:szCs w:val="22"/>
          <w:lang w:val="ru-RU"/>
        </w:rPr>
        <w:t>оперативног</w:t>
      </w:r>
      <w:r w:rsidRPr="007C61DC">
        <w:rPr>
          <w:rFonts w:ascii="Calibri" w:hAnsi="Calibri"/>
          <w:sz w:val="22"/>
          <w:szCs w:val="22"/>
          <w:lang w:val="sr-Cyrl-CS"/>
        </w:rPr>
        <w:t xml:space="preserve"> </w:t>
      </w:r>
      <w:r w:rsidRPr="007C61DC">
        <w:rPr>
          <w:rFonts w:ascii="Calibri" w:hAnsi="Calibri"/>
          <w:sz w:val="22"/>
          <w:szCs w:val="22"/>
          <w:lang w:val="ru-RU"/>
        </w:rPr>
        <w:t>искуства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ракетном</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ч</w:t>
      </w:r>
      <w:r w:rsidRPr="007C61DC">
        <w:rPr>
          <w:rFonts w:ascii="Calibri" w:hAnsi="Calibri"/>
          <w:sz w:val="22"/>
          <w:szCs w:val="22"/>
          <w:lang w:val="ru-RU"/>
        </w:rPr>
        <w:t>ину</w:t>
      </w:r>
      <w:r w:rsidRPr="007C61DC">
        <w:rPr>
          <w:rFonts w:ascii="Calibri" w:hAnsi="Calibri"/>
          <w:sz w:val="22"/>
          <w:szCs w:val="22"/>
          <w:lang w:val="sr-Cyrl-CS"/>
        </w:rPr>
        <w:t xml:space="preserve"> </w:t>
      </w:r>
      <w:r w:rsidRPr="007C61DC">
        <w:rPr>
          <w:rFonts w:ascii="Calibri" w:hAnsi="Calibri"/>
          <w:sz w:val="22"/>
          <w:szCs w:val="22"/>
          <w:lang w:val="sr-Latn-CS"/>
        </w:rPr>
        <w:t>спровођења противградне заштите</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низу</w:t>
      </w:r>
      <w:r w:rsidRPr="007C61DC">
        <w:rPr>
          <w:rFonts w:ascii="Calibri" w:hAnsi="Calibri"/>
          <w:sz w:val="22"/>
          <w:szCs w:val="22"/>
          <w:lang w:val="sr-Cyrl-CS"/>
        </w:rPr>
        <w:t xml:space="preserve"> </w:t>
      </w:r>
      <w:r w:rsidRPr="007C61DC">
        <w:rPr>
          <w:rFonts w:ascii="Calibri" w:hAnsi="Calibri"/>
          <w:sz w:val="22"/>
          <w:szCs w:val="22"/>
          <w:lang w:val="ru-RU"/>
        </w:rPr>
        <w:t>земаља</w:t>
      </w:r>
      <w:r w:rsidRPr="007C61DC">
        <w:rPr>
          <w:rFonts w:ascii="Calibri" w:hAnsi="Calibri"/>
          <w:sz w:val="22"/>
          <w:szCs w:val="22"/>
          <w:lang w:val="sr-Cyrl-CS"/>
        </w:rPr>
        <w:t xml:space="preserve"> </w:t>
      </w:r>
      <w:r w:rsidRPr="007C61DC">
        <w:rPr>
          <w:rFonts w:ascii="Calibri" w:hAnsi="Calibri"/>
          <w:sz w:val="22"/>
          <w:szCs w:val="22"/>
          <w:lang w:val="ru-RU"/>
        </w:rPr>
        <w:t>свијета</w:t>
      </w:r>
      <w:r w:rsidRPr="007C61DC">
        <w:rPr>
          <w:rFonts w:ascii="Calibri" w:hAnsi="Calibri"/>
          <w:sz w:val="22"/>
          <w:szCs w:val="22"/>
          <w:lang w:val="sr-Latn-CS"/>
        </w:rPr>
        <w:t>,</w:t>
      </w:r>
      <w:r w:rsidRPr="007C61DC">
        <w:rPr>
          <w:rFonts w:ascii="Calibri" w:hAnsi="Calibri"/>
          <w:sz w:val="22"/>
          <w:szCs w:val="22"/>
          <w:lang w:val="sr-Cyrl-CS"/>
        </w:rPr>
        <w:t xml:space="preserve"> </w:t>
      </w:r>
      <w:r w:rsidRPr="007C61DC">
        <w:rPr>
          <w:rFonts w:ascii="Calibri" w:hAnsi="Calibri"/>
          <w:sz w:val="22"/>
          <w:szCs w:val="22"/>
          <w:lang w:val="ru-RU"/>
        </w:rPr>
        <w:t>одли</w:t>
      </w:r>
      <w:r w:rsidRPr="007C61DC">
        <w:rPr>
          <w:rFonts w:ascii="Calibri" w:hAnsi="Calibri"/>
          <w:sz w:val="22"/>
          <w:szCs w:val="22"/>
          <w:lang w:val="sr-Cyrl-CS"/>
        </w:rPr>
        <w:t>ч</w:t>
      </w:r>
      <w:r w:rsidRPr="007C61DC">
        <w:rPr>
          <w:rFonts w:ascii="Calibri" w:hAnsi="Calibri"/>
          <w:sz w:val="22"/>
          <w:szCs w:val="22"/>
          <w:lang w:val="ru-RU"/>
        </w:rPr>
        <w:t>ан</w:t>
      </w:r>
      <w:r w:rsidRPr="007C61DC">
        <w:rPr>
          <w:rFonts w:ascii="Calibri" w:hAnsi="Calibri"/>
          <w:sz w:val="22"/>
          <w:szCs w:val="22"/>
          <w:lang w:val="sr-Cyrl-CS"/>
        </w:rPr>
        <w:t xml:space="preserve"> </w:t>
      </w:r>
      <w:r w:rsidRPr="007C61DC">
        <w:rPr>
          <w:rFonts w:ascii="Calibri" w:hAnsi="Calibri"/>
          <w:sz w:val="22"/>
          <w:szCs w:val="22"/>
          <w:lang w:val="ru-RU"/>
        </w:rPr>
        <w:t>је</w:t>
      </w:r>
      <w:r w:rsidRPr="007C61DC">
        <w:rPr>
          <w:rFonts w:ascii="Calibri" w:hAnsi="Calibri"/>
          <w:sz w:val="22"/>
          <w:szCs w:val="22"/>
          <w:lang w:val="sr-Cyrl-CS"/>
        </w:rPr>
        <w:t xml:space="preserve"> </w:t>
      </w:r>
      <w:r w:rsidRPr="007C61DC">
        <w:rPr>
          <w:rFonts w:ascii="Calibri" w:hAnsi="Calibri"/>
          <w:sz w:val="22"/>
          <w:szCs w:val="22"/>
          <w:lang w:val="ru-RU"/>
        </w:rPr>
        <w:t>основ</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данас</w:t>
      </w:r>
      <w:r w:rsidRPr="007C61DC">
        <w:rPr>
          <w:rFonts w:ascii="Calibri" w:hAnsi="Calibri"/>
          <w:sz w:val="22"/>
          <w:szCs w:val="22"/>
          <w:lang w:val="sr-Cyrl-CS"/>
        </w:rPr>
        <w:t xml:space="preserve"> </w:t>
      </w:r>
      <w:r w:rsidRPr="007C61DC">
        <w:rPr>
          <w:rFonts w:ascii="Calibri" w:hAnsi="Calibri"/>
          <w:sz w:val="22"/>
          <w:szCs w:val="22"/>
          <w:lang w:val="ru-RU"/>
        </w:rPr>
        <w:t>мо</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са</w:t>
      </w:r>
      <w:r w:rsidRPr="007C61DC">
        <w:rPr>
          <w:rFonts w:ascii="Calibri" w:hAnsi="Calibri"/>
          <w:sz w:val="22"/>
          <w:szCs w:val="22"/>
          <w:lang w:val="sr-Cyrl-CS"/>
        </w:rPr>
        <w:t xml:space="preserve"> </w:t>
      </w:r>
      <w:r w:rsidRPr="007C61DC">
        <w:rPr>
          <w:rFonts w:ascii="Calibri" w:hAnsi="Calibri"/>
          <w:sz w:val="22"/>
          <w:szCs w:val="22"/>
          <w:lang w:val="ru-RU"/>
        </w:rPr>
        <w:t>великом</w:t>
      </w:r>
      <w:r w:rsidRPr="007C61DC">
        <w:rPr>
          <w:rFonts w:ascii="Calibri" w:hAnsi="Calibri"/>
          <w:sz w:val="22"/>
          <w:szCs w:val="22"/>
          <w:lang w:val="sr-Cyrl-CS"/>
        </w:rPr>
        <w:t xml:space="preserve"> </w:t>
      </w:r>
      <w:r w:rsidRPr="007C61DC">
        <w:rPr>
          <w:rFonts w:ascii="Calibri" w:hAnsi="Calibri"/>
          <w:sz w:val="22"/>
          <w:szCs w:val="22"/>
          <w:lang w:val="ru-RU"/>
        </w:rPr>
        <w:t>поуздано</w:t>
      </w:r>
      <w:r w:rsidRPr="007C61DC">
        <w:rPr>
          <w:rFonts w:ascii="Calibri" w:hAnsi="Calibri"/>
          <w:sz w:val="22"/>
          <w:szCs w:val="22"/>
          <w:lang w:val="sr-Cyrl-CS"/>
        </w:rPr>
        <w:t>шћ</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говорити</w:t>
      </w:r>
      <w:r w:rsidRPr="007C61DC">
        <w:rPr>
          <w:rFonts w:ascii="Calibri" w:hAnsi="Calibri"/>
          <w:sz w:val="22"/>
          <w:szCs w:val="22"/>
          <w:lang w:val="sr-Cyrl-CS"/>
        </w:rPr>
        <w:t xml:space="preserve"> </w:t>
      </w:r>
      <w:r w:rsidRPr="007C61DC">
        <w:rPr>
          <w:rFonts w:ascii="Calibri" w:hAnsi="Calibri"/>
          <w:sz w:val="22"/>
          <w:szCs w:val="22"/>
          <w:lang w:val="ru-RU"/>
        </w:rPr>
        <w:t>о</w:t>
      </w:r>
      <w:r w:rsidRPr="007C61DC">
        <w:rPr>
          <w:rFonts w:ascii="Calibri" w:hAnsi="Calibri"/>
          <w:sz w:val="22"/>
          <w:szCs w:val="22"/>
          <w:lang w:val="sr-Cyrl-CS"/>
        </w:rPr>
        <w:t xml:space="preserve"> </w:t>
      </w:r>
      <w:r w:rsidRPr="007C61DC">
        <w:rPr>
          <w:rFonts w:ascii="Calibri" w:hAnsi="Calibri"/>
          <w:sz w:val="22"/>
          <w:szCs w:val="22"/>
          <w:lang w:val="ru-RU"/>
        </w:rPr>
        <w:t>оптималном</w:t>
      </w:r>
      <w:r w:rsidRPr="007C61DC">
        <w:rPr>
          <w:rFonts w:ascii="Calibri" w:hAnsi="Calibri"/>
          <w:sz w:val="22"/>
          <w:szCs w:val="22"/>
          <w:lang w:val="sr-Cyrl-CS"/>
        </w:rPr>
        <w:t xml:space="preserve"> </w:t>
      </w:r>
      <w:r w:rsidRPr="007C61DC">
        <w:rPr>
          <w:rFonts w:ascii="Calibri" w:hAnsi="Calibri"/>
          <w:sz w:val="22"/>
          <w:szCs w:val="22"/>
          <w:lang w:val="ru-RU"/>
        </w:rPr>
        <w:t>концепту</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организацији</w:t>
      </w:r>
      <w:r w:rsidRPr="007C61DC">
        <w:rPr>
          <w:rFonts w:ascii="Calibri" w:hAnsi="Calibri"/>
          <w:sz w:val="22"/>
          <w:szCs w:val="22"/>
          <w:lang w:val="sr-Cyrl-CS"/>
        </w:rPr>
        <w:t xml:space="preserve"> </w:t>
      </w:r>
      <w:r w:rsidRPr="007C61DC">
        <w:rPr>
          <w:rFonts w:ascii="Calibri" w:hAnsi="Calibri"/>
          <w:sz w:val="22"/>
          <w:szCs w:val="22"/>
          <w:lang w:val="ru-RU"/>
        </w:rPr>
        <w:t>оваквог</w:t>
      </w:r>
      <w:r w:rsidRPr="007C61DC">
        <w:rPr>
          <w:rFonts w:ascii="Calibri" w:hAnsi="Calibri"/>
          <w:sz w:val="22"/>
          <w:szCs w:val="22"/>
          <w:lang w:val="sr-Cyrl-CS"/>
        </w:rPr>
        <w:t xml:space="preserve"> </w:t>
      </w:r>
      <w:r w:rsidRPr="007C61DC">
        <w:rPr>
          <w:rFonts w:ascii="Calibri" w:hAnsi="Calibri"/>
          <w:sz w:val="22"/>
          <w:szCs w:val="22"/>
          <w:lang w:val="ru-RU"/>
        </w:rPr>
        <w:t>вида</w:t>
      </w:r>
      <w:r w:rsidRPr="007C61DC">
        <w:rPr>
          <w:rFonts w:ascii="Calibri" w:hAnsi="Calibri"/>
          <w:sz w:val="22"/>
          <w:szCs w:val="22"/>
          <w:lang w:val="sr-Cyrl-CS"/>
        </w:rPr>
        <w:t xml:space="preserve"> </w:t>
      </w:r>
      <w:r w:rsidRPr="007C61DC">
        <w:rPr>
          <w:rFonts w:ascii="Calibri" w:hAnsi="Calibri"/>
          <w:sz w:val="22"/>
          <w:szCs w:val="22"/>
          <w:lang w:val="ru-RU"/>
        </w:rPr>
        <w:t>модификације</w:t>
      </w:r>
      <w:r w:rsidRPr="007C61DC">
        <w:rPr>
          <w:rFonts w:ascii="Calibri" w:hAnsi="Calibri"/>
          <w:sz w:val="22"/>
          <w:szCs w:val="22"/>
          <w:lang w:val="sr-Cyrl-CS"/>
        </w:rPr>
        <w:t xml:space="preserve"> </w:t>
      </w:r>
      <w:r w:rsidRPr="007C61DC">
        <w:rPr>
          <w:rFonts w:ascii="Calibri" w:hAnsi="Calibri"/>
          <w:sz w:val="22"/>
          <w:szCs w:val="22"/>
          <w:lang w:val="ru-RU"/>
        </w:rPr>
        <w:t>времена</w:t>
      </w:r>
      <w:r w:rsidRPr="007C61DC">
        <w:rPr>
          <w:rFonts w:ascii="Calibri" w:hAnsi="Calibri"/>
          <w:sz w:val="22"/>
          <w:szCs w:val="22"/>
          <w:lang w:val="sr-Cyrl-CS"/>
        </w:rPr>
        <w:t xml:space="preserve">. </w:t>
      </w:r>
      <w:r w:rsidRPr="007C61DC">
        <w:rPr>
          <w:rFonts w:ascii="Calibri" w:hAnsi="Calibri"/>
          <w:sz w:val="22"/>
          <w:szCs w:val="22"/>
          <w:lang w:val="ru-RU"/>
        </w:rPr>
        <w:t>Позитивна</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негативна</w:t>
      </w:r>
      <w:r w:rsidRPr="007C61DC">
        <w:rPr>
          <w:rFonts w:ascii="Calibri" w:hAnsi="Calibri"/>
          <w:sz w:val="22"/>
          <w:szCs w:val="22"/>
          <w:lang w:val="sr-Cyrl-CS"/>
        </w:rPr>
        <w:t xml:space="preserve"> </w:t>
      </w:r>
      <w:r w:rsidRPr="007C61DC">
        <w:rPr>
          <w:rFonts w:ascii="Calibri" w:hAnsi="Calibri"/>
          <w:sz w:val="22"/>
          <w:szCs w:val="22"/>
          <w:lang w:val="ru-RU"/>
        </w:rPr>
        <w:t>искуства</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подру</w:t>
      </w:r>
      <w:r w:rsidRPr="007C61DC">
        <w:rPr>
          <w:rFonts w:ascii="Calibri" w:hAnsi="Calibri"/>
          <w:sz w:val="22"/>
          <w:szCs w:val="22"/>
          <w:lang w:val="sr-Cyrl-CS"/>
        </w:rPr>
        <w:t>ч</w:t>
      </w:r>
      <w:r w:rsidRPr="007C61DC">
        <w:rPr>
          <w:rFonts w:ascii="Calibri" w:hAnsi="Calibri"/>
          <w:sz w:val="22"/>
          <w:szCs w:val="22"/>
          <w:lang w:val="ru-RU"/>
        </w:rPr>
        <w:t>ју</w:t>
      </w:r>
      <w:r w:rsidRPr="007C61DC">
        <w:rPr>
          <w:rFonts w:ascii="Calibri" w:hAnsi="Calibri"/>
          <w:sz w:val="22"/>
          <w:szCs w:val="22"/>
          <w:lang w:val="sr-Cyrl-CS"/>
        </w:rPr>
        <w:t xml:space="preserve"> </w:t>
      </w:r>
      <w:r w:rsidRPr="007C61DC">
        <w:rPr>
          <w:rFonts w:ascii="Calibri" w:hAnsi="Calibri"/>
          <w:sz w:val="22"/>
          <w:szCs w:val="22"/>
          <w:lang w:val="ru-RU"/>
        </w:rPr>
        <w:t>бив</w:t>
      </w:r>
      <w:r w:rsidRPr="007C61DC">
        <w:rPr>
          <w:rFonts w:ascii="Calibri" w:hAnsi="Calibri"/>
          <w:sz w:val="22"/>
          <w:szCs w:val="22"/>
          <w:lang w:val="sr-Cyrl-CS"/>
        </w:rPr>
        <w:t>ш</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Југославије</w:t>
      </w:r>
      <w:r w:rsidRPr="007C61DC">
        <w:rPr>
          <w:rFonts w:ascii="Calibri" w:hAnsi="Calibri"/>
          <w:sz w:val="22"/>
          <w:szCs w:val="22"/>
          <w:lang w:val="sr-Cyrl-CS"/>
        </w:rPr>
        <w:t xml:space="preserve">, </w:t>
      </w:r>
      <w:r w:rsidRPr="007C61DC">
        <w:rPr>
          <w:rFonts w:ascii="Calibri" w:hAnsi="Calibri"/>
          <w:sz w:val="22"/>
          <w:szCs w:val="22"/>
          <w:lang w:val="ru-RU"/>
        </w:rPr>
        <w:t>велико</w:t>
      </w:r>
      <w:r w:rsidRPr="007C61DC">
        <w:rPr>
          <w:rFonts w:ascii="Calibri" w:hAnsi="Calibri"/>
          <w:sz w:val="22"/>
          <w:szCs w:val="22"/>
          <w:lang w:val="sr-Cyrl-CS"/>
        </w:rPr>
        <w:t xml:space="preserve"> </w:t>
      </w:r>
      <w:r w:rsidRPr="007C61DC">
        <w:rPr>
          <w:rFonts w:ascii="Calibri" w:hAnsi="Calibri"/>
          <w:sz w:val="22"/>
          <w:szCs w:val="22"/>
          <w:lang w:val="ru-RU"/>
        </w:rPr>
        <w:t>оперативно</w:t>
      </w:r>
      <w:r w:rsidRPr="007C61DC">
        <w:rPr>
          <w:rFonts w:ascii="Calibri" w:hAnsi="Calibri"/>
          <w:sz w:val="22"/>
          <w:szCs w:val="22"/>
          <w:lang w:val="sr-Cyrl-CS"/>
        </w:rPr>
        <w:t>-</w:t>
      </w:r>
      <w:r w:rsidRPr="007C61DC">
        <w:rPr>
          <w:rFonts w:ascii="Calibri" w:hAnsi="Calibri"/>
          <w:sz w:val="22"/>
          <w:szCs w:val="22"/>
          <w:lang w:val="ru-RU"/>
        </w:rPr>
        <w:t>методоло</w:t>
      </w:r>
      <w:r w:rsidRPr="007C61DC">
        <w:rPr>
          <w:rFonts w:ascii="Calibri" w:hAnsi="Calibri"/>
          <w:sz w:val="22"/>
          <w:szCs w:val="22"/>
          <w:lang w:val="sr-Cyrl-CS"/>
        </w:rPr>
        <w:t>ш</w:t>
      </w:r>
      <w:r w:rsidRPr="007C61DC">
        <w:rPr>
          <w:rFonts w:ascii="Calibri" w:hAnsi="Calibri"/>
          <w:sz w:val="22"/>
          <w:szCs w:val="22"/>
          <w:lang w:val="ru-RU"/>
        </w:rPr>
        <w:t>ко</w:t>
      </w:r>
      <w:r w:rsidRPr="007C61DC">
        <w:rPr>
          <w:rFonts w:ascii="Calibri" w:hAnsi="Calibri"/>
          <w:sz w:val="22"/>
          <w:szCs w:val="22"/>
          <w:lang w:val="sr-Latn-CS"/>
        </w:rPr>
        <w:t xml:space="preserve"> </w:t>
      </w:r>
      <w:r w:rsidRPr="007C61DC">
        <w:rPr>
          <w:rFonts w:ascii="Calibri" w:hAnsi="Calibri"/>
          <w:sz w:val="22"/>
          <w:szCs w:val="22"/>
          <w:lang w:val="ru-RU"/>
        </w:rPr>
        <w:t>побољ</w:t>
      </w:r>
      <w:r w:rsidRPr="007C61DC">
        <w:rPr>
          <w:rFonts w:ascii="Calibri" w:hAnsi="Calibri"/>
          <w:sz w:val="22"/>
          <w:szCs w:val="22"/>
          <w:lang w:val="sr-Cyrl-CS"/>
        </w:rPr>
        <w:t>ш</w:t>
      </w:r>
      <w:r w:rsidRPr="007C61DC">
        <w:rPr>
          <w:rFonts w:ascii="Calibri" w:hAnsi="Calibri"/>
          <w:sz w:val="22"/>
          <w:szCs w:val="22"/>
          <w:lang w:val="ru-RU"/>
        </w:rPr>
        <w:t>ање</w:t>
      </w:r>
      <w:r w:rsidRPr="007C61DC">
        <w:rPr>
          <w:rFonts w:ascii="Calibri" w:hAnsi="Calibri"/>
          <w:sz w:val="22"/>
          <w:szCs w:val="22"/>
          <w:lang w:val="sr-Cyrl-CS"/>
        </w:rPr>
        <w:t xml:space="preserve"> </w:t>
      </w:r>
      <w:r w:rsidRPr="007C61DC">
        <w:rPr>
          <w:rFonts w:ascii="Calibri" w:hAnsi="Calibri"/>
          <w:sz w:val="22"/>
          <w:szCs w:val="22"/>
          <w:lang w:val="ru-RU"/>
        </w:rPr>
        <w:t>рада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посљедњих</w:t>
      </w:r>
      <w:r w:rsidRPr="007C61DC">
        <w:rPr>
          <w:rFonts w:ascii="Calibri" w:hAnsi="Calibri"/>
          <w:sz w:val="22"/>
          <w:szCs w:val="22"/>
          <w:lang w:val="sr-Cyrl-CS"/>
        </w:rPr>
        <w:t xml:space="preserve"> 10 </w:t>
      </w:r>
      <w:r w:rsidRPr="007C61DC">
        <w:rPr>
          <w:rFonts w:ascii="Calibri" w:hAnsi="Calibri"/>
          <w:sz w:val="22"/>
          <w:szCs w:val="22"/>
          <w:lang w:val="ru-RU"/>
        </w:rPr>
        <w:t>година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Републици</w:t>
      </w:r>
      <w:r w:rsidRPr="007C61DC">
        <w:rPr>
          <w:rFonts w:ascii="Calibri" w:hAnsi="Calibri"/>
          <w:sz w:val="22"/>
          <w:szCs w:val="22"/>
          <w:lang w:val="sr-Cyrl-CS"/>
        </w:rPr>
        <w:t xml:space="preserve"> </w:t>
      </w:r>
      <w:r w:rsidRPr="007C61DC">
        <w:rPr>
          <w:rFonts w:ascii="Calibri" w:hAnsi="Calibri"/>
          <w:sz w:val="22"/>
          <w:szCs w:val="22"/>
          <w:lang w:val="ru-RU"/>
        </w:rPr>
        <w:t>Србији</w:t>
      </w:r>
      <w:r w:rsidRPr="007C61DC">
        <w:rPr>
          <w:rFonts w:ascii="Calibri" w:hAnsi="Calibri"/>
          <w:sz w:val="22"/>
          <w:szCs w:val="22"/>
          <w:lang w:val="sr-Cyrl-CS"/>
        </w:rPr>
        <w:t xml:space="preserve"> </w:t>
      </w:r>
      <w:r w:rsidRPr="007C61DC">
        <w:rPr>
          <w:rFonts w:ascii="Calibri" w:hAnsi="Calibri"/>
          <w:sz w:val="22"/>
          <w:szCs w:val="22"/>
          <w:lang w:val="ru-RU"/>
        </w:rPr>
        <w:t>и</w:t>
      </w:r>
      <w:r w:rsidRPr="007C61DC">
        <w:rPr>
          <w:rFonts w:ascii="Calibri" w:hAnsi="Calibri"/>
          <w:sz w:val="22"/>
          <w:szCs w:val="22"/>
          <w:lang w:val="sr-Cyrl-CS"/>
        </w:rPr>
        <w:t xml:space="preserve"> </w:t>
      </w:r>
      <w:r w:rsidRPr="007C61DC">
        <w:rPr>
          <w:rFonts w:ascii="Calibri" w:hAnsi="Calibri"/>
          <w:sz w:val="22"/>
          <w:szCs w:val="22"/>
          <w:lang w:val="ru-RU"/>
        </w:rPr>
        <w:t>побољ</w:t>
      </w:r>
      <w:r w:rsidRPr="007C61DC">
        <w:rPr>
          <w:rFonts w:ascii="Calibri" w:hAnsi="Calibri"/>
          <w:sz w:val="22"/>
          <w:szCs w:val="22"/>
          <w:lang w:val="sr-Cyrl-CS"/>
        </w:rPr>
        <w:t>ш</w:t>
      </w:r>
      <w:r w:rsidRPr="007C61DC">
        <w:rPr>
          <w:rFonts w:ascii="Calibri" w:hAnsi="Calibri"/>
          <w:sz w:val="22"/>
          <w:szCs w:val="22"/>
          <w:lang w:val="ru-RU"/>
        </w:rPr>
        <w:t>ање</w:t>
      </w:r>
      <w:r w:rsidRPr="007C61DC">
        <w:rPr>
          <w:rFonts w:ascii="Calibri" w:hAnsi="Calibri"/>
          <w:sz w:val="22"/>
          <w:szCs w:val="22"/>
          <w:lang w:val="sr-Cyrl-CS"/>
        </w:rPr>
        <w:t xml:space="preserve"> </w:t>
      </w:r>
      <w:r w:rsidRPr="007C61DC">
        <w:rPr>
          <w:rFonts w:ascii="Calibri" w:hAnsi="Calibri"/>
          <w:sz w:val="22"/>
          <w:szCs w:val="22"/>
          <w:lang w:val="ru-RU"/>
        </w:rPr>
        <w:t>рада</w:t>
      </w:r>
      <w:r w:rsidRPr="007C61DC">
        <w:rPr>
          <w:rFonts w:ascii="Calibri" w:hAnsi="Calibri"/>
          <w:sz w:val="22"/>
          <w:szCs w:val="22"/>
          <w:lang w:val="sr-Cyrl-CS"/>
        </w:rPr>
        <w:t xml:space="preserve"> </w:t>
      </w:r>
      <w:r w:rsidRPr="007C61DC">
        <w:rPr>
          <w:rFonts w:ascii="Calibri" w:hAnsi="Calibri"/>
          <w:sz w:val="22"/>
          <w:szCs w:val="22"/>
          <w:lang w:val="ru-RU"/>
        </w:rPr>
        <w:t>у</w:t>
      </w:r>
      <w:r w:rsidRPr="007C61DC">
        <w:rPr>
          <w:rFonts w:ascii="Calibri" w:hAnsi="Calibri"/>
          <w:sz w:val="22"/>
          <w:szCs w:val="22"/>
          <w:lang w:val="sr-Cyrl-CS"/>
        </w:rPr>
        <w:t xml:space="preserve"> </w:t>
      </w:r>
      <w:r w:rsidRPr="007C61DC">
        <w:rPr>
          <w:rFonts w:ascii="Calibri" w:hAnsi="Calibri"/>
          <w:sz w:val="22"/>
          <w:szCs w:val="22"/>
          <w:lang w:val="ru-RU"/>
        </w:rPr>
        <w:t>Републици</w:t>
      </w:r>
      <w:r w:rsidRPr="007C61DC">
        <w:rPr>
          <w:rFonts w:ascii="Calibri" w:hAnsi="Calibri"/>
          <w:sz w:val="22"/>
          <w:szCs w:val="22"/>
          <w:lang w:val="sr-Cyrl-CS"/>
        </w:rPr>
        <w:t xml:space="preserve"> </w:t>
      </w:r>
      <w:r w:rsidRPr="007C61DC">
        <w:rPr>
          <w:rFonts w:ascii="Calibri" w:hAnsi="Calibri"/>
          <w:sz w:val="22"/>
          <w:szCs w:val="22"/>
          <w:lang w:val="ru-RU"/>
        </w:rPr>
        <w:t>Српској</w:t>
      </w:r>
      <w:r w:rsidRPr="007C61DC">
        <w:rPr>
          <w:rFonts w:ascii="Calibri" w:hAnsi="Calibri"/>
          <w:sz w:val="22"/>
          <w:szCs w:val="22"/>
          <w:lang w:val="sr-Latn-CS"/>
        </w:rPr>
        <w:t>,</w:t>
      </w:r>
      <w:r w:rsidRPr="007C61DC">
        <w:rPr>
          <w:rFonts w:ascii="Calibri" w:hAnsi="Calibri"/>
          <w:sz w:val="22"/>
          <w:szCs w:val="22"/>
          <w:lang w:val="sr-Cyrl-CS"/>
        </w:rPr>
        <w:t xml:space="preserve"> </w:t>
      </w:r>
      <w:r w:rsidRPr="007C61DC">
        <w:rPr>
          <w:rFonts w:ascii="Calibri" w:hAnsi="Calibri"/>
          <w:sz w:val="22"/>
          <w:szCs w:val="22"/>
          <w:lang w:val="ru-RU"/>
        </w:rPr>
        <w:t>дозвољава</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се</w:t>
      </w:r>
      <w:r w:rsidRPr="007C61DC">
        <w:rPr>
          <w:rFonts w:ascii="Calibri" w:hAnsi="Calibri"/>
          <w:sz w:val="22"/>
          <w:szCs w:val="22"/>
          <w:lang w:val="sr-Cyrl-CS"/>
        </w:rPr>
        <w:t xml:space="preserve"> </w:t>
      </w:r>
      <w:r w:rsidRPr="007C61DC">
        <w:rPr>
          <w:rFonts w:ascii="Calibri" w:hAnsi="Calibri"/>
          <w:sz w:val="22"/>
          <w:szCs w:val="22"/>
          <w:lang w:val="ru-RU"/>
        </w:rPr>
        <w:t>прецизно</w:t>
      </w:r>
      <w:r w:rsidRPr="007C61DC">
        <w:rPr>
          <w:rFonts w:ascii="Calibri" w:hAnsi="Calibri"/>
          <w:sz w:val="22"/>
          <w:szCs w:val="22"/>
          <w:lang w:val="sr-Cyrl-CS"/>
        </w:rPr>
        <w:t xml:space="preserve"> </w:t>
      </w:r>
      <w:r w:rsidRPr="007C61DC">
        <w:rPr>
          <w:rFonts w:ascii="Calibri" w:hAnsi="Calibri"/>
          <w:sz w:val="22"/>
          <w:szCs w:val="22"/>
          <w:lang w:val="ru-RU"/>
        </w:rPr>
        <w:t>мо</w:t>
      </w:r>
      <w:r w:rsidRPr="007C61DC">
        <w:rPr>
          <w:rFonts w:ascii="Calibri" w:hAnsi="Calibri"/>
          <w:sz w:val="22"/>
          <w:szCs w:val="22"/>
          <w:lang w:val="sr-Cyrl-CS"/>
        </w:rPr>
        <w:t>ж</w:t>
      </w:r>
      <w:r w:rsidRPr="007C61DC">
        <w:rPr>
          <w:rFonts w:ascii="Calibri" w:hAnsi="Calibri"/>
          <w:sz w:val="22"/>
          <w:szCs w:val="22"/>
          <w:lang w:val="ru-RU"/>
        </w:rPr>
        <w:t>е</w:t>
      </w:r>
      <w:r w:rsidRPr="007C61DC">
        <w:rPr>
          <w:rFonts w:ascii="Calibri" w:hAnsi="Calibri"/>
          <w:sz w:val="22"/>
          <w:szCs w:val="22"/>
          <w:lang w:val="sr-Cyrl-CS"/>
        </w:rPr>
        <w:t xml:space="preserve"> </w:t>
      </w:r>
      <w:r w:rsidRPr="007C61DC">
        <w:rPr>
          <w:rFonts w:ascii="Calibri" w:hAnsi="Calibri"/>
          <w:sz w:val="22"/>
          <w:szCs w:val="22"/>
          <w:lang w:val="ru-RU"/>
        </w:rPr>
        <w:t>говорити</w:t>
      </w:r>
      <w:r w:rsidRPr="007C61DC">
        <w:rPr>
          <w:rFonts w:ascii="Calibri" w:hAnsi="Calibri"/>
          <w:sz w:val="22"/>
          <w:szCs w:val="22"/>
          <w:lang w:val="sr-Cyrl-CS"/>
        </w:rPr>
        <w:t xml:space="preserve"> </w:t>
      </w:r>
      <w:r w:rsidRPr="007C61DC">
        <w:rPr>
          <w:rFonts w:ascii="Calibri" w:hAnsi="Calibri"/>
          <w:sz w:val="22"/>
          <w:szCs w:val="22"/>
          <w:lang w:val="ru-RU"/>
        </w:rPr>
        <w:t>о</w:t>
      </w:r>
      <w:r w:rsidRPr="007C61DC">
        <w:rPr>
          <w:rFonts w:ascii="Calibri" w:hAnsi="Calibri"/>
          <w:sz w:val="22"/>
          <w:szCs w:val="22"/>
          <w:lang w:val="sr-Cyrl-CS"/>
        </w:rPr>
        <w:t xml:space="preserve"> </w:t>
      </w:r>
      <w:r w:rsidRPr="007C61DC">
        <w:rPr>
          <w:rFonts w:ascii="Calibri" w:hAnsi="Calibri"/>
          <w:sz w:val="22"/>
          <w:szCs w:val="22"/>
          <w:lang w:val="ru-RU"/>
        </w:rPr>
        <w:t>савременом</w:t>
      </w:r>
      <w:r w:rsidRPr="007C61DC">
        <w:rPr>
          <w:rFonts w:ascii="Calibri" w:hAnsi="Calibri"/>
          <w:sz w:val="22"/>
          <w:szCs w:val="22"/>
          <w:lang w:val="sr-Cyrl-CS"/>
        </w:rPr>
        <w:t xml:space="preserve"> </w:t>
      </w:r>
      <w:r w:rsidRPr="007C61DC">
        <w:rPr>
          <w:rFonts w:ascii="Calibri" w:hAnsi="Calibri"/>
          <w:sz w:val="22"/>
          <w:szCs w:val="22"/>
          <w:lang w:val="ru-RU"/>
        </w:rPr>
        <w:t>концепту</w:t>
      </w:r>
      <w:r w:rsidRPr="007C61DC">
        <w:rPr>
          <w:rFonts w:ascii="Calibri" w:hAnsi="Calibri"/>
          <w:sz w:val="22"/>
          <w:szCs w:val="22"/>
          <w:lang w:val="sr-Cyrl-CS"/>
        </w:rPr>
        <w:t xml:space="preserve"> </w:t>
      </w:r>
      <w:r w:rsidRPr="007C61DC">
        <w:rPr>
          <w:rFonts w:ascii="Calibri" w:hAnsi="Calibri"/>
          <w:sz w:val="22"/>
          <w:szCs w:val="22"/>
          <w:lang w:val="ru-RU"/>
        </w:rPr>
        <w:t>организације</w:t>
      </w:r>
      <w:r w:rsidRPr="007C61DC">
        <w:rPr>
          <w:rFonts w:ascii="Calibri" w:hAnsi="Calibri"/>
          <w:sz w:val="22"/>
          <w:szCs w:val="22"/>
          <w:lang w:val="sr-Cyrl-CS"/>
        </w:rPr>
        <w:t xml:space="preserve"> </w:t>
      </w:r>
      <w:r w:rsidRPr="007C61DC">
        <w:rPr>
          <w:rFonts w:ascii="Calibri" w:hAnsi="Calibri"/>
          <w:sz w:val="22"/>
          <w:szCs w:val="22"/>
          <w:lang w:val="ru-RU"/>
        </w:rPr>
        <w:t>противградне</w:t>
      </w:r>
      <w:r w:rsidRPr="007C61DC">
        <w:rPr>
          <w:rFonts w:ascii="Calibri" w:hAnsi="Calibri"/>
          <w:sz w:val="22"/>
          <w:szCs w:val="22"/>
          <w:lang w:val="sr-Cyrl-CS"/>
        </w:rPr>
        <w:t xml:space="preserve"> </w:t>
      </w:r>
      <w:r w:rsidRPr="007C61DC">
        <w:rPr>
          <w:rFonts w:ascii="Calibri" w:hAnsi="Calibri"/>
          <w:sz w:val="22"/>
          <w:szCs w:val="22"/>
          <w:lang w:val="ru-RU"/>
        </w:rPr>
        <w:t>за</w:t>
      </w:r>
      <w:r w:rsidRPr="007C61DC">
        <w:rPr>
          <w:rFonts w:ascii="Calibri" w:hAnsi="Calibri"/>
          <w:sz w:val="22"/>
          <w:szCs w:val="22"/>
          <w:lang w:val="sr-Cyrl-CS"/>
        </w:rPr>
        <w:t>ш</w:t>
      </w:r>
      <w:r w:rsidRPr="007C61DC">
        <w:rPr>
          <w:rFonts w:ascii="Calibri" w:hAnsi="Calibri"/>
          <w:sz w:val="22"/>
          <w:szCs w:val="22"/>
          <w:lang w:val="ru-RU"/>
        </w:rPr>
        <w:t>тите</w:t>
      </w:r>
      <w:r w:rsidRPr="007C61DC">
        <w:rPr>
          <w:rFonts w:ascii="Calibri" w:hAnsi="Calibri"/>
          <w:sz w:val="22"/>
          <w:szCs w:val="22"/>
          <w:lang w:val="sr-Cyrl-CS"/>
        </w:rPr>
        <w:t xml:space="preserve"> </w:t>
      </w:r>
      <w:r w:rsidRPr="007C61DC">
        <w:rPr>
          <w:rFonts w:ascii="Calibri" w:hAnsi="Calibri"/>
          <w:sz w:val="22"/>
          <w:szCs w:val="22"/>
          <w:lang w:val="ru-RU"/>
        </w:rPr>
        <w:t>који</w:t>
      </w:r>
      <w:r w:rsidRPr="007C61DC">
        <w:rPr>
          <w:rFonts w:ascii="Calibri" w:hAnsi="Calibri"/>
          <w:sz w:val="22"/>
          <w:szCs w:val="22"/>
          <w:lang w:val="sr-Cyrl-CS"/>
        </w:rPr>
        <w:t xml:space="preserve"> </w:t>
      </w:r>
      <w:r w:rsidRPr="007C61DC">
        <w:rPr>
          <w:rFonts w:ascii="Calibri" w:hAnsi="Calibri"/>
          <w:sz w:val="22"/>
          <w:szCs w:val="22"/>
          <w:lang w:val="ru-RU"/>
        </w:rPr>
        <w:t>треба</w:t>
      </w:r>
      <w:r w:rsidRPr="007C61DC">
        <w:rPr>
          <w:rFonts w:ascii="Calibri" w:hAnsi="Calibri"/>
          <w:sz w:val="22"/>
          <w:szCs w:val="22"/>
          <w:lang w:val="sr-Cyrl-CS"/>
        </w:rPr>
        <w:t xml:space="preserve"> </w:t>
      </w:r>
      <w:r w:rsidRPr="007C61DC">
        <w:rPr>
          <w:rFonts w:ascii="Calibri" w:hAnsi="Calibri"/>
          <w:sz w:val="22"/>
          <w:szCs w:val="22"/>
          <w:lang w:val="ru-RU"/>
        </w:rPr>
        <w:t>да</w:t>
      </w:r>
      <w:r w:rsidRPr="007C61DC">
        <w:rPr>
          <w:rFonts w:ascii="Calibri" w:hAnsi="Calibri"/>
          <w:sz w:val="22"/>
          <w:szCs w:val="22"/>
          <w:lang w:val="sr-Cyrl-CS"/>
        </w:rPr>
        <w:t xml:space="preserve"> </w:t>
      </w:r>
      <w:r w:rsidRPr="007C61DC">
        <w:rPr>
          <w:rFonts w:ascii="Calibri" w:hAnsi="Calibri"/>
          <w:sz w:val="22"/>
          <w:szCs w:val="22"/>
          <w:lang w:val="ru-RU"/>
        </w:rPr>
        <w:t>буде</w:t>
      </w:r>
      <w:r w:rsidRPr="007C61DC">
        <w:rPr>
          <w:rFonts w:ascii="Calibri" w:hAnsi="Calibri"/>
          <w:sz w:val="22"/>
          <w:szCs w:val="22"/>
          <w:lang w:val="sr-Cyrl-CS"/>
        </w:rPr>
        <w:t xml:space="preserve"> </w:t>
      </w:r>
      <w:r w:rsidRPr="007C61DC">
        <w:rPr>
          <w:rFonts w:ascii="Calibri" w:hAnsi="Calibri"/>
          <w:sz w:val="22"/>
          <w:szCs w:val="22"/>
          <w:lang w:val="ru-RU"/>
        </w:rPr>
        <w:t>заснован</w:t>
      </w:r>
      <w:r w:rsidRPr="007C61DC">
        <w:rPr>
          <w:rFonts w:ascii="Calibri" w:hAnsi="Calibri"/>
          <w:sz w:val="22"/>
          <w:szCs w:val="22"/>
          <w:lang w:val="sr-Cyrl-CS"/>
        </w:rPr>
        <w:t xml:space="preserve"> </w:t>
      </w:r>
      <w:r w:rsidRPr="007C61DC">
        <w:rPr>
          <w:rFonts w:ascii="Calibri" w:hAnsi="Calibri"/>
          <w:sz w:val="22"/>
          <w:szCs w:val="22"/>
          <w:lang w:val="ru-RU"/>
        </w:rPr>
        <w:t>на</w:t>
      </w:r>
      <w:r w:rsidRPr="007C61DC">
        <w:rPr>
          <w:rFonts w:ascii="Calibri" w:hAnsi="Calibri"/>
          <w:sz w:val="22"/>
          <w:szCs w:val="22"/>
          <w:lang w:val="sr-Cyrl-CS"/>
        </w:rPr>
        <w:t xml:space="preserve"> </w:t>
      </w:r>
      <w:r w:rsidRPr="007C61DC">
        <w:rPr>
          <w:rFonts w:ascii="Calibri" w:hAnsi="Calibri"/>
          <w:sz w:val="22"/>
          <w:szCs w:val="22"/>
          <w:lang w:val="ru-RU"/>
        </w:rPr>
        <w:t>сљеде</w:t>
      </w:r>
      <w:r w:rsidRPr="007C61DC">
        <w:rPr>
          <w:rFonts w:ascii="Calibri" w:hAnsi="Calibri"/>
          <w:sz w:val="22"/>
          <w:szCs w:val="22"/>
          <w:lang w:val="sr-Cyrl-CS"/>
        </w:rPr>
        <w:t>ћ</w:t>
      </w:r>
      <w:r w:rsidRPr="007C61DC">
        <w:rPr>
          <w:rFonts w:ascii="Calibri" w:hAnsi="Calibri"/>
          <w:sz w:val="22"/>
          <w:szCs w:val="22"/>
          <w:lang w:val="ru-RU"/>
        </w:rPr>
        <w:t>им</w:t>
      </w:r>
      <w:r w:rsidRPr="007C61DC">
        <w:rPr>
          <w:rFonts w:ascii="Calibri" w:hAnsi="Calibri"/>
          <w:sz w:val="22"/>
          <w:szCs w:val="22"/>
          <w:lang w:val="sr-Cyrl-CS"/>
        </w:rPr>
        <w:t xml:space="preserve"> </w:t>
      </w:r>
      <w:r w:rsidRPr="007C61DC">
        <w:rPr>
          <w:rFonts w:ascii="Calibri" w:hAnsi="Calibri"/>
          <w:sz w:val="22"/>
          <w:szCs w:val="22"/>
          <w:lang w:val="ru-RU"/>
        </w:rPr>
        <w:t>функцијама</w:t>
      </w:r>
      <w:r w:rsidRPr="007C61DC">
        <w:rPr>
          <w:rFonts w:ascii="Calibri" w:hAnsi="Calibri"/>
          <w:sz w:val="22"/>
          <w:szCs w:val="22"/>
          <w:lang w:val="sr-Cyrl-CS"/>
        </w:rPr>
        <w:t>:</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t>Оперативно-методолошк</w:t>
      </w:r>
      <w:r w:rsidR="003C63B9" w:rsidRPr="007C61DC">
        <w:rPr>
          <w:rFonts w:ascii="Calibri" w:hAnsi="Calibri"/>
          <w:sz w:val="22"/>
          <w:szCs w:val="22"/>
          <w:lang w:val="ru-RU"/>
        </w:rPr>
        <w:t>и центар</w:t>
      </w:r>
      <w:r w:rsidRPr="007C61DC">
        <w:rPr>
          <w:rFonts w:ascii="Calibri" w:hAnsi="Calibri"/>
          <w:sz w:val="22"/>
          <w:szCs w:val="22"/>
          <w:lang w:val="ru-RU"/>
        </w:rPr>
        <w:t>;</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t>Систем радиовезе и телекомуникациони систем;</w:t>
      </w:r>
    </w:p>
    <w:p w:rsidR="003C63B9" w:rsidRPr="007C61DC" w:rsidRDefault="003C63B9" w:rsidP="001579CA">
      <w:pPr>
        <w:numPr>
          <w:ilvl w:val="0"/>
          <w:numId w:val="11"/>
        </w:numPr>
        <w:jc w:val="both"/>
        <w:rPr>
          <w:rFonts w:ascii="Calibri" w:hAnsi="Calibri"/>
          <w:sz w:val="22"/>
          <w:szCs w:val="22"/>
          <w:lang w:val="ru-RU"/>
        </w:rPr>
      </w:pPr>
      <w:r w:rsidRPr="007C61DC">
        <w:rPr>
          <w:rFonts w:ascii="Calibri" w:hAnsi="Calibri"/>
          <w:sz w:val="22"/>
          <w:szCs w:val="22"/>
          <w:lang w:val="ru-RU"/>
        </w:rPr>
        <w:t>Мрежа метеоролошких радара</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t>Систем противградних</w:t>
      </w:r>
      <w:r w:rsidR="003C63B9" w:rsidRPr="007C61DC">
        <w:rPr>
          <w:rFonts w:ascii="Calibri" w:hAnsi="Calibri"/>
          <w:sz w:val="22"/>
          <w:szCs w:val="22"/>
          <w:lang w:val="ru-RU"/>
        </w:rPr>
        <w:t xml:space="preserve"> станица</w:t>
      </w:r>
      <w:r w:rsidRPr="007C61DC">
        <w:rPr>
          <w:rFonts w:ascii="Calibri" w:hAnsi="Calibri"/>
          <w:sz w:val="22"/>
          <w:szCs w:val="22"/>
          <w:lang w:val="ru-RU"/>
        </w:rPr>
        <w:t>;</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t>Противградне ракете;</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t>Димензионисање површина захваћених градом са оцјеном штете;</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lastRenderedPageBreak/>
        <w:t>Дневна анализа радарских праћења и дејстава, завршна годишња анализа са оцјеном достигнуте ефикасности рада;</w:t>
      </w:r>
    </w:p>
    <w:p w:rsidR="00896E89" w:rsidRPr="007C61DC" w:rsidRDefault="00896E89" w:rsidP="001579CA">
      <w:pPr>
        <w:numPr>
          <w:ilvl w:val="0"/>
          <w:numId w:val="11"/>
        </w:numPr>
        <w:jc w:val="both"/>
        <w:rPr>
          <w:rFonts w:ascii="Calibri" w:hAnsi="Calibri"/>
          <w:sz w:val="22"/>
          <w:szCs w:val="22"/>
          <w:lang w:val="ru-RU"/>
        </w:rPr>
      </w:pPr>
      <w:r w:rsidRPr="007C61DC">
        <w:rPr>
          <w:rFonts w:ascii="Calibri" w:hAnsi="Calibri"/>
          <w:sz w:val="22"/>
          <w:szCs w:val="22"/>
          <w:lang w:val="ru-RU"/>
        </w:rPr>
        <w:t>Перманентна комуникација са надлежним Министарствима, Општинама и Медијима;</w:t>
      </w:r>
    </w:p>
    <w:p w:rsidR="00896E89" w:rsidRPr="007C61DC" w:rsidRDefault="00896E89" w:rsidP="00350F50">
      <w:pPr>
        <w:jc w:val="both"/>
        <w:rPr>
          <w:rFonts w:ascii="Calibri" w:hAnsi="Calibri"/>
          <w:i/>
          <w:sz w:val="22"/>
          <w:szCs w:val="22"/>
          <w:lang w:val="ru-RU"/>
        </w:rPr>
      </w:pPr>
      <w:r w:rsidRPr="007C61DC">
        <w:rPr>
          <w:rFonts w:ascii="Calibri" w:hAnsi="Calibri"/>
          <w:i/>
          <w:sz w:val="22"/>
          <w:szCs w:val="22"/>
          <w:lang w:val="ru-RU"/>
        </w:rPr>
        <w:t>А)</w:t>
      </w:r>
      <w:r w:rsidR="00350F50">
        <w:rPr>
          <w:rFonts w:ascii="Calibri" w:hAnsi="Calibri"/>
          <w:sz w:val="22"/>
          <w:szCs w:val="22"/>
        </w:rPr>
        <w:t xml:space="preserve"> </w:t>
      </w:r>
      <w:r w:rsidRPr="007C61DC">
        <w:rPr>
          <w:rFonts w:ascii="Calibri" w:hAnsi="Calibri"/>
          <w:i/>
          <w:sz w:val="22"/>
          <w:szCs w:val="22"/>
          <w:lang w:val="ru-RU"/>
        </w:rPr>
        <w:t>Оперативно-методолошки</w:t>
      </w:r>
      <w:r w:rsidR="003C63B9" w:rsidRPr="007C61DC">
        <w:rPr>
          <w:rFonts w:ascii="Calibri" w:hAnsi="Calibri"/>
          <w:i/>
          <w:sz w:val="22"/>
          <w:szCs w:val="22"/>
          <w:lang w:val="ru-RU"/>
        </w:rPr>
        <w:t xml:space="preserve"> центар</w:t>
      </w:r>
      <w:r w:rsidR="00350F50">
        <w:rPr>
          <w:rFonts w:ascii="Calibri" w:hAnsi="Calibri"/>
          <w:i/>
          <w:sz w:val="22"/>
          <w:szCs w:val="22"/>
        </w:rPr>
        <w:t xml:space="preserve"> </w:t>
      </w:r>
      <w:r w:rsidRPr="007C61DC">
        <w:rPr>
          <w:rFonts w:ascii="Calibri" w:hAnsi="Calibri"/>
          <w:sz w:val="22"/>
          <w:szCs w:val="22"/>
          <w:lang w:val="sr-Latn-CS"/>
        </w:rPr>
        <w:t>п</w:t>
      </w:r>
      <w:r w:rsidRPr="007C61DC">
        <w:rPr>
          <w:rFonts w:ascii="Calibri" w:hAnsi="Calibri"/>
          <w:sz w:val="22"/>
          <w:szCs w:val="22"/>
          <w:lang w:val="ru-RU"/>
        </w:rPr>
        <w:t xml:space="preserve">редставља основну јединицу за извођење методологије </w:t>
      </w:r>
      <w:r w:rsidRPr="007C61DC">
        <w:rPr>
          <w:rFonts w:ascii="Calibri" w:hAnsi="Calibri"/>
          <w:sz w:val="22"/>
          <w:szCs w:val="22"/>
          <w:lang w:val="sr-Latn-CS"/>
        </w:rPr>
        <w:t>противградне заштите</w:t>
      </w:r>
      <w:r w:rsidRPr="007C61DC">
        <w:rPr>
          <w:rFonts w:ascii="Calibri" w:hAnsi="Calibri"/>
          <w:sz w:val="22"/>
          <w:szCs w:val="22"/>
          <w:lang w:val="ru-RU"/>
        </w:rPr>
        <w:t>. Перманентна радарска мјерења и осматрања су основ за бављење оваквом методологијом. Осим радарских мјерења, као командни центар, има обавезу перманентне комуникације са мрежом противградних станица, а у случају засијавања и са службама контроле лета. Своју функцију остварује кроз стручан рад експертског тима, који се заснива на припреми краткорочних прогноза времена и проглашењу степена приправности мрежи противградних станица, сталном праћењу развоја временске ситуације кориштењем свих расположивих информација на брањеној територији и на + 200 километара од њених граница, радарским мјерењима, доношењу одлуке о/и спровођењу засијавања, прикупљању свих релевантних података о атмосферским и другим појавама на брањеној територији, изради анализа за свако појединачно радарско праћење и дејство и сталном подизању нивоа експертских знања. Осим ове основне функције, оперативно-методолошки центар оспособљен је за давање раних најава о свим падавинским процесима и опасним метеоролошким појавама.</w:t>
      </w:r>
    </w:p>
    <w:p w:rsidR="00350F50" w:rsidRDefault="00350F50" w:rsidP="00350F50">
      <w:pPr>
        <w:jc w:val="both"/>
        <w:rPr>
          <w:rFonts w:ascii="Calibri" w:hAnsi="Calibri"/>
          <w:i/>
          <w:sz w:val="22"/>
          <w:szCs w:val="22"/>
        </w:rPr>
      </w:pPr>
    </w:p>
    <w:p w:rsidR="00896E89" w:rsidRPr="007C61DC" w:rsidRDefault="00896E89" w:rsidP="00350F50">
      <w:pPr>
        <w:jc w:val="both"/>
        <w:rPr>
          <w:rFonts w:ascii="Calibri" w:hAnsi="Calibri"/>
          <w:i/>
          <w:sz w:val="22"/>
          <w:szCs w:val="22"/>
          <w:lang w:val="sr-Cyrl-CS"/>
        </w:rPr>
      </w:pPr>
      <w:r w:rsidRPr="007C61DC">
        <w:rPr>
          <w:rFonts w:ascii="Calibri" w:hAnsi="Calibri"/>
          <w:i/>
          <w:sz w:val="22"/>
          <w:szCs w:val="22"/>
          <w:lang w:val="ru-RU"/>
        </w:rPr>
        <w:t>Б) Систем радиовезе и телекомуникациони систем</w:t>
      </w:r>
    </w:p>
    <w:p w:rsidR="00896E89"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Основна функција система радиовезе је да мрежом репетитора покрије сваку противградну станицу брањеног подручја и омогући несметану, перманентну и јасно чујну комуникацију оперативно-методолошког центра са мрежом противградних станица. Поред мреже репетитора, свака противградна станица је снабдјевена радиостаницом одређених карактеристика и акумулаторском батеријом за несметан рад. Капацитет инсталираног система радиовезе је такав да пружа могућност развоја различитих извјештајних мрежа, од извјештаја о општој безбједности људи и материјалних добара, до специјалних извјештајних послова као што је на примјер праћење развоја биљних болести и слично.</w:t>
      </w:r>
    </w:p>
    <w:p w:rsidR="00896E89" w:rsidRPr="007C61DC" w:rsidRDefault="00896E89" w:rsidP="001579CA">
      <w:pPr>
        <w:ind w:firstLine="360"/>
        <w:jc w:val="both"/>
        <w:rPr>
          <w:rFonts w:ascii="Calibri" w:hAnsi="Calibri"/>
          <w:sz w:val="22"/>
          <w:szCs w:val="22"/>
          <w:lang w:val="ru-RU"/>
        </w:rPr>
      </w:pPr>
    </w:p>
    <w:p w:rsidR="00896E89" w:rsidRPr="007C61DC" w:rsidRDefault="00896E89" w:rsidP="001579CA">
      <w:pPr>
        <w:ind w:left="360"/>
        <w:jc w:val="both"/>
        <w:rPr>
          <w:rFonts w:ascii="Calibri" w:hAnsi="Calibri"/>
          <w:i/>
          <w:sz w:val="22"/>
          <w:szCs w:val="22"/>
          <w:lang w:val="sr-Cyrl-CS"/>
        </w:rPr>
      </w:pPr>
      <w:r w:rsidRPr="007C61DC">
        <w:rPr>
          <w:rFonts w:ascii="Calibri" w:hAnsi="Calibri"/>
          <w:i/>
          <w:sz w:val="22"/>
          <w:szCs w:val="22"/>
          <w:lang w:val="ru-RU"/>
        </w:rPr>
        <w:t>В) Систем против</w:t>
      </w:r>
      <w:r w:rsidR="0091165C" w:rsidRPr="007C61DC">
        <w:rPr>
          <w:rFonts w:ascii="Calibri" w:hAnsi="Calibri"/>
          <w:i/>
          <w:sz w:val="22"/>
          <w:szCs w:val="22"/>
          <w:lang w:val="ru-RU"/>
        </w:rPr>
        <w:t xml:space="preserve">градних станица </w:t>
      </w:r>
    </w:p>
    <w:p w:rsidR="00896E89"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Правилност постављене мреже противградних станица је основни услов за постизање потребне ефикасности ракетног начина засијавања. У пројектовању и изградњи ове мреже, стручњаци морају водити рачуна о домету противградних ракета, вишеструком преклапању простора са различитих локација, безбједности испаљивања ракета у односу на постојеће објекте, доминантном правцу наиласка непогода и прављењу различите густине мреже на различитим дијеловима брањене територије, квалитетном успостављању радиовезе и лаком приступу ради снабдјевања противградним ракетама, и слично.  Такође, на противградној станици морају постојати прописани услови за складиштење и чување противградних ракета.</w:t>
      </w:r>
    </w:p>
    <w:p w:rsidR="0091165C"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 xml:space="preserve">Стријелци раде врло одговоран посао у тешким временским условима и зато је обавезно спровести  детаљну стручну обуку о начину рада на противградној станици. Посебан аспект обуке је безбједност рада по стријелца и околину јер противградна ракета спада у експлозивне материје. </w:t>
      </w:r>
    </w:p>
    <w:p w:rsidR="00AF62B5" w:rsidRPr="007C61DC" w:rsidRDefault="00AF62B5" w:rsidP="001579CA">
      <w:pPr>
        <w:ind w:firstLine="360"/>
        <w:jc w:val="both"/>
        <w:rPr>
          <w:rFonts w:ascii="Calibri" w:hAnsi="Calibri"/>
          <w:sz w:val="22"/>
          <w:szCs w:val="22"/>
          <w:lang w:val="ru-RU"/>
        </w:rPr>
      </w:pPr>
    </w:p>
    <w:p w:rsidR="00896E89" w:rsidRPr="007C61DC" w:rsidRDefault="00896E89" w:rsidP="001579CA">
      <w:pPr>
        <w:ind w:firstLine="360"/>
        <w:jc w:val="both"/>
        <w:rPr>
          <w:rFonts w:ascii="Calibri" w:hAnsi="Calibri"/>
          <w:i/>
          <w:sz w:val="22"/>
          <w:szCs w:val="22"/>
          <w:lang w:val="sr-Cyrl-CS"/>
        </w:rPr>
      </w:pPr>
      <w:r w:rsidRPr="007C61DC">
        <w:rPr>
          <w:rFonts w:ascii="Calibri" w:hAnsi="Calibri"/>
          <w:i/>
          <w:sz w:val="22"/>
          <w:szCs w:val="22"/>
          <w:lang w:val="ru-RU"/>
        </w:rPr>
        <w:t>Г) Противградне ракете</w:t>
      </w:r>
    </w:p>
    <w:p w:rsidR="00896E89"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Противградне ракете најефикасније средство за унос реагенса у било који, радаром дефинисани дио конвективног облака. Иначе, ракета је «превозно средство» које носи одређену количину реагенса, а на основу методолошких принципа на нашим просторима је усвојено да свака ракета носи 400 грама реагенса на бази сребројодида. Иначе, као класично балистичко средство, противградна ракета има путању лета блиску косом хицу тако да је једноставно вршити прорачун њених параметара лета у односу на атмосферски циљ. За методологију противградне заштите врло је важно да ракета има прецизну путању и високу активност реагенса, тако да су неопходне сталне контроле произвођача од стране компетентних установа.</w:t>
      </w:r>
    </w:p>
    <w:p w:rsidR="00896E89"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На основу дугогодишњих искустава, у укупним трошковима рада по хектару брањене територије противградне ракете треба да учествују са 40 до 50% .</w:t>
      </w:r>
    </w:p>
    <w:p w:rsidR="00AF62B5" w:rsidRPr="007C61DC" w:rsidRDefault="00AF62B5" w:rsidP="001579CA">
      <w:pPr>
        <w:ind w:firstLine="360"/>
        <w:jc w:val="both"/>
        <w:rPr>
          <w:rFonts w:ascii="Calibri" w:hAnsi="Calibri"/>
          <w:sz w:val="22"/>
          <w:szCs w:val="22"/>
          <w:lang w:val="ru-RU"/>
        </w:rPr>
      </w:pPr>
    </w:p>
    <w:p w:rsidR="00896E89" w:rsidRPr="007C61DC" w:rsidRDefault="00896E89" w:rsidP="001579CA">
      <w:pPr>
        <w:ind w:firstLine="360"/>
        <w:jc w:val="both"/>
        <w:rPr>
          <w:rFonts w:ascii="Calibri" w:hAnsi="Calibri"/>
          <w:i/>
          <w:sz w:val="22"/>
          <w:szCs w:val="22"/>
          <w:lang w:val="sr-Latn-CS"/>
        </w:rPr>
      </w:pPr>
      <w:r w:rsidRPr="007C61DC">
        <w:rPr>
          <w:rFonts w:ascii="Calibri" w:hAnsi="Calibri"/>
          <w:i/>
          <w:sz w:val="22"/>
          <w:szCs w:val="22"/>
          <w:lang w:val="ru-RU"/>
        </w:rPr>
        <w:lastRenderedPageBreak/>
        <w:t xml:space="preserve">Д) Димензионисање површина захваћених  градом са оцјеном штете </w:t>
      </w:r>
    </w:p>
    <w:p w:rsidR="00DA0A9D"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Ово је незаобилазан поступак који се мора на најпрецизнији начин радити у концепту противгране заштите. Изузетно је важно да се упореде путање конвективних ћелија са осмотреним појавама на тлу, а нарочито са трагом града. Методологија електронске регистрације појаве града на читавој брањеној територији је изузетно скупа, те се из тог разлога свака пријављена штета од града мора детаљ</w:t>
      </w:r>
      <w:r w:rsidR="0091165C" w:rsidRPr="007C61DC">
        <w:rPr>
          <w:rFonts w:ascii="Calibri" w:hAnsi="Calibri"/>
          <w:sz w:val="22"/>
          <w:szCs w:val="22"/>
          <w:lang w:val="ru-RU"/>
        </w:rPr>
        <w:t>но снимити,</w:t>
      </w:r>
      <w:r w:rsidRPr="007C61DC">
        <w:rPr>
          <w:rFonts w:ascii="Calibri" w:hAnsi="Calibri"/>
          <w:sz w:val="22"/>
          <w:szCs w:val="22"/>
          <w:lang w:val="ru-RU"/>
        </w:rPr>
        <w:t xml:space="preserve"> оцјенити интензитет оштећења на различитим пољопривредним културама. Тек када свјетска наука у потпуности овлада методом физичке оцјене засијавања, престаће потреба за статистичким, посредним методама у оцјени спроведеног засијавања. </w:t>
      </w:r>
    </w:p>
    <w:p w:rsidR="00DA0A9D" w:rsidRPr="007C61DC" w:rsidRDefault="00DA0A9D" w:rsidP="001579CA">
      <w:pPr>
        <w:ind w:firstLine="360"/>
        <w:jc w:val="both"/>
        <w:rPr>
          <w:rFonts w:ascii="Calibri" w:hAnsi="Calibri"/>
          <w:sz w:val="22"/>
          <w:szCs w:val="22"/>
          <w:lang w:val="ru-RU"/>
        </w:rPr>
      </w:pPr>
    </w:p>
    <w:p w:rsidR="004E668B" w:rsidRDefault="004E668B" w:rsidP="001579CA">
      <w:pPr>
        <w:rPr>
          <w:rFonts w:ascii="Calibri" w:hAnsi="Calibri"/>
          <w:i/>
          <w:sz w:val="22"/>
          <w:szCs w:val="22"/>
          <w:lang w:val="ru-RU"/>
        </w:rPr>
      </w:pPr>
      <w:r>
        <w:rPr>
          <w:rFonts w:ascii="Calibri" w:hAnsi="Calibri"/>
          <w:i/>
          <w:sz w:val="22"/>
          <w:szCs w:val="22"/>
          <w:lang w:val="ru-RU"/>
        </w:rPr>
        <w:t xml:space="preserve">      </w:t>
      </w:r>
      <w:r w:rsidR="00896E89" w:rsidRPr="007C61DC">
        <w:rPr>
          <w:rFonts w:ascii="Calibri" w:hAnsi="Calibri"/>
          <w:i/>
          <w:sz w:val="22"/>
          <w:szCs w:val="22"/>
          <w:lang w:val="ru-RU"/>
        </w:rPr>
        <w:t xml:space="preserve">Е) Дневна анализа радарских праћења и дејстава, завршна годишња анализа са оцјеном </w:t>
      </w:r>
    </w:p>
    <w:p w:rsidR="00896E89" w:rsidRPr="007C61DC" w:rsidRDefault="004E668B" w:rsidP="001579CA">
      <w:pPr>
        <w:rPr>
          <w:rFonts w:ascii="Calibri" w:hAnsi="Calibri"/>
          <w:i/>
          <w:sz w:val="22"/>
          <w:szCs w:val="22"/>
          <w:lang w:val="ru-RU"/>
        </w:rPr>
      </w:pPr>
      <w:r>
        <w:rPr>
          <w:rFonts w:ascii="Calibri" w:hAnsi="Calibri"/>
          <w:i/>
          <w:sz w:val="22"/>
          <w:szCs w:val="22"/>
          <w:lang w:val="ru-RU"/>
        </w:rPr>
        <w:t xml:space="preserve">         </w:t>
      </w:r>
      <w:r w:rsidR="00896E89" w:rsidRPr="007C61DC">
        <w:rPr>
          <w:rFonts w:ascii="Calibri" w:hAnsi="Calibri"/>
          <w:i/>
          <w:sz w:val="22"/>
          <w:szCs w:val="22"/>
          <w:lang w:val="ru-RU"/>
        </w:rPr>
        <w:t>достигнуте ефикасности рада</w:t>
      </w:r>
    </w:p>
    <w:p w:rsidR="00896E89" w:rsidRPr="007C61DC" w:rsidRDefault="00896E89" w:rsidP="001579CA">
      <w:pPr>
        <w:ind w:firstLine="360"/>
        <w:jc w:val="both"/>
        <w:rPr>
          <w:rFonts w:ascii="Calibri" w:hAnsi="Calibri"/>
          <w:sz w:val="22"/>
          <w:szCs w:val="22"/>
          <w:lang w:val="ru-RU"/>
        </w:rPr>
      </w:pPr>
      <w:r w:rsidRPr="007C61DC">
        <w:rPr>
          <w:rFonts w:ascii="Calibri" w:hAnsi="Calibri"/>
          <w:sz w:val="22"/>
          <w:szCs w:val="22"/>
          <w:lang w:val="ru-RU"/>
        </w:rPr>
        <w:tab/>
        <w:t>Оперативно извођење методологије сузбијања града је врло брз процес јер је неопходно у минутним интервалима доносити одлуке и спроводити поступак издавања команди и лансирања ракета. Зато се сви поступци рада на оперативно-методолошким центрима прецизно електронски снимају како би се створила основа за израду квалитетних реанализа извршених засијавања. Оцјена ефикасности појединачних дејстава често је различита, јер нису увијек исти оперативно-технички услови на терену (на примјер, могуће су забране од стране контроле лета, или да је усљед претходних дејстава неки дио територије снабдјевен мањом количином ракета и слично). Само квалитетна анализа урађеног и упоређење података са инструкцијским поставкама може да укаже на стручне разлоге мање или веће ефикасности рада. Зато је у концепту сузбијања града неопходно оцјенити примјењену методологију на сваку појединачну конвективну ћелију, а таквих засијаних у једној години има по више десетина.</w:t>
      </w:r>
    </w:p>
    <w:p w:rsidR="00896E89" w:rsidRPr="007C61DC" w:rsidRDefault="00896E89" w:rsidP="001579CA">
      <w:pPr>
        <w:jc w:val="both"/>
        <w:rPr>
          <w:rFonts w:ascii="Calibri" w:hAnsi="Calibri"/>
          <w:sz w:val="22"/>
          <w:szCs w:val="22"/>
          <w:lang w:val="sr-Cyrl-CS"/>
        </w:rPr>
      </w:pPr>
    </w:p>
    <w:p w:rsidR="00896E89" w:rsidRPr="007C61DC" w:rsidRDefault="00896E89" w:rsidP="001579CA">
      <w:pPr>
        <w:rPr>
          <w:rFonts w:ascii="Calibri" w:hAnsi="Calibri"/>
          <w:i/>
          <w:sz w:val="22"/>
          <w:szCs w:val="22"/>
          <w:lang w:val="sr-Cyrl-CS"/>
        </w:rPr>
      </w:pPr>
      <w:r w:rsidRPr="007C61DC">
        <w:rPr>
          <w:rFonts w:ascii="Calibri" w:hAnsi="Calibri"/>
          <w:i/>
          <w:sz w:val="22"/>
          <w:szCs w:val="22"/>
          <w:lang w:val="ru-RU"/>
        </w:rPr>
        <w:t xml:space="preserve">  Ж)</w:t>
      </w:r>
      <w:r w:rsidRPr="007C61DC">
        <w:rPr>
          <w:rFonts w:ascii="Calibri" w:hAnsi="Calibri"/>
          <w:sz w:val="22"/>
          <w:szCs w:val="22"/>
          <w:lang w:val="ru-RU"/>
        </w:rPr>
        <w:t xml:space="preserve"> </w:t>
      </w:r>
      <w:r w:rsidRPr="007C61DC">
        <w:rPr>
          <w:rFonts w:ascii="Calibri" w:hAnsi="Calibri"/>
          <w:i/>
          <w:sz w:val="22"/>
          <w:szCs w:val="22"/>
          <w:lang w:val="ru-RU"/>
        </w:rPr>
        <w:t>Перманентна комуникација са надлежним Министарствима, Општинама и Медијима</w:t>
      </w:r>
    </w:p>
    <w:p w:rsidR="00896E89" w:rsidRPr="007C61DC" w:rsidRDefault="00896E89" w:rsidP="00B11328">
      <w:pPr>
        <w:ind w:firstLine="708"/>
        <w:jc w:val="both"/>
        <w:rPr>
          <w:rFonts w:ascii="Calibri" w:hAnsi="Calibri"/>
          <w:sz w:val="22"/>
          <w:szCs w:val="22"/>
          <w:lang w:val="ru-RU"/>
        </w:rPr>
      </w:pPr>
      <w:r w:rsidRPr="007C61DC">
        <w:rPr>
          <w:rFonts w:ascii="Calibri" w:hAnsi="Calibri"/>
          <w:sz w:val="22"/>
          <w:szCs w:val="22"/>
          <w:lang w:val="ru-RU"/>
        </w:rPr>
        <w:t xml:space="preserve">Противградна заштита је од општедруштвеног значаја и самим тим мора у сваком тренутку времена бити под будним оком свих релевантних фактора у једној заједници. Такође, сви подаци о раду морају перманентно бити доступни свеукупној јавности. У том циљу, концепцијски треба развити дневну комуникацију и пласман свих података, уз оцјену спроведене методологије рада. Посебно када се има у виду да модерно опремљен систем располаже са обиљем релевантних података који нису уско везани за само засијавање, већ за прецизно мјерење свих типова падавинских процеса и могућност упозорења на опасне метеоролошке појаве. </w:t>
      </w:r>
    </w:p>
    <w:p w:rsidR="00896E89" w:rsidRPr="007C61DC" w:rsidRDefault="00896E89" w:rsidP="00E0368B">
      <w:pPr>
        <w:spacing w:line="360" w:lineRule="auto"/>
        <w:jc w:val="both"/>
        <w:rPr>
          <w:rFonts w:ascii="Calibri" w:hAnsi="Calibri"/>
          <w:sz w:val="22"/>
          <w:szCs w:val="22"/>
          <w:lang w:val="ru-RU"/>
        </w:rPr>
      </w:pPr>
    </w:p>
    <w:p w:rsidR="00896E89" w:rsidRPr="004E668B" w:rsidRDefault="00896E89" w:rsidP="00896E89">
      <w:pPr>
        <w:spacing w:line="360" w:lineRule="auto"/>
        <w:ind w:left="360"/>
        <w:jc w:val="center"/>
        <w:rPr>
          <w:rFonts w:ascii="Cambria" w:hAnsi="Cambria"/>
          <w:sz w:val="26"/>
          <w:szCs w:val="26"/>
          <w:lang w:val="ru-RU"/>
        </w:rPr>
      </w:pPr>
      <w:r w:rsidRPr="004E668B">
        <w:rPr>
          <w:rFonts w:ascii="Cambria" w:hAnsi="Cambria"/>
          <w:sz w:val="26"/>
          <w:szCs w:val="26"/>
          <w:lang w:val="sr-Cyrl-BA"/>
        </w:rPr>
        <w:t xml:space="preserve">5. </w:t>
      </w:r>
      <w:r w:rsidRPr="004E668B">
        <w:rPr>
          <w:rFonts w:ascii="Cambria" w:hAnsi="Cambria"/>
          <w:sz w:val="26"/>
          <w:szCs w:val="26"/>
          <w:lang w:val="sr-Cyrl-CS"/>
        </w:rPr>
        <w:t>СТРАТЕГИЈА РАЗВОЈА ПРОТИВГРАДНЕ ЗАШТИТЕ РЕПУБЛИКЕ СРПСКЕ</w:t>
      </w:r>
    </w:p>
    <w:p w:rsidR="001F4283" w:rsidRPr="007C61DC" w:rsidRDefault="001F4283" w:rsidP="001F4283">
      <w:pPr>
        <w:jc w:val="both"/>
        <w:rPr>
          <w:rFonts w:ascii="Calibri" w:hAnsi="Calibri"/>
          <w:sz w:val="22"/>
          <w:szCs w:val="22"/>
          <w:lang w:val="ru-RU"/>
        </w:rPr>
      </w:pPr>
    </w:p>
    <w:p w:rsidR="000C09C0" w:rsidRPr="007C61DC" w:rsidRDefault="00DB24D5" w:rsidP="004E668B">
      <w:pPr>
        <w:spacing w:line="360" w:lineRule="auto"/>
        <w:jc w:val="both"/>
        <w:rPr>
          <w:rFonts w:ascii="Calibri" w:hAnsi="Calibri"/>
          <w:sz w:val="22"/>
          <w:szCs w:val="22"/>
          <w:lang w:val="sr-Cyrl-CS"/>
        </w:rPr>
      </w:pPr>
      <w:r w:rsidRPr="007C61DC">
        <w:rPr>
          <w:rFonts w:ascii="Calibri" w:hAnsi="Calibri"/>
          <w:sz w:val="22"/>
          <w:szCs w:val="22"/>
          <w:lang w:val="ru-RU"/>
        </w:rPr>
        <w:t>5.1</w:t>
      </w:r>
      <w:r w:rsidRPr="007C61DC">
        <w:rPr>
          <w:rFonts w:ascii="Calibri" w:hAnsi="Calibri"/>
          <w:sz w:val="22"/>
          <w:szCs w:val="22"/>
          <w:lang w:val="sr-Latn-CS"/>
        </w:rPr>
        <w:t xml:space="preserve"> </w:t>
      </w:r>
      <w:r w:rsidR="001F4283" w:rsidRPr="007C61DC">
        <w:rPr>
          <w:rFonts w:ascii="Calibri" w:hAnsi="Calibri"/>
          <w:sz w:val="22"/>
          <w:szCs w:val="22"/>
          <w:lang w:val="ru-RU"/>
        </w:rPr>
        <w:t xml:space="preserve"> </w:t>
      </w:r>
      <w:r w:rsidR="001F4283" w:rsidRPr="007C61DC">
        <w:rPr>
          <w:rFonts w:ascii="Calibri" w:hAnsi="Calibri"/>
          <w:sz w:val="22"/>
          <w:szCs w:val="22"/>
          <w:lang w:val="sr-Cyrl-CS"/>
        </w:rPr>
        <w:t>Визија организације противградне заштите РС</w:t>
      </w:r>
      <w:r w:rsidR="001F4283" w:rsidRPr="007C61DC">
        <w:rPr>
          <w:rFonts w:ascii="Calibri" w:hAnsi="Calibri"/>
          <w:sz w:val="22"/>
          <w:szCs w:val="22"/>
          <w:lang w:val="ru-RU"/>
        </w:rPr>
        <w:t xml:space="preserve">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Противградна зашт</w:t>
      </w:r>
      <w:r w:rsidR="000C09C0" w:rsidRPr="007C61DC">
        <w:rPr>
          <w:rFonts w:ascii="Calibri" w:hAnsi="Calibri"/>
          <w:sz w:val="22"/>
          <w:szCs w:val="22"/>
          <w:lang w:val="sr-Cyrl-CS"/>
        </w:rPr>
        <w:t xml:space="preserve">ита Републике Српске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организована на читавој територији Републике Српске;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опремљена савременим материјално-техничким средствима;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методолошки, организационо, технички и кадровски оспособљена за: прогнозирање, радарско откривање и праћење градоносних облака, утврђивање њихове градоопасности и дјеловање на њих, анализу и верификацију ефеката заштите, развој, опремање, изградњу, доградњу, инвестиционо-техничко одржавање опреме и објеката система противградне заштите;</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повезана са сродним системима у Републици Српској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повезана са  системима противградне заштите у сусједним земљама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заснована на европским и свјетским стандардима у овој области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укључена у међународне метеоролошке организације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обавља послове од примарног </w:t>
      </w:r>
      <w:r w:rsidR="000E2367" w:rsidRPr="007C61DC">
        <w:rPr>
          <w:rFonts w:ascii="Calibri" w:hAnsi="Calibri"/>
          <w:sz w:val="22"/>
          <w:szCs w:val="22"/>
          <w:lang w:val="sr-Cyrl-CS"/>
        </w:rPr>
        <w:t>интереса за биљну производњу и</w:t>
      </w:r>
      <w:r w:rsidRPr="007C61DC">
        <w:rPr>
          <w:rFonts w:ascii="Calibri" w:hAnsi="Calibri"/>
          <w:sz w:val="22"/>
          <w:szCs w:val="22"/>
          <w:lang w:val="sr-Cyrl-CS"/>
        </w:rPr>
        <w:t xml:space="preserve"> од општег интереса заштите материјалних добара од штета од града  </w:t>
      </w:r>
    </w:p>
    <w:p w:rsidR="001F4283" w:rsidRPr="007C61DC" w:rsidRDefault="001F4283" w:rsidP="001579CA">
      <w:pPr>
        <w:jc w:val="both"/>
        <w:rPr>
          <w:rFonts w:ascii="Calibri" w:hAnsi="Calibri"/>
          <w:sz w:val="22"/>
          <w:szCs w:val="22"/>
          <w:lang w:val="sr-Cyrl-CS"/>
        </w:rPr>
      </w:pPr>
    </w:p>
    <w:p w:rsidR="001F4283" w:rsidRPr="007C61DC" w:rsidRDefault="00DB24D5" w:rsidP="001579CA">
      <w:pPr>
        <w:jc w:val="both"/>
        <w:rPr>
          <w:rFonts w:ascii="Calibri" w:hAnsi="Calibri"/>
          <w:sz w:val="22"/>
          <w:szCs w:val="22"/>
          <w:lang w:val="sr-Cyrl-CS"/>
        </w:rPr>
      </w:pPr>
      <w:r w:rsidRPr="007C61DC">
        <w:rPr>
          <w:rFonts w:ascii="Calibri" w:hAnsi="Calibri"/>
          <w:sz w:val="22"/>
          <w:szCs w:val="22"/>
          <w:lang w:val="sr-Cyrl-CS"/>
        </w:rPr>
        <w:lastRenderedPageBreak/>
        <w:t>5.2</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Мисија организације</w:t>
      </w:r>
      <w:r w:rsidR="000C09C0" w:rsidRPr="007C61DC">
        <w:rPr>
          <w:rFonts w:ascii="Calibri" w:hAnsi="Calibri"/>
          <w:sz w:val="22"/>
          <w:szCs w:val="22"/>
          <w:lang w:val="sr-Cyrl-CS"/>
        </w:rPr>
        <w:t xml:space="preserve"> ПГЗ РС </w:t>
      </w:r>
    </w:p>
    <w:p w:rsidR="000C09C0" w:rsidRPr="007C61DC" w:rsidRDefault="000C09C0" w:rsidP="001579CA">
      <w:pPr>
        <w:jc w:val="both"/>
        <w:rPr>
          <w:rFonts w:ascii="Calibri" w:hAnsi="Calibri"/>
          <w:sz w:val="22"/>
          <w:szCs w:val="22"/>
          <w:lang w:val="sr-Cyrl-CS"/>
        </w:rPr>
      </w:pP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Нормативно, огранизационо, технички и кадровски изградити систем противградне заштите у Републици Српској који ће обезбједити:</w:t>
      </w:r>
    </w:p>
    <w:p w:rsidR="001F4283" w:rsidRPr="007C61DC" w:rsidRDefault="00AF62B5" w:rsidP="001579CA">
      <w:pPr>
        <w:jc w:val="both"/>
        <w:rPr>
          <w:rFonts w:ascii="Calibri" w:hAnsi="Calibri"/>
          <w:sz w:val="22"/>
          <w:szCs w:val="22"/>
          <w:lang w:val="sr-Cyrl-CS"/>
        </w:rPr>
      </w:pPr>
      <w:r w:rsidRPr="007C61DC">
        <w:rPr>
          <w:rFonts w:ascii="Calibri" w:hAnsi="Calibri"/>
          <w:sz w:val="22"/>
          <w:szCs w:val="22"/>
          <w:lang w:val="sr-Cyrl-CS"/>
        </w:rPr>
        <w:t xml:space="preserve">- </w:t>
      </w:r>
      <w:r w:rsidR="001F4283" w:rsidRPr="007C61DC">
        <w:rPr>
          <w:rFonts w:ascii="Calibri" w:hAnsi="Calibri"/>
          <w:sz w:val="22"/>
          <w:szCs w:val="22"/>
          <w:lang w:val="sr-Cyrl-CS"/>
        </w:rPr>
        <w:t>јединствен ситем на читавој територији Републике Српске организован у три оперативно - техничке цјелине: сјеверо-западна, сјеверо-источна са подрињем и југоисточна</w:t>
      </w:r>
    </w:p>
    <w:p w:rsidR="001F4283" w:rsidRPr="007C61DC" w:rsidRDefault="00AF62B5" w:rsidP="001579CA">
      <w:pPr>
        <w:jc w:val="both"/>
        <w:rPr>
          <w:rFonts w:ascii="Calibri" w:hAnsi="Calibri"/>
          <w:sz w:val="22"/>
          <w:szCs w:val="22"/>
          <w:lang w:val="sr-Cyrl-CS"/>
        </w:rPr>
      </w:pPr>
      <w:r w:rsidRPr="007C61DC">
        <w:rPr>
          <w:rFonts w:ascii="Calibri" w:hAnsi="Calibri"/>
          <w:sz w:val="22"/>
          <w:szCs w:val="22"/>
          <w:lang w:val="sr-Cyrl-CS"/>
        </w:rPr>
        <w:t xml:space="preserve">- </w:t>
      </w:r>
      <w:r w:rsidR="001F4283" w:rsidRPr="007C61DC">
        <w:rPr>
          <w:rFonts w:ascii="Calibri" w:hAnsi="Calibri"/>
          <w:sz w:val="22"/>
          <w:szCs w:val="22"/>
          <w:lang w:val="sr-Cyrl-CS"/>
        </w:rPr>
        <w:t>правовремено прогнозирање, радарско откривање и праћење градоносних облака, утврђивање градоопасности и благовремено дјеловање на њих са циљем спречавања и смањења штета које настају од града</w:t>
      </w:r>
    </w:p>
    <w:p w:rsidR="001F4283" w:rsidRPr="007C61DC" w:rsidRDefault="00AF62B5" w:rsidP="001579CA">
      <w:pPr>
        <w:jc w:val="both"/>
        <w:rPr>
          <w:rFonts w:ascii="Calibri" w:hAnsi="Calibri"/>
          <w:sz w:val="22"/>
          <w:szCs w:val="22"/>
          <w:lang w:val="sr-Cyrl-CS"/>
        </w:rPr>
      </w:pPr>
      <w:r w:rsidRPr="007C61DC">
        <w:rPr>
          <w:rFonts w:ascii="Calibri" w:hAnsi="Calibri"/>
          <w:sz w:val="22"/>
          <w:szCs w:val="22"/>
          <w:lang w:val="sr-Cyrl-CS"/>
        </w:rPr>
        <w:t xml:space="preserve">- </w:t>
      </w:r>
      <w:r w:rsidR="001F4283" w:rsidRPr="007C61DC">
        <w:rPr>
          <w:rFonts w:ascii="Calibri" w:hAnsi="Calibri"/>
          <w:sz w:val="22"/>
          <w:szCs w:val="22"/>
          <w:lang w:val="sr-Cyrl-CS"/>
        </w:rPr>
        <w:t>повезивање са сродним организацијама у Републици Српској са циљем размјене података из области дјеловања</w:t>
      </w:r>
    </w:p>
    <w:p w:rsidR="001F4283" w:rsidRPr="007C61DC" w:rsidRDefault="00AF62B5" w:rsidP="001579CA">
      <w:pPr>
        <w:jc w:val="both"/>
        <w:rPr>
          <w:rFonts w:ascii="Calibri" w:hAnsi="Calibri"/>
          <w:sz w:val="22"/>
          <w:szCs w:val="22"/>
          <w:lang w:val="sr-Cyrl-CS"/>
        </w:rPr>
      </w:pPr>
      <w:r w:rsidRPr="007C61DC">
        <w:rPr>
          <w:rFonts w:ascii="Calibri" w:hAnsi="Calibri"/>
          <w:sz w:val="22"/>
          <w:szCs w:val="22"/>
          <w:lang w:val="sr-Cyrl-CS"/>
        </w:rPr>
        <w:t xml:space="preserve">- </w:t>
      </w:r>
      <w:r w:rsidR="001F4283" w:rsidRPr="007C61DC">
        <w:rPr>
          <w:rFonts w:ascii="Calibri" w:hAnsi="Calibri"/>
          <w:sz w:val="22"/>
          <w:szCs w:val="22"/>
          <w:lang w:val="sr-Cyrl-CS"/>
        </w:rPr>
        <w:t>повезивање са сусједним системима противградне заштите са циљем размјене стручно-техничких искустава и кординације у дјеловању на гардоносне облаке у пограничним зонама</w:t>
      </w:r>
    </w:p>
    <w:p w:rsidR="001F4283" w:rsidRPr="007C61DC" w:rsidRDefault="00AF62B5" w:rsidP="001579CA">
      <w:pPr>
        <w:jc w:val="both"/>
        <w:rPr>
          <w:rFonts w:ascii="Calibri" w:hAnsi="Calibri"/>
          <w:sz w:val="22"/>
          <w:szCs w:val="22"/>
          <w:lang w:val="sr-Cyrl-CS"/>
        </w:rPr>
      </w:pPr>
      <w:r w:rsidRPr="007C61DC">
        <w:rPr>
          <w:rFonts w:ascii="Calibri" w:hAnsi="Calibri"/>
          <w:sz w:val="22"/>
          <w:szCs w:val="22"/>
          <w:lang w:val="sr-Cyrl-CS"/>
        </w:rPr>
        <w:t xml:space="preserve">- </w:t>
      </w:r>
      <w:r w:rsidR="001F4283" w:rsidRPr="007C61DC">
        <w:rPr>
          <w:rFonts w:ascii="Calibri" w:hAnsi="Calibri"/>
          <w:sz w:val="22"/>
          <w:szCs w:val="22"/>
          <w:lang w:val="sr-Cyrl-CS"/>
        </w:rPr>
        <w:t xml:space="preserve">примјену  европских и међународних стандарда у области модифкације времена и противградне заштите као њеног примјењеног дијела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p>
    <w:p w:rsidR="001F4283" w:rsidRPr="007C61DC" w:rsidRDefault="00DB24D5" w:rsidP="001579CA">
      <w:pPr>
        <w:jc w:val="both"/>
        <w:rPr>
          <w:rFonts w:ascii="Calibri" w:hAnsi="Calibri"/>
          <w:sz w:val="22"/>
          <w:szCs w:val="22"/>
          <w:lang w:val="sr-Cyrl-CS"/>
        </w:rPr>
      </w:pPr>
      <w:r w:rsidRPr="007C61DC">
        <w:rPr>
          <w:rFonts w:ascii="Calibri" w:hAnsi="Calibri"/>
          <w:sz w:val="22"/>
          <w:szCs w:val="22"/>
          <w:lang w:val="sr-Cyrl-CS"/>
        </w:rPr>
        <w:t>5.3</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Постојеће стање </w:t>
      </w:r>
      <w:r w:rsidR="000C09C0" w:rsidRPr="007C61DC">
        <w:rPr>
          <w:rFonts w:ascii="Calibri" w:hAnsi="Calibri"/>
          <w:sz w:val="22"/>
          <w:szCs w:val="22"/>
          <w:lang w:val="sr-Cyrl-CS"/>
        </w:rPr>
        <w:t>у области заштите од града у РС</w:t>
      </w:r>
    </w:p>
    <w:p w:rsidR="001F4283" w:rsidRPr="007C61DC" w:rsidRDefault="001F4283" w:rsidP="001579CA">
      <w:pPr>
        <w:jc w:val="both"/>
        <w:rPr>
          <w:rFonts w:ascii="Calibri" w:hAnsi="Calibri"/>
          <w:sz w:val="22"/>
          <w:szCs w:val="22"/>
          <w:lang w:val="sr-Cyrl-CS"/>
        </w:rPr>
      </w:pPr>
    </w:p>
    <w:p w:rsidR="001F4283" w:rsidRPr="007C61DC" w:rsidRDefault="00DB24D5" w:rsidP="001579CA">
      <w:pPr>
        <w:jc w:val="both"/>
        <w:rPr>
          <w:rFonts w:ascii="Calibri" w:hAnsi="Calibri"/>
          <w:sz w:val="22"/>
          <w:szCs w:val="22"/>
          <w:lang w:val="sr-Cyrl-CS"/>
        </w:rPr>
      </w:pPr>
      <w:r w:rsidRPr="007C61DC">
        <w:rPr>
          <w:rFonts w:ascii="Calibri" w:hAnsi="Calibri"/>
          <w:sz w:val="22"/>
          <w:szCs w:val="22"/>
          <w:lang w:val="sr-Cyrl-CS"/>
        </w:rPr>
        <w:t>5.3.1</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Географски положај и климатске одлике РС </w:t>
      </w:r>
    </w:p>
    <w:p w:rsidR="001F4283" w:rsidRPr="007C61DC" w:rsidRDefault="001F4283" w:rsidP="001579CA">
      <w:pPr>
        <w:jc w:val="both"/>
        <w:rPr>
          <w:rFonts w:ascii="Calibri" w:hAnsi="Calibri"/>
          <w:sz w:val="22"/>
          <w:szCs w:val="22"/>
          <w:lang w:val="sr-Cyrl-CS"/>
        </w:rPr>
      </w:pP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1C5E09">
        <w:rPr>
          <w:rFonts w:ascii="Calibri" w:hAnsi="Calibri"/>
          <w:sz w:val="22"/>
          <w:szCs w:val="22"/>
        </w:rPr>
        <w:tab/>
      </w:r>
      <w:r w:rsidRPr="007C61DC">
        <w:rPr>
          <w:rFonts w:ascii="Calibri" w:hAnsi="Calibri"/>
          <w:sz w:val="22"/>
          <w:szCs w:val="22"/>
          <w:lang w:val="sr-Cyrl-CS"/>
        </w:rPr>
        <w:t>Републик</w:t>
      </w:r>
      <w:r w:rsidRPr="007C61DC">
        <w:rPr>
          <w:rFonts w:ascii="Calibri" w:hAnsi="Calibri"/>
          <w:sz w:val="22"/>
          <w:szCs w:val="22"/>
          <w:lang w:val="hr-HR"/>
        </w:rPr>
        <w:t>a</w:t>
      </w:r>
      <w:r w:rsidRPr="007C61DC">
        <w:rPr>
          <w:rFonts w:ascii="Calibri" w:hAnsi="Calibri"/>
          <w:sz w:val="22"/>
          <w:szCs w:val="22"/>
          <w:lang w:val="sr-Cyrl-CS"/>
        </w:rPr>
        <w:t xml:space="preserve"> Српск</w:t>
      </w:r>
      <w:r w:rsidRPr="007C61DC">
        <w:rPr>
          <w:rFonts w:ascii="Calibri" w:hAnsi="Calibri"/>
          <w:sz w:val="22"/>
          <w:szCs w:val="22"/>
          <w:lang w:val="hr-HR"/>
        </w:rPr>
        <w:t>a</w:t>
      </w:r>
      <w:r w:rsidRPr="007C61DC">
        <w:rPr>
          <w:rFonts w:ascii="Calibri" w:hAnsi="Calibri"/>
          <w:sz w:val="22"/>
          <w:szCs w:val="22"/>
          <w:lang w:val="sr-Cyrl-CS"/>
        </w:rPr>
        <w:t xml:space="preserve">,  је смјештена у срцу југоисточне Европе, на Балканском   полуострву и заузима укупну површину од 25 053 </w:t>
      </w:r>
      <w:r w:rsidRPr="007C61DC">
        <w:rPr>
          <w:rFonts w:ascii="Calibri" w:hAnsi="Calibri"/>
          <w:sz w:val="22"/>
          <w:szCs w:val="22"/>
        </w:rPr>
        <w:t>km</w:t>
      </w:r>
      <w:r w:rsidRPr="007C61DC">
        <w:rPr>
          <w:rFonts w:ascii="Calibri" w:hAnsi="Calibri"/>
          <w:sz w:val="22"/>
          <w:szCs w:val="22"/>
          <w:lang w:val="sr-Cyrl-CS"/>
        </w:rPr>
        <w:t>² или 49% површине Босне и   Херцеговине, заузимајући њен сјеверни, сјевероисточни, источни, југоисточни и крајњи јужни дио</w:t>
      </w:r>
      <w:r w:rsidR="000E2367" w:rsidRPr="007C61DC">
        <w:rPr>
          <w:rFonts w:ascii="Calibri" w:hAnsi="Calibri"/>
          <w:sz w:val="22"/>
          <w:szCs w:val="22"/>
          <w:lang w:val="sr-Cyrl-CS"/>
        </w:rPr>
        <w:t>.</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1C5E09">
        <w:rPr>
          <w:rFonts w:ascii="Calibri" w:hAnsi="Calibri"/>
          <w:sz w:val="22"/>
          <w:szCs w:val="22"/>
        </w:rPr>
        <w:tab/>
      </w:r>
      <w:r w:rsidRPr="007C61DC">
        <w:rPr>
          <w:rFonts w:ascii="Calibri" w:hAnsi="Calibri"/>
          <w:sz w:val="22"/>
          <w:szCs w:val="22"/>
          <w:lang w:val="sr-Cyrl-CS"/>
        </w:rPr>
        <w:t>Физиономски се у Републици Српској  издвајају три цјелине: Перипанонски обод, на сјеверу, Планинско-котлинска регија ка југу и Јадранска област на југозападу. Ове три цјелине чине и физиономију Републике Српске.</w:t>
      </w:r>
    </w:p>
    <w:p w:rsidR="001F4283" w:rsidRPr="007C61DC" w:rsidRDefault="001F4283" w:rsidP="001579CA">
      <w:pPr>
        <w:jc w:val="both"/>
        <w:rPr>
          <w:rFonts w:ascii="Calibri" w:hAnsi="Calibri"/>
          <w:sz w:val="22"/>
          <w:szCs w:val="22"/>
          <w:lang w:val="hr-HR"/>
        </w:rPr>
      </w:pPr>
      <w:r w:rsidRPr="007C61DC">
        <w:rPr>
          <w:rFonts w:ascii="Calibri" w:hAnsi="Calibri"/>
          <w:sz w:val="22"/>
          <w:szCs w:val="22"/>
          <w:lang w:val="sr-Cyrl-CS"/>
        </w:rPr>
        <w:t xml:space="preserve">      </w:t>
      </w:r>
      <w:r w:rsidR="001C5E09">
        <w:rPr>
          <w:rFonts w:ascii="Calibri" w:hAnsi="Calibri"/>
          <w:sz w:val="22"/>
          <w:szCs w:val="22"/>
        </w:rPr>
        <w:tab/>
      </w:r>
      <w:r w:rsidRPr="007C61DC">
        <w:rPr>
          <w:rFonts w:ascii="Calibri" w:hAnsi="Calibri"/>
          <w:sz w:val="22"/>
          <w:szCs w:val="22"/>
          <w:lang w:val="sr-Cyrl-CS"/>
        </w:rPr>
        <w:t>Република Српска је већим дијелом планинска земља, На сјеверу се налази плодна равница погодна за пољопривреду, уз границу са ријеком Савом. Херцеговина, која се налази на југу, више је медитеранска по свом карактеру и клими.</w:t>
      </w:r>
      <w:r w:rsidRPr="007C61DC">
        <w:rPr>
          <w:rFonts w:ascii="Calibri" w:hAnsi="Calibri"/>
          <w:sz w:val="22"/>
          <w:szCs w:val="22"/>
          <w:lang w:val="hr-HR"/>
        </w:rPr>
        <w:t xml:space="preserve"> </w:t>
      </w:r>
    </w:p>
    <w:p w:rsidR="001F4283" w:rsidRPr="007C61DC" w:rsidRDefault="001F4283" w:rsidP="001579CA">
      <w:pPr>
        <w:jc w:val="both"/>
        <w:rPr>
          <w:rFonts w:ascii="Calibri" w:hAnsi="Calibri"/>
          <w:sz w:val="22"/>
          <w:szCs w:val="22"/>
          <w:lang w:val="sr-Cyrl-CS"/>
        </w:rPr>
      </w:pPr>
      <w:r w:rsidRPr="007C61DC">
        <w:rPr>
          <w:rFonts w:ascii="Calibri" w:hAnsi="Calibri"/>
          <w:i/>
          <w:iCs/>
          <w:sz w:val="22"/>
          <w:szCs w:val="22"/>
          <w:lang w:val="hr-HR"/>
        </w:rPr>
        <w:t xml:space="preserve">     </w:t>
      </w:r>
      <w:r w:rsidR="001C5E09">
        <w:rPr>
          <w:rFonts w:ascii="Calibri" w:hAnsi="Calibri"/>
          <w:i/>
          <w:iCs/>
          <w:sz w:val="22"/>
          <w:szCs w:val="22"/>
          <w:lang w:val="hr-HR"/>
        </w:rPr>
        <w:tab/>
      </w:r>
      <w:r w:rsidRPr="007C61DC">
        <w:rPr>
          <w:rFonts w:ascii="Calibri" w:hAnsi="Calibri"/>
          <w:iCs/>
          <w:sz w:val="22"/>
          <w:szCs w:val="22"/>
          <w:lang w:val="hr-HR"/>
        </w:rPr>
        <w:t xml:space="preserve">Гледано математички </w:t>
      </w:r>
      <w:r w:rsidRPr="007C61DC">
        <w:rPr>
          <w:rFonts w:ascii="Calibri" w:hAnsi="Calibri"/>
          <w:sz w:val="22"/>
          <w:szCs w:val="22"/>
          <w:lang w:val="sr-Cyrl-CS"/>
        </w:rPr>
        <w:t xml:space="preserve">Република Српска </w:t>
      </w:r>
      <w:r w:rsidRPr="007C61DC">
        <w:rPr>
          <w:rFonts w:ascii="Calibri" w:hAnsi="Calibri"/>
          <w:sz w:val="22"/>
          <w:szCs w:val="22"/>
          <w:lang w:val="hr-HR"/>
        </w:rPr>
        <w:t xml:space="preserve">по географској ширини и дужини </w:t>
      </w:r>
      <w:r w:rsidRPr="007C61DC">
        <w:rPr>
          <w:rFonts w:ascii="Calibri" w:hAnsi="Calibri"/>
          <w:sz w:val="22"/>
          <w:szCs w:val="22"/>
          <w:lang w:val="sr-Cyrl-CS"/>
        </w:rPr>
        <w:t>заузима простор између</w:t>
      </w:r>
      <w:r w:rsidRPr="007C61DC">
        <w:rPr>
          <w:rFonts w:ascii="Calibri" w:hAnsi="Calibri"/>
          <w:sz w:val="22"/>
          <w:szCs w:val="22"/>
          <w:lang w:val="hr-HR"/>
        </w:rPr>
        <w:t xml:space="preserve"> </w:t>
      </w:r>
      <w:r w:rsidRPr="007C61DC">
        <w:rPr>
          <w:rStyle w:val="tekst"/>
          <w:rFonts w:ascii="Calibri" w:hAnsi="Calibri"/>
          <w:sz w:val="22"/>
          <w:szCs w:val="22"/>
          <w:lang w:val="hr-HR"/>
        </w:rPr>
        <w:t xml:space="preserve">42° 33 ' и 45° 16 ' </w:t>
      </w:r>
      <w:r w:rsidRPr="007C61DC">
        <w:rPr>
          <w:rStyle w:val="tekst"/>
          <w:rFonts w:ascii="Calibri" w:hAnsi="Calibri"/>
          <w:sz w:val="22"/>
          <w:szCs w:val="22"/>
          <w:lang w:val="sr-Cyrl-CS"/>
        </w:rPr>
        <w:t xml:space="preserve">сјеверне географске ширине, односно </w:t>
      </w:r>
      <w:r w:rsidRPr="007C61DC">
        <w:rPr>
          <w:rStyle w:val="tekst"/>
          <w:rFonts w:ascii="Calibri" w:hAnsi="Calibri"/>
          <w:sz w:val="22"/>
          <w:szCs w:val="22"/>
          <w:lang w:val="hr-HR"/>
        </w:rPr>
        <w:t xml:space="preserve">16°11 ' </w:t>
      </w:r>
      <w:r w:rsidRPr="007C61DC">
        <w:rPr>
          <w:rStyle w:val="tekst"/>
          <w:rFonts w:ascii="Calibri" w:hAnsi="Calibri"/>
          <w:sz w:val="22"/>
          <w:szCs w:val="22"/>
          <w:lang w:val="sr-Cyrl-CS"/>
        </w:rPr>
        <w:t xml:space="preserve">и </w:t>
      </w:r>
      <w:r w:rsidRPr="007C61DC">
        <w:rPr>
          <w:rStyle w:val="tekst"/>
          <w:rFonts w:ascii="Calibri" w:hAnsi="Calibri"/>
          <w:sz w:val="22"/>
          <w:szCs w:val="22"/>
          <w:lang w:val="hr-HR"/>
        </w:rPr>
        <w:t xml:space="preserve">19 ° 37 ' </w:t>
      </w:r>
      <w:r w:rsidRPr="007C61DC">
        <w:rPr>
          <w:rStyle w:val="tekst"/>
          <w:rFonts w:ascii="Calibri" w:hAnsi="Calibri"/>
          <w:sz w:val="22"/>
          <w:szCs w:val="22"/>
          <w:lang w:val="sr-Cyrl-CS"/>
        </w:rPr>
        <w:t>источне географске дужине.</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hr-HR"/>
        </w:rPr>
        <w:t xml:space="preserve">        </w:t>
      </w:r>
      <w:r w:rsidR="001C5E09">
        <w:rPr>
          <w:rFonts w:ascii="Calibri" w:hAnsi="Calibri"/>
          <w:sz w:val="22"/>
          <w:szCs w:val="22"/>
          <w:lang w:val="hr-HR"/>
        </w:rPr>
        <w:tab/>
      </w:r>
      <w:r w:rsidRPr="007C61DC">
        <w:rPr>
          <w:rFonts w:ascii="Calibri" w:hAnsi="Calibri"/>
          <w:sz w:val="22"/>
          <w:szCs w:val="22"/>
          <w:lang w:val="hr-HR"/>
        </w:rPr>
        <w:t xml:space="preserve">На </w:t>
      </w:r>
      <w:r w:rsidRPr="007C61DC">
        <w:rPr>
          <w:rFonts w:ascii="Calibri" w:hAnsi="Calibri"/>
          <w:sz w:val="22"/>
          <w:szCs w:val="22"/>
          <w:lang w:val="sr-Cyrl-CS"/>
        </w:rPr>
        <w:t>геопростору</w:t>
      </w:r>
      <w:r w:rsidRPr="007C61DC">
        <w:rPr>
          <w:rFonts w:ascii="Calibri" w:hAnsi="Calibri"/>
          <w:sz w:val="22"/>
          <w:szCs w:val="22"/>
          <w:lang w:val="hr-HR"/>
        </w:rPr>
        <w:t xml:space="preserve"> </w:t>
      </w:r>
      <w:r w:rsidRPr="007C61DC">
        <w:rPr>
          <w:rFonts w:ascii="Calibri" w:hAnsi="Calibri"/>
          <w:sz w:val="22"/>
          <w:szCs w:val="22"/>
          <w:lang w:val="sr-Cyrl-CS"/>
        </w:rPr>
        <w:t>Републике Српске се додирују и преплићу маритимни утицаји Средоземља и континентални утицаји Средње и Источне Европе. Стога се издвајају двије климатске области: мала Јадранско-медитеранска  и већа Континентална климатска област.</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Јадранско–медитеранска климатска област обухвата у нешто измјенјеном облику долину Неретве тј. Херцеговину. Границу ка континенталном дијелу представља по П.Вујевићу изоталантоза 20˚С. За ову климатску област су карактеристичне високе љетне температуре са мало падавина, чији је режим такође неповољан јер су највиће количине падавина у јесен и зиму.</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Континентална климатска област обухвата највећи део Републике Српске. У њој се разликују умјерено-континентална клима у  сјеверном перипанонском  дијелу земље, као и у нижим дијеловима планинског дијела (до 1400</w:t>
      </w:r>
      <w:r w:rsidRPr="007C61DC">
        <w:rPr>
          <w:rFonts w:ascii="Calibri" w:hAnsi="Calibri"/>
          <w:sz w:val="22"/>
          <w:szCs w:val="22"/>
        </w:rPr>
        <w:t>m</w:t>
      </w:r>
      <w:r w:rsidRPr="007C61DC">
        <w:rPr>
          <w:rFonts w:ascii="Calibri" w:hAnsi="Calibri"/>
          <w:sz w:val="22"/>
          <w:szCs w:val="22"/>
          <w:lang w:val="sr-Cyrl-CS"/>
        </w:rPr>
        <w:t xml:space="preserve"> надморске висине) те планинска клима на планинама изнад 1400</w:t>
      </w:r>
      <w:r w:rsidRPr="007C61DC">
        <w:rPr>
          <w:rFonts w:ascii="Calibri" w:hAnsi="Calibri"/>
          <w:sz w:val="22"/>
          <w:szCs w:val="22"/>
        </w:rPr>
        <w:t>m</w:t>
      </w:r>
      <w:r w:rsidRPr="007C61DC">
        <w:rPr>
          <w:rFonts w:ascii="Calibri" w:hAnsi="Calibri"/>
          <w:sz w:val="22"/>
          <w:szCs w:val="22"/>
          <w:lang w:val="sr-Cyrl-CS"/>
        </w:rPr>
        <w:t xml:space="preserve"> надморске висине. За ову климатску област су карактеристична топла љета и умјерено хладне зиме. Падавине се смањују идући од запада ка истоку, усљед доминантних западних ваздушних струјања.</w:t>
      </w:r>
    </w:p>
    <w:p w:rsidR="001F4283" w:rsidRPr="007C61DC" w:rsidRDefault="001F4283" w:rsidP="001579CA">
      <w:pPr>
        <w:jc w:val="both"/>
        <w:rPr>
          <w:rFonts w:ascii="Calibri" w:hAnsi="Calibri"/>
          <w:sz w:val="22"/>
          <w:szCs w:val="22"/>
          <w:lang w:val="sr-Cyrl-BA"/>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Клима Републике Српске је разноврсна услјед географске ширине и дужине, близине мора и рашчлањености рељефа. Велики је утицај удаљених области: Арктик, Сибир, Атлански океан, Афричко копно и Средоземље, у којима се формирају и из којих долазе ваздушне масе одређених физичких особина, а које утичу на климу готово цијеле Европе. Од Средоземља је посматрани геопростор Републике Српске удаљен око 700 </w:t>
      </w:r>
      <w:r w:rsidRPr="007C61DC">
        <w:rPr>
          <w:rFonts w:ascii="Calibri" w:hAnsi="Calibri"/>
          <w:sz w:val="22"/>
          <w:szCs w:val="22"/>
        </w:rPr>
        <w:t>km</w:t>
      </w:r>
      <w:r w:rsidRPr="007C61DC">
        <w:rPr>
          <w:rFonts w:ascii="Calibri" w:hAnsi="Calibri"/>
          <w:sz w:val="22"/>
          <w:szCs w:val="22"/>
          <w:lang w:val="sr-Cyrl-CS"/>
        </w:rPr>
        <w:t xml:space="preserve"> ваздушне линије, значајнији временски утицаји ваздушне масе врше током љета када доносе веома топло и суво вријеме (поријекло изворишних маса може бити и изнад Сахаре). </w:t>
      </w:r>
      <w:r w:rsidRPr="007C61DC">
        <w:rPr>
          <w:rFonts w:ascii="Calibri" w:hAnsi="Calibri"/>
          <w:sz w:val="22"/>
          <w:szCs w:val="22"/>
          <w:lang w:val="sr-Cyrl-BA"/>
        </w:rPr>
        <w:t xml:space="preserve">Најзначајнији утицај остварује сибирска ваздушна област (иако удаљена преко 2 000 </w:t>
      </w:r>
      <w:r w:rsidRPr="007C61DC">
        <w:rPr>
          <w:rFonts w:ascii="Calibri" w:hAnsi="Calibri"/>
          <w:sz w:val="22"/>
          <w:szCs w:val="22"/>
        </w:rPr>
        <w:t>km</w:t>
      </w:r>
      <w:r w:rsidRPr="007C61DC">
        <w:rPr>
          <w:rFonts w:ascii="Calibri" w:hAnsi="Calibri"/>
          <w:sz w:val="22"/>
          <w:szCs w:val="22"/>
          <w:lang w:val="sr-Cyrl-BA"/>
        </w:rPr>
        <w:t xml:space="preserve">), односно сибирски антициклон, који зими врши најзначајнији утицај на вријеме и климу </w:t>
      </w:r>
      <w:r w:rsidRPr="007C61DC">
        <w:rPr>
          <w:rFonts w:ascii="Calibri" w:hAnsi="Calibri"/>
          <w:sz w:val="22"/>
          <w:szCs w:val="22"/>
          <w:lang w:val="sr-Cyrl-CS"/>
        </w:rPr>
        <w:t>наше земље</w:t>
      </w:r>
      <w:r w:rsidRPr="007C61DC">
        <w:rPr>
          <w:rFonts w:ascii="Calibri" w:hAnsi="Calibri"/>
          <w:sz w:val="22"/>
          <w:szCs w:val="22"/>
          <w:lang w:val="sr-Cyrl-BA"/>
        </w:rPr>
        <w:t xml:space="preserve">. Атлантска изворишна област, </w:t>
      </w:r>
      <w:r w:rsidRPr="007C61DC">
        <w:rPr>
          <w:rFonts w:ascii="Calibri" w:hAnsi="Calibri"/>
          <w:sz w:val="22"/>
          <w:szCs w:val="22"/>
          <w:lang w:val="sr-Cyrl-BA"/>
        </w:rPr>
        <w:lastRenderedPageBreak/>
        <w:t xml:space="preserve">удаљена око  1.400 </w:t>
      </w:r>
      <w:r w:rsidRPr="007C61DC">
        <w:rPr>
          <w:rFonts w:ascii="Calibri" w:hAnsi="Calibri"/>
          <w:sz w:val="22"/>
          <w:szCs w:val="22"/>
        </w:rPr>
        <w:t>km</w:t>
      </w:r>
      <w:r w:rsidRPr="007C61DC">
        <w:rPr>
          <w:rFonts w:ascii="Calibri" w:hAnsi="Calibri"/>
          <w:sz w:val="22"/>
          <w:szCs w:val="22"/>
          <w:lang w:val="sr-Cyrl-BA"/>
        </w:rPr>
        <w:t xml:space="preserve">,  доминантан утицај има у топлијем дијелу године, када је геопростор </w:t>
      </w:r>
      <w:r w:rsidRPr="007C61DC">
        <w:rPr>
          <w:rFonts w:ascii="Calibri" w:hAnsi="Calibri"/>
          <w:sz w:val="22"/>
          <w:szCs w:val="22"/>
          <w:lang w:val="sr-Cyrl-CS"/>
        </w:rPr>
        <w:t>Републике Српске</w:t>
      </w:r>
      <w:r w:rsidRPr="007C61DC">
        <w:rPr>
          <w:rFonts w:ascii="Calibri" w:hAnsi="Calibri"/>
          <w:sz w:val="22"/>
          <w:szCs w:val="22"/>
          <w:lang w:val="sr-Cyrl-BA"/>
        </w:rPr>
        <w:t xml:space="preserve">  под утицајем азорског антициклона.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Један од најзначајнијих фактора који утиче на климу Републике Српске јесте географска ширина. На основу математичког географског положаја види се да 45. паралела сјеверне географске ширине пресијеца посматрани геопростор, те да он припада сјеверном умјереном климатском појасу, и да је ближе екватору него Сјеверном полу. Геопростор Републике Српске  се налази на средини између суптропског појаса високог ваздушног притиска и субполарног појаса ниског ваздушног притиска, и над њим  је врло интензивна размјена тропских и поларних ваздушних маса. Према подацима о географској ширини сазнајемо и под којим углом сунчеви зраци падају на земљину површину и тако је загријавају. Познато нам је да је географска ширина један од лимитирајућих фактора за интензитет и дужину трајања сунчевог сјаја. Припадност сјеверном умјереном појасу има за посљедицу помјерање највиших (јули) и најнижих (јануар) средњих мјесечних температура, послије љетног, односно зимског солстиција. Почетак зиме (средњи датум појаве средње температуре 0</w:t>
      </w:r>
      <w:r w:rsidRPr="007C61DC">
        <w:rPr>
          <w:rFonts w:ascii="Calibri" w:hAnsi="Calibri"/>
          <w:sz w:val="22"/>
          <w:szCs w:val="22"/>
          <w:vertAlign w:val="superscript"/>
          <w:lang w:val="sr-Cyrl-CS"/>
        </w:rPr>
        <w:t>о</w:t>
      </w:r>
      <w:r w:rsidRPr="007C61DC">
        <w:rPr>
          <w:rFonts w:ascii="Calibri" w:hAnsi="Calibri"/>
          <w:sz w:val="22"/>
          <w:szCs w:val="22"/>
        </w:rPr>
        <w:t>C</w:t>
      </w:r>
      <w:r w:rsidRPr="007C61DC">
        <w:rPr>
          <w:rFonts w:ascii="Calibri" w:hAnsi="Calibri"/>
          <w:sz w:val="22"/>
          <w:szCs w:val="22"/>
          <w:lang w:val="sr-Cyrl-CS"/>
        </w:rPr>
        <w:t>) и  почетак љета (средњи датум појаве средње дневне температуре 10</w:t>
      </w:r>
      <w:r w:rsidRPr="007C61DC">
        <w:rPr>
          <w:rFonts w:ascii="Calibri" w:hAnsi="Calibri"/>
          <w:sz w:val="22"/>
          <w:szCs w:val="22"/>
          <w:vertAlign w:val="superscript"/>
          <w:lang w:val="sr-Cyrl-CS"/>
        </w:rPr>
        <w:t>о</w:t>
      </w:r>
      <w:r w:rsidRPr="007C61DC">
        <w:rPr>
          <w:rFonts w:ascii="Calibri" w:hAnsi="Calibri"/>
          <w:sz w:val="22"/>
          <w:szCs w:val="22"/>
        </w:rPr>
        <w:t>C</w:t>
      </w:r>
      <w:r w:rsidRPr="007C61DC">
        <w:rPr>
          <w:rFonts w:ascii="Calibri" w:hAnsi="Calibri"/>
          <w:sz w:val="22"/>
          <w:szCs w:val="22"/>
          <w:lang w:val="sr-Cyrl-CS"/>
        </w:rPr>
        <w:t>) зависи прије свега од географске ширине, што има велики значај на календар пољопривредних радова. Град најчешће пада на умјереним ширинама, над копном док интензитет опада ка половима и ка екватору.</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 На климу Републике Српске, али и  на климу ширег окружења, односно климу јужне и средње Европе велики утицај има општа атмосферска циркулација и струјање ваздушних маса које се током године и у појединим годишњим добима врше преко географског простора Републике Српске  и у њеној непосредној околини. Током цијеле године на типове времена овог геопростора доминантан утицај врше азорски антициклон и исландски поларни циклон.</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 Иако је посматрани геопростор удаљен од Атлантског океана (око 2 000 </w:t>
      </w:r>
      <w:r w:rsidRPr="007C61DC">
        <w:rPr>
          <w:rFonts w:ascii="Calibri" w:hAnsi="Calibri"/>
          <w:sz w:val="22"/>
          <w:szCs w:val="22"/>
        </w:rPr>
        <w:t>km</w:t>
      </w:r>
      <w:r w:rsidRPr="007C61DC">
        <w:rPr>
          <w:rFonts w:ascii="Calibri" w:hAnsi="Calibri"/>
          <w:sz w:val="22"/>
          <w:szCs w:val="22"/>
          <w:lang w:val="sr-Cyrl-CS"/>
        </w:rPr>
        <w:t xml:space="preserve">) и Средоземног мора (око 700 </w:t>
      </w:r>
      <w:r w:rsidRPr="007C61DC">
        <w:rPr>
          <w:rFonts w:ascii="Calibri" w:hAnsi="Calibri"/>
          <w:sz w:val="22"/>
          <w:szCs w:val="22"/>
        </w:rPr>
        <w:t>km</w:t>
      </w:r>
      <w:r w:rsidRPr="007C61DC">
        <w:rPr>
          <w:rFonts w:ascii="Calibri" w:hAnsi="Calibri"/>
          <w:sz w:val="22"/>
          <w:szCs w:val="22"/>
          <w:lang w:val="sr-Cyrl-CS"/>
        </w:rPr>
        <w:t xml:space="preserve">), изложен је посредном утицају Атлантика и Медитерана. Наиме, над Атлантским океаном, Средоземним морем али и Сибиром и Сахаром формирају се ваздушне масе различитих физичких особина, које различито утичу на временске прилике на посматраном геопростору. Зими се над Сибиром формира поље високог ваздушног притиска (антициклона), док се на над Атлантиком формира поље ниског ваздушног притиска (циклона), што доводи овај простор под утицај хладног сибирског антициколона, што условљава стабилно, суво и хладно вријеме. Јачи продори хладног ваздуха, понекад, долазе и са сјевера и поларног су поријекла. За вријеме зимског периода честе су и активности тзв. Ђеновске депресије, које долазе долином Роне, у виду мистралне струје што проузрокује повећање температуре и нагло отапање снијега .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У касно прољеће и рано љето и у јесен ситуција је обрнута. Наиме, тада је посматрани геопростор  изложен атлантском циклону (мај, јуни и септембар), када и прима највеће мјесечне количине падавина. По Ван Веберу, крајем прољећа и почетком љета долином Саве и Дунава, крећу се од запада ка истоку влажне ваздушне масе под утицајем Атлантског циклона (путања-</w:t>
      </w:r>
      <w:r w:rsidRPr="007C61DC">
        <w:rPr>
          <w:rFonts w:ascii="Calibri" w:hAnsi="Calibri"/>
          <w:sz w:val="22"/>
          <w:szCs w:val="22"/>
        </w:rPr>
        <w:t>V</w:t>
      </w:r>
      <w:r w:rsidRPr="007C61DC">
        <w:rPr>
          <w:rFonts w:ascii="Calibri" w:hAnsi="Calibri"/>
          <w:sz w:val="22"/>
          <w:szCs w:val="22"/>
          <w:lang w:val="sr-Cyrl-CS"/>
        </w:rPr>
        <w:t xml:space="preserve">с) и доносе велике количине падавина у облику кише. </w:t>
      </w:r>
    </w:p>
    <w:p w:rsidR="001F4283" w:rsidRPr="007C61DC" w:rsidRDefault="001F4283" w:rsidP="001579CA">
      <w:pPr>
        <w:jc w:val="both"/>
        <w:rPr>
          <w:rFonts w:ascii="Calibri" w:hAnsi="Calibri"/>
          <w: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Љети је овај геопростор изложен утицају азорског антициколона, што проузрокује топло и ведро вријеме, са малом количином падавина. Значајни су продори топлих ваздушних маса са југа (Сахара, Средоземље) који условљавају веома топло и суво вријеме. За љетни период карактеристичне су и локалне депресије, које се формирају усљед наглог прегријавања тла и оне прозрокују пљусковите падавине у облику кише, али јављају се и падавине у облику града, које неповољно утичу на пољопривредне културе, јер их дјелимично или потпуно уништавају.</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Поред утицаја географске ширине и опште циркулације ваздушних маса, присутан је и веома значајан модификаторски утицај рељефа на климу Републике Српске. Како  посматрани геопростор, у орографском смислу, није хомоген, тј. присутна је значајна вертикална рашчлањеност рељефа, што се нарочито истиче у континенталном дијелу гдје се истиче умјерено-континетална клима до надморске висине 1400</w:t>
      </w:r>
      <w:r w:rsidRPr="007C61DC">
        <w:rPr>
          <w:rFonts w:ascii="Calibri" w:hAnsi="Calibri"/>
          <w:sz w:val="22"/>
          <w:szCs w:val="22"/>
        </w:rPr>
        <w:t>m</w:t>
      </w:r>
      <w:r w:rsidRPr="007C61DC">
        <w:rPr>
          <w:rFonts w:ascii="Calibri" w:hAnsi="Calibri"/>
          <w:sz w:val="22"/>
          <w:szCs w:val="22"/>
          <w:lang w:val="sr-Cyrl-CS"/>
        </w:rPr>
        <w:t xml:space="preserve"> надморске висине те планинска изнад 1400</w:t>
      </w:r>
      <w:r w:rsidRPr="007C61DC">
        <w:rPr>
          <w:rFonts w:ascii="Calibri" w:hAnsi="Calibri"/>
          <w:sz w:val="22"/>
          <w:szCs w:val="22"/>
        </w:rPr>
        <w:t>m</w:t>
      </w:r>
      <w:r w:rsidRPr="007C61DC">
        <w:rPr>
          <w:rFonts w:ascii="Calibri" w:hAnsi="Calibri"/>
          <w:sz w:val="22"/>
          <w:szCs w:val="22"/>
          <w:lang w:val="sr-Cyrl-CS"/>
        </w:rPr>
        <w:t xml:space="preserve"> надморске висине. </w:t>
      </w:r>
    </w:p>
    <w:p w:rsidR="001F4283" w:rsidRPr="007C61DC" w:rsidRDefault="001F4283" w:rsidP="00B11328">
      <w:pPr>
        <w:ind w:firstLine="708"/>
        <w:jc w:val="both"/>
        <w:rPr>
          <w:rFonts w:ascii="Calibri" w:hAnsi="Calibri"/>
          <w:sz w:val="22"/>
          <w:szCs w:val="22"/>
          <w:lang w:val="sr-Cyrl-CS"/>
        </w:rPr>
      </w:pPr>
      <w:r w:rsidRPr="007C61DC">
        <w:rPr>
          <w:rFonts w:ascii="Calibri" w:hAnsi="Calibri"/>
          <w:sz w:val="22"/>
          <w:szCs w:val="22"/>
          <w:lang w:val="sr-Cyrl-CS"/>
        </w:rPr>
        <w:t xml:space="preserve">Динарски планински систем у великој мјери спречава продор топлих ваздушних утицаја са југа, Јадрана и Медитерана. Мањи утицаји влажније климе из планинске унутрашњости долазе долином ријека од југа ка сјеверу,  што условљава нешто веће количине падавина у јужном дијелу панонске низије. Западни дио алпског планинског лука у великој </w:t>
      </w:r>
      <w:r w:rsidRPr="007C61DC">
        <w:rPr>
          <w:rFonts w:ascii="Calibri" w:hAnsi="Calibri"/>
          <w:sz w:val="22"/>
          <w:szCs w:val="22"/>
          <w:lang w:val="sr-Cyrl-CS"/>
        </w:rPr>
        <w:lastRenderedPageBreak/>
        <w:t>мјери слабе утицај Атлантског океана, чији су утицаји најизраженији  долином Гароне и долином Роне (Ђеновска депресија). Са сјевера и истока Високе Татре и Карпатски планински систем  слаби утицај хладних полараних и сибирских ваздушних маса. Продор ових маса врши се долином Дунава, како из правца сјевера тако и са истока. Значајан модификаторски утицај имају и славонске планине, које са сјевера  дјелимично штите геопростор Републике Српске од јаких вјетрова, те се манифестује у стварању локалних депресија и температурних инверзија. Орографија и надморска висина терена утичу на процес стварања града кроз утицај појачане турбуленције у приземном слоју атмосфере, и повећањем висине конвективних облака</w:t>
      </w:r>
      <w:r w:rsidR="00384CB9" w:rsidRPr="007C61DC">
        <w:rPr>
          <w:rFonts w:ascii="Calibri" w:hAnsi="Calibri"/>
          <w:sz w:val="22"/>
          <w:szCs w:val="22"/>
          <w:lang w:val="sr-Cyrl-CS"/>
        </w:rPr>
        <w:t xml:space="preserve">. </w:t>
      </w:r>
    </w:p>
    <w:p w:rsidR="004E668B" w:rsidRDefault="004E668B" w:rsidP="001579CA">
      <w:pPr>
        <w:jc w:val="both"/>
        <w:rPr>
          <w:rFonts w:ascii="Calibri" w:hAnsi="Calibri"/>
          <w:sz w:val="22"/>
          <w:szCs w:val="22"/>
          <w:lang w:val="sr-Cyrl-CS"/>
        </w:rPr>
      </w:pPr>
    </w:p>
    <w:p w:rsidR="001F4283" w:rsidRPr="007C61DC" w:rsidRDefault="00DB24D5" w:rsidP="001579CA">
      <w:pPr>
        <w:jc w:val="both"/>
        <w:rPr>
          <w:rFonts w:ascii="Calibri" w:hAnsi="Calibri"/>
          <w:sz w:val="22"/>
          <w:szCs w:val="22"/>
          <w:lang w:val="sr-Cyrl-CS"/>
        </w:rPr>
      </w:pPr>
      <w:r w:rsidRPr="007C61DC">
        <w:rPr>
          <w:rFonts w:ascii="Calibri" w:hAnsi="Calibri"/>
          <w:sz w:val="22"/>
          <w:szCs w:val="22"/>
          <w:lang w:val="sr-Cyrl-CS"/>
        </w:rPr>
        <w:t>5.3.2</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Утицај климе и климатских про</w:t>
      </w:r>
      <w:r w:rsidR="000A517A" w:rsidRPr="007C61DC">
        <w:rPr>
          <w:rFonts w:ascii="Calibri" w:hAnsi="Calibri"/>
          <w:sz w:val="22"/>
          <w:szCs w:val="22"/>
          <w:lang w:val="sr-Cyrl-CS"/>
        </w:rPr>
        <w:t xml:space="preserve">мјена на развој ПГЗ </w:t>
      </w:r>
    </w:p>
    <w:p w:rsidR="001F4283" w:rsidRPr="007C61DC" w:rsidRDefault="001F4283" w:rsidP="001579CA">
      <w:pPr>
        <w:jc w:val="both"/>
        <w:rPr>
          <w:rFonts w:ascii="Calibri" w:hAnsi="Calibri"/>
          <w:sz w:val="22"/>
          <w:szCs w:val="22"/>
          <w:lang w:val="sr-Cyrl-CS"/>
        </w:rPr>
      </w:pP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hr-HR"/>
        </w:rPr>
        <w:t xml:space="preserve">Промјене климе честа су тема о којој се расправља у медијима. Често пута с превеликом дозом сигурности, али премало конкретних знања. </w:t>
      </w:r>
      <w:r w:rsidRPr="007C61DC">
        <w:rPr>
          <w:rFonts w:ascii="Calibri" w:hAnsi="Calibri"/>
          <w:sz w:val="22"/>
          <w:szCs w:val="22"/>
          <w:lang w:val="sr-Cyrl-CS"/>
        </w:rPr>
        <w:t>Б</w:t>
      </w:r>
      <w:r w:rsidRPr="007C61DC">
        <w:rPr>
          <w:rFonts w:ascii="Calibri" w:hAnsi="Calibri"/>
          <w:sz w:val="22"/>
          <w:szCs w:val="22"/>
          <w:lang w:val="hr-HR"/>
        </w:rPr>
        <w:t>ројна истраживања и бројни климатски модели показују да ће промјена бити.</w:t>
      </w:r>
      <w:r w:rsidRPr="007C61DC">
        <w:rPr>
          <w:rFonts w:ascii="Calibri" w:hAnsi="Calibri"/>
          <w:sz w:val="22"/>
          <w:szCs w:val="22"/>
          <w:lang w:val="sr-Cyrl-CS"/>
        </w:rPr>
        <w:t xml:space="preserve"> Климатске промјене данас се најчешће вежу уз појам глобалног загријавања.</w:t>
      </w:r>
      <w:r w:rsidRPr="007C61DC">
        <w:rPr>
          <w:rFonts w:ascii="Calibri" w:hAnsi="Calibri"/>
          <w:sz w:val="22"/>
          <w:szCs w:val="22"/>
          <w:lang w:val="hr-HR"/>
        </w:rPr>
        <w:t xml:space="preserve"> Појам глобалног за</w:t>
      </w:r>
      <w:r w:rsidRPr="007C61DC">
        <w:rPr>
          <w:rFonts w:ascii="Calibri" w:hAnsi="Calibri"/>
          <w:sz w:val="22"/>
          <w:szCs w:val="22"/>
          <w:lang w:val="sr-Cyrl-CS"/>
        </w:rPr>
        <w:t>гријавања</w:t>
      </w:r>
      <w:r w:rsidRPr="007C61DC">
        <w:rPr>
          <w:rFonts w:ascii="Calibri" w:hAnsi="Calibri"/>
          <w:sz w:val="22"/>
          <w:szCs w:val="22"/>
          <w:lang w:val="hr-HR"/>
        </w:rPr>
        <w:t xml:space="preserve"> односи се на пораст температуре коју је узроковао  човјек испуштајући велике количине стакленичких</w:t>
      </w:r>
      <w:r w:rsidRPr="007C61DC">
        <w:rPr>
          <w:rFonts w:ascii="Calibri" w:hAnsi="Calibri"/>
          <w:sz w:val="22"/>
          <w:szCs w:val="22"/>
          <w:lang w:val="sr-Cyrl-CS"/>
        </w:rPr>
        <w:t xml:space="preserve"> гасова </w:t>
      </w:r>
      <w:r w:rsidRPr="007C61DC">
        <w:rPr>
          <w:rFonts w:ascii="Calibri" w:hAnsi="Calibri"/>
          <w:sz w:val="22"/>
          <w:szCs w:val="22"/>
          <w:lang w:val="hr-HR"/>
        </w:rPr>
        <w:t>у атмосферу.</w:t>
      </w:r>
      <w:r w:rsidRPr="007C61DC">
        <w:rPr>
          <w:rFonts w:ascii="Calibri" w:hAnsi="Calibri"/>
          <w:sz w:val="22"/>
          <w:szCs w:val="22"/>
          <w:lang w:val="sr-Cyrl-CS"/>
        </w:rPr>
        <w:t xml:space="preserve"> </w:t>
      </w:r>
      <w:r w:rsidRPr="007C61DC">
        <w:rPr>
          <w:rFonts w:ascii="Calibri" w:hAnsi="Calibri"/>
          <w:sz w:val="22"/>
          <w:szCs w:val="22"/>
          <w:lang w:val="hr-HR"/>
        </w:rPr>
        <w:t>Око 60-70% ефекта стакленика посљедица је дјеловања водене паре, око 25% облака, око 25% угљ</w:t>
      </w:r>
      <w:r w:rsidRPr="007C61DC">
        <w:rPr>
          <w:rFonts w:ascii="Calibri" w:hAnsi="Calibri"/>
          <w:sz w:val="22"/>
          <w:szCs w:val="22"/>
          <w:lang w:val="sr-Cyrl-CS"/>
        </w:rPr>
        <w:t>ен</w:t>
      </w:r>
      <w:r w:rsidRPr="007C61DC">
        <w:rPr>
          <w:rFonts w:ascii="Calibri" w:hAnsi="Calibri"/>
          <w:sz w:val="22"/>
          <w:szCs w:val="22"/>
          <w:lang w:val="hr-HR"/>
        </w:rPr>
        <w:t xml:space="preserve"> диоксида,</w:t>
      </w:r>
      <w:r w:rsidRPr="007C61DC">
        <w:rPr>
          <w:rFonts w:ascii="Calibri" w:hAnsi="Calibri"/>
          <w:sz w:val="22"/>
          <w:szCs w:val="22"/>
        </w:rPr>
        <w:t> </w:t>
      </w:r>
      <w:r w:rsidRPr="007C61DC">
        <w:rPr>
          <w:rFonts w:ascii="Calibri" w:hAnsi="Calibri"/>
          <w:sz w:val="22"/>
          <w:szCs w:val="22"/>
          <w:lang w:val="hr-HR"/>
        </w:rPr>
        <w:t xml:space="preserve"> око 5% метана, око 2 % </w:t>
      </w:r>
      <w:r w:rsidRPr="007C61DC">
        <w:rPr>
          <w:rFonts w:ascii="Calibri" w:hAnsi="Calibri"/>
          <w:sz w:val="22"/>
          <w:szCs w:val="22"/>
          <w:lang w:val="sr-Cyrl-CS"/>
        </w:rPr>
        <w:t xml:space="preserve">азотног </w:t>
      </w:r>
      <w:r w:rsidRPr="007C61DC">
        <w:rPr>
          <w:rFonts w:ascii="Calibri" w:hAnsi="Calibri"/>
          <w:sz w:val="22"/>
          <w:szCs w:val="22"/>
          <w:lang w:val="hr-HR"/>
        </w:rPr>
        <w:t xml:space="preserve">оксида и око 1% фреона. Остали </w:t>
      </w:r>
      <w:r w:rsidRPr="007C61DC">
        <w:rPr>
          <w:rFonts w:ascii="Calibri" w:hAnsi="Calibri"/>
          <w:sz w:val="22"/>
          <w:szCs w:val="22"/>
          <w:lang w:val="sr-Cyrl-CS"/>
        </w:rPr>
        <w:t>гасови</w:t>
      </w:r>
      <w:r w:rsidRPr="007C61DC">
        <w:rPr>
          <w:rFonts w:ascii="Calibri" w:hAnsi="Calibri"/>
          <w:sz w:val="22"/>
          <w:szCs w:val="22"/>
          <w:lang w:val="hr-HR"/>
        </w:rPr>
        <w:t xml:space="preserve"> имају појединачно мање од 1% укупног ефекта стакленика.</w:t>
      </w:r>
      <w:r w:rsidRPr="007C61DC">
        <w:rPr>
          <w:rFonts w:ascii="Calibri" w:hAnsi="Calibri"/>
          <w:sz w:val="22"/>
          <w:szCs w:val="22"/>
          <w:lang w:val="sr-Cyrl-CS"/>
        </w:rPr>
        <w:t xml:space="preserve"> </w:t>
      </w:r>
      <w:r w:rsidRPr="007C61DC">
        <w:rPr>
          <w:rFonts w:ascii="Calibri" w:hAnsi="Calibri"/>
          <w:sz w:val="22"/>
          <w:szCs w:val="22"/>
          <w:lang w:val="hr-HR"/>
        </w:rPr>
        <w:t xml:space="preserve">О значењу водене паре </w:t>
      </w:r>
      <w:r w:rsidRPr="007C61DC">
        <w:rPr>
          <w:rFonts w:ascii="Calibri" w:hAnsi="Calibri"/>
          <w:sz w:val="22"/>
          <w:szCs w:val="22"/>
          <w:lang w:val="sr-Cyrl-CS"/>
        </w:rPr>
        <w:t xml:space="preserve">у атмосфери </w:t>
      </w:r>
      <w:r w:rsidRPr="007C61DC">
        <w:rPr>
          <w:rFonts w:ascii="Calibri" w:hAnsi="Calibri"/>
          <w:sz w:val="22"/>
          <w:szCs w:val="22"/>
          <w:lang w:val="hr-HR"/>
        </w:rPr>
        <w:t xml:space="preserve">говори и неколико теоретских примјера. Када у атмосфери не би било водене паре, а било би облака, око 40% мање инфрацрвене радијација би било апсорбирано него што је то сада случај. Када у атмосфери не било облака као ни стакленичких </w:t>
      </w:r>
      <w:r w:rsidRPr="007C61DC">
        <w:rPr>
          <w:rFonts w:ascii="Calibri" w:hAnsi="Calibri"/>
          <w:sz w:val="22"/>
          <w:szCs w:val="22"/>
          <w:lang w:val="sr-Cyrl-CS"/>
        </w:rPr>
        <w:t>гасова</w:t>
      </w:r>
      <w:r w:rsidRPr="007C61DC">
        <w:rPr>
          <w:rFonts w:ascii="Calibri" w:hAnsi="Calibri"/>
          <w:sz w:val="22"/>
          <w:szCs w:val="22"/>
          <w:lang w:val="hr-HR"/>
        </w:rPr>
        <w:t xml:space="preserve">, водена пара би апсорбирала око 60% инрфацрвене радијације која се данас апсорбира. </w:t>
      </w:r>
      <w:r w:rsidRPr="007C61DC">
        <w:rPr>
          <w:rFonts w:ascii="Calibri" w:hAnsi="Calibri"/>
          <w:sz w:val="22"/>
          <w:szCs w:val="22"/>
          <w:lang w:val="sr-Cyrl-CS"/>
        </w:rPr>
        <w:t>Поређења ради</w:t>
      </w:r>
      <w:r w:rsidRPr="007C61DC">
        <w:rPr>
          <w:rFonts w:ascii="Calibri" w:hAnsi="Calibri"/>
          <w:sz w:val="22"/>
          <w:szCs w:val="22"/>
          <w:lang w:val="hr-HR"/>
        </w:rPr>
        <w:t>, у случају да се сав угљ</w:t>
      </w:r>
      <w:r w:rsidRPr="007C61DC">
        <w:rPr>
          <w:rFonts w:ascii="Calibri" w:hAnsi="Calibri"/>
          <w:sz w:val="22"/>
          <w:szCs w:val="22"/>
          <w:lang w:val="sr-Cyrl-CS"/>
        </w:rPr>
        <w:t>ен</w:t>
      </w:r>
      <w:r w:rsidRPr="007C61DC">
        <w:rPr>
          <w:rFonts w:ascii="Calibri" w:hAnsi="Calibri"/>
          <w:sz w:val="22"/>
          <w:szCs w:val="22"/>
          <w:lang w:val="hr-HR"/>
        </w:rPr>
        <w:t xml:space="preserve"> диоксид одстрани из атмосфере само 15 % мање инфрацрвене радијације би се апсорбирало. Да је угљ</w:t>
      </w:r>
      <w:r w:rsidRPr="007C61DC">
        <w:rPr>
          <w:rFonts w:ascii="Calibri" w:hAnsi="Calibri"/>
          <w:sz w:val="22"/>
          <w:szCs w:val="22"/>
          <w:lang w:val="sr-Cyrl-CS"/>
        </w:rPr>
        <w:t>ен</w:t>
      </w:r>
      <w:r w:rsidRPr="007C61DC">
        <w:rPr>
          <w:rFonts w:ascii="Calibri" w:hAnsi="Calibri"/>
          <w:sz w:val="22"/>
          <w:szCs w:val="22"/>
          <w:lang w:val="hr-HR"/>
        </w:rPr>
        <w:t xml:space="preserve"> диоксид једини стакленички </w:t>
      </w:r>
      <w:r w:rsidRPr="007C61DC">
        <w:rPr>
          <w:rFonts w:ascii="Calibri" w:hAnsi="Calibri"/>
          <w:sz w:val="22"/>
          <w:szCs w:val="22"/>
          <w:lang w:val="sr-Cyrl-CS"/>
        </w:rPr>
        <w:t>гас</w:t>
      </w:r>
      <w:r w:rsidRPr="007C61DC">
        <w:rPr>
          <w:rFonts w:ascii="Calibri" w:hAnsi="Calibri"/>
          <w:sz w:val="22"/>
          <w:szCs w:val="22"/>
          <w:lang w:val="hr-HR"/>
        </w:rPr>
        <w:t xml:space="preserve"> апсорбирало би се само 26% инрфацрвене радијације које се данас апсорбира.За глобално затопљење битно је вријеме које се одређени стакленички </w:t>
      </w:r>
      <w:r w:rsidRPr="007C61DC">
        <w:rPr>
          <w:rFonts w:ascii="Calibri" w:hAnsi="Calibri"/>
          <w:sz w:val="22"/>
          <w:szCs w:val="22"/>
          <w:lang w:val="sr-Cyrl-CS"/>
        </w:rPr>
        <w:t>гас</w:t>
      </w:r>
      <w:r w:rsidRPr="007C61DC">
        <w:rPr>
          <w:rFonts w:ascii="Calibri" w:hAnsi="Calibri"/>
          <w:sz w:val="22"/>
          <w:szCs w:val="22"/>
          <w:lang w:val="hr-HR"/>
        </w:rPr>
        <w:t xml:space="preserve"> задржи у атмосфери. Вријеме задржавања воде у атмосфери углавном зависи о температури, а износи највише неколико дана. Задржавање угљ</w:t>
      </w:r>
      <w:r w:rsidRPr="007C61DC">
        <w:rPr>
          <w:rFonts w:ascii="Calibri" w:hAnsi="Calibri"/>
          <w:sz w:val="22"/>
          <w:szCs w:val="22"/>
          <w:lang w:val="sr-Cyrl-CS"/>
        </w:rPr>
        <w:t xml:space="preserve">ен </w:t>
      </w:r>
      <w:r w:rsidRPr="007C61DC">
        <w:rPr>
          <w:rFonts w:ascii="Calibri" w:hAnsi="Calibri"/>
          <w:sz w:val="22"/>
          <w:szCs w:val="22"/>
          <w:lang w:val="hr-HR"/>
        </w:rPr>
        <w:t xml:space="preserve">диоксида </w:t>
      </w:r>
      <w:r w:rsidRPr="007C61DC">
        <w:rPr>
          <w:rFonts w:ascii="Calibri" w:hAnsi="Calibri"/>
          <w:sz w:val="22"/>
          <w:szCs w:val="22"/>
          <w:lang w:val="sr-Cyrl-CS"/>
        </w:rPr>
        <w:t>зависи</w:t>
      </w:r>
      <w:r w:rsidRPr="007C61DC">
        <w:rPr>
          <w:rFonts w:ascii="Calibri" w:hAnsi="Calibri"/>
          <w:sz w:val="22"/>
          <w:szCs w:val="22"/>
          <w:lang w:val="hr-HR"/>
        </w:rPr>
        <w:t xml:space="preserve"> о о</w:t>
      </w:r>
      <w:r w:rsidRPr="007C61DC">
        <w:rPr>
          <w:rFonts w:ascii="Calibri" w:hAnsi="Calibri"/>
          <w:sz w:val="22"/>
          <w:szCs w:val="22"/>
          <w:lang w:val="sr-Cyrl-CS"/>
        </w:rPr>
        <w:t>дносу</w:t>
      </w:r>
      <w:r w:rsidRPr="007C61DC">
        <w:rPr>
          <w:rFonts w:ascii="Calibri" w:hAnsi="Calibri"/>
          <w:sz w:val="22"/>
          <w:szCs w:val="22"/>
          <w:lang w:val="hr-HR"/>
        </w:rPr>
        <w:t xml:space="preserve"> извора и понора тог </w:t>
      </w:r>
      <w:r w:rsidRPr="007C61DC">
        <w:rPr>
          <w:rFonts w:ascii="Calibri" w:hAnsi="Calibri"/>
          <w:sz w:val="22"/>
          <w:szCs w:val="22"/>
          <w:lang w:val="sr-Cyrl-CS"/>
        </w:rPr>
        <w:t>гаса</w:t>
      </w:r>
      <w:r w:rsidRPr="007C61DC">
        <w:rPr>
          <w:rFonts w:ascii="Calibri" w:hAnsi="Calibri"/>
          <w:sz w:val="22"/>
          <w:szCs w:val="22"/>
          <w:lang w:val="hr-HR"/>
        </w:rPr>
        <w:t xml:space="preserve">. Главни понори тог </w:t>
      </w:r>
      <w:r w:rsidRPr="007C61DC">
        <w:rPr>
          <w:rFonts w:ascii="Calibri" w:hAnsi="Calibri"/>
          <w:sz w:val="22"/>
          <w:szCs w:val="22"/>
          <w:lang w:val="sr-Cyrl-CS"/>
        </w:rPr>
        <w:t>гаса</w:t>
      </w:r>
      <w:r w:rsidRPr="007C61DC">
        <w:rPr>
          <w:rFonts w:ascii="Calibri" w:hAnsi="Calibri"/>
          <w:sz w:val="22"/>
          <w:szCs w:val="22"/>
          <w:lang w:val="hr-HR"/>
        </w:rPr>
        <w:t xml:space="preserve"> су о</w:t>
      </w:r>
      <w:r w:rsidRPr="007C61DC">
        <w:rPr>
          <w:rFonts w:ascii="Calibri" w:hAnsi="Calibri"/>
          <w:sz w:val="22"/>
          <w:szCs w:val="22"/>
          <w:lang w:val="sr-Cyrl-CS"/>
        </w:rPr>
        <w:t>к</w:t>
      </w:r>
      <w:r w:rsidRPr="007C61DC">
        <w:rPr>
          <w:rFonts w:ascii="Calibri" w:hAnsi="Calibri"/>
          <w:sz w:val="22"/>
          <w:szCs w:val="22"/>
          <w:lang w:val="hr-HR"/>
        </w:rPr>
        <w:t>еани (отапање у морској води) и биљке (везање процесом фотосинтезе). Сматра се да би требало стотине година да се коцентрација угљ</w:t>
      </w:r>
      <w:r w:rsidRPr="007C61DC">
        <w:rPr>
          <w:rFonts w:ascii="Calibri" w:hAnsi="Calibri"/>
          <w:sz w:val="22"/>
          <w:szCs w:val="22"/>
          <w:lang w:val="sr-Cyrl-CS"/>
        </w:rPr>
        <w:t>ен</w:t>
      </w:r>
      <w:r w:rsidRPr="007C61DC">
        <w:rPr>
          <w:rFonts w:ascii="Calibri" w:hAnsi="Calibri"/>
          <w:sz w:val="22"/>
          <w:szCs w:val="22"/>
          <w:lang w:val="hr-HR"/>
        </w:rPr>
        <w:t xml:space="preserve"> диоксида врати на </w:t>
      </w:r>
      <w:r w:rsidRPr="007C61DC">
        <w:rPr>
          <w:rFonts w:ascii="Calibri" w:hAnsi="Calibri"/>
          <w:sz w:val="22"/>
          <w:szCs w:val="22"/>
          <w:lang w:val="sr-Cyrl-CS"/>
        </w:rPr>
        <w:t>ниво</w:t>
      </w:r>
      <w:r w:rsidRPr="007C61DC">
        <w:rPr>
          <w:rFonts w:ascii="Calibri" w:hAnsi="Calibri"/>
          <w:sz w:val="22"/>
          <w:szCs w:val="22"/>
          <w:lang w:val="hr-HR"/>
        </w:rPr>
        <w:t xml:space="preserve"> прије индустријске револуције када би одмах престала антропогена емисија </w:t>
      </w:r>
      <w:r w:rsidRPr="007C61DC">
        <w:rPr>
          <w:rFonts w:ascii="Calibri" w:hAnsi="Calibri"/>
          <w:sz w:val="22"/>
          <w:szCs w:val="22"/>
          <w:lang w:val="sr-Cyrl-CS"/>
        </w:rPr>
        <w:t>овог гаса</w:t>
      </w:r>
      <w:r w:rsidRPr="007C61DC">
        <w:rPr>
          <w:rFonts w:ascii="Calibri" w:hAnsi="Calibri"/>
          <w:sz w:val="22"/>
          <w:szCs w:val="22"/>
          <w:lang w:val="hr-HR"/>
        </w:rPr>
        <w:t>. Угљ</w:t>
      </w:r>
      <w:r w:rsidRPr="007C61DC">
        <w:rPr>
          <w:rFonts w:ascii="Calibri" w:hAnsi="Calibri"/>
          <w:sz w:val="22"/>
          <w:szCs w:val="22"/>
          <w:lang w:val="sr-Cyrl-CS"/>
        </w:rPr>
        <w:t>ен</w:t>
      </w:r>
      <w:r w:rsidRPr="007C61DC">
        <w:rPr>
          <w:rFonts w:ascii="Calibri" w:hAnsi="Calibri"/>
          <w:sz w:val="22"/>
          <w:szCs w:val="22"/>
          <w:lang w:val="hr-HR"/>
        </w:rPr>
        <w:t xml:space="preserve"> диоксид одговоран</w:t>
      </w:r>
      <w:r w:rsidRPr="007C61DC">
        <w:rPr>
          <w:rFonts w:ascii="Calibri" w:hAnsi="Calibri"/>
          <w:sz w:val="22"/>
          <w:szCs w:val="22"/>
        </w:rPr>
        <w:t> </w:t>
      </w:r>
      <w:r w:rsidRPr="007C61DC">
        <w:rPr>
          <w:rFonts w:ascii="Calibri" w:hAnsi="Calibri"/>
          <w:sz w:val="22"/>
          <w:szCs w:val="22"/>
          <w:lang w:val="hr-HR"/>
        </w:rPr>
        <w:t xml:space="preserve"> је за око двије трећине додатног </w:t>
      </w:r>
      <w:r w:rsidRPr="007C61DC">
        <w:rPr>
          <w:rFonts w:ascii="Calibri" w:hAnsi="Calibri"/>
          <w:sz w:val="22"/>
          <w:szCs w:val="22"/>
          <w:lang w:val="sr-Cyrl-CS"/>
        </w:rPr>
        <w:t>загријавања</w:t>
      </w:r>
      <w:r w:rsidRPr="007C61DC">
        <w:rPr>
          <w:rFonts w:ascii="Calibri" w:hAnsi="Calibri"/>
          <w:sz w:val="22"/>
          <w:szCs w:val="22"/>
          <w:lang w:val="hr-HR"/>
        </w:rPr>
        <w:t xml:space="preserve"> у односу на све остале стакленичке </w:t>
      </w:r>
      <w:r w:rsidRPr="007C61DC">
        <w:rPr>
          <w:rFonts w:ascii="Calibri" w:hAnsi="Calibri"/>
          <w:sz w:val="22"/>
          <w:szCs w:val="22"/>
          <w:lang w:val="sr-Cyrl-CS"/>
        </w:rPr>
        <w:t>гасове</w:t>
      </w:r>
      <w:r w:rsidRPr="007C61DC">
        <w:rPr>
          <w:rFonts w:ascii="Calibri" w:hAnsi="Calibri"/>
          <w:sz w:val="22"/>
          <w:szCs w:val="22"/>
          <w:lang w:val="hr-HR"/>
        </w:rPr>
        <w:t>. Какав ће бити коначни ут</w:t>
      </w:r>
      <w:r w:rsidRPr="007C61DC">
        <w:rPr>
          <w:rFonts w:ascii="Calibri" w:hAnsi="Calibri"/>
          <w:sz w:val="22"/>
          <w:szCs w:val="22"/>
          <w:lang w:val="sr-Cyrl-CS"/>
        </w:rPr>
        <w:t>и</w:t>
      </w:r>
      <w:r w:rsidRPr="007C61DC">
        <w:rPr>
          <w:rFonts w:ascii="Calibri" w:hAnsi="Calibri"/>
          <w:sz w:val="22"/>
          <w:szCs w:val="22"/>
          <w:lang w:val="hr-HR"/>
        </w:rPr>
        <w:t>цај на повећања концентрације угљ</w:t>
      </w:r>
      <w:r w:rsidRPr="007C61DC">
        <w:rPr>
          <w:rFonts w:ascii="Calibri" w:hAnsi="Calibri"/>
          <w:sz w:val="22"/>
          <w:szCs w:val="22"/>
          <w:lang w:val="sr-Cyrl-CS"/>
        </w:rPr>
        <w:t>ен</w:t>
      </w:r>
      <w:r w:rsidRPr="007C61DC">
        <w:rPr>
          <w:rFonts w:ascii="Calibri" w:hAnsi="Calibri"/>
          <w:sz w:val="22"/>
          <w:szCs w:val="22"/>
          <w:lang w:val="hr-HR"/>
        </w:rPr>
        <w:t xml:space="preserve"> диоксида на климу не зна се. Наиме, постоји временски размак између пораста угљ</w:t>
      </w:r>
      <w:r w:rsidRPr="007C61DC">
        <w:rPr>
          <w:rFonts w:ascii="Calibri" w:hAnsi="Calibri"/>
          <w:sz w:val="22"/>
          <w:szCs w:val="22"/>
          <w:lang w:val="sr-Cyrl-CS"/>
        </w:rPr>
        <w:t>ен</w:t>
      </w:r>
      <w:r w:rsidRPr="007C61DC">
        <w:rPr>
          <w:rFonts w:ascii="Calibri" w:hAnsi="Calibri"/>
          <w:sz w:val="22"/>
          <w:szCs w:val="22"/>
          <w:lang w:val="hr-HR"/>
        </w:rPr>
        <w:t xml:space="preserve"> диоксида у атмосфери и његовог пуног ут</w:t>
      </w:r>
      <w:r w:rsidRPr="007C61DC">
        <w:rPr>
          <w:rFonts w:ascii="Calibri" w:hAnsi="Calibri"/>
          <w:sz w:val="22"/>
          <w:szCs w:val="22"/>
          <w:lang w:val="sr-Cyrl-CS"/>
        </w:rPr>
        <w:t>ицаја</w:t>
      </w:r>
      <w:r w:rsidRPr="007C61DC">
        <w:rPr>
          <w:rFonts w:ascii="Calibri" w:hAnsi="Calibri"/>
          <w:sz w:val="22"/>
          <w:szCs w:val="22"/>
          <w:lang w:val="hr-HR"/>
        </w:rPr>
        <w:t xml:space="preserve"> на климу. Вријеме задржавања метана, који има већи учинак на ефект стакле</w:t>
      </w:r>
      <w:r w:rsidRPr="007C61DC">
        <w:rPr>
          <w:rFonts w:ascii="Calibri" w:hAnsi="Calibri"/>
          <w:sz w:val="22"/>
          <w:szCs w:val="22"/>
          <w:lang w:val="sr-Cyrl-CS"/>
        </w:rPr>
        <w:t>не баште</w:t>
      </w:r>
      <w:r w:rsidRPr="007C61DC">
        <w:rPr>
          <w:rFonts w:ascii="Calibri" w:hAnsi="Calibri"/>
          <w:sz w:val="22"/>
          <w:szCs w:val="22"/>
          <w:lang w:val="hr-HR"/>
        </w:rPr>
        <w:t xml:space="preserve">, износи око десетак година. </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 </w:t>
      </w:r>
      <w:r w:rsidRPr="007C61DC">
        <w:rPr>
          <w:rFonts w:ascii="Calibri" w:hAnsi="Calibri"/>
          <w:sz w:val="22"/>
          <w:szCs w:val="22"/>
          <w:lang w:val="hr-HR"/>
        </w:rPr>
        <w:t xml:space="preserve">Промјене климе имати ће бројне посљедице. Неке ће од њих људима бити од користи, а друге ће им штетити. На примјер, повећање температуре ће смањити трошкове гријања зими, али ће повећати трошкове хлађења љети. Бити ће више смрти од </w:t>
      </w:r>
      <w:r w:rsidRPr="007C61DC">
        <w:rPr>
          <w:rFonts w:ascii="Calibri" w:hAnsi="Calibri"/>
          <w:sz w:val="22"/>
          <w:szCs w:val="22"/>
          <w:lang w:val="sr-Cyrl-CS"/>
        </w:rPr>
        <w:t>таласа</w:t>
      </w:r>
      <w:r w:rsidRPr="007C61DC">
        <w:rPr>
          <w:rFonts w:ascii="Calibri" w:hAnsi="Calibri"/>
          <w:sz w:val="22"/>
          <w:szCs w:val="22"/>
          <w:lang w:val="hr-HR"/>
        </w:rPr>
        <w:t xml:space="preserve"> врућине, али мање болести које настају као посљедица хладног времена. Сматра се да ће најпогођенији континент бити Африка, гдје би се приноси пољопивредних култура у неким земљама могли преполовити до 2020. године</w:t>
      </w:r>
      <w:r w:rsidRPr="007C61DC">
        <w:rPr>
          <w:rFonts w:ascii="Calibri" w:hAnsi="Calibri"/>
          <w:sz w:val="22"/>
          <w:szCs w:val="22"/>
          <w:lang w:val="sr-Cyrl-CS"/>
        </w:rPr>
        <w:t xml:space="preserve">. </w:t>
      </w:r>
      <w:r w:rsidRPr="007C61DC">
        <w:rPr>
          <w:rFonts w:ascii="Calibri" w:hAnsi="Calibri"/>
          <w:sz w:val="22"/>
          <w:szCs w:val="22"/>
          <w:lang w:val="hr-HR"/>
        </w:rPr>
        <w:t xml:space="preserve">То би могло покренути још веће миграције људи с тога континента него што је то данас случај. Међутим, многи </w:t>
      </w:r>
      <w:r w:rsidRPr="007C61DC">
        <w:rPr>
          <w:rFonts w:ascii="Calibri" w:hAnsi="Calibri"/>
          <w:sz w:val="22"/>
          <w:szCs w:val="22"/>
          <w:lang w:val="sr-Cyrl-CS"/>
        </w:rPr>
        <w:t>научници</w:t>
      </w:r>
      <w:r w:rsidRPr="007C61DC">
        <w:rPr>
          <w:rFonts w:ascii="Calibri" w:hAnsi="Calibri"/>
          <w:sz w:val="22"/>
          <w:szCs w:val="22"/>
          <w:lang w:val="hr-HR"/>
        </w:rPr>
        <w:t xml:space="preserve"> сматрају да је највећа пријетња пораст </w:t>
      </w:r>
      <w:r w:rsidRPr="007C61DC">
        <w:rPr>
          <w:rFonts w:ascii="Calibri" w:hAnsi="Calibri"/>
          <w:sz w:val="22"/>
          <w:szCs w:val="22"/>
          <w:lang w:val="sr-Cyrl-CS"/>
        </w:rPr>
        <w:t>нивоа</w:t>
      </w:r>
      <w:r w:rsidRPr="007C61DC">
        <w:rPr>
          <w:rFonts w:ascii="Calibri" w:hAnsi="Calibri"/>
          <w:sz w:val="22"/>
          <w:szCs w:val="22"/>
          <w:lang w:val="hr-HR"/>
        </w:rPr>
        <w:t xml:space="preserve"> мора. Према извјештају ИПЦЦ-а сматра се да ће пораст </w:t>
      </w:r>
      <w:r w:rsidRPr="007C61DC">
        <w:rPr>
          <w:rFonts w:ascii="Calibri" w:hAnsi="Calibri"/>
          <w:sz w:val="22"/>
          <w:szCs w:val="22"/>
          <w:lang w:val="sr-Cyrl-CS"/>
        </w:rPr>
        <w:t>нивоа</w:t>
      </w:r>
      <w:r w:rsidRPr="007C61DC">
        <w:rPr>
          <w:rFonts w:ascii="Calibri" w:hAnsi="Calibri"/>
          <w:sz w:val="22"/>
          <w:szCs w:val="22"/>
          <w:lang w:val="hr-HR"/>
        </w:rPr>
        <w:t xml:space="preserve"> свјетског мора до 2100. године износити 0,6 метара. </w:t>
      </w:r>
    </w:p>
    <w:p w:rsidR="001F4283" w:rsidRPr="007C61DC" w:rsidRDefault="001F4283" w:rsidP="00B11328">
      <w:pPr>
        <w:ind w:firstLine="708"/>
        <w:jc w:val="both"/>
        <w:rPr>
          <w:rFonts w:ascii="Calibri" w:hAnsi="Calibri"/>
          <w:sz w:val="22"/>
          <w:szCs w:val="22"/>
          <w:lang w:val="sr-Cyrl-CS"/>
        </w:rPr>
      </w:pPr>
      <w:r w:rsidRPr="007C61DC">
        <w:rPr>
          <w:rFonts w:ascii="Calibri" w:hAnsi="Calibri"/>
          <w:sz w:val="22"/>
          <w:szCs w:val="22"/>
          <w:lang w:val="hr-HR"/>
        </w:rPr>
        <w:t>Према истом извјештају минимални пораст температуре ће износити 1,8°</w:t>
      </w:r>
      <w:r w:rsidRPr="007C61DC">
        <w:rPr>
          <w:rFonts w:ascii="Calibri" w:hAnsi="Calibri"/>
          <w:sz w:val="22"/>
          <w:szCs w:val="22"/>
          <w:lang w:val="sr-Cyrl-CS"/>
        </w:rPr>
        <w:t>С</w:t>
      </w:r>
      <w:r w:rsidRPr="007C61DC">
        <w:rPr>
          <w:rFonts w:ascii="Calibri" w:hAnsi="Calibri"/>
          <w:sz w:val="22"/>
          <w:szCs w:val="22"/>
          <w:lang w:val="hr-HR"/>
        </w:rPr>
        <w:t xml:space="preserve"> до 2100. Прије 120 000 година када је температура била виша 1-2 °</w:t>
      </w:r>
      <w:r w:rsidRPr="007C61DC">
        <w:rPr>
          <w:rFonts w:ascii="Calibri" w:hAnsi="Calibri"/>
          <w:sz w:val="22"/>
          <w:szCs w:val="22"/>
          <w:lang w:val="sr-Cyrl-CS"/>
        </w:rPr>
        <w:t>С</w:t>
      </w:r>
      <w:r w:rsidRPr="007C61DC">
        <w:rPr>
          <w:rFonts w:ascii="Calibri" w:hAnsi="Calibri"/>
          <w:sz w:val="22"/>
          <w:szCs w:val="22"/>
          <w:lang w:val="hr-HR"/>
        </w:rPr>
        <w:t xml:space="preserve"> него што је данас, морск</w:t>
      </w:r>
      <w:r w:rsidRPr="007C61DC">
        <w:rPr>
          <w:rFonts w:ascii="Calibri" w:hAnsi="Calibri"/>
          <w:sz w:val="22"/>
          <w:szCs w:val="22"/>
          <w:lang w:val="sr-Cyrl-CS"/>
        </w:rPr>
        <w:t>и</w:t>
      </w:r>
      <w:r w:rsidRPr="007C61DC">
        <w:rPr>
          <w:rFonts w:ascii="Calibri" w:hAnsi="Calibri"/>
          <w:sz w:val="22"/>
          <w:szCs w:val="22"/>
          <w:lang w:val="hr-HR"/>
        </w:rPr>
        <w:t xml:space="preserve"> је </w:t>
      </w:r>
      <w:r w:rsidRPr="007C61DC">
        <w:rPr>
          <w:rFonts w:ascii="Calibri" w:hAnsi="Calibri"/>
          <w:sz w:val="22"/>
          <w:szCs w:val="22"/>
          <w:lang w:val="sr-Cyrl-CS"/>
        </w:rPr>
        <w:t>ниво</w:t>
      </w:r>
      <w:r w:rsidRPr="007C61DC">
        <w:rPr>
          <w:rFonts w:ascii="Calibri" w:hAnsi="Calibri"/>
          <w:sz w:val="22"/>
          <w:szCs w:val="22"/>
          <w:lang w:val="hr-HR"/>
        </w:rPr>
        <w:t xml:space="preserve"> би</w:t>
      </w:r>
      <w:r w:rsidRPr="007C61DC">
        <w:rPr>
          <w:rFonts w:ascii="Calibri" w:hAnsi="Calibri"/>
          <w:sz w:val="22"/>
          <w:szCs w:val="22"/>
          <w:lang w:val="sr-Cyrl-CS"/>
        </w:rPr>
        <w:t>о</w:t>
      </w:r>
      <w:r w:rsidRPr="007C61DC">
        <w:rPr>
          <w:rFonts w:ascii="Calibri" w:hAnsi="Calibri"/>
          <w:sz w:val="22"/>
          <w:szCs w:val="22"/>
          <w:lang w:val="hr-HR"/>
        </w:rPr>
        <w:t xml:space="preserve"> 5 до 8 метара виш</w:t>
      </w:r>
      <w:r w:rsidRPr="007C61DC">
        <w:rPr>
          <w:rFonts w:ascii="Calibri" w:hAnsi="Calibri"/>
          <w:sz w:val="22"/>
          <w:szCs w:val="22"/>
          <w:lang w:val="sr-Cyrl-CS"/>
        </w:rPr>
        <w:t>и</w:t>
      </w:r>
      <w:r w:rsidRPr="007C61DC">
        <w:rPr>
          <w:rFonts w:ascii="Calibri" w:hAnsi="Calibri"/>
          <w:sz w:val="22"/>
          <w:szCs w:val="22"/>
          <w:lang w:val="hr-HR"/>
        </w:rPr>
        <w:t xml:space="preserve">. Прије три </w:t>
      </w:r>
      <w:r w:rsidRPr="007C61DC">
        <w:rPr>
          <w:rFonts w:ascii="Calibri" w:hAnsi="Calibri"/>
          <w:sz w:val="22"/>
          <w:szCs w:val="22"/>
          <w:lang w:val="sr-Cyrl-CS"/>
        </w:rPr>
        <w:t>милиона</w:t>
      </w:r>
      <w:r w:rsidRPr="007C61DC">
        <w:rPr>
          <w:rFonts w:ascii="Calibri" w:hAnsi="Calibri"/>
          <w:sz w:val="22"/>
          <w:szCs w:val="22"/>
          <w:lang w:val="hr-HR"/>
        </w:rPr>
        <w:t xml:space="preserve"> година када је температура била 2-3°</w:t>
      </w:r>
      <w:r w:rsidRPr="007C61DC">
        <w:rPr>
          <w:rFonts w:ascii="Calibri" w:hAnsi="Calibri"/>
          <w:sz w:val="22"/>
          <w:szCs w:val="22"/>
          <w:lang w:val="sr-Cyrl-CS"/>
        </w:rPr>
        <w:t>С</w:t>
      </w:r>
      <w:r w:rsidRPr="007C61DC">
        <w:rPr>
          <w:rFonts w:ascii="Calibri" w:hAnsi="Calibri"/>
          <w:sz w:val="22"/>
          <w:szCs w:val="22"/>
          <w:lang w:val="hr-HR"/>
        </w:rPr>
        <w:t xml:space="preserve"> виша, морск</w:t>
      </w:r>
      <w:r w:rsidRPr="007C61DC">
        <w:rPr>
          <w:rFonts w:ascii="Calibri" w:hAnsi="Calibri"/>
          <w:sz w:val="22"/>
          <w:szCs w:val="22"/>
          <w:lang w:val="sr-Cyrl-CS"/>
        </w:rPr>
        <w:t>и</w:t>
      </w:r>
      <w:r w:rsidRPr="007C61DC">
        <w:rPr>
          <w:rFonts w:ascii="Calibri" w:hAnsi="Calibri"/>
          <w:sz w:val="22"/>
          <w:szCs w:val="22"/>
          <w:lang w:val="hr-HR"/>
        </w:rPr>
        <w:t xml:space="preserve"> је </w:t>
      </w:r>
      <w:r w:rsidRPr="007C61DC">
        <w:rPr>
          <w:rFonts w:ascii="Calibri" w:hAnsi="Calibri"/>
          <w:sz w:val="22"/>
          <w:szCs w:val="22"/>
          <w:lang w:val="sr-Cyrl-CS"/>
        </w:rPr>
        <w:t>ниво</w:t>
      </w:r>
      <w:r w:rsidRPr="007C61DC">
        <w:rPr>
          <w:rFonts w:ascii="Calibri" w:hAnsi="Calibri"/>
          <w:sz w:val="22"/>
          <w:szCs w:val="22"/>
          <w:lang w:val="hr-HR"/>
        </w:rPr>
        <w:t xml:space="preserve"> би</w:t>
      </w:r>
      <w:r w:rsidRPr="007C61DC">
        <w:rPr>
          <w:rFonts w:ascii="Calibri" w:hAnsi="Calibri"/>
          <w:sz w:val="22"/>
          <w:szCs w:val="22"/>
          <w:lang w:val="sr-Cyrl-CS"/>
        </w:rPr>
        <w:t>о</w:t>
      </w:r>
      <w:r w:rsidRPr="007C61DC">
        <w:rPr>
          <w:rFonts w:ascii="Calibri" w:hAnsi="Calibri"/>
          <w:sz w:val="22"/>
          <w:szCs w:val="22"/>
          <w:lang w:val="hr-HR"/>
        </w:rPr>
        <w:t xml:space="preserve"> 25 метара виш</w:t>
      </w:r>
      <w:r w:rsidRPr="007C61DC">
        <w:rPr>
          <w:rFonts w:ascii="Calibri" w:hAnsi="Calibri"/>
          <w:sz w:val="22"/>
          <w:szCs w:val="22"/>
          <w:lang w:val="sr-Cyrl-CS"/>
        </w:rPr>
        <w:t>и</w:t>
      </w:r>
      <w:r w:rsidRPr="007C61DC">
        <w:rPr>
          <w:rFonts w:ascii="Calibri" w:hAnsi="Calibri"/>
          <w:sz w:val="22"/>
          <w:szCs w:val="22"/>
          <w:lang w:val="hr-HR"/>
        </w:rPr>
        <w:t xml:space="preserve">. Слично повећање температуре довести ће до повећања </w:t>
      </w:r>
      <w:r w:rsidRPr="007C61DC">
        <w:rPr>
          <w:rFonts w:ascii="Calibri" w:hAnsi="Calibri"/>
          <w:sz w:val="22"/>
          <w:szCs w:val="22"/>
          <w:lang w:val="sr-Cyrl-CS"/>
        </w:rPr>
        <w:t>нивоа</w:t>
      </w:r>
      <w:r w:rsidRPr="007C61DC">
        <w:rPr>
          <w:rFonts w:ascii="Calibri" w:hAnsi="Calibri"/>
          <w:sz w:val="22"/>
          <w:szCs w:val="22"/>
          <w:lang w:val="hr-HR"/>
        </w:rPr>
        <w:t xml:space="preserve"> мора, али се не зна колико ће времена</w:t>
      </w:r>
      <w:r w:rsidRPr="007C61DC">
        <w:rPr>
          <w:rFonts w:ascii="Calibri" w:hAnsi="Calibri"/>
          <w:sz w:val="22"/>
          <w:szCs w:val="22"/>
          <w:lang w:val="sr-Cyrl-CS"/>
        </w:rPr>
        <w:t xml:space="preserve"> за то </w:t>
      </w:r>
      <w:r w:rsidRPr="007C61DC">
        <w:rPr>
          <w:rFonts w:ascii="Calibri" w:hAnsi="Calibri"/>
          <w:sz w:val="22"/>
          <w:szCs w:val="22"/>
          <w:lang w:val="hr-HR"/>
        </w:rPr>
        <w:t xml:space="preserve"> бити потребно. Већина </w:t>
      </w:r>
      <w:r w:rsidRPr="007C61DC">
        <w:rPr>
          <w:rFonts w:ascii="Calibri" w:hAnsi="Calibri"/>
          <w:sz w:val="22"/>
          <w:szCs w:val="22"/>
          <w:lang w:val="sr-Cyrl-CS"/>
        </w:rPr>
        <w:t>научника</w:t>
      </w:r>
      <w:r w:rsidRPr="007C61DC">
        <w:rPr>
          <w:rFonts w:ascii="Calibri" w:hAnsi="Calibri"/>
          <w:sz w:val="22"/>
          <w:szCs w:val="22"/>
          <w:lang w:val="hr-HR"/>
        </w:rPr>
        <w:t xml:space="preserve"> сматра да ће за тај процес требати </w:t>
      </w:r>
      <w:r w:rsidRPr="007C61DC">
        <w:rPr>
          <w:rFonts w:ascii="Calibri" w:hAnsi="Calibri"/>
          <w:sz w:val="22"/>
          <w:szCs w:val="22"/>
          <w:lang w:val="sr-Cyrl-CS"/>
        </w:rPr>
        <w:t>вјекови</w:t>
      </w:r>
      <w:r w:rsidRPr="007C61DC">
        <w:rPr>
          <w:rFonts w:ascii="Calibri" w:hAnsi="Calibri"/>
          <w:sz w:val="22"/>
          <w:szCs w:val="22"/>
          <w:lang w:val="hr-HR"/>
        </w:rPr>
        <w:t>, док неки други упозоравају да би се то могло догодити прије него што очекујемо.</w:t>
      </w:r>
    </w:p>
    <w:p w:rsidR="001F4283" w:rsidRPr="007C61DC" w:rsidRDefault="001F4283" w:rsidP="001579CA">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Са аспекта заштите од града главни проблем је пораст температуре ваздуха, јер је он у директној вези са овом штетном појавом. Дакле за очекивати је да се са порастом температуре </w:t>
      </w:r>
      <w:r w:rsidRPr="007C61DC">
        <w:rPr>
          <w:rFonts w:ascii="Calibri" w:hAnsi="Calibri"/>
          <w:sz w:val="22"/>
          <w:szCs w:val="22"/>
          <w:lang w:val="sr-Cyrl-CS"/>
        </w:rPr>
        <w:lastRenderedPageBreak/>
        <w:t>на земљи повећа и број дана са овом штетном појавом, као и појачање интензитета саме појаве.</w:t>
      </w:r>
      <w:r w:rsidRPr="007C61DC">
        <w:rPr>
          <w:rFonts w:ascii="Calibri" w:hAnsi="Calibri"/>
          <w:sz w:val="22"/>
          <w:szCs w:val="22"/>
          <w:lang w:val="hr-HR"/>
        </w:rPr>
        <w:t xml:space="preserve"> </w:t>
      </w:r>
      <w:r w:rsidRPr="007C61DC">
        <w:rPr>
          <w:rFonts w:ascii="Calibri" w:hAnsi="Calibri"/>
          <w:sz w:val="22"/>
          <w:szCs w:val="22"/>
          <w:lang w:val="sr-Cyrl-CS"/>
        </w:rPr>
        <w:t xml:space="preserve">Такође са овог аспекта битна је и  промјена количине падавина те  плувиометријског режима. При већој температуре падавине ће се излучивати као пљусковите кише, праћене јаким олујно-грмљавинским невременом, што аутоматски значи повећање броја дана са појавом града.Такође ђе се повећати и сам број дана са олујно-грмљавинским непогодама. </w:t>
      </w:r>
      <w:r w:rsidRPr="007C61DC">
        <w:rPr>
          <w:rFonts w:ascii="Calibri" w:hAnsi="Calibri"/>
          <w:sz w:val="22"/>
          <w:szCs w:val="22"/>
          <w:lang w:val="hr-HR"/>
        </w:rPr>
        <w:t>Прил</w:t>
      </w:r>
      <w:r w:rsidRPr="007C61DC">
        <w:rPr>
          <w:rFonts w:ascii="Calibri" w:hAnsi="Calibri"/>
          <w:sz w:val="22"/>
          <w:szCs w:val="22"/>
          <w:lang w:val="sr-Cyrl-CS"/>
        </w:rPr>
        <w:t>гођење</w:t>
      </w:r>
      <w:r w:rsidRPr="007C61DC">
        <w:rPr>
          <w:rFonts w:ascii="Calibri" w:hAnsi="Calibri"/>
          <w:sz w:val="22"/>
          <w:szCs w:val="22"/>
          <w:lang w:val="hr-HR"/>
        </w:rPr>
        <w:t xml:space="preserve"> промјенама климе </w:t>
      </w:r>
      <w:r w:rsidRPr="007C61DC">
        <w:rPr>
          <w:rFonts w:ascii="Calibri" w:hAnsi="Calibri"/>
          <w:sz w:val="22"/>
          <w:szCs w:val="22"/>
          <w:lang w:val="sr-Cyrl-CS"/>
        </w:rPr>
        <w:t>зависит</w:t>
      </w:r>
      <w:r w:rsidRPr="007C61DC">
        <w:rPr>
          <w:rFonts w:ascii="Calibri" w:hAnsi="Calibri"/>
          <w:sz w:val="22"/>
          <w:szCs w:val="22"/>
          <w:lang w:val="hr-HR"/>
        </w:rPr>
        <w:t xml:space="preserve"> ће о томе гдје је нека земља смјештена, као и о њеном богатству.</w:t>
      </w:r>
      <w:r w:rsidRPr="007C61DC">
        <w:rPr>
          <w:rFonts w:ascii="Calibri" w:hAnsi="Calibri"/>
          <w:sz w:val="22"/>
          <w:szCs w:val="22"/>
          <w:lang w:val="sr-Cyrl-CS"/>
        </w:rPr>
        <w:t xml:space="preserve"> Ипак, са аспекта заштите од града нетреба чекати са негативним манифестацијама климатских промјена, већ је потребно постојећи систем надоградити и проширити, како би се умањили негативни ефекти пром</w:t>
      </w:r>
      <w:r w:rsidR="00FA743D" w:rsidRPr="007C61DC">
        <w:rPr>
          <w:rFonts w:ascii="Calibri" w:hAnsi="Calibri"/>
          <w:sz w:val="22"/>
          <w:szCs w:val="22"/>
          <w:lang w:val="sr-Cyrl-CS"/>
        </w:rPr>
        <w:t>ј</w:t>
      </w:r>
      <w:r w:rsidRPr="007C61DC">
        <w:rPr>
          <w:rFonts w:ascii="Calibri" w:hAnsi="Calibri"/>
          <w:sz w:val="22"/>
          <w:szCs w:val="22"/>
          <w:lang w:val="sr-Cyrl-CS"/>
        </w:rPr>
        <w:t>ене климе.</w:t>
      </w:r>
    </w:p>
    <w:p w:rsidR="001F4283" w:rsidRPr="007C61DC" w:rsidRDefault="001F4283" w:rsidP="001579CA">
      <w:pPr>
        <w:jc w:val="both"/>
        <w:rPr>
          <w:rFonts w:ascii="Calibri" w:hAnsi="Calibri"/>
          <w:sz w:val="22"/>
          <w:szCs w:val="22"/>
          <w:lang w:val="sr-Cyrl-CS"/>
        </w:rPr>
      </w:pPr>
    </w:p>
    <w:p w:rsidR="001F4283" w:rsidRPr="007C61DC" w:rsidRDefault="00DB24D5" w:rsidP="001579CA">
      <w:pPr>
        <w:jc w:val="both"/>
        <w:rPr>
          <w:rFonts w:ascii="Calibri" w:hAnsi="Calibri"/>
          <w:sz w:val="22"/>
          <w:szCs w:val="22"/>
          <w:lang w:val="sr-Cyrl-CS"/>
        </w:rPr>
      </w:pPr>
      <w:r w:rsidRPr="007C61DC">
        <w:rPr>
          <w:rFonts w:ascii="Calibri" w:hAnsi="Calibri"/>
          <w:sz w:val="22"/>
          <w:szCs w:val="22"/>
          <w:lang w:val="sr-Cyrl-CS"/>
        </w:rPr>
        <w:t>5.3.3</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Стање п</w:t>
      </w:r>
      <w:r w:rsidR="000A517A" w:rsidRPr="007C61DC">
        <w:rPr>
          <w:rFonts w:ascii="Calibri" w:hAnsi="Calibri"/>
          <w:sz w:val="22"/>
          <w:szCs w:val="22"/>
          <w:lang w:val="sr-Cyrl-CS"/>
        </w:rPr>
        <w:t xml:space="preserve">ривреде и развоја у РС </w:t>
      </w:r>
    </w:p>
    <w:p w:rsidR="001F4283" w:rsidRPr="007C61DC" w:rsidRDefault="001F4283" w:rsidP="001579CA">
      <w:pPr>
        <w:jc w:val="both"/>
        <w:rPr>
          <w:rFonts w:ascii="Calibri" w:hAnsi="Calibri"/>
          <w:sz w:val="22"/>
          <w:szCs w:val="22"/>
          <w:lang w:val="sr-Cyrl-CS"/>
        </w:rPr>
      </w:pPr>
    </w:p>
    <w:p w:rsidR="001F4283" w:rsidRPr="007C61DC" w:rsidRDefault="001F4283" w:rsidP="00B11328">
      <w:pPr>
        <w:ind w:firstLine="708"/>
        <w:jc w:val="both"/>
        <w:rPr>
          <w:rFonts w:ascii="Calibri" w:hAnsi="Calibri"/>
          <w:bCs/>
          <w:sz w:val="22"/>
          <w:szCs w:val="22"/>
          <w:lang w:val="ru-RU"/>
        </w:rPr>
      </w:pPr>
      <w:r w:rsidRPr="007C61DC">
        <w:rPr>
          <w:rFonts w:ascii="Calibri" w:hAnsi="Calibri"/>
          <w:bCs/>
          <w:sz w:val="22"/>
          <w:szCs w:val="22"/>
          <w:lang w:val="ru-RU"/>
        </w:rPr>
        <w:t>Развојни програм Републике Српске 2007 – 2010. ( РП РС) је темељ за израду  Стратегије развоја Републике Српске, а након тога и Националног развојног плана као обавезујућег документа за земље у процесу придруживања ЕУ. РП РС је обавезујући оквирни документ. Привредни раст у средњорочном периоду  задржат ће позитиван тренд.</w:t>
      </w:r>
      <w:r w:rsidR="00AF62B5" w:rsidRPr="007C61DC">
        <w:rPr>
          <w:rFonts w:ascii="Calibri" w:hAnsi="Calibri"/>
          <w:bCs/>
          <w:sz w:val="22"/>
          <w:szCs w:val="22"/>
          <w:lang w:val="ru-RU"/>
        </w:rPr>
        <w:t xml:space="preserve"> </w:t>
      </w:r>
      <w:r w:rsidRPr="007C61DC">
        <w:rPr>
          <w:rFonts w:ascii="Calibri" w:hAnsi="Calibri"/>
          <w:bCs/>
          <w:sz w:val="22"/>
          <w:szCs w:val="22"/>
          <w:lang w:val="ru-RU"/>
        </w:rPr>
        <w:t>Пољопривредна производња је основ стабилне  прехрамбене индустрије и стања на унутрашњем и спољном тржишту. У наведеном РП РС стратешко опредјељење је да се прилив капитала остварен   продајом Телекома Српске  усмјери за вишегодишње инвестиционе програме у  приоритетним областима. Треће мјесто по приоритету заузимају инвестиције у  областима компаративних предности (пољопривреда).</w:t>
      </w:r>
      <w:r w:rsidR="00D33209">
        <w:rPr>
          <w:rFonts w:ascii="Calibri" w:hAnsi="Calibri"/>
          <w:bCs/>
          <w:sz w:val="22"/>
          <w:szCs w:val="22"/>
          <w:lang w:val="ru-RU"/>
        </w:rPr>
        <w:t xml:space="preserve"> </w:t>
      </w:r>
      <w:r w:rsidRPr="007C61DC">
        <w:rPr>
          <w:rFonts w:ascii="Calibri" w:hAnsi="Calibri"/>
          <w:bCs/>
          <w:sz w:val="22"/>
          <w:szCs w:val="22"/>
          <w:lang w:val="ru-RU"/>
        </w:rPr>
        <w:t>Инвестирање у приоритетне секторе остварити путем међусекторских и  Мултиструктурних програма (Привредно-развојни програми – развој пољопривреде).</w:t>
      </w:r>
      <w:r w:rsidR="00D33209">
        <w:rPr>
          <w:rFonts w:ascii="Calibri" w:hAnsi="Calibri"/>
          <w:bCs/>
          <w:sz w:val="22"/>
          <w:szCs w:val="22"/>
          <w:lang w:val="ru-RU"/>
        </w:rPr>
        <w:t xml:space="preserve"> </w:t>
      </w:r>
      <w:r w:rsidRPr="007C61DC">
        <w:rPr>
          <w:rFonts w:ascii="Calibri" w:hAnsi="Calibri"/>
          <w:bCs/>
          <w:sz w:val="22"/>
          <w:szCs w:val="22"/>
          <w:lang w:val="ru-RU"/>
        </w:rPr>
        <w:t>Циљ улагања у пољопривреду је повећање производње у циљним областима.</w:t>
      </w:r>
    </w:p>
    <w:p w:rsidR="001F4283" w:rsidRPr="007C61DC" w:rsidRDefault="001F4283" w:rsidP="001579CA">
      <w:pPr>
        <w:jc w:val="both"/>
        <w:rPr>
          <w:rFonts w:ascii="Calibri" w:hAnsi="Calibri"/>
          <w:bCs/>
          <w:sz w:val="22"/>
          <w:szCs w:val="22"/>
          <w:lang w:val="ru-RU"/>
        </w:rPr>
      </w:pPr>
      <w:r w:rsidRPr="007C61DC">
        <w:rPr>
          <w:rFonts w:ascii="Calibri" w:hAnsi="Calibri"/>
          <w:bCs/>
          <w:sz w:val="22"/>
          <w:szCs w:val="22"/>
          <w:lang w:val="ru-RU"/>
        </w:rPr>
        <w:t>Прије приступања европским квотама производа производњу треба подићи на ниво који омогућава задовољавајући третман на тржишту Европске уније.</w:t>
      </w:r>
      <w:r w:rsidR="00D33209">
        <w:rPr>
          <w:rFonts w:ascii="Calibri" w:hAnsi="Calibri"/>
          <w:bCs/>
          <w:sz w:val="22"/>
          <w:szCs w:val="22"/>
          <w:lang w:val="ru-RU"/>
        </w:rPr>
        <w:t xml:space="preserve"> </w:t>
      </w:r>
      <w:r w:rsidRPr="007C61DC">
        <w:rPr>
          <w:rFonts w:ascii="Calibri" w:hAnsi="Calibri"/>
          <w:bCs/>
          <w:sz w:val="22"/>
          <w:szCs w:val="22"/>
          <w:lang w:val="ru-RU"/>
        </w:rPr>
        <w:t>Република Српска има велики потенцијал за производњу висококвалитетене  хране. Рурални развој је један од приоритета.</w:t>
      </w:r>
    </w:p>
    <w:p w:rsidR="001F4283" w:rsidRPr="007C61DC" w:rsidRDefault="001F4283" w:rsidP="001579CA">
      <w:pPr>
        <w:jc w:val="both"/>
        <w:rPr>
          <w:rFonts w:ascii="Calibri" w:hAnsi="Calibri"/>
          <w:bCs/>
          <w:sz w:val="22"/>
          <w:szCs w:val="22"/>
          <w:lang w:val="ru-RU"/>
        </w:rPr>
      </w:pPr>
      <w:r w:rsidRPr="007C61DC">
        <w:rPr>
          <w:rFonts w:ascii="Calibri" w:hAnsi="Calibri"/>
          <w:bCs/>
          <w:sz w:val="22"/>
          <w:szCs w:val="22"/>
          <w:lang w:val="ru-RU"/>
        </w:rPr>
        <w:t>Према функционалној подјели противградна заштита је у Друштвено корисним  јавним инвестицијама.</w:t>
      </w:r>
      <w:r w:rsidR="00D33209">
        <w:rPr>
          <w:rFonts w:ascii="Calibri" w:hAnsi="Calibri"/>
          <w:bCs/>
          <w:sz w:val="22"/>
          <w:szCs w:val="22"/>
          <w:lang w:val="ru-RU"/>
        </w:rPr>
        <w:t xml:space="preserve"> </w:t>
      </w:r>
      <w:r w:rsidRPr="007C61DC">
        <w:rPr>
          <w:rFonts w:ascii="Calibri" w:hAnsi="Calibri"/>
          <w:bCs/>
          <w:sz w:val="22"/>
          <w:szCs w:val="22"/>
          <w:lang w:val="ru-RU"/>
        </w:rPr>
        <w:t xml:space="preserve">Први стратешки и приоритетни циљ Инвестиционо Развојне Банке (ИРБ РС) је   </w:t>
      </w:r>
    </w:p>
    <w:p w:rsidR="00FA743D" w:rsidRPr="007C61DC" w:rsidRDefault="001F4283" w:rsidP="001579CA">
      <w:pPr>
        <w:jc w:val="both"/>
        <w:rPr>
          <w:rFonts w:ascii="Calibri" w:hAnsi="Calibri"/>
          <w:bCs/>
          <w:sz w:val="22"/>
          <w:szCs w:val="22"/>
          <w:lang w:val="ru-RU"/>
        </w:rPr>
      </w:pPr>
      <w:r w:rsidRPr="007C61DC">
        <w:rPr>
          <w:rFonts w:ascii="Calibri" w:hAnsi="Calibri"/>
          <w:bCs/>
          <w:sz w:val="22"/>
          <w:szCs w:val="22"/>
          <w:lang w:val="ru-RU"/>
        </w:rPr>
        <w:t>унапређење пољопривредне производње,</w:t>
      </w:r>
      <w:r w:rsidR="00FA743D" w:rsidRPr="007C61DC">
        <w:rPr>
          <w:rFonts w:ascii="Calibri" w:hAnsi="Calibri"/>
          <w:bCs/>
          <w:sz w:val="22"/>
          <w:szCs w:val="22"/>
          <w:lang w:val="ru-RU"/>
        </w:rPr>
        <w:t xml:space="preserve"> </w:t>
      </w:r>
      <w:r w:rsidRPr="007C61DC">
        <w:rPr>
          <w:rFonts w:ascii="Calibri" w:hAnsi="Calibri"/>
          <w:bCs/>
          <w:sz w:val="22"/>
          <w:szCs w:val="22"/>
          <w:lang w:val="ru-RU"/>
        </w:rPr>
        <w:t>предложена мјера је развој финансијских  инструмената за подршку пољопривреди. Једанаести приоритетни циљ је заштита животне средине</w:t>
      </w:r>
      <w:r w:rsidR="00FA743D" w:rsidRPr="007C61DC">
        <w:rPr>
          <w:rFonts w:ascii="Calibri" w:hAnsi="Calibri"/>
          <w:bCs/>
          <w:sz w:val="22"/>
          <w:szCs w:val="22"/>
          <w:lang w:val="ru-RU"/>
        </w:rPr>
        <w:t xml:space="preserve"> </w:t>
      </w:r>
      <w:r w:rsidRPr="007C61DC">
        <w:rPr>
          <w:rFonts w:ascii="Calibri" w:hAnsi="Calibri"/>
          <w:bCs/>
          <w:sz w:val="22"/>
          <w:szCs w:val="22"/>
          <w:lang w:val="ru-RU"/>
        </w:rPr>
        <w:t>са мјером подршке   пројектима којим је секундарни циљ заштита животне средине.</w:t>
      </w:r>
    </w:p>
    <w:p w:rsidR="001F4283" w:rsidRPr="001C5E09" w:rsidRDefault="001F4283" w:rsidP="004E668B">
      <w:pPr>
        <w:spacing w:line="360" w:lineRule="auto"/>
        <w:jc w:val="both"/>
        <w:rPr>
          <w:rFonts w:ascii="Calibri" w:hAnsi="Calibri"/>
          <w:bCs/>
          <w:sz w:val="22"/>
          <w:szCs w:val="22"/>
        </w:rPr>
      </w:pPr>
    </w:p>
    <w:p w:rsidR="001F4283" w:rsidRPr="00350F50" w:rsidRDefault="00DB24D5" w:rsidP="004E668B">
      <w:pPr>
        <w:spacing w:line="360" w:lineRule="auto"/>
        <w:jc w:val="both"/>
        <w:rPr>
          <w:rFonts w:ascii="Calibri" w:hAnsi="Calibri"/>
          <w:sz w:val="22"/>
          <w:szCs w:val="22"/>
        </w:rPr>
      </w:pPr>
      <w:r w:rsidRPr="007C61DC">
        <w:rPr>
          <w:rFonts w:ascii="Calibri" w:hAnsi="Calibri"/>
          <w:sz w:val="22"/>
          <w:szCs w:val="22"/>
          <w:lang w:val="sr-Cyrl-CS"/>
        </w:rPr>
        <w:t>5.3.4</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Историјат  развоја проти</w:t>
      </w:r>
      <w:r w:rsidR="000A517A" w:rsidRPr="007C61DC">
        <w:rPr>
          <w:rFonts w:ascii="Calibri" w:hAnsi="Calibri"/>
          <w:sz w:val="22"/>
          <w:szCs w:val="22"/>
          <w:lang w:val="sr-Cyrl-CS"/>
        </w:rPr>
        <w:t xml:space="preserve">вградне заштите у РС </w:t>
      </w:r>
    </w:p>
    <w:p w:rsidR="001F4283" w:rsidRPr="007C61DC" w:rsidRDefault="000E2367" w:rsidP="00D33209">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 Систем </w:t>
      </w:r>
      <w:r w:rsidR="006A5C2E" w:rsidRPr="007C61DC">
        <w:rPr>
          <w:rFonts w:ascii="Calibri" w:hAnsi="Calibri"/>
          <w:sz w:val="22"/>
          <w:szCs w:val="22"/>
          <w:lang w:val="sr-Cyrl-CS"/>
        </w:rPr>
        <w:t xml:space="preserve">заштите је почео са </w:t>
      </w:r>
      <w:r w:rsidR="001F4283" w:rsidRPr="007C61DC">
        <w:rPr>
          <w:rFonts w:ascii="Calibri" w:hAnsi="Calibri"/>
          <w:sz w:val="22"/>
          <w:szCs w:val="22"/>
          <w:lang w:val="sr-Cyrl-CS"/>
        </w:rPr>
        <w:t xml:space="preserve"> радом 1971. године на територији општине Градишка и </w:t>
      </w:r>
      <w:r w:rsidR="006A5C2E" w:rsidRPr="007C61DC">
        <w:rPr>
          <w:rFonts w:ascii="Calibri" w:hAnsi="Calibri"/>
          <w:sz w:val="22"/>
          <w:szCs w:val="22"/>
          <w:lang w:val="sr-Cyrl-CS"/>
        </w:rPr>
        <w:t xml:space="preserve">   покрива</w:t>
      </w:r>
      <w:r w:rsidR="001F4283" w:rsidRPr="007C61DC">
        <w:rPr>
          <w:rFonts w:ascii="Calibri" w:hAnsi="Calibri"/>
          <w:sz w:val="22"/>
          <w:szCs w:val="22"/>
          <w:lang w:val="sr-Cyrl-CS"/>
        </w:rPr>
        <w:t xml:space="preserve">о је  </w:t>
      </w:r>
      <w:r w:rsidR="00FA743D" w:rsidRPr="007C61DC">
        <w:rPr>
          <w:rFonts w:ascii="Calibri" w:hAnsi="Calibri"/>
          <w:sz w:val="22"/>
          <w:szCs w:val="22"/>
          <w:lang w:val="sr-Cyrl-CS"/>
        </w:rPr>
        <w:t xml:space="preserve">само </w:t>
      </w:r>
      <w:r w:rsidRPr="007C61DC">
        <w:rPr>
          <w:rFonts w:ascii="Calibri" w:hAnsi="Calibri"/>
          <w:sz w:val="22"/>
          <w:szCs w:val="22"/>
          <w:lang w:val="sr-Cyrl-CS"/>
        </w:rPr>
        <w:t>територију општине  од 76. 174 х</w:t>
      </w:r>
      <w:r w:rsidR="00FA743D" w:rsidRPr="007C61DC">
        <w:rPr>
          <w:rFonts w:ascii="Calibri" w:hAnsi="Calibri"/>
          <w:sz w:val="22"/>
          <w:szCs w:val="22"/>
          <w:lang w:val="sr-Cyrl-CS"/>
        </w:rPr>
        <w:t>а. Тада се радило</w:t>
      </w:r>
      <w:r w:rsidR="001F4283" w:rsidRPr="007C61DC">
        <w:rPr>
          <w:rFonts w:ascii="Calibri" w:hAnsi="Calibri"/>
          <w:sz w:val="22"/>
          <w:szCs w:val="22"/>
          <w:lang w:val="sr-Cyrl-CS"/>
        </w:rPr>
        <w:t xml:space="preserve"> без     радара, а ракетар је испаљивао ракете по власт</w:t>
      </w:r>
      <w:r w:rsidR="00D33209">
        <w:rPr>
          <w:rFonts w:ascii="Calibri" w:hAnsi="Calibri"/>
          <w:sz w:val="22"/>
          <w:szCs w:val="22"/>
          <w:lang w:val="sr-Cyrl-CS"/>
        </w:rPr>
        <w:t xml:space="preserve">итом нахођењу. Предузеће 1975. </w:t>
      </w:r>
      <w:r w:rsidR="001F4283" w:rsidRPr="007C61DC">
        <w:rPr>
          <w:rFonts w:ascii="Calibri" w:hAnsi="Calibri"/>
          <w:sz w:val="22"/>
          <w:szCs w:val="22"/>
          <w:lang w:val="sr-Cyrl-CS"/>
        </w:rPr>
        <w:t xml:space="preserve"> године добија расходовани војни радар 3Мк 7 „МАРК“ и од тога периода        детекција облака врши се радаром, а оснив</w:t>
      </w:r>
      <w:r w:rsidR="00D33209">
        <w:rPr>
          <w:rFonts w:ascii="Calibri" w:hAnsi="Calibri"/>
          <w:sz w:val="22"/>
          <w:szCs w:val="22"/>
          <w:lang w:val="sr-Cyrl-CS"/>
        </w:rPr>
        <w:t>а се Радарски Центар у Мјесној</w:t>
      </w:r>
      <w:r w:rsidR="001F4283" w:rsidRPr="007C61DC">
        <w:rPr>
          <w:rFonts w:ascii="Calibri" w:hAnsi="Calibri"/>
          <w:sz w:val="22"/>
          <w:szCs w:val="22"/>
          <w:lang w:val="sr-Cyrl-CS"/>
        </w:rPr>
        <w:t xml:space="preserve"> Заједници Јазов</w:t>
      </w:r>
      <w:r w:rsidR="00FA743D" w:rsidRPr="007C61DC">
        <w:rPr>
          <w:rFonts w:ascii="Calibri" w:hAnsi="Calibri"/>
          <w:sz w:val="22"/>
          <w:szCs w:val="22"/>
          <w:lang w:val="sr-Cyrl-CS"/>
        </w:rPr>
        <w:t>ац</w:t>
      </w:r>
      <w:r w:rsidR="001F4283" w:rsidRPr="007C61DC">
        <w:rPr>
          <w:rFonts w:ascii="Calibri" w:hAnsi="Calibri"/>
          <w:sz w:val="22"/>
          <w:szCs w:val="22"/>
          <w:lang w:val="sr-Cyrl-CS"/>
        </w:rPr>
        <w:t xml:space="preserve">, Општина Градишка. Ефикасни домет за осматрање и    детекцију </w:t>
      </w:r>
      <w:r w:rsidR="006A5C2E" w:rsidRPr="007C61DC">
        <w:rPr>
          <w:rFonts w:ascii="Calibri" w:hAnsi="Calibri"/>
          <w:sz w:val="22"/>
          <w:szCs w:val="22"/>
          <w:lang w:val="sr-Cyrl-CS"/>
        </w:rPr>
        <w:t>радара 3Мк7 био је до 50</w:t>
      </w:r>
      <w:r w:rsidR="001F4283" w:rsidRPr="007C61DC">
        <w:rPr>
          <w:rFonts w:ascii="Calibri" w:hAnsi="Calibri"/>
          <w:sz w:val="22"/>
          <w:szCs w:val="22"/>
          <w:lang w:val="sr-Cyrl-CS"/>
        </w:rPr>
        <w:t xml:space="preserve"> километара, а радар је за ову  намјену модернизован додавањем  могућности атенуације  (гушења ) сигнала    на пријему. Предузеће је у овом периоду финансирано средствима </w:t>
      </w:r>
      <w:r w:rsidR="006A5C2E" w:rsidRPr="007C61DC">
        <w:rPr>
          <w:rFonts w:ascii="Calibri" w:hAnsi="Calibri"/>
          <w:sz w:val="22"/>
          <w:szCs w:val="22"/>
          <w:lang w:val="sr-Cyrl-CS"/>
        </w:rPr>
        <w:t xml:space="preserve">     </w:t>
      </w:r>
      <w:r w:rsidR="001F4283" w:rsidRPr="007C61DC">
        <w:rPr>
          <w:rFonts w:ascii="Calibri" w:hAnsi="Calibri"/>
          <w:sz w:val="22"/>
          <w:szCs w:val="22"/>
          <w:lang w:val="sr-Cyrl-CS"/>
        </w:rPr>
        <w:t xml:space="preserve">СО  Градишка и из СИЗ </w:t>
      </w:r>
      <w:r w:rsidR="00FA743D" w:rsidRPr="007C61DC">
        <w:rPr>
          <w:rFonts w:ascii="Calibri" w:hAnsi="Calibri"/>
          <w:sz w:val="22"/>
          <w:szCs w:val="22"/>
          <w:lang w:val="sr-Cyrl-CS"/>
        </w:rPr>
        <w:t>-ова. Други радар истога типа до</w:t>
      </w:r>
      <w:r w:rsidR="006A5C2E" w:rsidRPr="007C61DC">
        <w:rPr>
          <w:rFonts w:ascii="Calibri" w:hAnsi="Calibri"/>
          <w:sz w:val="22"/>
          <w:szCs w:val="22"/>
          <w:lang w:val="sr-Cyrl-CS"/>
        </w:rPr>
        <w:t xml:space="preserve">лази у противградну </w:t>
      </w:r>
      <w:r w:rsidR="00D33209">
        <w:rPr>
          <w:rFonts w:ascii="Calibri" w:hAnsi="Calibri"/>
          <w:sz w:val="22"/>
          <w:szCs w:val="22"/>
          <w:lang w:val="sr-Cyrl-CS"/>
        </w:rPr>
        <w:t xml:space="preserve"> </w:t>
      </w:r>
      <w:r w:rsidR="006A5C2E" w:rsidRPr="007C61DC">
        <w:rPr>
          <w:rFonts w:ascii="Calibri" w:hAnsi="Calibri"/>
          <w:sz w:val="22"/>
          <w:szCs w:val="22"/>
          <w:lang w:val="sr-Cyrl-CS"/>
        </w:rPr>
        <w:t xml:space="preserve"> </w:t>
      </w:r>
      <w:r w:rsidR="001F4283" w:rsidRPr="007C61DC">
        <w:rPr>
          <w:rFonts w:ascii="Calibri" w:hAnsi="Calibri"/>
          <w:sz w:val="22"/>
          <w:szCs w:val="22"/>
          <w:lang w:val="sr-Cyrl-CS"/>
        </w:rPr>
        <w:t>1977.  годи</w:t>
      </w:r>
      <w:r w:rsidR="006A5C2E" w:rsidRPr="007C61DC">
        <w:rPr>
          <w:rFonts w:ascii="Calibri" w:hAnsi="Calibri"/>
          <w:sz w:val="22"/>
          <w:szCs w:val="22"/>
          <w:lang w:val="sr-Cyrl-CS"/>
        </w:rPr>
        <w:t xml:space="preserve">не и служи за резерву. Од  1978. године </w:t>
      </w:r>
      <w:r w:rsidR="001F4283" w:rsidRPr="007C61DC">
        <w:rPr>
          <w:rFonts w:ascii="Calibri" w:hAnsi="Calibri"/>
          <w:sz w:val="22"/>
          <w:szCs w:val="22"/>
          <w:lang w:val="sr-Cyrl-CS"/>
        </w:rPr>
        <w:t xml:space="preserve"> шири </w:t>
      </w:r>
      <w:r w:rsidR="006A5C2E" w:rsidRPr="007C61DC">
        <w:rPr>
          <w:rFonts w:ascii="Calibri" w:hAnsi="Calibri"/>
          <w:sz w:val="22"/>
          <w:szCs w:val="22"/>
          <w:lang w:val="sr-Cyrl-CS"/>
        </w:rPr>
        <w:t>се подручје</w:t>
      </w:r>
      <w:r w:rsidR="001F4283" w:rsidRPr="007C61DC">
        <w:rPr>
          <w:rFonts w:ascii="Calibri" w:hAnsi="Calibri"/>
          <w:sz w:val="22"/>
          <w:szCs w:val="22"/>
          <w:lang w:val="sr-Cyrl-CS"/>
        </w:rPr>
        <w:t xml:space="preserve">      дејства на општину Лакташи, затим слиједи 1984. године општина Србац, чиме        је брањено подручје покривало 160</w:t>
      </w:r>
      <w:r w:rsidR="00FA743D" w:rsidRPr="007C61DC">
        <w:rPr>
          <w:rFonts w:ascii="Calibri" w:hAnsi="Calibri"/>
          <w:sz w:val="22"/>
          <w:szCs w:val="22"/>
          <w:lang w:val="sr-Cyrl-CS"/>
        </w:rPr>
        <w:t>.</w:t>
      </w:r>
      <w:r w:rsidR="006A5C2E" w:rsidRPr="007C61DC">
        <w:rPr>
          <w:rFonts w:ascii="Calibri" w:hAnsi="Calibri"/>
          <w:sz w:val="22"/>
          <w:szCs w:val="22"/>
          <w:lang w:val="sr-Cyrl-CS"/>
        </w:rPr>
        <w:t xml:space="preserve"> 300 х</w:t>
      </w:r>
      <w:r w:rsidR="001F4283" w:rsidRPr="007C61DC">
        <w:rPr>
          <w:rFonts w:ascii="Calibri" w:hAnsi="Calibri"/>
          <w:sz w:val="22"/>
          <w:szCs w:val="22"/>
          <w:lang w:val="sr-Cyrl-CS"/>
        </w:rPr>
        <w:t xml:space="preserve">а. Брањено подручје наставља да се  шири 1994. године када у систем улазе општина Приједор и дио општине   Козарска Дубица, затим 1998. године општина Шамац, 2001. године општине   Пелагићево, Доњи Жабар и општина Добој, 2002. године општина Бијељина и   </w:t>
      </w:r>
      <w:r w:rsidR="00D33209">
        <w:rPr>
          <w:rFonts w:ascii="Calibri" w:hAnsi="Calibri"/>
          <w:sz w:val="22"/>
          <w:szCs w:val="22"/>
          <w:lang w:val="sr-Cyrl-CS"/>
        </w:rPr>
        <w:t>г</w:t>
      </w:r>
      <w:r w:rsidR="001F4283" w:rsidRPr="007C61DC">
        <w:rPr>
          <w:rFonts w:ascii="Calibri" w:hAnsi="Calibri"/>
          <w:sz w:val="22"/>
          <w:szCs w:val="22"/>
          <w:lang w:val="sr-Cyrl-CS"/>
        </w:rPr>
        <w:t>рад Бања Лука, 2004. године општина Модрича, 2006. године општина Брод,        2007. године општине Прњавор и Братунац, те општ</w:t>
      </w:r>
      <w:r w:rsidR="00B11328">
        <w:rPr>
          <w:rFonts w:ascii="Calibri" w:hAnsi="Calibri"/>
          <w:sz w:val="22"/>
          <w:szCs w:val="22"/>
          <w:lang w:val="sr-Cyrl-CS"/>
        </w:rPr>
        <w:t xml:space="preserve">ина Дервента 2008. године. </w:t>
      </w:r>
      <w:r w:rsidR="001F4283" w:rsidRPr="007C61DC">
        <w:rPr>
          <w:rFonts w:ascii="Calibri" w:hAnsi="Calibri"/>
          <w:sz w:val="22"/>
          <w:szCs w:val="22"/>
          <w:lang w:val="sr-Cyrl-CS"/>
        </w:rPr>
        <w:t xml:space="preserve">Овим је брањено подручје достигло данашњу величину од преко 700 000 Ха. </w:t>
      </w:r>
    </w:p>
    <w:p w:rsidR="001F4283" w:rsidRPr="004E668B" w:rsidRDefault="00093382" w:rsidP="004E668B">
      <w:pPr>
        <w:jc w:val="center"/>
        <w:rPr>
          <w:rFonts w:ascii="Calibri" w:hAnsi="Calibri"/>
          <w:noProof/>
          <w:sz w:val="22"/>
          <w:szCs w:val="22"/>
          <w:lang w:val="sr-Cyrl-CS"/>
        </w:rPr>
      </w:pPr>
      <w:r>
        <w:rPr>
          <w:noProof/>
        </w:rPr>
        <w:lastRenderedPageBreak/>
        <w:drawing>
          <wp:inline distT="0" distB="0" distL="0" distR="0">
            <wp:extent cx="4781550" cy="2676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781550" cy="2676525"/>
                    </a:xfrm>
                    <a:prstGeom prst="rect">
                      <a:avLst/>
                    </a:prstGeom>
                    <a:noFill/>
                    <a:ln w="9525">
                      <a:noFill/>
                      <a:miter lim="800000"/>
                      <a:headEnd/>
                      <a:tailEnd/>
                    </a:ln>
                  </pic:spPr>
                </pic:pic>
              </a:graphicData>
            </a:graphic>
          </wp:inline>
        </w:drawing>
      </w:r>
    </w:p>
    <w:p w:rsidR="001F4283" w:rsidRPr="007C61DC" w:rsidRDefault="001F4283" w:rsidP="001F4283">
      <w:pPr>
        <w:jc w:val="center"/>
        <w:rPr>
          <w:rFonts w:ascii="Calibri" w:hAnsi="Calibri"/>
          <w:noProof/>
          <w:sz w:val="22"/>
          <w:szCs w:val="22"/>
          <w:lang w:val="sr-Cyrl-CS"/>
        </w:rPr>
      </w:pPr>
      <w:r w:rsidRPr="007C61DC">
        <w:rPr>
          <w:rFonts w:ascii="Calibri" w:hAnsi="Calibri"/>
          <w:noProof/>
          <w:sz w:val="22"/>
          <w:szCs w:val="22"/>
          <w:lang w:val="sr-Cyrl-CS"/>
        </w:rPr>
        <w:t>Графички приказ броја Локалних управа у систему заштите од града у периоду</w:t>
      </w:r>
    </w:p>
    <w:p w:rsidR="001F4283" w:rsidRDefault="004E668B" w:rsidP="001F4283">
      <w:pPr>
        <w:jc w:val="center"/>
        <w:rPr>
          <w:rFonts w:ascii="Calibri" w:hAnsi="Calibri"/>
          <w:noProof/>
          <w:sz w:val="22"/>
          <w:szCs w:val="22"/>
          <w:lang w:val="sr-Cyrl-CS"/>
        </w:rPr>
      </w:pPr>
      <w:r>
        <w:rPr>
          <w:rFonts w:ascii="Calibri" w:hAnsi="Calibri"/>
          <w:noProof/>
          <w:sz w:val="22"/>
          <w:szCs w:val="22"/>
          <w:lang w:val="sr-Cyrl-CS"/>
        </w:rPr>
        <w:t>1997-2009</w:t>
      </w:r>
      <w:r w:rsidR="001F4283" w:rsidRPr="007C61DC">
        <w:rPr>
          <w:rFonts w:ascii="Calibri" w:hAnsi="Calibri"/>
          <w:noProof/>
          <w:sz w:val="22"/>
          <w:szCs w:val="22"/>
          <w:lang w:val="sr-Cyrl-CS"/>
        </w:rPr>
        <w:t>. године.</w:t>
      </w:r>
    </w:p>
    <w:p w:rsidR="004E668B" w:rsidRDefault="004E668B" w:rsidP="001F4283">
      <w:pPr>
        <w:jc w:val="center"/>
        <w:rPr>
          <w:rFonts w:ascii="Calibri" w:hAnsi="Calibri"/>
          <w:noProof/>
          <w:sz w:val="22"/>
          <w:szCs w:val="22"/>
          <w:lang w:val="sr-Cyrl-CS"/>
        </w:rPr>
      </w:pPr>
    </w:p>
    <w:p w:rsidR="004E668B" w:rsidRDefault="004E668B" w:rsidP="001F4283">
      <w:pPr>
        <w:jc w:val="center"/>
        <w:rPr>
          <w:rFonts w:ascii="Calibri" w:hAnsi="Calibri"/>
          <w:noProof/>
          <w:sz w:val="22"/>
          <w:szCs w:val="22"/>
          <w:lang w:val="sr-Cyrl-CS"/>
        </w:rPr>
      </w:pPr>
    </w:p>
    <w:p w:rsidR="004E668B" w:rsidRPr="007C61DC" w:rsidRDefault="004E668B" w:rsidP="001F4283">
      <w:pPr>
        <w:jc w:val="center"/>
        <w:rPr>
          <w:rFonts w:ascii="Calibri" w:hAnsi="Calibri"/>
          <w:sz w:val="22"/>
          <w:szCs w:val="22"/>
          <w:lang w:val="sr-Cyrl-CS"/>
        </w:rPr>
      </w:pPr>
    </w:p>
    <w:p w:rsidR="001F4283" w:rsidRDefault="001F4283" w:rsidP="00D33209">
      <w:pPr>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Ширење полигона дејства пратила је и набавка модернијег радара 1995.  </w:t>
      </w:r>
      <w:r w:rsidR="006A5C2E" w:rsidRPr="007C61DC">
        <w:rPr>
          <w:rFonts w:ascii="Calibri" w:hAnsi="Calibri"/>
          <w:sz w:val="22"/>
          <w:szCs w:val="22"/>
          <w:lang w:val="sr-Cyrl-CS"/>
        </w:rPr>
        <w:t>године. Радар ПРВ-11 с</w:t>
      </w:r>
      <w:r w:rsidRPr="007C61DC">
        <w:rPr>
          <w:rFonts w:ascii="Calibri" w:hAnsi="Calibri"/>
          <w:sz w:val="22"/>
          <w:szCs w:val="22"/>
          <w:lang w:val="sr-Cyrl-CS"/>
        </w:rPr>
        <w:t xml:space="preserve">овјетске производње, осматрачког је домета 200 </w:t>
      </w:r>
      <w:r w:rsidRPr="007C61DC">
        <w:rPr>
          <w:rFonts w:ascii="Calibri" w:hAnsi="Calibri"/>
          <w:sz w:val="22"/>
          <w:szCs w:val="22"/>
        </w:rPr>
        <w:t>km</w:t>
      </w:r>
      <w:r w:rsidRPr="007C61DC">
        <w:rPr>
          <w:rFonts w:ascii="Calibri" w:hAnsi="Calibri"/>
          <w:sz w:val="22"/>
          <w:szCs w:val="22"/>
          <w:lang w:val="sr-Cyrl-CS"/>
        </w:rPr>
        <w:t xml:space="preserve"> и     примарно није намјењен за метеоролошке сврхе. Овај  радар је раније        кориштен  у ситему ПВО за мјерење виси</w:t>
      </w:r>
      <w:r w:rsidR="00D33209">
        <w:rPr>
          <w:rFonts w:ascii="Calibri" w:hAnsi="Calibri"/>
          <w:sz w:val="22"/>
          <w:szCs w:val="22"/>
          <w:lang w:val="sr-Cyrl-CS"/>
        </w:rPr>
        <w:t xml:space="preserve">не лета ваздухоплова, али је у </w:t>
      </w:r>
      <w:r w:rsidRPr="007C61DC">
        <w:rPr>
          <w:rFonts w:ascii="Calibri" w:hAnsi="Calibri"/>
          <w:sz w:val="22"/>
          <w:szCs w:val="22"/>
          <w:lang w:val="sr-Cyrl-CS"/>
        </w:rPr>
        <w:t xml:space="preserve">практичном раду за потребе заштите од града представљао квалитативно        побољшање у односу на ранији радар типа 3Мк7. </w:t>
      </w:r>
    </w:p>
    <w:p w:rsidR="00D33209" w:rsidRPr="007C61DC" w:rsidRDefault="00D33209" w:rsidP="00D33209">
      <w:pPr>
        <w:tabs>
          <w:tab w:val="left" w:pos="360"/>
        </w:tabs>
        <w:jc w:val="both"/>
        <w:rPr>
          <w:rFonts w:ascii="Calibri" w:hAnsi="Calibri"/>
          <w:noProof/>
          <w:sz w:val="22"/>
          <w:szCs w:val="22"/>
          <w:lang w:val="sr-Cyrl-CS"/>
        </w:rPr>
      </w:pPr>
    </w:p>
    <w:p w:rsidR="001F4283" w:rsidRPr="004E668B" w:rsidRDefault="00093382" w:rsidP="00D33209">
      <w:pPr>
        <w:jc w:val="center"/>
        <w:rPr>
          <w:rFonts w:ascii="Calibri" w:hAnsi="Calibri"/>
          <w:sz w:val="22"/>
          <w:szCs w:val="22"/>
          <w:lang w:val="sr-Cyrl-CS"/>
        </w:rPr>
      </w:pPr>
      <w:r>
        <w:rPr>
          <w:noProof/>
        </w:rPr>
        <w:drawing>
          <wp:inline distT="0" distB="0" distL="0" distR="0">
            <wp:extent cx="5153025" cy="2676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153025" cy="2676525"/>
                    </a:xfrm>
                    <a:prstGeom prst="rect">
                      <a:avLst/>
                    </a:prstGeom>
                    <a:noFill/>
                    <a:ln w="9525">
                      <a:noFill/>
                      <a:miter lim="800000"/>
                      <a:headEnd/>
                      <a:tailEnd/>
                    </a:ln>
                  </pic:spPr>
                </pic:pic>
              </a:graphicData>
            </a:graphic>
          </wp:inline>
        </w:drawing>
      </w:r>
    </w:p>
    <w:p w:rsidR="001F4283" w:rsidRPr="007C61DC" w:rsidRDefault="001F4283" w:rsidP="001F4283">
      <w:pPr>
        <w:jc w:val="center"/>
        <w:rPr>
          <w:rFonts w:ascii="Calibri" w:hAnsi="Calibri"/>
          <w:sz w:val="22"/>
          <w:szCs w:val="22"/>
          <w:lang w:val="sr-Cyrl-CS"/>
        </w:rPr>
      </w:pPr>
      <w:r w:rsidRPr="007C61DC">
        <w:rPr>
          <w:rFonts w:ascii="Calibri" w:hAnsi="Calibri"/>
          <w:noProof/>
          <w:sz w:val="22"/>
          <w:szCs w:val="22"/>
          <w:lang w:val="sr-Cyrl-CS"/>
        </w:rPr>
        <w:t>Графички приказ броја противградних станица у систему зашт</w:t>
      </w:r>
      <w:r w:rsidR="004E668B">
        <w:rPr>
          <w:rFonts w:ascii="Calibri" w:hAnsi="Calibri"/>
          <w:noProof/>
          <w:sz w:val="22"/>
          <w:szCs w:val="22"/>
          <w:lang w:val="sr-Cyrl-CS"/>
        </w:rPr>
        <w:t>ите од града у периоду 1997-2009</w:t>
      </w:r>
      <w:r w:rsidRPr="007C61DC">
        <w:rPr>
          <w:rFonts w:ascii="Calibri" w:hAnsi="Calibri"/>
          <w:noProof/>
          <w:sz w:val="22"/>
          <w:szCs w:val="22"/>
          <w:lang w:val="sr-Cyrl-CS"/>
        </w:rPr>
        <w:t>. године.</w:t>
      </w:r>
    </w:p>
    <w:p w:rsidR="00EF7B1B" w:rsidRPr="007C61DC" w:rsidRDefault="001F4283" w:rsidP="001F4283">
      <w:pPr>
        <w:jc w:val="both"/>
        <w:rPr>
          <w:rFonts w:ascii="Calibri" w:hAnsi="Calibri"/>
          <w:sz w:val="22"/>
          <w:szCs w:val="22"/>
          <w:lang w:val="sr-Cyrl-CS"/>
        </w:rPr>
      </w:pPr>
      <w:r w:rsidRPr="007C61DC">
        <w:rPr>
          <w:rFonts w:ascii="Calibri" w:hAnsi="Calibri"/>
          <w:sz w:val="22"/>
          <w:szCs w:val="22"/>
          <w:lang w:val="sr-Cyrl-CS"/>
        </w:rPr>
        <w:t xml:space="preserve">      </w:t>
      </w:r>
    </w:p>
    <w:p w:rsidR="001F4283" w:rsidRPr="007C61DC" w:rsidRDefault="001F4283" w:rsidP="00B11328">
      <w:pPr>
        <w:ind w:firstLine="708"/>
        <w:jc w:val="both"/>
        <w:rPr>
          <w:rFonts w:ascii="Calibri" w:hAnsi="Calibri"/>
          <w:sz w:val="22"/>
          <w:szCs w:val="22"/>
          <w:lang w:val="sr-Cyrl-CS"/>
        </w:rPr>
      </w:pPr>
      <w:r w:rsidRPr="007C61DC">
        <w:rPr>
          <w:rFonts w:ascii="Calibri" w:hAnsi="Calibri"/>
          <w:sz w:val="22"/>
          <w:szCs w:val="22"/>
          <w:lang w:val="sr-Cyrl-CS"/>
        </w:rPr>
        <w:t xml:space="preserve">Такође је овај радар дорадом добио могућност атенуације. Дораду је извршио   </w:t>
      </w:r>
      <w:r w:rsidR="00FA743D" w:rsidRPr="007C61DC">
        <w:rPr>
          <w:rFonts w:ascii="Calibri" w:hAnsi="Calibri"/>
          <w:sz w:val="22"/>
          <w:szCs w:val="22"/>
          <w:lang w:val="sr-Cyrl-CS"/>
        </w:rPr>
        <w:t xml:space="preserve">      </w:t>
      </w:r>
      <w:r w:rsidRPr="007C61DC">
        <w:rPr>
          <w:rFonts w:ascii="Calibri" w:hAnsi="Calibri"/>
          <w:sz w:val="22"/>
          <w:szCs w:val="22"/>
          <w:lang w:val="sr-Cyrl-CS"/>
        </w:rPr>
        <w:t>ваздухопловн</w:t>
      </w:r>
      <w:r w:rsidR="006A5C2E" w:rsidRPr="007C61DC">
        <w:rPr>
          <w:rFonts w:ascii="Calibri" w:hAnsi="Calibri"/>
          <w:sz w:val="22"/>
          <w:szCs w:val="22"/>
          <w:lang w:val="sr-Cyrl-CS"/>
        </w:rPr>
        <w:t xml:space="preserve">и завод „Космос“ из Бања </w:t>
      </w:r>
      <w:r w:rsidRPr="007C61DC">
        <w:rPr>
          <w:rFonts w:ascii="Calibri" w:hAnsi="Calibri"/>
          <w:sz w:val="22"/>
          <w:szCs w:val="22"/>
          <w:lang w:val="sr-Cyrl-CS"/>
        </w:rPr>
        <w:t xml:space="preserve">Луке. </w:t>
      </w:r>
    </w:p>
    <w:p w:rsidR="002342F4" w:rsidRPr="007C61DC" w:rsidRDefault="002342F4" w:rsidP="001F4283">
      <w:pPr>
        <w:jc w:val="both"/>
        <w:rPr>
          <w:rFonts w:ascii="Calibri" w:hAnsi="Calibri"/>
          <w:sz w:val="22"/>
          <w:szCs w:val="22"/>
          <w:lang w:val="sr-Cyrl-CS"/>
        </w:rPr>
      </w:pPr>
    </w:p>
    <w:p w:rsidR="001F4283" w:rsidRPr="00E4770A" w:rsidRDefault="00093382" w:rsidP="00E0368B">
      <w:pPr>
        <w:jc w:val="center"/>
        <w:rPr>
          <w:rFonts w:ascii="Calibri" w:hAnsi="Calibri"/>
          <w:sz w:val="22"/>
          <w:szCs w:val="22"/>
        </w:rPr>
      </w:pPr>
      <w:r>
        <w:rPr>
          <w:noProof/>
        </w:rPr>
        <w:lastRenderedPageBreak/>
        <w:drawing>
          <wp:inline distT="0" distB="0" distL="0" distR="0">
            <wp:extent cx="5162550" cy="2676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162550" cy="2676525"/>
                    </a:xfrm>
                    <a:prstGeom prst="rect">
                      <a:avLst/>
                    </a:prstGeom>
                    <a:noFill/>
                    <a:ln w="9525">
                      <a:noFill/>
                      <a:miter lim="800000"/>
                      <a:headEnd/>
                      <a:tailEnd/>
                    </a:ln>
                  </pic:spPr>
                </pic:pic>
              </a:graphicData>
            </a:graphic>
          </wp:inline>
        </w:drawing>
      </w:r>
    </w:p>
    <w:p w:rsidR="001F4283" w:rsidRPr="007C61DC" w:rsidRDefault="001F4283" w:rsidP="00D33209">
      <w:pPr>
        <w:jc w:val="center"/>
        <w:rPr>
          <w:rFonts w:ascii="Calibri" w:hAnsi="Calibri"/>
          <w:noProof/>
          <w:sz w:val="22"/>
          <w:szCs w:val="22"/>
          <w:lang w:val="sr-Cyrl-CS"/>
        </w:rPr>
      </w:pPr>
      <w:r w:rsidRPr="007C61DC">
        <w:rPr>
          <w:rFonts w:ascii="Calibri" w:hAnsi="Calibri"/>
          <w:noProof/>
          <w:sz w:val="22"/>
          <w:szCs w:val="22"/>
          <w:lang w:val="sr-Cyrl-CS"/>
        </w:rPr>
        <w:t>Графички приказ броја испаљених противградних ракета у периоду</w:t>
      </w:r>
    </w:p>
    <w:p w:rsidR="001F4283" w:rsidRDefault="00F9425E" w:rsidP="00D33209">
      <w:pPr>
        <w:jc w:val="center"/>
        <w:rPr>
          <w:rFonts w:ascii="Calibri" w:hAnsi="Calibri"/>
          <w:noProof/>
          <w:sz w:val="22"/>
          <w:szCs w:val="22"/>
          <w:lang w:val="sr-Cyrl-CS"/>
        </w:rPr>
      </w:pPr>
      <w:r w:rsidRPr="007C61DC">
        <w:rPr>
          <w:rFonts w:ascii="Calibri" w:hAnsi="Calibri"/>
          <w:noProof/>
          <w:sz w:val="22"/>
          <w:szCs w:val="22"/>
          <w:lang w:val="sr-Cyrl-CS"/>
        </w:rPr>
        <w:t>1999</w:t>
      </w:r>
      <w:r w:rsidR="00E4770A">
        <w:rPr>
          <w:rFonts w:ascii="Calibri" w:hAnsi="Calibri"/>
          <w:noProof/>
          <w:sz w:val="22"/>
          <w:szCs w:val="22"/>
          <w:lang w:val="sr-Cyrl-CS"/>
        </w:rPr>
        <w:t>-2009</w:t>
      </w:r>
      <w:r w:rsidR="001F4283" w:rsidRPr="007C61DC">
        <w:rPr>
          <w:rFonts w:ascii="Calibri" w:hAnsi="Calibri"/>
          <w:noProof/>
          <w:sz w:val="22"/>
          <w:szCs w:val="22"/>
          <w:lang w:val="sr-Cyrl-CS"/>
        </w:rPr>
        <w:t>. године.</w:t>
      </w:r>
    </w:p>
    <w:p w:rsidR="00E4770A" w:rsidRPr="007C61DC" w:rsidRDefault="00E4770A" w:rsidP="00D33209">
      <w:pPr>
        <w:jc w:val="center"/>
        <w:rPr>
          <w:rFonts w:ascii="Calibri" w:hAnsi="Calibri"/>
          <w:sz w:val="22"/>
          <w:szCs w:val="22"/>
          <w:lang w:val="sr-Cyrl-CS"/>
        </w:rPr>
      </w:pPr>
    </w:p>
    <w:p w:rsidR="001F4283" w:rsidRDefault="001F4283" w:rsidP="00D33209">
      <w:pPr>
        <w:tabs>
          <w:tab w:val="left" w:pos="360"/>
        </w:tabs>
        <w:jc w:val="both"/>
        <w:rPr>
          <w:rFonts w:ascii="Calibri" w:hAnsi="Calibri"/>
          <w:sz w:val="22"/>
          <w:szCs w:val="22"/>
          <w:lang w:val="sr-Cyrl-CS"/>
        </w:rPr>
      </w:pPr>
      <w:r w:rsidRPr="007C61DC">
        <w:rPr>
          <w:rFonts w:ascii="Calibri" w:hAnsi="Calibri"/>
          <w:sz w:val="22"/>
          <w:szCs w:val="22"/>
          <w:lang w:val="sr-Cyrl-CS"/>
        </w:rPr>
        <w:t xml:space="preserve">     </w:t>
      </w:r>
      <w:r w:rsidR="00B11328">
        <w:rPr>
          <w:rFonts w:ascii="Calibri" w:hAnsi="Calibri"/>
          <w:sz w:val="22"/>
          <w:szCs w:val="22"/>
        </w:rPr>
        <w:tab/>
      </w:r>
      <w:r w:rsidRPr="007C61DC">
        <w:rPr>
          <w:rFonts w:ascii="Calibri" w:hAnsi="Calibri"/>
          <w:sz w:val="22"/>
          <w:szCs w:val="22"/>
          <w:lang w:val="sr-Cyrl-CS"/>
        </w:rPr>
        <w:t xml:space="preserve"> </w:t>
      </w:r>
      <w:r w:rsidRPr="007C61DC">
        <w:rPr>
          <w:rFonts w:ascii="Calibri" w:hAnsi="Calibri"/>
          <w:sz w:val="22"/>
          <w:szCs w:val="22"/>
          <w:lang w:val="hr-HR"/>
        </w:rPr>
        <w:t>До 2002.</w:t>
      </w:r>
      <w:r w:rsidRPr="007C61DC">
        <w:rPr>
          <w:rFonts w:ascii="Calibri" w:hAnsi="Calibri"/>
          <w:sz w:val="22"/>
          <w:szCs w:val="22"/>
          <w:lang w:val="sr-Cyrl-CS"/>
        </w:rPr>
        <w:t xml:space="preserve"> </w:t>
      </w:r>
      <w:r w:rsidRPr="007C61DC">
        <w:rPr>
          <w:rFonts w:ascii="Calibri" w:hAnsi="Calibri"/>
          <w:sz w:val="22"/>
          <w:szCs w:val="22"/>
          <w:lang w:val="hr-HR"/>
        </w:rPr>
        <w:t xml:space="preserve">године кориштени су и радари  3Мк7 када су коначно изашли из </w:t>
      </w:r>
      <w:r w:rsidRPr="007C61DC">
        <w:rPr>
          <w:rFonts w:ascii="Calibri" w:hAnsi="Calibri"/>
          <w:sz w:val="22"/>
          <w:szCs w:val="22"/>
          <w:lang w:val="sr-Cyrl-CS"/>
        </w:rPr>
        <w:t xml:space="preserve">    </w:t>
      </w:r>
      <w:r w:rsidRPr="007C61DC">
        <w:rPr>
          <w:rFonts w:ascii="Calibri" w:hAnsi="Calibri"/>
          <w:sz w:val="22"/>
          <w:szCs w:val="22"/>
          <w:lang w:val="hr-HR"/>
        </w:rPr>
        <w:t>употребе.</w:t>
      </w:r>
      <w:r w:rsidRPr="007C61DC">
        <w:rPr>
          <w:rFonts w:ascii="Calibri" w:hAnsi="Calibri"/>
          <w:sz w:val="22"/>
          <w:szCs w:val="22"/>
          <w:lang w:val="sr-Cyrl-CS"/>
        </w:rPr>
        <w:t xml:space="preserve"> </w:t>
      </w:r>
      <w:r w:rsidRPr="007C61DC">
        <w:rPr>
          <w:rFonts w:ascii="Calibri" w:hAnsi="Calibri"/>
          <w:sz w:val="22"/>
          <w:szCs w:val="22"/>
          <w:lang w:val="hr-HR"/>
        </w:rPr>
        <w:t>Од 2002.</w:t>
      </w:r>
      <w:r w:rsidRPr="007C61DC">
        <w:rPr>
          <w:rFonts w:ascii="Calibri" w:hAnsi="Calibri"/>
          <w:sz w:val="22"/>
          <w:szCs w:val="22"/>
          <w:lang w:val="sr-Cyrl-CS"/>
        </w:rPr>
        <w:t xml:space="preserve"> </w:t>
      </w:r>
      <w:r w:rsidRPr="007C61DC">
        <w:rPr>
          <w:rFonts w:ascii="Calibri" w:hAnsi="Calibri"/>
          <w:sz w:val="22"/>
          <w:szCs w:val="22"/>
          <w:lang w:val="hr-HR"/>
        </w:rPr>
        <w:t xml:space="preserve">године </w:t>
      </w:r>
      <w:r w:rsidR="00FA743D" w:rsidRPr="007C61DC">
        <w:rPr>
          <w:rFonts w:ascii="Calibri" w:hAnsi="Calibri"/>
          <w:sz w:val="22"/>
          <w:szCs w:val="22"/>
          <w:lang w:val="sr-Cyrl-CS"/>
        </w:rPr>
        <w:t>Противградни</w:t>
      </w:r>
      <w:r w:rsidRPr="007C61DC">
        <w:rPr>
          <w:rFonts w:ascii="Calibri" w:hAnsi="Calibri"/>
          <w:sz w:val="22"/>
          <w:szCs w:val="22"/>
          <w:lang w:val="hr-HR"/>
        </w:rPr>
        <w:t xml:space="preserve"> </w:t>
      </w:r>
      <w:r w:rsidRPr="007C61DC">
        <w:rPr>
          <w:rFonts w:ascii="Calibri" w:hAnsi="Calibri"/>
          <w:sz w:val="22"/>
          <w:szCs w:val="22"/>
          <w:lang w:val="sr-Cyrl-CS"/>
        </w:rPr>
        <w:t>Ц</w:t>
      </w:r>
      <w:r w:rsidRPr="007C61DC">
        <w:rPr>
          <w:rFonts w:ascii="Calibri" w:hAnsi="Calibri"/>
          <w:sz w:val="22"/>
          <w:szCs w:val="22"/>
          <w:lang w:val="hr-HR"/>
        </w:rPr>
        <w:t xml:space="preserve">ентар се премјешта на локацију у Новој </w:t>
      </w:r>
      <w:r w:rsidRPr="007C61DC">
        <w:rPr>
          <w:rFonts w:ascii="Calibri" w:hAnsi="Calibri"/>
          <w:sz w:val="22"/>
          <w:szCs w:val="22"/>
          <w:lang w:val="sr-Cyrl-CS"/>
        </w:rPr>
        <w:t xml:space="preserve"> </w:t>
      </w:r>
      <w:r w:rsidRPr="007C61DC">
        <w:rPr>
          <w:rFonts w:ascii="Calibri" w:hAnsi="Calibri"/>
          <w:sz w:val="22"/>
          <w:szCs w:val="22"/>
          <w:lang w:val="hr-HR"/>
        </w:rPr>
        <w:t>Тополи</w:t>
      </w:r>
      <w:r w:rsidRPr="007C61DC">
        <w:rPr>
          <w:rFonts w:ascii="Calibri" w:hAnsi="Calibri"/>
          <w:sz w:val="22"/>
          <w:szCs w:val="22"/>
          <w:lang w:val="sr-Cyrl-BA"/>
        </w:rPr>
        <w:t>.</w:t>
      </w:r>
      <w:r w:rsidRPr="007C61DC">
        <w:rPr>
          <w:rFonts w:ascii="Calibri" w:hAnsi="Calibri"/>
          <w:sz w:val="22"/>
          <w:szCs w:val="22"/>
          <w:lang w:val="hr-HR"/>
        </w:rPr>
        <w:t xml:space="preserve"> Нови објекат </w:t>
      </w:r>
      <w:r w:rsidR="00FA743D" w:rsidRPr="007C61DC">
        <w:rPr>
          <w:rFonts w:ascii="Calibri" w:hAnsi="Calibri"/>
          <w:sz w:val="22"/>
          <w:szCs w:val="22"/>
          <w:lang w:val="sr-Cyrl-CS"/>
        </w:rPr>
        <w:t xml:space="preserve">Противградног </w:t>
      </w:r>
      <w:r w:rsidRPr="007C61DC">
        <w:rPr>
          <w:rFonts w:ascii="Calibri" w:hAnsi="Calibri"/>
          <w:sz w:val="22"/>
          <w:szCs w:val="22"/>
          <w:lang w:val="sr-Cyrl-CS"/>
        </w:rPr>
        <w:t xml:space="preserve"> Центра </w:t>
      </w:r>
      <w:r w:rsidRPr="007C61DC">
        <w:rPr>
          <w:rFonts w:ascii="Calibri" w:hAnsi="Calibri"/>
          <w:sz w:val="22"/>
          <w:szCs w:val="22"/>
          <w:lang w:val="hr-HR"/>
        </w:rPr>
        <w:t xml:space="preserve">за смјештај запослених и опреме </w:t>
      </w:r>
      <w:r w:rsidRPr="007C61DC">
        <w:rPr>
          <w:rFonts w:ascii="Calibri" w:hAnsi="Calibri"/>
          <w:sz w:val="22"/>
          <w:szCs w:val="22"/>
          <w:lang w:val="sr-Cyrl-CS"/>
        </w:rPr>
        <w:t xml:space="preserve"> </w:t>
      </w:r>
      <w:r w:rsidRPr="007C61DC">
        <w:rPr>
          <w:rFonts w:ascii="Calibri" w:hAnsi="Calibri"/>
          <w:sz w:val="22"/>
          <w:szCs w:val="22"/>
          <w:lang w:val="hr-HR"/>
        </w:rPr>
        <w:t>почиње се  градити 2004.</w:t>
      </w:r>
      <w:r w:rsidRPr="007C61DC">
        <w:rPr>
          <w:rFonts w:ascii="Calibri" w:hAnsi="Calibri"/>
          <w:sz w:val="22"/>
          <w:szCs w:val="22"/>
          <w:lang w:val="sr-Cyrl-CS"/>
        </w:rPr>
        <w:t xml:space="preserve"> </w:t>
      </w:r>
      <w:r w:rsidRPr="007C61DC">
        <w:rPr>
          <w:rFonts w:ascii="Calibri" w:hAnsi="Calibri"/>
          <w:sz w:val="22"/>
          <w:szCs w:val="22"/>
          <w:lang w:val="hr-HR"/>
        </w:rPr>
        <w:t>године и усељава крајем 2005. године.</w:t>
      </w:r>
      <w:r w:rsidRPr="007C61DC">
        <w:rPr>
          <w:rFonts w:ascii="Calibri" w:hAnsi="Calibri"/>
          <w:sz w:val="22"/>
          <w:szCs w:val="22"/>
          <w:lang w:val="sr-Cyrl-CS"/>
        </w:rPr>
        <w:t xml:space="preserve"> Са ове  локације се и данас руководи оперативним</w:t>
      </w:r>
      <w:r w:rsidR="00F9425E" w:rsidRPr="007C61DC">
        <w:rPr>
          <w:rFonts w:ascii="Calibri" w:hAnsi="Calibri"/>
          <w:sz w:val="22"/>
          <w:szCs w:val="22"/>
          <w:lang w:val="sr-Cyrl-CS"/>
        </w:rPr>
        <w:t xml:space="preserve"> радом током сезо</w:t>
      </w:r>
      <w:r w:rsidRPr="007C61DC">
        <w:rPr>
          <w:rFonts w:ascii="Calibri" w:hAnsi="Calibri"/>
          <w:sz w:val="22"/>
          <w:szCs w:val="22"/>
          <w:lang w:val="sr-Cyrl-CS"/>
        </w:rPr>
        <w:t>не заштите од    града.</w:t>
      </w:r>
    </w:p>
    <w:p w:rsidR="00C34B58" w:rsidRPr="007C61DC" w:rsidRDefault="00C34B58" w:rsidP="00D33209">
      <w:pPr>
        <w:tabs>
          <w:tab w:val="left" w:pos="360"/>
        </w:tabs>
        <w:jc w:val="both"/>
        <w:rPr>
          <w:rFonts w:ascii="Calibri" w:hAnsi="Calibri"/>
          <w:sz w:val="22"/>
          <w:szCs w:val="22"/>
          <w:lang w:val="sr-Cyrl-CS"/>
        </w:rPr>
      </w:pPr>
    </w:p>
    <w:p w:rsidR="001F4283" w:rsidRPr="007C61DC" w:rsidRDefault="00093382" w:rsidP="00E0368B">
      <w:pPr>
        <w:jc w:val="center"/>
        <w:rPr>
          <w:rFonts w:ascii="Calibri" w:hAnsi="Calibri"/>
          <w:sz w:val="22"/>
          <w:szCs w:val="22"/>
          <w:lang w:val="sr-Cyrl-CS"/>
        </w:rPr>
      </w:pPr>
      <w:r>
        <w:rPr>
          <w:rFonts w:ascii="Calibri" w:hAnsi="Calibri"/>
          <w:noProof/>
          <w:sz w:val="22"/>
          <w:szCs w:val="22"/>
        </w:rPr>
        <w:drawing>
          <wp:inline distT="0" distB="0" distL="0" distR="0">
            <wp:extent cx="5076825" cy="2276475"/>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4283" w:rsidRPr="007C61DC" w:rsidRDefault="001F4283" w:rsidP="001F4283">
      <w:pPr>
        <w:jc w:val="center"/>
        <w:rPr>
          <w:rFonts w:ascii="Calibri" w:hAnsi="Calibri"/>
          <w:noProof/>
          <w:sz w:val="22"/>
          <w:szCs w:val="22"/>
          <w:lang w:val="sr-Cyrl-CS"/>
        </w:rPr>
      </w:pPr>
      <w:r w:rsidRPr="007C61DC">
        <w:rPr>
          <w:rFonts w:ascii="Calibri" w:hAnsi="Calibri"/>
          <w:noProof/>
          <w:sz w:val="22"/>
          <w:szCs w:val="22"/>
          <w:lang w:val="sr-Cyrl-CS"/>
        </w:rPr>
        <w:t>Графички приказ односа брањене територије РС (28,2%)</w:t>
      </w:r>
    </w:p>
    <w:p w:rsidR="001F4283" w:rsidRPr="007C61DC" w:rsidRDefault="001F4283" w:rsidP="001F4283">
      <w:pPr>
        <w:jc w:val="center"/>
        <w:rPr>
          <w:rFonts w:ascii="Calibri" w:hAnsi="Calibri"/>
          <w:sz w:val="22"/>
          <w:szCs w:val="22"/>
          <w:lang w:val="sr-Cyrl-CS"/>
        </w:rPr>
      </w:pPr>
      <w:r w:rsidRPr="007C61DC">
        <w:rPr>
          <w:rFonts w:ascii="Calibri" w:hAnsi="Calibri"/>
          <w:noProof/>
          <w:sz w:val="22"/>
          <w:szCs w:val="22"/>
          <w:lang w:val="sr-Cyrl-CS"/>
        </w:rPr>
        <w:t>у односу н</w:t>
      </w:r>
      <w:r w:rsidR="00E4770A">
        <w:rPr>
          <w:rFonts w:ascii="Calibri" w:hAnsi="Calibri"/>
          <w:noProof/>
          <w:sz w:val="22"/>
          <w:szCs w:val="22"/>
          <w:lang w:val="sr-Cyrl-CS"/>
        </w:rPr>
        <w:t>а небрањену територију 2009</w:t>
      </w:r>
      <w:r w:rsidRPr="007C61DC">
        <w:rPr>
          <w:rFonts w:ascii="Calibri" w:hAnsi="Calibri"/>
          <w:noProof/>
          <w:sz w:val="22"/>
          <w:szCs w:val="22"/>
          <w:lang w:val="sr-Cyrl-CS"/>
        </w:rPr>
        <w:t>. године.</w:t>
      </w:r>
    </w:p>
    <w:p w:rsidR="001F4283" w:rsidRPr="007C61DC" w:rsidRDefault="001F4283" w:rsidP="001F4283">
      <w:pPr>
        <w:jc w:val="both"/>
        <w:rPr>
          <w:rFonts w:ascii="Calibri" w:hAnsi="Calibri"/>
          <w:sz w:val="22"/>
          <w:szCs w:val="22"/>
          <w:lang w:val="sr-Cyrl-CS"/>
        </w:rPr>
      </w:pPr>
    </w:p>
    <w:p w:rsidR="001F4283" w:rsidRPr="007C61DC" w:rsidRDefault="00DB24D5" w:rsidP="00C9735E">
      <w:pPr>
        <w:spacing w:line="360" w:lineRule="auto"/>
        <w:jc w:val="both"/>
        <w:rPr>
          <w:rFonts w:ascii="Calibri" w:hAnsi="Calibri"/>
          <w:sz w:val="22"/>
          <w:szCs w:val="22"/>
          <w:lang w:val="sr-Cyrl-CS"/>
        </w:rPr>
      </w:pPr>
      <w:r w:rsidRPr="007C61DC">
        <w:rPr>
          <w:rFonts w:ascii="Calibri" w:hAnsi="Calibri"/>
          <w:sz w:val="22"/>
          <w:szCs w:val="22"/>
          <w:lang w:val="sr-Cyrl-CS"/>
        </w:rPr>
        <w:t>5.3.5</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Законодавни оквири, стандарди и политика у области </w:t>
      </w:r>
    </w:p>
    <w:p w:rsidR="001F4283" w:rsidRPr="007C61DC" w:rsidRDefault="001F4283" w:rsidP="00C9735E">
      <w:pPr>
        <w:spacing w:line="360" w:lineRule="auto"/>
        <w:jc w:val="both"/>
        <w:rPr>
          <w:rFonts w:ascii="Calibri" w:hAnsi="Calibri"/>
          <w:sz w:val="22"/>
          <w:szCs w:val="22"/>
          <w:lang w:val="sr-Cyrl-CS"/>
        </w:rPr>
      </w:pPr>
      <w:r w:rsidRPr="007C61DC">
        <w:rPr>
          <w:rFonts w:ascii="Calibri" w:hAnsi="Calibri"/>
          <w:sz w:val="22"/>
          <w:szCs w:val="22"/>
          <w:lang w:val="sr-Cyrl-CS"/>
        </w:rPr>
        <w:t xml:space="preserve">  </w:t>
      </w:r>
      <w:r w:rsidR="000A517A" w:rsidRPr="007C61DC">
        <w:rPr>
          <w:rFonts w:ascii="Calibri" w:hAnsi="Calibri"/>
          <w:sz w:val="22"/>
          <w:szCs w:val="22"/>
          <w:lang w:val="sr-Cyrl-CS"/>
        </w:rPr>
        <w:t xml:space="preserve">        заштите од града</w:t>
      </w:r>
    </w:p>
    <w:p w:rsidR="001F4283" w:rsidRPr="007C61DC" w:rsidRDefault="001F4283" w:rsidP="00D33209">
      <w:pPr>
        <w:jc w:val="both"/>
        <w:rPr>
          <w:rFonts w:ascii="Calibri" w:hAnsi="Calibri"/>
          <w:sz w:val="22"/>
          <w:szCs w:val="22"/>
          <w:lang w:val="sr-Cyrl-CS"/>
        </w:rPr>
      </w:pPr>
      <w:r w:rsidRPr="007C61DC">
        <w:rPr>
          <w:rFonts w:ascii="Calibri" w:hAnsi="Calibri"/>
          <w:sz w:val="22"/>
          <w:szCs w:val="22"/>
          <w:lang w:val="sr-Cyrl-CS"/>
        </w:rPr>
        <w:t xml:space="preserve">  а) Законодавство у РС</w:t>
      </w:r>
    </w:p>
    <w:p w:rsidR="001F4283" w:rsidRPr="00350F50" w:rsidRDefault="001F4283" w:rsidP="00D33209">
      <w:pPr>
        <w:jc w:val="both"/>
        <w:rPr>
          <w:rFonts w:ascii="Calibri" w:hAnsi="Calibri"/>
          <w:bCs/>
          <w:sz w:val="22"/>
          <w:szCs w:val="22"/>
        </w:rPr>
      </w:pPr>
      <w:r w:rsidRPr="007C61DC">
        <w:rPr>
          <w:rFonts w:ascii="Calibri" w:hAnsi="Calibri"/>
          <w:sz w:val="22"/>
          <w:szCs w:val="22"/>
          <w:lang w:val="sr-Cyrl-CS"/>
        </w:rPr>
        <w:t xml:space="preserve">  </w:t>
      </w:r>
      <w:r w:rsidR="001B2496" w:rsidRPr="007C61DC">
        <w:rPr>
          <w:rFonts w:ascii="Calibri" w:hAnsi="Calibri"/>
          <w:bCs/>
          <w:sz w:val="22"/>
          <w:szCs w:val="22"/>
          <w:lang w:val="sr-Cyrl-CS"/>
        </w:rPr>
        <w:t>У циљу очувања и</w:t>
      </w:r>
      <w:r w:rsidRPr="007C61DC">
        <w:rPr>
          <w:rFonts w:ascii="Calibri" w:hAnsi="Calibri"/>
          <w:bCs/>
          <w:sz w:val="22"/>
          <w:szCs w:val="22"/>
          <w:lang w:val="sr-Cyrl-CS"/>
        </w:rPr>
        <w:t xml:space="preserve"> спречавања злоупотреба атмосфере Уједињене нације</w:t>
      </w:r>
      <w:r w:rsidR="00350F50">
        <w:rPr>
          <w:rFonts w:ascii="Calibri" w:hAnsi="Calibri"/>
          <w:bCs/>
          <w:sz w:val="22"/>
          <w:szCs w:val="22"/>
        </w:rPr>
        <w:t xml:space="preserve"> </w:t>
      </w:r>
      <w:r w:rsidRPr="007C61DC">
        <w:rPr>
          <w:rFonts w:ascii="Calibri" w:hAnsi="Calibri"/>
          <w:bCs/>
          <w:sz w:val="22"/>
          <w:szCs w:val="22"/>
          <w:lang w:val="sr-Cyrl-CS"/>
        </w:rPr>
        <w:t>су 1976. године донијеле'' Конвенцију о забрани употребе у војне или  било</w:t>
      </w:r>
      <w:r w:rsidR="00350F50">
        <w:rPr>
          <w:rFonts w:ascii="Calibri" w:hAnsi="Calibri"/>
          <w:bCs/>
          <w:sz w:val="22"/>
          <w:szCs w:val="22"/>
          <w:lang w:val="sr-Cyrl-CS"/>
        </w:rPr>
        <w:t xml:space="preserve"> које друге непријатељске сврхе</w:t>
      </w:r>
      <w:r w:rsidR="00350F50">
        <w:rPr>
          <w:rFonts w:ascii="Calibri" w:hAnsi="Calibri"/>
          <w:bCs/>
          <w:sz w:val="22"/>
          <w:szCs w:val="22"/>
        </w:rPr>
        <w:t xml:space="preserve"> </w:t>
      </w:r>
      <w:r w:rsidRPr="007C61DC">
        <w:rPr>
          <w:rFonts w:ascii="Calibri" w:hAnsi="Calibri"/>
          <w:bCs/>
          <w:sz w:val="22"/>
          <w:szCs w:val="22"/>
          <w:lang w:val="sr-Cyrl-CS"/>
        </w:rPr>
        <w:t>техника за модификацију животне средине''.</w:t>
      </w:r>
    </w:p>
    <w:p w:rsidR="001F4283" w:rsidRPr="007C61DC" w:rsidRDefault="001F4283" w:rsidP="00D33209">
      <w:pPr>
        <w:jc w:val="both"/>
        <w:rPr>
          <w:rFonts w:ascii="Calibri" w:hAnsi="Calibri"/>
          <w:bCs/>
          <w:sz w:val="22"/>
          <w:szCs w:val="22"/>
          <w:lang w:val="sr-Cyrl-CS"/>
        </w:rPr>
      </w:pPr>
      <w:r w:rsidRPr="007C61DC">
        <w:rPr>
          <w:rFonts w:ascii="Calibri" w:hAnsi="Calibri"/>
          <w:bCs/>
          <w:sz w:val="22"/>
          <w:szCs w:val="22"/>
          <w:lang w:val="sr-Cyrl-CS"/>
        </w:rPr>
        <w:t xml:space="preserve">  У Уставу РС члан 64. пише да ''Република штити и подстиче:</w:t>
      </w:r>
    </w:p>
    <w:p w:rsidR="001F4283" w:rsidRPr="007C61DC" w:rsidRDefault="001F4283" w:rsidP="00D33209">
      <w:pPr>
        <w:jc w:val="both"/>
        <w:rPr>
          <w:rFonts w:ascii="Calibri" w:hAnsi="Calibri"/>
          <w:bCs/>
          <w:sz w:val="22"/>
          <w:szCs w:val="22"/>
          <w:lang w:val="sr-Cyrl-CS"/>
        </w:rPr>
      </w:pPr>
      <w:r w:rsidRPr="007C61DC">
        <w:rPr>
          <w:rFonts w:ascii="Calibri" w:hAnsi="Calibri"/>
          <w:bCs/>
          <w:sz w:val="22"/>
          <w:szCs w:val="22"/>
          <w:lang w:val="sr-Cyrl-CS"/>
        </w:rPr>
        <w:t xml:space="preserve">   - рационално коришћење природних богатстава у циљу заштите и побољшања квалитета живота и зашти</w:t>
      </w:r>
      <w:r w:rsidR="002342F4" w:rsidRPr="007C61DC">
        <w:rPr>
          <w:rFonts w:ascii="Calibri" w:hAnsi="Calibri"/>
          <w:bCs/>
          <w:sz w:val="22"/>
          <w:szCs w:val="22"/>
          <w:lang w:val="sr-Cyrl-CS"/>
        </w:rPr>
        <w:t xml:space="preserve">те и обнове средине  у општем </w:t>
      </w:r>
      <w:r w:rsidRPr="007C61DC">
        <w:rPr>
          <w:rFonts w:ascii="Calibri" w:hAnsi="Calibri"/>
          <w:bCs/>
          <w:sz w:val="22"/>
          <w:szCs w:val="22"/>
          <w:lang w:val="sr-Cyrl-CS"/>
        </w:rPr>
        <w:t>интересу;''</w:t>
      </w:r>
    </w:p>
    <w:p w:rsidR="00350F50" w:rsidRDefault="001F4283" w:rsidP="00D33209">
      <w:pPr>
        <w:jc w:val="both"/>
        <w:rPr>
          <w:rFonts w:ascii="Calibri" w:hAnsi="Calibri"/>
          <w:bCs/>
          <w:sz w:val="22"/>
          <w:szCs w:val="22"/>
          <w:lang w:val="ru-RU"/>
        </w:rPr>
      </w:pPr>
      <w:r w:rsidRPr="007C61DC">
        <w:rPr>
          <w:rFonts w:ascii="Calibri" w:hAnsi="Calibri"/>
          <w:bCs/>
          <w:sz w:val="22"/>
          <w:szCs w:val="22"/>
          <w:lang w:val="ru-RU"/>
        </w:rPr>
        <w:t xml:space="preserve">  </w:t>
      </w:r>
    </w:p>
    <w:p w:rsidR="00350F50" w:rsidRDefault="00350F50">
      <w:pPr>
        <w:rPr>
          <w:rFonts w:ascii="Calibri" w:hAnsi="Calibri"/>
          <w:bCs/>
          <w:sz w:val="22"/>
          <w:szCs w:val="22"/>
          <w:lang w:val="ru-RU"/>
        </w:rPr>
      </w:pPr>
      <w:r>
        <w:rPr>
          <w:rFonts w:ascii="Calibri" w:hAnsi="Calibri"/>
          <w:bCs/>
          <w:sz w:val="22"/>
          <w:szCs w:val="22"/>
          <w:lang w:val="ru-RU"/>
        </w:rPr>
        <w:br w:type="page"/>
      </w:r>
    </w:p>
    <w:p w:rsidR="00257678" w:rsidRPr="001C5E09" w:rsidRDefault="00257678" w:rsidP="00D33209">
      <w:pPr>
        <w:jc w:val="both"/>
        <w:rPr>
          <w:rFonts w:ascii="Calibri" w:hAnsi="Calibri"/>
          <w:bCs/>
          <w:sz w:val="22"/>
          <w:szCs w:val="22"/>
        </w:rPr>
      </w:pPr>
    </w:p>
    <w:p w:rsidR="001F4283" w:rsidRPr="00350F50" w:rsidRDefault="00350F50" w:rsidP="00350F50">
      <w:pPr>
        <w:pStyle w:val="NoSpacing"/>
        <w:rPr>
          <w:rFonts w:asciiTheme="minorHAnsi" w:hAnsiTheme="minorHAnsi"/>
          <w:sz w:val="22"/>
          <w:szCs w:val="22"/>
          <w:lang w:val="ru-RU"/>
        </w:rPr>
      </w:pPr>
      <w:r>
        <w:rPr>
          <w:lang w:val="ru-RU"/>
        </w:rPr>
        <w:t xml:space="preserve"> </w:t>
      </w:r>
      <w:r w:rsidRPr="00350F50">
        <w:rPr>
          <w:rFonts w:asciiTheme="minorHAnsi" w:hAnsiTheme="minorHAnsi"/>
          <w:sz w:val="22"/>
          <w:szCs w:val="22"/>
          <w:lang w:val="ru-RU"/>
        </w:rPr>
        <w:t>Члан</w:t>
      </w:r>
      <w:r w:rsidRPr="00350F50">
        <w:rPr>
          <w:rFonts w:asciiTheme="minorHAnsi" w:hAnsiTheme="minorHAnsi"/>
          <w:sz w:val="22"/>
          <w:szCs w:val="22"/>
        </w:rPr>
        <w:t xml:space="preserve"> </w:t>
      </w:r>
      <w:r w:rsidR="001F4283" w:rsidRPr="00350F50">
        <w:rPr>
          <w:rFonts w:asciiTheme="minorHAnsi" w:hAnsiTheme="minorHAnsi"/>
          <w:sz w:val="22"/>
          <w:szCs w:val="22"/>
          <w:lang w:val="ru-RU"/>
        </w:rPr>
        <w:t>68</w:t>
      </w:r>
      <w:r w:rsidR="001F4283" w:rsidRPr="00350F50">
        <w:rPr>
          <w:rFonts w:asciiTheme="minorHAnsi" w:hAnsiTheme="minorHAnsi"/>
          <w:sz w:val="22"/>
          <w:szCs w:val="22"/>
          <w:lang w:val="sr-Cyrl-CS"/>
        </w:rPr>
        <w:t>.</w:t>
      </w:r>
      <w:r w:rsidR="001F4283" w:rsidRPr="00350F50">
        <w:rPr>
          <w:rFonts w:asciiTheme="minorHAnsi" w:hAnsiTheme="minorHAnsi"/>
          <w:sz w:val="22"/>
          <w:szCs w:val="22"/>
          <w:lang w:val="ru-RU"/>
        </w:rPr>
        <w:t xml:space="preserve"> </w:t>
      </w:r>
      <w:r w:rsidR="001F4283" w:rsidRPr="00350F50">
        <w:rPr>
          <w:rFonts w:asciiTheme="minorHAnsi" w:hAnsiTheme="minorHAnsi"/>
          <w:sz w:val="22"/>
          <w:szCs w:val="22"/>
          <w:lang w:val="sr-Cyrl-CS"/>
        </w:rPr>
        <w:t xml:space="preserve">Устава РС </w:t>
      </w:r>
      <w:r w:rsidR="001F4283" w:rsidRPr="00350F50">
        <w:rPr>
          <w:rFonts w:asciiTheme="minorHAnsi" w:hAnsiTheme="minorHAnsi"/>
          <w:sz w:val="22"/>
          <w:szCs w:val="22"/>
          <w:lang w:val="ru-RU"/>
        </w:rPr>
        <w:t xml:space="preserve">замјењен је Амандманом </w:t>
      </w:r>
      <w:r w:rsidR="001F4283" w:rsidRPr="00350F50">
        <w:rPr>
          <w:rFonts w:asciiTheme="minorHAnsi" w:hAnsiTheme="minorHAnsi"/>
          <w:sz w:val="22"/>
          <w:szCs w:val="22"/>
        </w:rPr>
        <w:t>XXXII</w:t>
      </w:r>
      <w:r w:rsidR="001F4283" w:rsidRPr="00350F50">
        <w:rPr>
          <w:rFonts w:asciiTheme="minorHAnsi" w:hAnsiTheme="minorHAnsi"/>
          <w:sz w:val="22"/>
          <w:szCs w:val="22"/>
          <w:lang w:val="ru-RU"/>
        </w:rPr>
        <w:t>, који гласи:</w:t>
      </w:r>
      <w:r w:rsidR="001F4283" w:rsidRPr="007C61DC">
        <w:rPr>
          <w:lang w:val="ru-RU"/>
        </w:rPr>
        <w:br/>
        <w:t xml:space="preserve">  </w:t>
      </w:r>
      <w:r w:rsidR="001F4283" w:rsidRPr="00350F50">
        <w:rPr>
          <w:rFonts w:asciiTheme="minorHAnsi" w:hAnsiTheme="minorHAnsi"/>
          <w:sz w:val="22"/>
          <w:szCs w:val="22"/>
          <w:lang w:val="ru-RU"/>
        </w:rPr>
        <w:t xml:space="preserve">  ''Република уређује и обезбјеђује:</w:t>
      </w:r>
    </w:p>
    <w:p w:rsidR="001F4283" w:rsidRPr="007C61DC" w:rsidRDefault="001F4283" w:rsidP="00D33209">
      <w:pPr>
        <w:jc w:val="both"/>
        <w:rPr>
          <w:rFonts w:ascii="Calibri" w:hAnsi="Calibri"/>
          <w:bCs/>
          <w:sz w:val="22"/>
          <w:szCs w:val="22"/>
          <w:lang w:val="ru-RU"/>
        </w:rPr>
      </w:pPr>
      <w:r w:rsidRPr="007C61DC">
        <w:rPr>
          <w:rFonts w:ascii="Calibri" w:hAnsi="Calibri"/>
          <w:bCs/>
          <w:sz w:val="22"/>
          <w:szCs w:val="22"/>
          <w:lang w:val="ru-RU"/>
        </w:rPr>
        <w:t xml:space="preserve">     ...................................</w:t>
      </w:r>
      <w:r w:rsidRPr="007C61DC">
        <w:rPr>
          <w:rFonts w:ascii="Calibri" w:hAnsi="Calibri"/>
          <w:bCs/>
          <w:sz w:val="22"/>
          <w:szCs w:val="22"/>
          <w:lang w:val="ru-RU"/>
        </w:rPr>
        <w:br/>
        <w:t xml:space="preserve">    8) основне циљеве и правце привредног, научног, технолошког демографског и социјалног развоја, развоја пољопривреде и села, коришћење простора, политику и мјере за усмјеравање развоја и робне резерве;</w:t>
      </w:r>
    </w:p>
    <w:p w:rsidR="001F4283" w:rsidRPr="007C61DC" w:rsidRDefault="001F4283" w:rsidP="00D33209">
      <w:pPr>
        <w:jc w:val="both"/>
        <w:rPr>
          <w:rFonts w:ascii="Calibri" w:hAnsi="Calibri"/>
          <w:bCs/>
          <w:sz w:val="22"/>
          <w:szCs w:val="22"/>
          <w:lang w:val="ru-RU"/>
        </w:rPr>
      </w:pPr>
      <w:r w:rsidRPr="007C61DC">
        <w:rPr>
          <w:rFonts w:ascii="Calibri" w:hAnsi="Calibri"/>
          <w:bCs/>
          <w:sz w:val="22"/>
          <w:szCs w:val="22"/>
          <w:lang w:val="ru-RU"/>
        </w:rPr>
        <w:t xml:space="preserve">    ...................................</w:t>
      </w:r>
    </w:p>
    <w:p w:rsidR="001F4283" w:rsidRPr="007C61DC" w:rsidRDefault="001F4283" w:rsidP="00D33209">
      <w:pPr>
        <w:jc w:val="both"/>
        <w:rPr>
          <w:rFonts w:ascii="Calibri" w:hAnsi="Calibri"/>
          <w:bCs/>
          <w:sz w:val="22"/>
          <w:szCs w:val="22"/>
          <w:lang w:val="ru-RU"/>
        </w:rPr>
      </w:pPr>
      <w:r w:rsidRPr="007C61DC">
        <w:rPr>
          <w:rFonts w:ascii="Calibri" w:hAnsi="Calibri"/>
          <w:bCs/>
          <w:sz w:val="22"/>
          <w:szCs w:val="22"/>
          <w:lang w:val="ru-RU"/>
        </w:rPr>
        <w:t xml:space="preserve">    13) заштиту животне средине;</w:t>
      </w:r>
    </w:p>
    <w:p w:rsidR="001F4283" w:rsidRPr="007C61DC" w:rsidRDefault="001F4283" w:rsidP="00D33209">
      <w:pPr>
        <w:jc w:val="both"/>
        <w:rPr>
          <w:rFonts w:ascii="Calibri" w:hAnsi="Calibri"/>
          <w:bCs/>
          <w:sz w:val="22"/>
          <w:szCs w:val="22"/>
          <w:lang w:val="ru-RU"/>
        </w:rPr>
      </w:pPr>
    </w:p>
    <w:p w:rsidR="001F4283" w:rsidRPr="007C61DC" w:rsidRDefault="001F4283" w:rsidP="00D33209">
      <w:pPr>
        <w:jc w:val="both"/>
        <w:rPr>
          <w:rFonts w:ascii="Calibri" w:hAnsi="Calibri"/>
          <w:bCs/>
          <w:sz w:val="22"/>
          <w:szCs w:val="22"/>
          <w:lang w:val="ru-RU"/>
        </w:rPr>
      </w:pPr>
      <w:r w:rsidRPr="007C61DC">
        <w:rPr>
          <w:rFonts w:ascii="Calibri" w:hAnsi="Calibri"/>
          <w:bCs/>
          <w:sz w:val="22"/>
          <w:szCs w:val="22"/>
          <w:lang w:val="ru-RU"/>
        </w:rPr>
        <w:t xml:space="preserve">      Законска регулатива у РС која дотиче противградну заштиту:</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министарствима (''Службени гласник РС'' број 70/02)</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пољопривреди (''Службени гласник РС'' број 70/06)</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обезбјеђењу и усмјеравању средстава за</w:t>
      </w:r>
      <w:r w:rsidR="001B2496" w:rsidRPr="007C61DC">
        <w:rPr>
          <w:rFonts w:ascii="Calibri" w:hAnsi="Calibri"/>
          <w:bCs/>
          <w:sz w:val="22"/>
          <w:szCs w:val="22"/>
          <w:lang w:val="ru-RU"/>
        </w:rPr>
        <w:t xml:space="preserve"> </w:t>
      </w:r>
      <w:r w:rsidRPr="007C61DC">
        <w:rPr>
          <w:rFonts w:ascii="Calibri" w:hAnsi="Calibri"/>
          <w:bCs/>
          <w:sz w:val="22"/>
          <w:szCs w:val="22"/>
          <w:lang w:val="ru-RU"/>
        </w:rPr>
        <w:t>подстицање развоја пољопривреде и села (''Службени гласник РС'' број 43/02)</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јавним предузећима (''Службени гласник РС'' број 75/04)</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противградној заштити (''Службени гласник РС'' број 39/03</w:t>
      </w:r>
      <w:r w:rsidR="00002E08" w:rsidRPr="007C61DC">
        <w:rPr>
          <w:rFonts w:ascii="Calibri" w:hAnsi="Calibri"/>
          <w:bCs/>
          <w:sz w:val="22"/>
          <w:szCs w:val="22"/>
          <w:lang w:val="sr-Cyrl-CS"/>
        </w:rPr>
        <w:t xml:space="preserve"> и 110/08</w:t>
      </w:r>
      <w:r w:rsidRPr="007C61DC">
        <w:rPr>
          <w:rFonts w:ascii="Calibri" w:hAnsi="Calibri"/>
          <w:bCs/>
          <w:sz w:val="22"/>
          <w:szCs w:val="22"/>
          <w:lang w:val="ru-RU"/>
        </w:rPr>
        <w:t>)</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цивилној заштити (''Службени гласник РС'' број 26/02)</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Закон о метеоролошкој и хидролошкој дјелатности (''Службени гласник РС'' број 20/00)</w:t>
      </w:r>
    </w:p>
    <w:p w:rsidR="001F4283" w:rsidRPr="007C61DC" w:rsidRDefault="001F4283" w:rsidP="00D33209">
      <w:pPr>
        <w:numPr>
          <w:ilvl w:val="0"/>
          <w:numId w:val="13"/>
        </w:numPr>
        <w:jc w:val="both"/>
        <w:rPr>
          <w:rFonts w:ascii="Calibri" w:hAnsi="Calibri"/>
          <w:bCs/>
          <w:sz w:val="22"/>
          <w:szCs w:val="22"/>
          <w:lang w:val="ru-RU"/>
        </w:rPr>
      </w:pPr>
      <w:r w:rsidRPr="007C61DC">
        <w:rPr>
          <w:rFonts w:ascii="Calibri" w:hAnsi="Calibri"/>
          <w:bCs/>
          <w:sz w:val="22"/>
          <w:szCs w:val="22"/>
          <w:lang w:val="ru-RU"/>
        </w:rPr>
        <w:t>Одлука о висини накнаде за финансирање система противградне заштите у Републици Српској (</w:t>
      </w:r>
      <w:r w:rsidR="00002E08" w:rsidRPr="007C61DC">
        <w:rPr>
          <w:rFonts w:ascii="Calibri" w:hAnsi="Calibri"/>
          <w:bCs/>
          <w:sz w:val="22"/>
          <w:szCs w:val="22"/>
          <w:lang w:val="ru-RU"/>
        </w:rPr>
        <w:t>''Службени гласник РС'' број 16/10</w:t>
      </w:r>
      <w:r w:rsidRPr="007C61DC">
        <w:rPr>
          <w:rFonts w:ascii="Calibri" w:hAnsi="Calibri"/>
          <w:bCs/>
          <w:sz w:val="22"/>
          <w:szCs w:val="22"/>
          <w:lang w:val="ru-RU"/>
        </w:rPr>
        <w:t>)</w:t>
      </w:r>
    </w:p>
    <w:p w:rsidR="001F4283" w:rsidRPr="007C61DC" w:rsidRDefault="001F4283" w:rsidP="00D33209">
      <w:pPr>
        <w:jc w:val="both"/>
        <w:rPr>
          <w:rFonts w:ascii="Calibri" w:hAnsi="Calibri"/>
          <w:bCs/>
          <w:sz w:val="22"/>
          <w:szCs w:val="22"/>
          <w:lang w:val="ru-RU"/>
        </w:rPr>
      </w:pPr>
    </w:p>
    <w:p w:rsidR="001F4283" w:rsidRPr="007C61DC" w:rsidRDefault="001F4283" w:rsidP="00D33209">
      <w:pPr>
        <w:jc w:val="both"/>
        <w:rPr>
          <w:rFonts w:ascii="Calibri" w:hAnsi="Calibri"/>
          <w:sz w:val="22"/>
          <w:szCs w:val="22"/>
          <w:lang w:val="sr-Cyrl-CS"/>
        </w:rPr>
      </w:pPr>
      <w:r w:rsidRPr="007C61DC">
        <w:rPr>
          <w:rFonts w:ascii="Calibri" w:hAnsi="Calibri"/>
          <w:sz w:val="22"/>
          <w:szCs w:val="22"/>
          <w:lang w:val="sr-Cyrl-CS"/>
        </w:rPr>
        <w:t xml:space="preserve">       б)  Задаци и обавезе у вези са заштитом од града (Влада РС, локалне самоуправе, правна лица која се баве пољопривредом, осигуравајућа  </w:t>
      </w:r>
      <w:r w:rsidR="00581293" w:rsidRPr="007C61DC">
        <w:rPr>
          <w:rFonts w:ascii="Calibri" w:hAnsi="Calibri"/>
          <w:sz w:val="22"/>
          <w:szCs w:val="22"/>
          <w:lang w:val="sr-Cyrl-CS"/>
        </w:rPr>
        <w:t>друштва и Јавно предузеће „ПГП</w:t>
      </w:r>
      <w:r w:rsidRPr="007C61DC">
        <w:rPr>
          <w:rFonts w:ascii="Calibri" w:hAnsi="Calibri"/>
          <w:sz w:val="22"/>
          <w:szCs w:val="22"/>
          <w:lang w:val="sr-Cyrl-CS"/>
        </w:rPr>
        <w:t xml:space="preserve"> РС“ </w:t>
      </w:r>
      <w:r w:rsidR="00350F50">
        <w:rPr>
          <w:rFonts w:ascii="Calibri" w:hAnsi="Calibri"/>
          <w:sz w:val="22"/>
          <w:szCs w:val="22"/>
          <w:lang w:val="sr-Cyrl-CS"/>
        </w:rPr>
        <w:t>)</w:t>
      </w:r>
    </w:p>
    <w:p w:rsidR="00FA743D" w:rsidRPr="007C61DC" w:rsidRDefault="00FA743D" w:rsidP="00D33209">
      <w:pPr>
        <w:jc w:val="both"/>
        <w:rPr>
          <w:rFonts w:ascii="Calibri" w:hAnsi="Calibri"/>
          <w:sz w:val="22"/>
          <w:szCs w:val="22"/>
          <w:lang w:val="sr-Cyrl-CS"/>
        </w:rPr>
      </w:pPr>
    </w:p>
    <w:p w:rsidR="001F4283" w:rsidRPr="007C61DC" w:rsidRDefault="00C34B58" w:rsidP="00B11328">
      <w:pPr>
        <w:jc w:val="both"/>
        <w:rPr>
          <w:rFonts w:ascii="Calibri" w:hAnsi="Calibri"/>
          <w:sz w:val="22"/>
          <w:szCs w:val="22"/>
          <w:lang w:val="sr-Cyrl-CS"/>
        </w:rPr>
      </w:pPr>
      <w:r>
        <w:rPr>
          <w:rFonts w:ascii="Calibri" w:hAnsi="Calibri"/>
          <w:sz w:val="22"/>
          <w:szCs w:val="22"/>
          <w:lang w:val="sr-Cyrl-CS"/>
        </w:rPr>
        <w:t xml:space="preserve">      </w:t>
      </w:r>
      <w:r w:rsidR="00B11328">
        <w:rPr>
          <w:rFonts w:ascii="Calibri" w:hAnsi="Calibri"/>
          <w:sz w:val="22"/>
          <w:szCs w:val="22"/>
        </w:rPr>
        <w:tab/>
      </w:r>
      <w:r>
        <w:rPr>
          <w:rFonts w:ascii="Calibri" w:hAnsi="Calibri"/>
          <w:sz w:val="22"/>
          <w:szCs w:val="22"/>
          <w:lang w:val="sr-Cyrl-CS"/>
        </w:rPr>
        <w:t>Влада</w:t>
      </w:r>
      <w:r w:rsidR="001F4283" w:rsidRPr="007C61DC">
        <w:rPr>
          <w:rFonts w:ascii="Calibri" w:hAnsi="Calibri"/>
          <w:sz w:val="22"/>
          <w:szCs w:val="22"/>
          <w:lang w:val="sr-Cyrl-CS"/>
        </w:rPr>
        <w:t xml:space="preserve"> у оквиру својих надлежности судјеловати у реализацији ове  стратегије. Након</w:t>
      </w:r>
      <w:r w:rsidR="00B11328">
        <w:rPr>
          <w:rFonts w:ascii="Calibri" w:hAnsi="Calibri"/>
          <w:sz w:val="22"/>
          <w:szCs w:val="22"/>
        </w:rPr>
        <w:t xml:space="preserve"> </w:t>
      </w:r>
      <w:r w:rsidR="001F4283" w:rsidRPr="007C61DC">
        <w:rPr>
          <w:rFonts w:ascii="Calibri" w:hAnsi="Calibri"/>
          <w:sz w:val="22"/>
          <w:szCs w:val="22"/>
          <w:lang w:val="sr-Cyrl-CS"/>
        </w:rPr>
        <w:t>усвајања стратегије Влада доноси неопходна нормативна акта и акциони план реализације. Влада контролише реализацију зацртаних  циљева и одобрава годишње програме рада са</w:t>
      </w:r>
      <w:r w:rsidR="00B11328">
        <w:rPr>
          <w:rFonts w:ascii="Calibri" w:hAnsi="Calibri"/>
          <w:sz w:val="22"/>
          <w:szCs w:val="22"/>
        </w:rPr>
        <w:t xml:space="preserve"> </w:t>
      </w:r>
      <w:r w:rsidR="001F4283" w:rsidRPr="007C61DC">
        <w:rPr>
          <w:rFonts w:ascii="Calibri" w:hAnsi="Calibri"/>
          <w:sz w:val="22"/>
          <w:szCs w:val="22"/>
          <w:lang w:val="sr-Cyrl-CS"/>
        </w:rPr>
        <w:t xml:space="preserve">трошковима реализације.  </w:t>
      </w:r>
    </w:p>
    <w:p w:rsidR="00C34B58" w:rsidRDefault="00C34B58" w:rsidP="00B11328">
      <w:pPr>
        <w:ind w:firstLine="708"/>
        <w:jc w:val="both"/>
        <w:rPr>
          <w:rFonts w:ascii="Calibri" w:hAnsi="Calibri"/>
          <w:sz w:val="22"/>
          <w:szCs w:val="22"/>
          <w:lang w:val="sr-Cyrl-CS"/>
        </w:rPr>
      </w:pPr>
      <w:r>
        <w:rPr>
          <w:rFonts w:ascii="Calibri" w:hAnsi="Calibri"/>
          <w:sz w:val="22"/>
          <w:szCs w:val="22"/>
          <w:lang w:val="sr-Cyrl-CS"/>
        </w:rPr>
        <w:t xml:space="preserve">Локалне </w:t>
      </w:r>
      <w:r w:rsidR="001F4283" w:rsidRPr="007C61DC">
        <w:rPr>
          <w:rFonts w:ascii="Calibri" w:hAnsi="Calibri"/>
          <w:sz w:val="22"/>
          <w:szCs w:val="22"/>
          <w:lang w:val="sr-Cyrl-CS"/>
        </w:rPr>
        <w:t xml:space="preserve">самоуправе реализују капитална улагања у локалну мрежу   противградних </w:t>
      </w:r>
    </w:p>
    <w:p w:rsidR="00B11328" w:rsidRDefault="00C34B58" w:rsidP="00B11328">
      <w:pPr>
        <w:jc w:val="both"/>
        <w:rPr>
          <w:rFonts w:ascii="Calibri" w:hAnsi="Calibri"/>
          <w:sz w:val="22"/>
          <w:szCs w:val="22"/>
        </w:rPr>
      </w:pPr>
      <w:r>
        <w:rPr>
          <w:rFonts w:ascii="Calibri" w:hAnsi="Calibri"/>
          <w:sz w:val="22"/>
          <w:szCs w:val="22"/>
          <w:lang w:val="sr-Cyrl-CS"/>
        </w:rPr>
        <w:t>с</w:t>
      </w:r>
      <w:r w:rsidR="001F4283" w:rsidRPr="007C61DC">
        <w:rPr>
          <w:rFonts w:ascii="Calibri" w:hAnsi="Calibri"/>
          <w:sz w:val="22"/>
          <w:szCs w:val="22"/>
          <w:lang w:val="sr-Cyrl-CS"/>
        </w:rPr>
        <w:t>таница</w:t>
      </w:r>
      <w:r>
        <w:rPr>
          <w:rFonts w:ascii="Calibri" w:hAnsi="Calibri"/>
          <w:sz w:val="22"/>
          <w:szCs w:val="22"/>
          <w:lang w:val="sr-Cyrl-CS"/>
        </w:rPr>
        <w:t xml:space="preserve"> и обезбеђују средства за текући рад</w:t>
      </w:r>
      <w:r w:rsidR="001F4283" w:rsidRPr="007C61DC">
        <w:rPr>
          <w:rFonts w:ascii="Calibri" w:hAnsi="Calibri"/>
          <w:sz w:val="22"/>
          <w:szCs w:val="22"/>
          <w:lang w:val="sr-Cyrl-CS"/>
        </w:rPr>
        <w:t xml:space="preserve">. </w:t>
      </w:r>
    </w:p>
    <w:p w:rsidR="001F4283" w:rsidRPr="007C61DC" w:rsidRDefault="00C34B58" w:rsidP="00B11328">
      <w:pPr>
        <w:ind w:firstLine="708"/>
        <w:jc w:val="both"/>
        <w:rPr>
          <w:rFonts w:ascii="Calibri" w:hAnsi="Calibri"/>
          <w:sz w:val="22"/>
          <w:szCs w:val="22"/>
          <w:lang w:val="sr-Cyrl-CS"/>
        </w:rPr>
      </w:pPr>
      <w:r>
        <w:rPr>
          <w:rFonts w:ascii="Calibri" w:hAnsi="Calibri"/>
          <w:sz w:val="22"/>
          <w:szCs w:val="22"/>
          <w:lang w:val="sr-Cyrl-CS"/>
        </w:rPr>
        <w:t xml:space="preserve">Правна </w:t>
      </w:r>
      <w:r w:rsidR="008058A9" w:rsidRPr="007C61DC">
        <w:rPr>
          <w:rFonts w:ascii="Calibri" w:hAnsi="Calibri"/>
          <w:sz w:val="22"/>
          <w:szCs w:val="22"/>
          <w:lang w:val="sr-Cyrl-CS"/>
        </w:rPr>
        <w:t xml:space="preserve">и физичка лица </w:t>
      </w:r>
      <w:r w:rsidR="001F4283" w:rsidRPr="007C61DC">
        <w:rPr>
          <w:rFonts w:ascii="Calibri" w:hAnsi="Calibri"/>
          <w:sz w:val="22"/>
          <w:szCs w:val="22"/>
          <w:lang w:val="sr-Cyrl-CS"/>
        </w:rPr>
        <w:t xml:space="preserve">која се баве пољопривредном  производњом су директно зависна од ефеката смањења штета од града.  </w:t>
      </w:r>
    </w:p>
    <w:p w:rsidR="00E67DBD" w:rsidRDefault="001F4283" w:rsidP="00B11328">
      <w:pPr>
        <w:ind w:firstLine="708"/>
        <w:rPr>
          <w:rFonts w:ascii="Calibri" w:hAnsi="Calibri"/>
          <w:sz w:val="22"/>
          <w:szCs w:val="22"/>
          <w:lang w:val="sr-Cyrl-CS"/>
        </w:rPr>
      </w:pPr>
      <w:r w:rsidRPr="007C61DC">
        <w:rPr>
          <w:rFonts w:ascii="Calibri" w:hAnsi="Calibri"/>
          <w:sz w:val="22"/>
          <w:szCs w:val="22"/>
          <w:lang w:val="sr-Cyrl-CS"/>
        </w:rPr>
        <w:t xml:space="preserve">Осигурања имају економски интерес за смањењем штета од града. </w:t>
      </w:r>
    </w:p>
    <w:p w:rsidR="00E67DBD" w:rsidRDefault="00B11328" w:rsidP="00C34B58">
      <w:pPr>
        <w:rPr>
          <w:rFonts w:ascii="Calibri" w:hAnsi="Calibri"/>
          <w:sz w:val="22"/>
          <w:szCs w:val="22"/>
          <w:lang w:val="sr-Cyrl-CS"/>
        </w:rPr>
      </w:pPr>
      <w:r>
        <w:rPr>
          <w:rFonts w:ascii="Calibri" w:hAnsi="Calibri"/>
          <w:sz w:val="22"/>
          <w:szCs w:val="22"/>
          <w:lang w:val="sr-Cyrl-CS"/>
        </w:rPr>
        <w:t xml:space="preserve"> </w:t>
      </w:r>
      <w:r>
        <w:rPr>
          <w:rFonts w:ascii="Calibri" w:hAnsi="Calibri"/>
          <w:sz w:val="22"/>
          <w:szCs w:val="22"/>
        </w:rPr>
        <w:tab/>
      </w:r>
      <w:r w:rsidR="001F4283" w:rsidRPr="007C61DC">
        <w:rPr>
          <w:rFonts w:ascii="Calibri" w:hAnsi="Calibri"/>
          <w:sz w:val="22"/>
          <w:szCs w:val="22"/>
          <w:lang w:val="sr-Cyrl-CS"/>
        </w:rPr>
        <w:t xml:space="preserve">Јавно  </w:t>
      </w:r>
      <w:r w:rsidR="00581293" w:rsidRPr="007C61DC">
        <w:rPr>
          <w:rFonts w:ascii="Calibri" w:hAnsi="Calibri"/>
          <w:sz w:val="22"/>
          <w:szCs w:val="22"/>
          <w:lang w:val="sr-Cyrl-CS"/>
        </w:rPr>
        <w:t>предузеће ''Противградна превентива</w:t>
      </w:r>
      <w:r w:rsidR="001F4283" w:rsidRPr="007C61DC">
        <w:rPr>
          <w:rFonts w:ascii="Calibri" w:hAnsi="Calibri"/>
          <w:sz w:val="22"/>
          <w:szCs w:val="22"/>
          <w:lang w:val="sr-Cyrl-CS"/>
        </w:rPr>
        <w:t xml:space="preserve"> РС'' </w:t>
      </w:r>
      <w:r w:rsidR="00E67DBD">
        <w:rPr>
          <w:rFonts w:ascii="Calibri" w:hAnsi="Calibri"/>
          <w:sz w:val="22"/>
          <w:szCs w:val="22"/>
          <w:lang w:val="sr-Cyrl-CS"/>
        </w:rPr>
        <w:t xml:space="preserve">а.д. Градишка </w:t>
      </w:r>
      <w:r w:rsidR="001F4283" w:rsidRPr="007C61DC">
        <w:rPr>
          <w:rFonts w:ascii="Calibri" w:hAnsi="Calibri"/>
          <w:sz w:val="22"/>
          <w:szCs w:val="22"/>
          <w:lang w:val="sr-Cyrl-CS"/>
        </w:rPr>
        <w:t xml:space="preserve">је носилац реализације </w:t>
      </w:r>
    </w:p>
    <w:p w:rsidR="001F4283" w:rsidRPr="007C61DC" w:rsidRDefault="00B11328" w:rsidP="00C34B58">
      <w:pPr>
        <w:rPr>
          <w:rFonts w:ascii="Calibri" w:hAnsi="Calibri"/>
          <w:sz w:val="22"/>
          <w:szCs w:val="22"/>
          <w:lang w:val="sr-Cyrl-CS"/>
        </w:rPr>
      </w:pPr>
      <w:r>
        <w:rPr>
          <w:rFonts w:ascii="Calibri" w:hAnsi="Calibri"/>
          <w:sz w:val="22"/>
          <w:szCs w:val="22"/>
        </w:rPr>
        <w:t xml:space="preserve"> </w:t>
      </w:r>
      <w:r w:rsidR="001F4283" w:rsidRPr="007C61DC">
        <w:rPr>
          <w:rFonts w:ascii="Calibri" w:hAnsi="Calibri"/>
          <w:sz w:val="22"/>
          <w:szCs w:val="22"/>
          <w:lang w:val="sr-Cyrl-CS"/>
        </w:rPr>
        <w:t>развоја система и опетативног рада током сваке године.</w:t>
      </w:r>
    </w:p>
    <w:p w:rsidR="001F4283" w:rsidRPr="007C61DC" w:rsidRDefault="001F4283" w:rsidP="00D33209">
      <w:pPr>
        <w:jc w:val="both"/>
        <w:rPr>
          <w:rFonts w:ascii="Calibri" w:hAnsi="Calibri"/>
          <w:sz w:val="22"/>
          <w:szCs w:val="22"/>
          <w:lang w:val="sr-Cyrl-CS"/>
        </w:rPr>
      </w:pPr>
      <w:r w:rsidRPr="007C61DC">
        <w:rPr>
          <w:rFonts w:ascii="Calibri" w:hAnsi="Calibri"/>
          <w:sz w:val="22"/>
          <w:szCs w:val="22"/>
          <w:lang w:val="sr-Cyrl-CS"/>
        </w:rPr>
        <w:t xml:space="preserve">               </w:t>
      </w:r>
    </w:p>
    <w:p w:rsidR="001F4283" w:rsidRPr="007C61DC" w:rsidRDefault="00DB24D5" w:rsidP="00D33209">
      <w:pPr>
        <w:jc w:val="both"/>
        <w:rPr>
          <w:rFonts w:ascii="Calibri" w:hAnsi="Calibri"/>
          <w:sz w:val="22"/>
          <w:szCs w:val="22"/>
          <w:lang w:val="sr-Cyrl-CS"/>
        </w:rPr>
      </w:pPr>
      <w:r w:rsidRPr="007C61DC">
        <w:rPr>
          <w:rFonts w:ascii="Calibri" w:hAnsi="Calibri"/>
          <w:sz w:val="22"/>
          <w:szCs w:val="22"/>
          <w:lang w:val="sr-Cyrl-CS"/>
        </w:rPr>
        <w:t>5.3.6</w:t>
      </w:r>
      <w:r w:rsidRPr="007C61DC">
        <w:rPr>
          <w:rFonts w:ascii="Calibri" w:hAnsi="Calibri"/>
          <w:sz w:val="22"/>
          <w:szCs w:val="22"/>
          <w:lang w:val="sr-Latn-CS"/>
        </w:rPr>
        <w:t xml:space="preserve"> </w:t>
      </w:r>
      <w:r w:rsidR="001F4283" w:rsidRPr="007C61DC">
        <w:rPr>
          <w:rFonts w:ascii="Calibri" w:hAnsi="Calibri"/>
          <w:sz w:val="22"/>
          <w:szCs w:val="22"/>
          <w:lang w:val="sr-Cyrl-CS"/>
        </w:rPr>
        <w:t xml:space="preserve"> Стање организације и техничке опремљености система </w:t>
      </w:r>
      <w:r w:rsidRPr="007C61DC">
        <w:rPr>
          <w:rFonts w:ascii="Calibri" w:hAnsi="Calibri"/>
          <w:sz w:val="22"/>
          <w:szCs w:val="22"/>
          <w:lang w:val="sr-Cyrl-CS"/>
        </w:rPr>
        <w:t>ПГЗ у РС</w:t>
      </w:r>
    </w:p>
    <w:p w:rsidR="001F4283" w:rsidRPr="001C5E09" w:rsidRDefault="000A517A" w:rsidP="00D33209">
      <w:pPr>
        <w:jc w:val="both"/>
        <w:rPr>
          <w:rFonts w:ascii="Calibri" w:hAnsi="Calibri"/>
          <w:sz w:val="22"/>
          <w:szCs w:val="22"/>
        </w:rPr>
      </w:pPr>
      <w:r w:rsidRPr="007C61DC">
        <w:rPr>
          <w:rFonts w:ascii="Calibri" w:hAnsi="Calibri"/>
          <w:sz w:val="22"/>
          <w:szCs w:val="22"/>
          <w:lang w:val="sr-Cyrl-CS"/>
        </w:rPr>
        <w:t xml:space="preserve">         </w:t>
      </w:r>
    </w:p>
    <w:p w:rsidR="001F4283" w:rsidRPr="007C61DC" w:rsidRDefault="000A517A" w:rsidP="00D33209">
      <w:pPr>
        <w:jc w:val="both"/>
        <w:rPr>
          <w:rFonts w:ascii="Calibri" w:hAnsi="Calibri"/>
          <w:sz w:val="22"/>
          <w:szCs w:val="22"/>
          <w:lang w:val="sr-Cyrl-BA"/>
        </w:rPr>
      </w:pPr>
      <w:r w:rsidRPr="007C61DC">
        <w:rPr>
          <w:rFonts w:ascii="Calibri" w:hAnsi="Calibri"/>
          <w:sz w:val="22"/>
          <w:szCs w:val="22"/>
          <w:lang w:val="sr-Cyrl-BA"/>
        </w:rPr>
        <w:t xml:space="preserve">      </w:t>
      </w:r>
      <w:r w:rsidR="001F4283" w:rsidRPr="007C61DC">
        <w:rPr>
          <w:rFonts w:ascii="Calibri" w:hAnsi="Calibri"/>
          <w:sz w:val="22"/>
          <w:szCs w:val="22"/>
          <w:lang w:val="sr-Cyrl-BA"/>
        </w:rPr>
        <w:t>САДАШЊЕ СТАЊЕ ОРГАНИЗАЦИЈЕ И ТЕХНИЧКE ОПРЕМЉЕНОСТИ</w:t>
      </w:r>
    </w:p>
    <w:p w:rsidR="00B11328" w:rsidRDefault="00B11328" w:rsidP="00D33209">
      <w:pPr>
        <w:jc w:val="both"/>
        <w:rPr>
          <w:rFonts w:ascii="Calibri" w:hAnsi="Calibri"/>
          <w:sz w:val="22"/>
          <w:szCs w:val="22"/>
        </w:rPr>
      </w:pPr>
    </w:p>
    <w:p w:rsidR="001F4283" w:rsidRPr="007C61DC" w:rsidRDefault="001F4283" w:rsidP="00B11328">
      <w:pPr>
        <w:ind w:firstLine="708"/>
        <w:jc w:val="both"/>
        <w:rPr>
          <w:rFonts w:ascii="Calibri" w:hAnsi="Calibri"/>
          <w:sz w:val="22"/>
          <w:szCs w:val="22"/>
          <w:lang w:val="sr-Cyrl-BA"/>
        </w:rPr>
      </w:pPr>
      <w:r w:rsidRPr="007C61DC">
        <w:rPr>
          <w:rFonts w:ascii="Calibri" w:hAnsi="Calibri"/>
          <w:sz w:val="22"/>
          <w:szCs w:val="22"/>
          <w:lang w:val="sr-Cyrl-BA"/>
        </w:rPr>
        <w:t>Организован систем портивградне заштите у</w:t>
      </w:r>
      <w:r w:rsidR="00B11328">
        <w:rPr>
          <w:rFonts w:ascii="Calibri" w:hAnsi="Calibri"/>
          <w:sz w:val="22"/>
          <w:szCs w:val="22"/>
          <w:lang w:val="sr-Cyrl-BA"/>
        </w:rPr>
        <w:t xml:space="preserve"> Републици Српској, проводи се </w:t>
      </w:r>
      <w:r w:rsidRPr="007C61DC">
        <w:rPr>
          <w:rFonts w:ascii="Calibri" w:hAnsi="Calibri"/>
          <w:sz w:val="22"/>
          <w:szCs w:val="22"/>
          <w:lang w:val="sr-Cyrl-BA"/>
        </w:rPr>
        <w:t>на 717.885 Ха, у организацији</w:t>
      </w:r>
      <w:r w:rsidR="0073485A" w:rsidRPr="007C61DC">
        <w:rPr>
          <w:rFonts w:ascii="Calibri" w:hAnsi="Calibri"/>
          <w:sz w:val="22"/>
          <w:szCs w:val="22"/>
          <w:lang w:val="sr-Cyrl-BA"/>
        </w:rPr>
        <w:t xml:space="preserve"> ЈП''Противградна превентива</w:t>
      </w:r>
      <w:r w:rsidRPr="007C61DC">
        <w:rPr>
          <w:rFonts w:ascii="Calibri" w:hAnsi="Calibri"/>
          <w:sz w:val="22"/>
          <w:szCs w:val="22"/>
          <w:lang w:val="sr-Cyrl-BA"/>
        </w:rPr>
        <w:t xml:space="preserve"> РС '' </w:t>
      </w:r>
      <w:r w:rsidR="0073485A" w:rsidRPr="007C61DC">
        <w:rPr>
          <w:rFonts w:ascii="Calibri" w:hAnsi="Calibri"/>
          <w:sz w:val="22"/>
          <w:szCs w:val="22"/>
          <w:lang w:val="sr-Cyrl-BA"/>
        </w:rPr>
        <w:t xml:space="preserve">а.д. </w:t>
      </w:r>
      <w:r w:rsidRPr="007C61DC">
        <w:rPr>
          <w:rFonts w:ascii="Calibri" w:hAnsi="Calibri"/>
          <w:sz w:val="22"/>
          <w:szCs w:val="22"/>
          <w:lang w:val="sr-Cyrl-BA"/>
        </w:rPr>
        <w:t xml:space="preserve">Градишка, на </w:t>
      </w:r>
      <w:r w:rsidR="00852875" w:rsidRPr="007C61DC">
        <w:rPr>
          <w:rFonts w:ascii="Calibri" w:hAnsi="Calibri"/>
          <w:sz w:val="22"/>
          <w:szCs w:val="22"/>
          <w:lang w:val="sr-Cyrl-BA"/>
        </w:rPr>
        <w:t>територији 17</w:t>
      </w:r>
      <w:r w:rsidRPr="007C61DC">
        <w:rPr>
          <w:rFonts w:ascii="Calibri" w:hAnsi="Calibri"/>
          <w:sz w:val="22"/>
          <w:szCs w:val="22"/>
          <w:lang w:val="sr-Cyrl-BA"/>
        </w:rPr>
        <w:t xml:space="preserve"> локалних  самоуправа.</w:t>
      </w:r>
    </w:p>
    <w:p w:rsidR="00F40B25" w:rsidRPr="007C61DC" w:rsidRDefault="001F4283" w:rsidP="00D33209">
      <w:pPr>
        <w:jc w:val="both"/>
        <w:rPr>
          <w:rFonts w:ascii="Calibri" w:hAnsi="Calibri"/>
          <w:sz w:val="22"/>
          <w:szCs w:val="22"/>
          <w:lang w:val="sr-Latn-CS"/>
        </w:rPr>
      </w:pPr>
      <w:r w:rsidRPr="007C61DC">
        <w:rPr>
          <w:rFonts w:ascii="Calibri" w:hAnsi="Calibri"/>
          <w:sz w:val="22"/>
          <w:szCs w:val="22"/>
          <w:lang w:val="sr-Cyrl-BA"/>
        </w:rPr>
        <w:t xml:space="preserve">      </w:t>
      </w:r>
    </w:p>
    <w:p w:rsidR="001F4283" w:rsidRPr="007C61DC" w:rsidRDefault="0073485A" w:rsidP="00D33209">
      <w:pPr>
        <w:jc w:val="both"/>
        <w:rPr>
          <w:rFonts w:ascii="Calibri" w:hAnsi="Calibri"/>
          <w:sz w:val="22"/>
          <w:szCs w:val="22"/>
          <w:lang w:val="sr-Cyrl-BA"/>
        </w:rPr>
      </w:pPr>
      <w:r w:rsidRPr="007C61DC">
        <w:rPr>
          <w:rFonts w:ascii="Calibri" w:hAnsi="Calibri"/>
          <w:sz w:val="22"/>
          <w:szCs w:val="22"/>
          <w:lang w:val="sr-Cyrl-BA"/>
        </w:rPr>
        <w:t>ЈП ''Противградна превентива</w:t>
      </w:r>
      <w:r w:rsidR="001F4283" w:rsidRPr="007C61DC">
        <w:rPr>
          <w:rFonts w:ascii="Calibri" w:hAnsi="Calibri"/>
          <w:sz w:val="22"/>
          <w:szCs w:val="22"/>
          <w:lang w:val="sr-Cyrl-BA"/>
        </w:rPr>
        <w:t xml:space="preserve"> РС'' </w:t>
      </w:r>
      <w:r w:rsidRPr="007C61DC">
        <w:rPr>
          <w:rFonts w:ascii="Calibri" w:hAnsi="Calibri"/>
          <w:sz w:val="22"/>
          <w:szCs w:val="22"/>
          <w:lang w:val="sr-Cyrl-BA"/>
        </w:rPr>
        <w:t>а.д. Градишка је организовано</w:t>
      </w:r>
      <w:r w:rsidR="001F4283" w:rsidRPr="007C61DC">
        <w:rPr>
          <w:rFonts w:ascii="Calibri" w:hAnsi="Calibri"/>
          <w:sz w:val="22"/>
          <w:szCs w:val="22"/>
          <w:lang w:val="sr-Cyrl-BA"/>
        </w:rPr>
        <w:t xml:space="preserve"> на сљедећи   </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начин:</w:t>
      </w:r>
    </w:p>
    <w:p w:rsidR="001F4283" w:rsidRPr="007C61DC" w:rsidRDefault="0073485A" w:rsidP="00D33209">
      <w:pPr>
        <w:numPr>
          <w:ilvl w:val="0"/>
          <w:numId w:val="14"/>
        </w:numPr>
        <w:jc w:val="both"/>
        <w:rPr>
          <w:rFonts w:ascii="Calibri" w:hAnsi="Calibri"/>
          <w:sz w:val="22"/>
          <w:szCs w:val="22"/>
          <w:lang w:val="sr-Cyrl-BA"/>
        </w:rPr>
      </w:pPr>
      <w:r w:rsidRPr="007C61DC">
        <w:rPr>
          <w:rFonts w:ascii="Calibri" w:hAnsi="Calibri"/>
          <w:sz w:val="22"/>
          <w:szCs w:val="22"/>
          <w:lang w:val="sr-Cyrl-BA"/>
        </w:rPr>
        <w:t>Управа ЈП</w:t>
      </w:r>
      <w:r w:rsidR="00852875" w:rsidRPr="007C61DC">
        <w:rPr>
          <w:rFonts w:ascii="Calibri" w:hAnsi="Calibri"/>
          <w:sz w:val="22"/>
          <w:szCs w:val="22"/>
          <w:lang w:val="sr-Cyrl-BA"/>
        </w:rPr>
        <w:t xml:space="preserve"> </w:t>
      </w:r>
      <w:r w:rsidRPr="007C61DC">
        <w:rPr>
          <w:rFonts w:ascii="Calibri" w:hAnsi="Calibri"/>
          <w:sz w:val="22"/>
          <w:szCs w:val="22"/>
          <w:lang w:val="sr-Cyrl-BA"/>
        </w:rPr>
        <w:t>''Противградна превентива</w:t>
      </w:r>
      <w:r w:rsidR="001F4283" w:rsidRPr="007C61DC">
        <w:rPr>
          <w:rFonts w:ascii="Calibri" w:hAnsi="Calibri"/>
          <w:sz w:val="22"/>
          <w:szCs w:val="22"/>
          <w:lang w:val="sr-Cyrl-BA"/>
        </w:rPr>
        <w:t xml:space="preserve"> РС'' </w:t>
      </w:r>
      <w:r w:rsidRPr="007C61DC">
        <w:rPr>
          <w:rFonts w:ascii="Calibri" w:hAnsi="Calibri"/>
          <w:sz w:val="22"/>
          <w:szCs w:val="22"/>
          <w:lang w:val="sr-Cyrl-BA"/>
        </w:rPr>
        <w:t xml:space="preserve">а.д. </w:t>
      </w:r>
      <w:r w:rsidR="001F4283" w:rsidRPr="007C61DC">
        <w:rPr>
          <w:rFonts w:ascii="Calibri" w:hAnsi="Calibri"/>
          <w:sz w:val="22"/>
          <w:szCs w:val="22"/>
          <w:lang w:val="sr-Cyrl-BA"/>
        </w:rPr>
        <w:t>Градишка,</w:t>
      </w:r>
    </w:p>
    <w:p w:rsidR="001F4283" w:rsidRPr="007C61DC" w:rsidRDefault="001F4283" w:rsidP="00D33209">
      <w:pPr>
        <w:numPr>
          <w:ilvl w:val="0"/>
          <w:numId w:val="14"/>
        </w:numPr>
        <w:jc w:val="both"/>
        <w:rPr>
          <w:rFonts w:ascii="Calibri" w:hAnsi="Calibri"/>
          <w:sz w:val="22"/>
          <w:szCs w:val="22"/>
          <w:lang w:val="sr-Cyrl-BA"/>
        </w:rPr>
      </w:pPr>
      <w:r w:rsidRPr="007C61DC">
        <w:rPr>
          <w:rFonts w:ascii="Calibri" w:hAnsi="Calibri"/>
          <w:sz w:val="22"/>
          <w:szCs w:val="22"/>
          <w:lang w:val="sr-Cyrl-BA"/>
        </w:rPr>
        <w:t xml:space="preserve">Регионални  </w:t>
      </w:r>
      <w:r w:rsidR="0073485A" w:rsidRPr="007C61DC">
        <w:rPr>
          <w:rFonts w:ascii="Calibri" w:hAnsi="Calibri"/>
          <w:sz w:val="22"/>
          <w:szCs w:val="22"/>
          <w:lang w:val="sr-Cyrl-BA"/>
        </w:rPr>
        <w:t xml:space="preserve">противградни </w:t>
      </w:r>
      <w:r w:rsidRPr="007C61DC">
        <w:rPr>
          <w:rFonts w:ascii="Calibri" w:hAnsi="Calibri"/>
          <w:sz w:val="22"/>
          <w:szCs w:val="22"/>
          <w:lang w:val="sr-Cyrl-BA"/>
        </w:rPr>
        <w:t>центар</w:t>
      </w:r>
      <w:r w:rsidR="0073485A" w:rsidRPr="007C61DC">
        <w:rPr>
          <w:rFonts w:ascii="Calibri" w:hAnsi="Calibri"/>
          <w:sz w:val="22"/>
          <w:szCs w:val="22"/>
          <w:lang w:val="sr-Cyrl-BA"/>
        </w:rPr>
        <w:t xml:space="preserve"> </w:t>
      </w:r>
      <w:r w:rsidRPr="007C61DC">
        <w:rPr>
          <w:rFonts w:ascii="Calibri" w:hAnsi="Calibri"/>
          <w:sz w:val="22"/>
          <w:szCs w:val="22"/>
          <w:lang w:val="sr-Cyrl-BA"/>
        </w:rPr>
        <w:t xml:space="preserve"> у Новој Тополи, </w:t>
      </w:r>
    </w:p>
    <w:p w:rsidR="001F4283" w:rsidRPr="007C61DC" w:rsidRDefault="001F4283" w:rsidP="00D33209">
      <w:pPr>
        <w:numPr>
          <w:ilvl w:val="0"/>
          <w:numId w:val="14"/>
        </w:numPr>
        <w:jc w:val="both"/>
        <w:rPr>
          <w:rFonts w:ascii="Calibri" w:hAnsi="Calibri"/>
          <w:sz w:val="22"/>
          <w:szCs w:val="22"/>
          <w:lang w:val="sr-Cyrl-BA"/>
        </w:rPr>
      </w:pPr>
      <w:r w:rsidRPr="007C61DC">
        <w:rPr>
          <w:rFonts w:ascii="Calibri" w:hAnsi="Calibri"/>
          <w:sz w:val="22"/>
          <w:szCs w:val="22"/>
          <w:lang w:val="sr-Cyrl-BA"/>
        </w:rPr>
        <w:t>Противградне станице</w:t>
      </w:r>
      <w:r w:rsidR="0073485A" w:rsidRPr="007C61DC">
        <w:rPr>
          <w:rFonts w:ascii="Calibri" w:hAnsi="Calibri"/>
          <w:sz w:val="22"/>
          <w:szCs w:val="22"/>
          <w:lang w:val="sr-Cyrl-BA"/>
        </w:rPr>
        <w:t>, као крајњи</w:t>
      </w:r>
      <w:r w:rsidRPr="007C61DC">
        <w:rPr>
          <w:rFonts w:ascii="Calibri" w:hAnsi="Calibri"/>
          <w:sz w:val="22"/>
          <w:szCs w:val="22"/>
          <w:lang w:val="sr-Cyrl-BA"/>
        </w:rPr>
        <w:t xml:space="preserve"> извршни д</w:t>
      </w:r>
      <w:r w:rsidR="00FA743D" w:rsidRPr="007C61DC">
        <w:rPr>
          <w:rFonts w:ascii="Calibri" w:hAnsi="Calibri"/>
          <w:sz w:val="22"/>
          <w:szCs w:val="22"/>
          <w:lang w:val="sr-Cyrl-BA"/>
        </w:rPr>
        <w:t>и</w:t>
      </w:r>
      <w:r w:rsidRPr="007C61DC">
        <w:rPr>
          <w:rFonts w:ascii="Calibri" w:hAnsi="Calibri"/>
          <w:sz w:val="22"/>
          <w:szCs w:val="22"/>
          <w:lang w:val="sr-Cyrl-BA"/>
        </w:rPr>
        <w:t>јелови система, размјештене по локалним самоуправама.</w:t>
      </w:r>
    </w:p>
    <w:p w:rsidR="00E67DBD"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r w:rsidR="00B11328">
        <w:rPr>
          <w:rFonts w:ascii="Calibri" w:hAnsi="Calibri"/>
          <w:sz w:val="22"/>
          <w:szCs w:val="22"/>
        </w:rPr>
        <w:tab/>
      </w:r>
      <w:r w:rsidRPr="007C61DC">
        <w:rPr>
          <w:rFonts w:ascii="Calibri" w:hAnsi="Calibri"/>
          <w:sz w:val="22"/>
          <w:szCs w:val="22"/>
          <w:lang w:val="sr-Cyrl-BA"/>
        </w:rPr>
        <w:t xml:space="preserve">Оперативно провођење противградне заштите се ради са Регионалног  </w:t>
      </w:r>
      <w:r w:rsidR="0073485A" w:rsidRPr="007C61DC">
        <w:rPr>
          <w:rFonts w:ascii="Calibri" w:hAnsi="Calibri"/>
          <w:sz w:val="22"/>
          <w:szCs w:val="22"/>
          <w:lang w:val="sr-Cyrl-BA"/>
        </w:rPr>
        <w:t xml:space="preserve">противградног </w:t>
      </w:r>
    </w:p>
    <w:p w:rsidR="001F4283" w:rsidRPr="007C61DC" w:rsidRDefault="00E67DBD" w:rsidP="00D33209">
      <w:pPr>
        <w:jc w:val="both"/>
        <w:rPr>
          <w:rFonts w:ascii="Calibri" w:hAnsi="Calibri"/>
          <w:sz w:val="22"/>
          <w:szCs w:val="22"/>
          <w:lang w:val="sr-Cyrl-BA"/>
        </w:rPr>
      </w:pPr>
      <w:r>
        <w:rPr>
          <w:rFonts w:ascii="Calibri" w:hAnsi="Calibri"/>
          <w:sz w:val="22"/>
          <w:szCs w:val="22"/>
          <w:lang w:val="sr-Cyrl-BA"/>
        </w:rPr>
        <w:t xml:space="preserve">      </w:t>
      </w:r>
      <w:r w:rsidR="001F4283" w:rsidRPr="007C61DC">
        <w:rPr>
          <w:rFonts w:ascii="Calibri" w:hAnsi="Calibri"/>
          <w:sz w:val="22"/>
          <w:szCs w:val="22"/>
          <w:lang w:val="sr-Cyrl-BA"/>
        </w:rPr>
        <w:t>центра у Новој Тополи.</w:t>
      </w:r>
    </w:p>
    <w:p w:rsidR="00350F50"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lastRenderedPageBreak/>
        <w:t xml:space="preserve">Од техничких средстава на Регионалном </w:t>
      </w:r>
      <w:r w:rsidR="0073485A" w:rsidRPr="007C61DC">
        <w:rPr>
          <w:rFonts w:ascii="Calibri" w:hAnsi="Calibri"/>
          <w:sz w:val="22"/>
          <w:szCs w:val="22"/>
          <w:lang w:val="sr-Cyrl-BA"/>
        </w:rPr>
        <w:t>противградном центру</w:t>
      </w:r>
      <w:r w:rsidRPr="007C61DC">
        <w:rPr>
          <w:rFonts w:ascii="Calibri" w:hAnsi="Calibri"/>
          <w:sz w:val="22"/>
          <w:szCs w:val="22"/>
          <w:lang w:val="sr-Cyrl-BA"/>
        </w:rPr>
        <w:t xml:space="preserve"> налази се:</w:t>
      </w:r>
    </w:p>
    <w:p w:rsidR="001F4283" w:rsidRPr="007C61DC" w:rsidRDefault="001F4283" w:rsidP="00D33209">
      <w:pPr>
        <w:numPr>
          <w:ilvl w:val="0"/>
          <w:numId w:val="15"/>
        </w:numPr>
        <w:jc w:val="both"/>
        <w:rPr>
          <w:rFonts w:ascii="Calibri" w:hAnsi="Calibri"/>
          <w:sz w:val="22"/>
          <w:szCs w:val="22"/>
          <w:lang w:val="sr-Cyrl-BA"/>
        </w:rPr>
      </w:pPr>
      <w:r w:rsidRPr="007C61DC">
        <w:rPr>
          <w:rFonts w:ascii="Calibri" w:hAnsi="Calibri"/>
          <w:sz w:val="22"/>
          <w:szCs w:val="22"/>
          <w:lang w:val="sr-Cyrl-BA"/>
        </w:rPr>
        <w:t>радар ПРВ-11</w:t>
      </w:r>
    </w:p>
    <w:p w:rsidR="001F4283" w:rsidRPr="007C61DC" w:rsidRDefault="001F4283" w:rsidP="00D33209">
      <w:pPr>
        <w:numPr>
          <w:ilvl w:val="0"/>
          <w:numId w:val="15"/>
        </w:numPr>
        <w:jc w:val="both"/>
        <w:rPr>
          <w:rFonts w:ascii="Calibri" w:hAnsi="Calibri"/>
          <w:sz w:val="22"/>
          <w:szCs w:val="22"/>
          <w:lang w:val="sr-Cyrl-BA"/>
        </w:rPr>
      </w:pPr>
      <w:r w:rsidRPr="007C61DC">
        <w:rPr>
          <w:rFonts w:ascii="Calibri" w:hAnsi="Calibri"/>
          <w:sz w:val="22"/>
          <w:szCs w:val="22"/>
          <w:lang w:val="sr-Cyrl-BA"/>
        </w:rPr>
        <w:t>агрегати</w:t>
      </w:r>
    </w:p>
    <w:p w:rsidR="001F4283" w:rsidRPr="007C61DC" w:rsidRDefault="001F4283" w:rsidP="00D33209">
      <w:pPr>
        <w:numPr>
          <w:ilvl w:val="0"/>
          <w:numId w:val="15"/>
        </w:numPr>
        <w:jc w:val="both"/>
        <w:rPr>
          <w:rFonts w:ascii="Calibri" w:hAnsi="Calibri"/>
          <w:sz w:val="22"/>
          <w:szCs w:val="22"/>
          <w:lang w:val="sr-Cyrl-BA"/>
        </w:rPr>
      </w:pPr>
      <w:r w:rsidRPr="007C61DC">
        <w:rPr>
          <w:rFonts w:ascii="Calibri" w:hAnsi="Calibri"/>
          <w:sz w:val="22"/>
          <w:szCs w:val="22"/>
          <w:lang w:val="sr-Cyrl-BA"/>
        </w:rPr>
        <w:t>радио уређаји са припадајућом опремом</w:t>
      </w:r>
    </w:p>
    <w:p w:rsidR="001F4283" w:rsidRPr="007C61DC" w:rsidRDefault="001F4283" w:rsidP="00D33209">
      <w:pPr>
        <w:numPr>
          <w:ilvl w:val="0"/>
          <w:numId w:val="15"/>
        </w:numPr>
        <w:jc w:val="both"/>
        <w:rPr>
          <w:rFonts w:ascii="Calibri" w:hAnsi="Calibri"/>
          <w:sz w:val="22"/>
          <w:szCs w:val="22"/>
          <w:lang w:val="sr-Cyrl-BA"/>
        </w:rPr>
      </w:pPr>
      <w:r w:rsidRPr="007C61DC">
        <w:rPr>
          <w:rFonts w:ascii="Calibri" w:hAnsi="Calibri"/>
          <w:sz w:val="22"/>
          <w:szCs w:val="22"/>
          <w:lang w:val="sr-Cyrl-BA"/>
        </w:rPr>
        <w:t xml:space="preserve">средства за информатичку подршку </w:t>
      </w:r>
    </w:p>
    <w:p w:rsidR="001F4283" w:rsidRPr="007C61DC" w:rsidRDefault="001F4283" w:rsidP="00D33209">
      <w:pPr>
        <w:numPr>
          <w:ilvl w:val="0"/>
          <w:numId w:val="15"/>
        </w:numPr>
        <w:jc w:val="both"/>
        <w:rPr>
          <w:rFonts w:ascii="Calibri" w:hAnsi="Calibri"/>
          <w:sz w:val="22"/>
          <w:szCs w:val="22"/>
          <w:lang w:val="sr-Cyrl-BA"/>
        </w:rPr>
      </w:pPr>
      <w:r w:rsidRPr="007C61DC">
        <w:rPr>
          <w:rFonts w:ascii="Calibri" w:hAnsi="Calibri"/>
          <w:sz w:val="22"/>
          <w:szCs w:val="22"/>
          <w:lang w:val="sr-Cyrl-BA"/>
        </w:rPr>
        <w:t>техничка инфраструктура</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r w:rsidR="0073485A" w:rsidRPr="007C61DC">
        <w:rPr>
          <w:rFonts w:ascii="Calibri" w:hAnsi="Calibri"/>
          <w:sz w:val="22"/>
          <w:szCs w:val="22"/>
          <w:lang w:val="sr-Cyrl-BA"/>
        </w:rPr>
        <w:t>На подручју седамнаест локалних самоуправа у Р</w:t>
      </w:r>
      <w:r w:rsidRPr="007C61DC">
        <w:rPr>
          <w:rFonts w:ascii="Calibri" w:hAnsi="Calibri"/>
          <w:sz w:val="22"/>
          <w:szCs w:val="22"/>
          <w:lang w:val="sr-Cyrl-BA"/>
        </w:rPr>
        <w:t xml:space="preserve">епублици Српској налазе се    </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r w:rsidR="00FA743D" w:rsidRPr="007C61DC">
        <w:rPr>
          <w:rFonts w:ascii="Calibri" w:hAnsi="Calibri"/>
          <w:sz w:val="22"/>
          <w:szCs w:val="22"/>
          <w:lang w:val="sr-Cyrl-BA"/>
        </w:rPr>
        <w:t>сљ</w:t>
      </w:r>
      <w:r w:rsidRPr="007C61DC">
        <w:rPr>
          <w:rFonts w:ascii="Calibri" w:hAnsi="Calibri"/>
          <w:sz w:val="22"/>
          <w:szCs w:val="22"/>
          <w:lang w:val="sr-Cyrl-BA"/>
        </w:rPr>
        <w:t>едећа материјално-техничка средства:</w:t>
      </w:r>
    </w:p>
    <w:p w:rsidR="001F4283" w:rsidRPr="007C61DC" w:rsidRDefault="00CB428D" w:rsidP="00D33209">
      <w:pPr>
        <w:numPr>
          <w:ilvl w:val="0"/>
          <w:numId w:val="16"/>
        </w:numPr>
        <w:jc w:val="both"/>
        <w:rPr>
          <w:rFonts w:ascii="Calibri" w:hAnsi="Calibri"/>
          <w:sz w:val="22"/>
          <w:szCs w:val="22"/>
          <w:lang w:val="sr-Cyrl-BA"/>
        </w:rPr>
      </w:pPr>
      <w:r w:rsidRPr="007C61DC">
        <w:rPr>
          <w:rFonts w:ascii="Calibri" w:hAnsi="Calibri"/>
          <w:sz w:val="22"/>
          <w:szCs w:val="22"/>
          <w:lang w:val="sr-Cyrl-BA"/>
        </w:rPr>
        <w:t>173 противградна</w:t>
      </w:r>
      <w:r w:rsidR="001F4283" w:rsidRPr="007C61DC">
        <w:rPr>
          <w:rFonts w:ascii="Calibri" w:hAnsi="Calibri"/>
          <w:sz w:val="22"/>
          <w:szCs w:val="22"/>
          <w:lang w:val="sr-Cyrl-BA"/>
        </w:rPr>
        <w:t xml:space="preserve"> лансера</w:t>
      </w:r>
    </w:p>
    <w:p w:rsidR="001F4283" w:rsidRPr="007C61DC" w:rsidRDefault="00CB428D" w:rsidP="00D33209">
      <w:pPr>
        <w:numPr>
          <w:ilvl w:val="0"/>
          <w:numId w:val="16"/>
        </w:numPr>
        <w:jc w:val="both"/>
        <w:rPr>
          <w:rFonts w:ascii="Calibri" w:hAnsi="Calibri"/>
          <w:sz w:val="22"/>
          <w:szCs w:val="22"/>
          <w:lang w:val="sr-Cyrl-BA"/>
        </w:rPr>
      </w:pPr>
      <w:r w:rsidRPr="007C61DC">
        <w:rPr>
          <w:rFonts w:ascii="Calibri" w:hAnsi="Calibri"/>
          <w:sz w:val="22"/>
          <w:szCs w:val="22"/>
          <w:lang w:val="sr-Cyrl-BA"/>
        </w:rPr>
        <w:t>173</w:t>
      </w:r>
      <w:r w:rsidR="001F4283" w:rsidRPr="007C61DC">
        <w:rPr>
          <w:rFonts w:ascii="Calibri" w:hAnsi="Calibri"/>
          <w:sz w:val="22"/>
          <w:szCs w:val="22"/>
          <w:lang w:val="sr-Cyrl-BA"/>
        </w:rPr>
        <w:t xml:space="preserve"> радио уређаја са припадајућом опремом</w:t>
      </w:r>
    </w:p>
    <w:p w:rsidR="001F4283" w:rsidRPr="007C61DC" w:rsidRDefault="00CB428D" w:rsidP="00D33209">
      <w:pPr>
        <w:numPr>
          <w:ilvl w:val="0"/>
          <w:numId w:val="16"/>
        </w:numPr>
        <w:jc w:val="both"/>
        <w:rPr>
          <w:rFonts w:ascii="Calibri" w:hAnsi="Calibri"/>
          <w:sz w:val="22"/>
          <w:szCs w:val="22"/>
          <w:lang w:val="sr-Cyrl-BA"/>
        </w:rPr>
      </w:pPr>
      <w:r w:rsidRPr="007C61DC">
        <w:rPr>
          <w:rFonts w:ascii="Calibri" w:hAnsi="Calibri"/>
          <w:sz w:val="22"/>
          <w:szCs w:val="22"/>
          <w:lang w:val="sr-Cyrl-BA"/>
        </w:rPr>
        <w:t xml:space="preserve">173 паљбена </w:t>
      </w:r>
      <w:r w:rsidR="001F4283" w:rsidRPr="007C61DC">
        <w:rPr>
          <w:rFonts w:ascii="Calibri" w:hAnsi="Calibri"/>
          <w:sz w:val="22"/>
          <w:szCs w:val="22"/>
          <w:lang w:val="sr-Cyrl-BA"/>
        </w:rPr>
        <w:t>уређаја са каблом за пуцање</w:t>
      </w:r>
    </w:p>
    <w:p w:rsidR="001F4283" w:rsidRPr="007C61DC" w:rsidRDefault="00CB428D" w:rsidP="00D33209">
      <w:pPr>
        <w:numPr>
          <w:ilvl w:val="0"/>
          <w:numId w:val="16"/>
        </w:numPr>
        <w:jc w:val="both"/>
        <w:rPr>
          <w:rFonts w:ascii="Calibri" w:hAnsi="Calibri"/>
          <w:sz w:val="22"/>
          <w:szCs w:val="22"/>
          <w:lang w:val="sr-Cyrl-BA"/>
        </w:rPr>
      </w:pPr>
      <w:r w:rsidRPr="007C61DC">
        <w:rPr>
          <w:rFonts w:ascii="Calibri" w:hAnsi="Calibri"/>
          <w:sz w:val="22"/>
          <w:szCs w:val="22"/>
          <w:lang w:val="sr-Cyrl-BA"/>
        </w:rPr>
        <w:t>На 95</w:t>
      </w:r>
      <w:r w:rsidR="001F4283" w:rsidRPr="007C61DC">
        <w:rPr>
          <w:rFonts w:ascii="Calibri" w:hAnsi="Calibri"/>
          <w:sz w:val="22"/>
          <w:szCs w:val="22"/>
          <w:lang w:val="sr-Cyrl-BA"/>
        </w:rPr>
        <w:t xml:space="preserve"> мјеста има урађен грађевински дио ПГС ( кућица за стријелца и ракете са оградом)</w:t>
      </w:r>
    </w:p>
    <w:p w:rsidR="001F4283" w:rsidRPr="007C61DC" w:rsidRDefault="00CB428D" w:rsidP="00D33209">
      <w:pPr>
        <w:numPr>
          <w:ilvl w:val="0"/>
          <w:numId w:val="16"/>
        </w:numPr>
        <w:jc w:val="both"/>
        <w:rPr>
          <w:rFonts w:ascii="Calibri" w:hAnsi="Calibri"/>
          <w:sz w:val="22"/>
          <w:szCs w:val="22"/>
          <w:lang w:val="sr-Cyrl-BA"/>
        </w:rPr>
      </w:pPr>
      <w:r w:rsidRPr="007C61DC">
        <w:rPr>
          <w:rFonts w:ascii="Calibri" w:hAnsi="Calibri"/>
          <w:sz w:val="22"/>
          <w:szCs w:val="22"/>
          <w:lang w:val="sr-Cyrl-BA"/>
        </w:rPr>
        <w:t>173</w:t>
      </w:r>
      <w:r w:rsidR="001F4283" w:rsidRPr="007C61DC">
        <w:rPr>
          <w:rFonts w:ascii="Calibri" w:hAnsi="Calibri"/>
          <w:sz w:val="22"/>
          <w:szCs w:val="22"/>
          <w:lang w:val="sr-Cyrl-BA"/>
        </w:rPr>
        <w:t xml:space="preserve"> комплета заштитне опреме за стријелце</w:t>
      </w:r>
    </w:p>
    <w:p w:rsidR="001F4283" w:rsidRPr="007C61DC" w:rsidRDefault="001F4283" w:rsidP="00D33209">
      <w:pPr>
        <w:jc w:val="both"/>
        <w:rPr>
          <w:rFonts w:ascii="Calibri" w:hAnsi="Calibri"/>
          <w:sz w:val="22"/>
          <w:szCs w:val="22"/>
          <w:lang w:val="sr-Cyrl-BA"/>
        </w:rPr>
      </w:pP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    На</w:t>
      </w:r>
      <w:r w:rsidR="00EE3FB3" w:rsidRPr="007C61DC">
        <w:rPr>
          <w:rFonts w:ascii="Calibri" w:hAnsi="Calibri"/>
          <w:sz w:val="22"/>
          <w:szCs w:val="22"/>
          <w:lang w:val="sr-Cyrl-BA"/>
        </w:rPr>
        <w:t xml:space="preserve"> пет мјеста ( Козара, Љубић, Требава, Мајевица и В. </w:t>
      </w:r>
      <w:r w:rsidRPr="007C61DC">
        <w:rPr>
          <w:rFonts w:ascii="Calibri" w:hAnsi="Calibri"/>
          <w:sz w:val="22"/>
          <w:szCs w:val="22"/>
          <w:lang w:val="sr-Cyrl-BA"/>
        </w:rPr>
        <w:t>Жеп) монтирана је репетиторска опрема са резервним напајањем.</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r w:rsidR="00350F50">
        <w:rPr>
          <w:rFonts w:ascii="Calibri" w:hAnsi="Calibri"/>
          <w:sz w:val="22"/>
          <w:szCs w:val="22"/>
          <w:lang w:val="sr-Cyrl-BA"/>
        </w:rPr>
        <w:t xml:space="preserve"> *    На Озрену (кота Краљица) </w:t>
      </w:r>
      <w:r w:rsidRPr="007C61DC">
        <w:rPr>
          <w:rFonts w:ascii="Calibri" w:hAnsi="Calibri"/>
          <w:sz w:val="22"/>
          <w:szCs w:val="22"/>
          <w:lang w:val="sr-Cyrl-BA"/>
        </w:rPr>
        <w:t>монтирана је линковска веза (дупла) која повезује све набројане репетиторе.</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    Засебно је за општину Братунац монтиран  један ретранслатор на коти Кик.</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   На Требави (кота Дуге Њиве) налази се репетиторско чвориште за везу са              противградном заштитом Републике Србије.</w:t>
      </w:r>
    </w:p>
    <w:p w:rsidR="00C9735E" w:rsidRDefault="00C9735E" w:rsidP="00D33209">
      <w:pPr>
        <w:tabs>
          <w:tab w:val="left" w:pos="360"/>
        </w:tabs>
        <w:jc w:val="both"/>
        <w:rPr>
          <w:rFonts w:ascii="Calibri" w:hAnsi="Calibri"/>
          <w:sz w:val="22"/>
          <w:szCs w:val="22"/>
          <w:lang w:val="sr-Cyrl-CS"/>
        </w:rPr>
      </w:pPr>
    </w:p>
    <w:p w:rsidR="001F4283" w:rsidRPr="007C61DC" w:rsidRDefault="001F4283" w:rsidP="00D33209">
      <w:pPr>
        <w:tabs>
          <w:tab w:val="left" w:pos="360"/>
        </w:tabs>
        <w:jc w:val="both"/>
        <w:rPr>
          <w:rFonts w:ascii="Calibri" w:hAnsi="Calibri"/>
          <w:sz w:val="22"/>
          <w:szCs w:val="22"/>
          <w:lang w:val="sr-Cyrl-BA"/>
        </w:rPr>
      </w:pPr>
      <w:r w:rsidRPr="007C61DC">
        <w:rPr>
          <w:rFonts w:ascii="Calibri" w:hAnsi="Calibri"/>
          <w:sz w:val="22"/>
          <w:szCs w:val="22"/>
          <w:lang w:val="sr-Cyrl-BA"/>
        </w:rPr>
        <w:t xml:space="preserve"> </w:t>
      </w:r>
      <w:r w:rsidR="004C62E2">
        <w:rPr>
          <w:rFonts w:ascii="Calibri" w:hAnsi="Calibri"/>
          <w:sz w:val="22"/>
          <w:szCs w:val="22"/>
          <w:lang w:val="sr-Cyrl-BA"/>
        </w:rPr>
        <w:t xml:space="preserve">      </w:t>
      </w:r>
      <w:r w:rsidRPr="007C61DC">
        <w:rPr>
          <w:rFonts w:ascii="Calibri" w:hAnsi="Calibri"/>
          <w:sz w:val="22"/>
          <w:szCs w:val="22"/>
          <w:lang w:val="sr-Cyrl-BA"/>
        </w:rPr>
        <w:t>ТЕХНИЧКИ</w:t>
      </w:r>
      <w:r w:rsidR="001B2496" w:rsidRPr="007C61DC">
        <w:rPr>
          <w:rFonts w:ascii="Calibri" w:hAnsi="Calibri"/>
          <w:sz w:val="22"/>
          <w:szCs w:val="22"/>
          <w:lang w:val="sr-Cyrl-BA"/>
        </w:rPr>
        <w:t xml:space="preserve"> РАЗВОЈ</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r w:rsidR="00B11328">
        <w:rPr>
          <w:rFonts w:ascii="Calibri" w:hAnsi="Calibri"/>
          <w:sz w:val="22"/>
          <w:szCs w:val="22"/>
        </w:rPr>
        <w:tab/>
      </w:r>
      <w:r w:rsidR="001B2496" w:rsidRPr="007C61DC">
        <w:rPr>
          <w:rFonts w:ascii="Calibri" w:hAnsi="Calibri"/>
          <w:sz w:val="22"/>
          <w:szCs w:val="22"/>
          <w:lang w:val="sr-Cyrl-BA"/>
        </w:rPr>
        <w:t xml:space="preserve">Обзиром да </w:t>
      </w:r>
      <w:r w:rsidR="00EE3FB3" w:rsidRPr="007C61DC">
        <w:rPr>
          <w:rFonts w:ascii="Calibri" w:hAnsi="Calibri"/>
          <w:sz w:val="22"/>
          <w:szCs w:val="22"/>
          <w:lang w:val="sr-Cyrl-BA"/>
        </w:rPr>
        <w:t>се планира</w:t>
      </w:r>
      <w:r w:rsidRPr="007C61DC">
        <w:rPr>
          <w:rFonts w:ascii="Calibri" w:hAnsi="Calibri"/>
          <w:sz w:val="22"/>
          <w:szCs w:val="22"/>
          <w:lang w:val="sr-Cyrl-BA"/>
        </w:rPr>
        <w:t xml:space="preserve"> развој система противградне заштите на читавом</w:t>
      </w:r>
      <w:r w:rsidR="00B11328">
        <w:rPr>
          <w:rFonts w:ascii="Calibri" w:hAnsi="Calibri"/>
          <w:sz w:val="22"/>
          <w:szCs w:val="22"/>
        </w:rPr>
        <w:t xml:space="preserve"> </w:t>
      </w:r>
      <w:r w:rsidRPr="007C61DC">
        <w:rPr>
          <w:rFonts w:ascii="Calibri" w:hAnsi="Calibri"/>
          <w:sz w:val="22"/>
          <w:szCs w:val="22"/>
          <w:lang w:val="sr-Cyrl-BA"/>
        </w:rPr>
        <w:t>подручју Републике Српске , под</w:t>
      </w:r>
      <w:r w:rsidR="0073485A" w:rsidRPr="007C61DC">
        <w:rPr>
          <w:rFonts w:ascii="Calibri" w:hAnsi="Calibri"/>
          <w:sz w:val="22"/>
          <w:szCs w:val="22"/>
          <w:lang w:val="sr-Cyrl-BA"/>
        </w:rPr>
        <w:t>и</w:t>
      </w:r>
      <w:r w:rsidRPr="007C61DC">
        <w:rPr>
          <w:rFonts w:ascii="Calibri" w:hAnsi="Calibri"/>
          <w:sz w:val="22"/>
          <w:szCs w:val="22"/>
          <w:lang w:val="sr-Cyrl-BA"/>
        </w:rPr>
        <w:t>јељене у три територијално-ореративне цјелине, подржане из Главног оперативног центра, неопходо је обезбједити и техничке услове за такав рад.</w:t>
      </w:r>
    </w:p>
    <w:p w:rsidR="00DB24D5" w:rsidRPr="004C62E2" w:rsidRDefault="00DB24D5" w:rsidP="00D33209">
      <w:pPr>
        <w:jc w:val="both"/>
        <w:rPr>
          <w:rFonts w:ascii="Calibri" w:hAnsi="Calibri"/>
          <w:sz w:val="22"/>
          <w:szCs w:val="22"/>
          <w:lang w:val="sr-Cyrl-CS"/>
        </w:rPr>
      </w:pP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На основу горе наведеног неопходно је урадити сљедеће:</w:t>
      </w:r>
    </w:p>
    <w:p w:rsidR="001F4283" w:rsidRPr="007C61DC" w:rsidRDefault="001F4283" w:rsidP="00D33209">
      <w:pPr>
        <w:jc w:val="both"/>
        <w:rPr>
          <w:rFonts w:ascii="Calibri" w:hAnsi="Calibri"/>
          <w:sz w:val="22"/>
          <w:szCs w:val="22"/>
          <w:lang w:val="sr-Cyrl-BA"/>
        </w:rPr>
      </w:pP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 xml:space="preserve">извршити одабир локације Главног оперативног центра противградне заштите    </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 xml:space="preserve">одабрати  мјеста за два </w:t>
      </w:r>
      <w:r w:rsidR="001B2496" w:rsidRPr="007C61DC">
        <w:rPr>
          <w:rFonts w:ascii="Calibri" w:hAnsi="Calibri"/>
          <w:sz w:val="22"/>
          <w:szCs w:val="22"/>
          <w:lang w:val="sr-Cyrl-BA"/>
        </w:rPr>
        <w:t xml:space="preserve">нова </w:t>
      </w:r>
      <w:r w:rsidR="001F7FA5" w:rsidRPr="007C61DC">
        <w:rPr>
          <w:rFonts w:ascii="Calibri" w:hAnsi="Calibri"/>
          <w:sz w:val="22"/>
          <w:szCs w:val="22"/>
          <w:lang w:val="sr-Cyrl-BA"/>
        </w:rPr>
        <w:t xml:space="preserve">противградна </w:t>
      </w:r>
      <w:r w:rsidRPr="007C61DC">
        <w:rPr>
          <w:rFonts w:ascii="Calibri" w:hAnsi="Calibri"/>
          <w:sz w:val="22"/>
          <w:szCs w:val="22"/>
          <w:lang w:val="sr-Cyrl-BA"/>
        </w:rPr>
        <w:t>центра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пројектовати и одредити положаје за рад три радара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уређење  мјеста на ко</w:t>
      </w:r>
      <w:r w:rsidR="001B2496" w:rsidRPr="007C61DC">
        <w:rPr>
          <w:rFonts w:ascii="Calibri" w:hAnsi="Calibri"/>
          <w:sz w:val="22"/>
          <w:szCs w:val="22"/>
          <w:lang w:val="sr-Cyrl-BA"/>
        </w:rPr>
        <w:t>јима се планира инсталирање  радара</w:t>
      </w:r>
      <w:r w:rsidRPr="007C61DC">
        <w:rPr>
          <w:rFonts w:ascii="Calibri" w:hAnsi="Calibri"/>
          <w:sz w:val="22"/>
          <w:szCs w:val="22"/>
          <w:lang w:val="sr-Cyrl-BA"/>
        </w:rPr>
        <w:t xml:space="preserve">    </w:t>
      </w:r>
    </w:p>
    <w:p w:rsidR="001F4283" w:rsidRPr="007C61DC" w:rsidRDefault="004C62E2" w:rsidP="00D33209">
      <w:pPr>
        <w:numPr>
          <w:ilvl w:val="0"/>
          <w:numId w:val="17"/>
        </w:numPr>
        <w:jc w:val="both"/>
        <w:rPr>
          <w:rFonts w:ascii="Calibri" w:hAnsi="Calibri"/>
          <w:sz w:val="22"/>
          <w:szCs w:val="22"/>
          <w:lang w:val="sr-Cyrl-BA"/>
        </w:rPr>
      </w:pPr>
      <w:r>
        <w:rPr>
          <w:rFonts w:ascii="Calibri" w:hAnsi="Calibri"/>
          <w:sz w:val="22"/>
          <w:szCs w:val="22"/>
          <w:lang w:val="sr-Cyrl-BA"/>
        </w:rPr>
        <w:t>набавити</w:t>
      </w:r>
      <w:r w:rsidR="001F4283" w:rsidRPr="007C61DC">
        <w:rPr>
          <w:rFonts w:ascii="Calibri" w:hAnsi="Calibri"/>
          <w:sz w:val="22"/>
          <w:szCs w:val="22"/>
          <w:lang w:val="sr-Cyrl-BA"/>
        </w:rPr>
        <w:t xml:space="preserve"> три мете</w:t>
      </w:r>
      <w:r>
        <w:rPr>
          <w:rFonts w:ascii="Calibri" w:hAnsi="Calibri"/>
          <w:sz w:val="22"/>
          <w:szCs w:val="22"/>
          <w:lang w:val="sr-Cyrl-BA"/>
        </w:rPr>
        <w:t>оро</w:t>
      </w:r>
      <w:r w:rsidR="001F4283" w:rsidRPr="007C61DC">
        <w:rPr>
          <w:rFonts w:ascii="Calibri" w:hAnsi="Calibri"/>
          <w:sz w:val="22"/>
          <w:szCs w:val="22"/>
          <w:lang w:val="sr-Cyrl-BA"/>
        </w:rPr>
        <w:t>лошка радарска система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пустити у оперативни рад радаре</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набавку антенских стубова за репетиторе, линкове итд.</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одабир резервног напајања за репетиторе и линкове</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пројектовати линкове за повезивање радарских система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инсталисати и пустити у рад линкове за повезивање радара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направити пројект</w:t>
      </w:r>
      <w:r w:rsidR="004C62E2">
        <w:rPr>
          <w:rFonts w:ascii="Calibri" w:hAnsi="Calibri"/>
          <w:sz w:val="22"/>
          <w:szCs w:val="22"/>
          <w:lang w:val="sr-Cyrl-BA"/>
        </w:rPr>
        <w:t>е</w:t>
      </w:r>
      <w:r w:rsidRPr="007C61DC">
        <w:rPr>
          <w:rFonts w:ascii="Calibri" w:hAnsi="Calibri"/>
          <w:sz w:val="22"/>
          <w:szCs w:val="22"/>
          <w:lang w:val="sr-Cyrl-BA"/>
        </w:rPr>
        <w:t xml:space="preserve"> за радио везу </w:t>
      </w:r>
      <w:r w:rsidR="001B2496" w:rsidRPr="007C61DC">
        <w:rPr>
          <w:rFonts w:ascii="Calibri" w:hAnsi="Calibri"/>
          <w:sz w:val="22"/>
          <w:szCs w:val="22"/>
          <w:lang w:val="sr-Cyrl-BA"/>
        </w:rPr>
        <w:t>у који се уклапа у постојеће стање веза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набавку репетиторских уређаја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набавку радио уређаја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 xml:space="preserve">извршити набавку потребног броја </w:t>
      </w:r>
      <w:r w:rsidR="001B2496" w:rsidRPr="007C61DC">
        <w:rPr>
          <w:rFonts w:ascii="Calibri" w:hAnsi="Calibri"/>
          <w:sz w:val="22"/>
          <w:szCs w:val="22"/>
          <w:lang w:val="sr-Cyrl-BA"/>
        </w:rPr>
        <w:t xml:space="preserve">вишенамјенских </w:t>
      </w:r>
      <w:r w:rsidRPr="007C61DC">
        <w:rPr>
          <w:rFonts w:ascii="Calibri" w:hAnsi="Calibri"/>
          <w:sz w:val="22"/>
          <w:szCs w:val="22"/>
          <w:lang w:val="sr-Cyrl-BA"/>
        </w:rPr>
        <w:t>лансера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набавку паљбених уређаја са кабловима</w:t>
      </w:r>
    </w:p>
    <w:p w:rsidR="001F4283" w:rsidRPr="007C61DC" w:rsidRDefault="001F4283" w:rsidP="00D33209">
      <w:pPr>
        <w:numPr>
          <w:ilvl w:val="0"/>
          <w:numId w:val="17"/>
        </w:numPr>
        <w:jc w:val="both"/>
        <w:rPr>
          <w:rFonts w:ascii="Calibri" w:hAnsi="Calibri"/>
          <w:sz w:val="22"/>
          <w:szCs w:val="22"/>
          <w:lang w:val="sr-Cyrl-BA"/>
        </w:rPr>
      </w:pPr>
      <w:r w:rsidRPr="007C61DC">
        <w:rPr>
          <w:rFonts w:ascii="Calibri" w:hAnsi="Calibri"/>
          <w:sz w:val="22"/>
          <w:szCs w:val="22"/>
          <w:lang w:val="sr-Cyrl-BA"/>
        </w:rPr>
        <w:t>извршити набавку антенских система за радио станице</w:t>
      </w:r>
    </w:p>
    <w:p w:rsidR="001F4283" w:rsidRPr="007C61DC" w:rsidRDefault="009C2D2F" w:rsidP="00D33209">
      <w:pPr>
        <w:numPr>
          <w:ilvl w:val="0"/>
          <w:numId w:val="17"/>
        </w:numPr>
        <w:jc w:val="both"/>
        <w:rPr>
          <w:rFonts w:ascii="Calibri" w:hAnsi="Calibri"/>
          <w:sz w:val="22"/>
          <w:szCs w:val="22"/>
          <w:lang w:val="sr-Cyrl-BA"/>
        </w:rPr>
      </w:pPr>
      <w:r>
        <w:rPr>
          <w:rFonts w:ascii="Calibri" w:hAnsi="Calibri"/>
          <w:sz w:val="22"/>
          <w:szCs w:val="22"/>
          <w:lang w:val="sr-Cyrl-BA"/>
        </w:rPr>
        <w:t>завршити грађевински дио</w:t>
      </w:r>
      <w:r w:rsidR="001F4283" w:rsidRPr="007C61DC">
        <w:rPr>
          <w:rFonts w:ascii="Calibri" w:hAnsi="Calibri"/>
          <w:sz w:val="22"/>
          <w:szCs w:val="22"/>
          <w:lang w:val="sr-Cyrl-BA"/>
        </w:rPr>
        <w:t xml:space="preserve"> ПГС на </w:t>
      </w:r>
      <w:r>
        <w:rPr>
          <w:rFonts w:ascii="Calibri" w:hAnsi="Calibri"/>
          <w:sz w:val="22"/>
          <w:szCs w:val="22"/>
          <w:lang w:val="sr-Cyrl-BA"/>
        </w:rPr>
        <w:t>мјестима гдје није досад урађено</w:t>
      </w:r>
    </w:p>
    <w:p w:rsidR="001F4283" w:rsidRPr="007C61DC" w:rsidRDefault="009C2D2F" w:rsidP="00D33209">
      <w:pPr>
        <w:numPr>
          <w:ilvl w:val="0"/>
          <w:numId w:val="17"/>
        </w:numPr>
        <w:jc w:val="both"/>
        <w:rPr>
          <w:rFonts w:ascii="Calibri" w:hAnsi="Calibri"/>
          <w:sz w:val="22"/>
          <w:szCs w:val="22"/>
          <w:lang w:val="sr-Cyrl-BA"/>
        </w:rPr>
      </w:pPr>
      <w:r>
        <w:rPr>
          <w:rFonts w:ascii="Calibri" w:hAnsi="Calibri"/>
          <w:sz w:val="22"/>
          <w:szCs w:val="22"/>
          <w:lang w:val="sr-Cyrl-BA"/>
        </w:rPr>
        <w:t>технички опремити нове</w:t>
      </w:r>
      <w:r w:rsidR="00D95EF4" w:rsidRPr="007C61DC">
        <w:rPr>
          <w:rFonts w:ascii="Calibri" w:hAnsi="Calibri"/>
          <w:sz w:val="22"/>
          <w:szCs w:val="22"/>
          <w:lang w:val="sr-Cyrl-BA"/>
        </w:rPr>
        <w:t xml:space="preserve">  ПГС </w:t>
      </w:r>
    </w:p>
    <w:p w:rsidR="001F4283" w:rsidRPr="007C61DC" w:rsidRDefault="009C2D2F" w:rsidP="00D33209">
      <w:pPr>
        <w:numPr>
          <w:ilvl w:val="0"/>
          <w:numId w:val="17"/>
        </w:numPr>
        <w:jc w:val="both"/>
        <w:rPr>
          <w:rFonts w:ascii="Calibri" w:hAnsi="Calibri"/>
          <w:sz w:val="22"/>
          <w:szCs w:val="22"/>
          <w:lang w:val="sr-Cyrl-BA"/>
        </w:rPr>
      </w:pPr>
      <w:r>
        <w:rPr>
          <w:rFonts w:ascii="Calibri" w:hAnsi="Calibri"/>
          <w:sz w:val="22"/>
          <w:szCs w:val="22"/>
          <w:lang w:val="sr-Cyrl-BA"/>
        </w:rPr>
        <w:t xml:space="preserve">реализовати </w:t>
      </w:r>
      <w:r w:rsidR="001F4283" w:rsidRPr="007C61DC">
        <w:rPr>
          <w:rFonts w:ascii="Calibri" w:hAnsi="Calibri"/>
          <w:sz w:val="22"/>
          <w:szCs w:val="22"/>
          <w:lang w:val="sr-Cyrl-BA"/>
        </w:rPr>
        <w:t>гра</w:t>
      </w:r>
      <w:r>
        <w:rPr>
          <w:rFonts w:ascii="Calibri" w:hAnsi="Calibri"/>
          <w:sz w:val="22"/>
          <w:szCs w:val="22"/>
          <w:lang w:val="sr-Cyrl-BA"/>
        </w:rPr>
        <w:t>ђевинске</w:t>
      </w:r>
      <w:r w:rsidR="00D95EF4" w:rsidRPr="007C61DC">
        <w:rPr>
          <w:rFonts w:ascii="Calibri" w:hAnsi="Calibri"/>
          <w:sz w:val="22"/>
          <w:szCs w:val="22"/>
          <w:lang w:val="sr-Cyrl-BA"/>
        </w:rPr>
        <w:t xml:space="preserve"> </w:t>
      </w:r>
      <w:r>
        <w:rPr>
          <w:rFonts w:ascii="Calibri" w:hAnsi="Calibri"/>
          <w:sz w:val="22"/>
          <w:szCs w:val="22"/>
          <w:lang w:val="sr-Cyrl-BA"/>
        </w:rPr>
        <w:t>радове</w:t>
      </w:r>
      <w:r w:rsidR="00D95EF4" w:rsidRPr="007C61DC">
        <w:rPr>
          <w:rFonts w:ascii="Calibri" w:hAnsi="Calibri"/>
          <w:sz w:val="22"/>
          <w:szCs w:val="22"/>
          <w:lang w:val="sr-Cyrl-BA"/>
        </w:rPr>
        <w:t xml:space="preserve"> на  ПГС </w:t>
      </w:r>
    </w:p>
    <w:p w:rsidR="001F4283" w:rsidRPr="007C61DC" w:rsidRDefault="001F4283" w:rsidP="00D33209">
      <w:pPr>
        <w:jc w:val="both"/>
        <w:rPr>
          <w:rFonts w:ascii="Calibri" w:hAnsi="Calibri"/>
          <w:sz w:val="22"/>
          <w:szCs w:val="22"/>
          <w:lang w:val="sr-Cyrl-BA"/>
        </w:rPr>
      </w:pPr>
    </w:p>
    <w:p w:rsidR="00350F50" w:rsidRDefault="001F4283" w:rsidP="00D33209">
      <w:pPr>
        <w:jc w:val="both"/>
        <w:rPr>
          <w:rFonts w:ascii="Calibri" w:hAnsi="Calibri"/>
          <w:sz w:val="22"/>
          <w:szCs w:val="22"/>
          <w:lang w:val="sr-Cyrl-BA"/>
        </w:rPr>
      </w:pPr>
      <w:r w:rsidRPr="00C9735E">
        <w:rPr>
          <w:rFonts w:ascii="Calibri" w:hAnsi="Calibri"/>
          <w:sz w:val="22"/>
          <w:szCs w:val="22"/>
          <w:lang w:val="sr-Cyrl-BA"/>
        </w:rPr>
        <w:t xml:space="preserve">     </w:t>
      </w:r>
    </w:p>
    <w:p w:rsidR="00350F50" w:rsidRDefault="00350F50">
      <w:pPr>
        <w:rPr>
          <w:rFonts w:ascii="Calibri" w:hAnsi="Calibri"/>
          <w:sz w:val="22"/>
          <w:szCs w:val="22"/>
          <w:lang w:val="sr-Cyrl-BA"/>
        </w:rPr>
      </w:pPr>
      <w:r>
        <w:rPr>
          <w:rFonts w:ascii="Calibri" w:hAnsi="Calibri"/>
          <w:sz w:val="22"/>
          <w:szCs w:val="22"/>
          <w:lang w:val="sr-Cyrl-BA"/>
        </w:rPr>
        <w:br w:type="page"/>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BA"/>
        </w:rPr>
        <w:lastRenderedPageBreak/>
        <w:t xml:space="preserve"> АУТОМАТИЗАЦИЈА У СИСТЕМУ ПРОТИВГРАДНЕ ЗАШИТИЕ </w:t>
      </w:r>
    </w:p>
    <w:p w:rsidR="001F4283" w:rsidRPr="007C61DC" w:rsidRDefault="001F4283" w:rsidP="00D33209">
      <w:pPr>
        <w:jc w:val="both"/>
        <w:rPr>
          <w:rFonts w:ascii="Calibri" w:hAnsi="Calibri"/>
          <w:sz w:val="22"/>
          <w:szCs w:val="22"/>
          <w:lang w:val="sr-Cyrl-BA"/>
        </w:rPr>
      </w:pP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w:t>
      </w:r>
      <w:r w:rsidR="00B11328">
        <w:rPr>
          <w:rFonts w:ascii="Calibri" w:hAnsi="Calibri"/>
          <w:sz w:val="22"/>
          <w:szCs w:val="22"/>
        </w:rPr>
        <w:tab/>
      </w:r>
      <w:r w:rsidR="00973BD1" w:rsidRPr="007C61DC">
        <w:rPr>
          <w:rFonts w:ascii="Calibri" w:hAnsi="Calibri"/>
          <w:sz w:val="22"/>
          <w:szCs w:val="22"/>
          <w:lang w:val="sr-Cyrl-BA"/>
        </w:rPr>
        <w:t>У сврху подизања ефикасности</w:t>
      </w:r>
      <w:r w:rsidRPr="007C61DC">
        <w:rPr>
          <w:rFonts w:ascii="Calibri" w:hAnsi="Calibri"/>
          <w:sz w:val="22"/>
          <w:szCs w:val="22"/>
          <w:lang w:val="sr-Cyrl-BA"/>
        </w:rPr>
        <w:t xml:space="preserve">  противградне заштите на читавом подручју, а  смањујући субјективне грешке (човјека) на свим нивоима у систему противградне заштите, неопходно је извршити  аутоматизацију система.</w:t>
      </w:r>
    </w:p>
    <w:p w:rsidR="001F4283" w:rsidRPr="007C61DC" w:rsidRDefault="001F4283" w:rsidP="00D33209">
      <w:pPr>
        <w:jc w:val="both"/>
        <w:rPr>
          <w:rFonts w:ascii="Calibri" w:hAnsi="Calibri"/>
          <w:sz w:val="22"/>
          <w:szCs w:val="22"/>
          <w:lang w:val="sr-Cyrl-BA"/>
        </w:rPr>
      </w:pPr>
    </w:p>
    <w:p w:rsidR="001F4283" w:rsidRPr="007C61DC" w:rsidRDefault="001F4283" w:rsidP="00D33209">
      <w:pPr>
        <w:jc w:val="both"/>
        <w:rPr>
          <w:rFonts w:ascii="Calibri" w:hAnsi="Calibri"/>
          <w:sz w:val="22"/>
          <w:szCs w:val="22"/>
          <w:lang w:val="sr-Cyrl-BA"/>
        </w:rPr>
      </w:pPr>
      <w:r w:rsidRPr="007C61DC">
        <w:rPr>
          <w:rFonts w:ascii="Calibri" w:hAnsi="Calibri"/>
          <w:sz w:val="22"/>
          <w:szCs w:val="22"/>
          <w:lang w:val="sr-Cyrl-BA"/>
        </w:rPr>
        <w:t xml:space="preserve">       Да би се горе наведено и остварило н</w:t>
      </w:r>
      <w:r w:rsidR="00AE05CB" w:rsidRPr="007C61DC">
        <w:rPr>
          <w:rFonts w:ascii="Calibri" w:hAnsi="Calibri"/>
          <w:sz w:val="22"/>
          <w:szCs w:val="22"/>
          <w:lang w:val="sr-Cyrl-BA"/>
        </w:rPr>
        <w:t>е</w:t>
      </w:r>
      <w:r w:rsidRPr="007C61DC">
        <w:rPr>
          <w:rFonts w:ascii="Calibri" w:hAnsi="Calibri"/>
          <w:sz w:val="22"/>
          <w:szCs w:val="22"/>
          <w:lang w:val="sr-Cyrl-BA"/>
        </w:rPr>
        <w:t>опходно је урадити сљедеће:</w:t>
      </w:r>
    </w:p>
    <w:p w:rsidR="001F4283" w:rsidRPr="007C61DC" w:rsidRDefault="00A0681D" w:rsidP="00D33209">
      <w:pPr>
        <w:jc w:val="both"/>
        <w:rPr>
          <w:rFonts w:ascii="Calibri" w:hAnsi="Calibri"/>
          <w:sz w:val="22"/>
          <w:szCs w:val="22"/>
          <w:lang w:val="sr-Cyrl-BA"/>
        </w:rPr>
      </w:pPr>
      <w:r w:rsidRPr="007C61DC">
        <w:rPr>
          <w:rFonts w:ascii="Calibri" w:hAnsi="Calibri"/>
          <w:sz w:val="22"/>
          <w:szCs w:val="22"/>
          <w:lang w:val="sr-Cyrl-BA"/>
        </w:rPr>
        <w:t xml:space="preserve">   </w:t>
      </w:r>
    </w:p>
    <w:p w:rsidR="001F4283" w:rsidRPr="007C61DC" w:rsidRDefault="001F4283" w:rsidP="00D33209">
      <w:pPr>
        <w:numPr>
          <w:ilvl w:val="0"/>
          <w:numId w:val="18"/>
        </w:numPr>
        <w:jc w:val="both"/>
        <w:rPr>
          <w:rFonts w:ascii="Calibri" w:hAnsi="Calibri"/>
          <w:sz w:val="22"/>
          <w:szCs w:val="22"/>
          <w:lang w:val="sr-Cyrl-BA"/>
        </w:rPr>
      </w:pPr>
      <w:r w:rsidRPr="007C61DC">
        <w:rPr>
          <w:rFonts w:ascii="Calibri" w:hAnsi="Calibri"/>
          <w:sz w:val="22"/>
          <w:szCs w:val="22"/>
          <w:lang w:val="sr-Cyrl-BA"/>
        </w:rPr>
        <w:t>набавити и монтирати софтвер за приказ  радарских података у 3Д моделу.</w:t>
      </w:r>
    </w:p>
    <w:p w:rsidR="001F4283" w:rsidRPr="007C61DC" w:rsidRDefault="001F4283" w:rsidP="00D33209">
      <w:pPr>
        <w:numPr>
          <w:ilvl w:val="0"/>
          <w:numId w:val="18"/>
        </w:numPr>
        <w:jc w:val="both"/>
        <w:rPr>
          <w:rFonts w:ascii="Calibri" w:hAnsi="Calibri"/>
          <w:sz w:val="22"/>
          <w:szCs w:val="22"/>
          <w:lang w:val="sr-Cyrl-BA"/>
        </w:rPr>
      </w:pPr>
      <w:r w:rsidRPr="007C61DC">
        <w:rPr>
          <w:rFonts w:ascii="Calibri" w:hAnsi="Calibri"/>
          <w:sz w:val="22"/>
          <w:szCs w:val="22"/>
          <w:lang w:val="sr-Cyrl-BA"/>
        </w:rPr>
        <w:t>пројектовати линкове, приступне тачке за аутоматизацију ПГС</w:t>
      </w:r>
    </w:p>
    <w:p w:rsidR="001F4283" w:rsidRPr="007C61DC" w:rsidRDefault="001F4283" w:rsidP="00D33209">
      <w:pPr>
        <w:numPr>
          <w:ilvl w:val="0"/>
          <w:numId w:val="18"/>
        </w:numPr>
        <w:jc w:val="both"/>
        <w:rPr>
          <w:rFonts w:ascii="Calibri" w:hAnsi="Calibri"/>
          <w:sz w:val="22"/>
          <w:szCs w:val="22"/>
          <w:lang w:val="sr-Cyrl-BA"/>
        </w:rPr>
      </w:pPr>
      <w:r w:rsidRPr="007C61DC">
        <w:rPr>
          <w:rFonts w:ascii="Calibri" w:hAnsi="Calibri"/>
          <w:sz w:val="22"/>
          <w:szCs w:val="22"/>
          <w:lang w:val="sr-Cyrl-BA"/>
        </w:rPr>
        <w:t xml:space="preserve">одабрати произвођача, набавити, монтирати линкове за аутоматизацију ПГС </w:t>
      </w:r>
    </w:p>
    <w:p w:rsidR="001F4283" w:rsidRPr="007C61DC" w:rsidRDefault="001F4283" w:rsidP="00D33209">
      <w:pPr>
        <w:numPr>
          <w:ilvl w:val="0"/>
          <w:numId w:val="18"/>
        </w:numPr>
        <w:jc w:val="both"/>
        <w:rPr>
          <w:rFonts w:ascii="Calibri" w:hAnsi="Calibri"/>
          <w:sz w:val="22"/>
          <w:szCs w:val="22"/>
          <w:lang w:val="sr-Cyrl-BA"/>
        </w:rPr>
      </w:pPr>
      <w:r w:rsidRPr="007C61DC">
        <w:rPr>
          <w:rFonts w:ascii="Calibri" w:hAnsi="Calibri"/>
          <w:sz w:val="22"/>
          <w:szCs w:val="22"/>
          <w:lang w:val="sr-Cyrl-BA"/>
        </w:rPr>
        <w:t>набавити техничку опрему за ПГС за пренос података</w:t>
      </w:r>
    </w:p>
    <w:p w:rsidR="001F4283" w:rsidRPr="007C61DC" w:rsidRDefault="00E07C11" w:rsidP="00D33209">
      <w:pPr>
        <w:numPr>
          <w:ilvl w:val="0"/>
          <w:numId w:val="18"/>
        </w:numPr>
        <w:jc w:val="both"/>
        <w:rPr>
          <w:rFonts w:ascii="Calibri" w:hAnsi="Calibri"/>
          <w:sz w:val="22"/>
          <w:szCs w:val="22"/>
          <w:lang w:val="sr-Cyrl-BA"/>
        </w:rPr>
      </w:pPr>
      <w:r>
        <w:rPr>
          <w:rFonts w:ascii="Calibri" w:hAnsi="Calibri"/>
          <w:sz w:val="22"/>
          <w:szCs w:val="22"/>
          <w:lang w:val="sr-Cyrl-BA"/>
        </w:rPr>
        <w:t>набавити аутоматске универзалне лансере</w:t>
      </w:r>
    </w:p>
    <w:p w:rsidR="001F4283" w:rsidRPr="007C61DC" w:rsidRDefault="00E07C11" w:rsidP="00D33209">
      <w:pPr>
        <w:numPr>
          <w:ilvl w:val="0"/>
          <w:numId w:val="18"/>
        </w:numPr>
        <w:jc w:val="both"/>
        <w:rPr>
          <w:rFonts w:ascii="Calibri" w:hAnsi="Calibri"/>
          <w:sz w:val="22"/>
          <w:szCs w:val="22"/>
          <w:lang w:val="sr-Cyrl-BA"/>
        </w:rPr>
      </w:pPr>
      <w:r>
        <w:rPr>
          <w:rFonts w:ascii="Calibri" w:hAnsi="Calibri"/>
          <w:sz w:val="22"/>
          <w:szCs w:val="22"/>
          <w:lang w:val="sr-Cyrl-BA"/>
        </w:rPr>
        <w:t>набавити аутоматске генераторе</w:t>
      </w:r>
    </w:p>
    <w:p w:rsidR="001F4283" w:rsidRPr="007C61DC" w:rsidRDefault="00E07C11" w:rsidP="00D33209">
      <w:pPr>
        <w:numPr>
          <w:ilvl w:val="0"/>
          <w:numId w:val="18"/>
        </w:numPr>
        <w:jc w:val="both"/>
        <w:rPr>
          <w:rFonts w:ascii="Calibri" w:hAnsi="Calibri"/>
          <w:sz w:val="22"/>
          <w:szCs w:val="22"/>
          <w:lang w:val="sr-Cyrl-BA"/>
        </w:rPr>
      </w:pPr>
      <w:r>
        <w:rPr>
          <w:rFonts w:ascii="Calibri" w:hAnsi="Calibri"/>
          <w:sz w:val="22"/>
          <w:szCs w:val="22"/>
          <w:lang w:val="sr-Cyrl-BA"/>
        </w:rPr>
        <w:t>набавити аутоматске мјераче</w:t>
      </w:r>
      <w:r w:rsidR="001F4283" w:rsidRPr="007C61DC">
        <w:rPr>
          <w:rFonts w:ascii="Calibri" w:hAnsi="Calibri"/>
          <w:sz w:val="22"/>
          <w:szCs w:val="22"/>
          <w:lang w:val="sr-Cyrl-BA"/>
        </w:rPr>
        <w:t xml:space="preserve"> падања града</w:t>
      </w:r>
    </w:p>
    <w:p w:rsidR="001F4283" w:rsidRPr="007C61DC" w:rsidRDefault="00E07C11" w:rsidP="00D33209">
      <w:pPr>
        <w:numPr>
          <w:ilvl w:val="0"/>
          <w:numId w:val="18"/>
        </w:numPr>
        <w:jc w:val="both"/>
        <w:rPr>
          <w:rFonts w:ascii="Calibri" w:hAnsi="Calibri"/>
          <w:sz w:val="22"/>
          <w:szCs w:val="22"/>
          <w:lang w:val="sr-Cyrl-BA"/>
        </w:rPr>
      </w:pPr>
      <w:r>
        <w:rPr>
          <w:rFonts w:ascii="Calibri" w:hAnsi="Calibri"/>
          <w:sz w:val="22"/>
          <w:szCs w:val="22"/>
          <w:lang w:val="sr-Cyrl-BA"/>
        </w:rPr>
        <w:t>набававити и монтирати</w:t>
      </w:r>
      <w:r w:rsidR="001F4283" w:rsidRPr="007C61DC">
        <w:rPr>
          <w:rFonts w:ascii="Calibri" w:hAnsi="Calibri"/>
          <w:sz w:val="22"/>
          <w:szCs w:val="22"/>
          <w:lang w:val="sr-Cyrl-BA"/>
        </w:rPr>
        <w:t xml:space="preserve"> видео надзора на ПГС</w:t>
      </w:r>
    </w:p>
    <w:p w:rsidR="00595692" w:rsidRPr="007C61DC" w:rsidRDefault="00E07C11" w:rsidP="00D33209">
      <w:pPr>
        <w:numPr>
          <w:ilvl w:val="0"/>
          <w:numId w:val="18"/>
        </w:numPr>
        <w:jc w:val="both"/>
        <w:rPr>
          <w:rFonts w:ascii="Calibri" w:hAnsi="Calibri"/>
          <w:sz w:val="22"/>
          <w:szCs w:val="22"/>
          <w:lang w:val="sr-Latn-CS"/>
        </w:rPr>
      </w:pPr>
      <w:r>
        <w:rPr>
          <w:rFonts w:ascii="Calibri" w:hAnsi="Calibri"/>
          <w:sz w:val="22"/>
          <w:szCs w:val="22"/>
          <w:lang w:val="sr-Cyrl-BA"/>
        </w:rPr>
        <w:t xml:space="preserve">реализовати </w:t>
      </w:r>
      <w:r w:rsidR="001F4283" w:rsidRPr="007C61DC">
        <w:rPr>
          <w:rFonts w:ascii="Calibri" w:hAnsi="Calibri"/>
          <w:sz w:val="22"/>
          <w:szCs w:val="22"/>
          <w:lang w:val="sr-Cyrl-BA"/>
        </w:rPr>
        <w:t>гра</w:t>
      </w:r>
      <w:r>
        <w:rPr>
          <w:rFonts w:ascii="Calibri" w:hAnsi="Calibri"/>
          <w:sz w:val="22"/>
          <w:szCs w:val="22"/>
          <w:lang w:val="sr-Cyrl-BA"/>
        </w:rPr>
        <w:t>ђевинске радове</w:t>
      </w:r>
      <w:r w:rsidR="001F4283" w:rsidRPr="007C61DC">
        <w:rPr>
          <w:rFonts w:ascii="Calibri" w:hAnsi="Calibri"/>
          <w:sz w:val="22"/>
          <w:szCs w:val="22"/>
          <w:lang w:val="sr-Cyrl-BA"/>
        </w:rPr>
        <w:t xml:space="preserve"> на  ПГС</w:t>
      </w:r>
    </w:p>
    <w:p w:rsidR="00595692" w:rsidRPr="007C61DC" w:rsidRDefault="00595692" w:rsidP="00D33209">
      <w:pPr>
        <w:jc w:val="both"/>
        <w:rPr>
          <w:rFonts w:ascii="Calibri" w:hAnsi="Calibri"/>
          <w:sz w:val="22"/>
          <w:szCs w:val="22"/>
          <w:lang w:val="sr-Latn-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BA"/>
        </w:rPr>
        <w:t xml:space="preserve">      АВИО ЗАСИЈАВАЊЕ ОБЛАКА</w:t>
      </w:r>
      <w:r w:rsidR="00A0681D" w:rsidRPr="00C9735E">
        <w:rPr>
          <w:rFonts w:ascii="Calibri" w:hAnsi="Calibri"/>
          <w:sz w:val="22"/>
          <w:szCs w:val="22"/>
          <w:lang w:val="sr-Cyrl-BA"/>
        </w:rPr>
        <w:t xml:space="preserve"> </w:t>
      </w:r>
    </w:p>
    <w:p w:rsidR="001F4283" w:rsidRPr="00C9735E" w:rsidRDefault="001F4283" w:rsidP="00D33209">
      <w:pPr>
        <w:jc w:val="both"/>
        <w:rPr>
          <w:rFonts w:ascii="Calibri" w:hAnsi="Calibri"/>
          <w:sz w:val="22"/>
          <w:szCs w:val="22"/>
          <w:lang w:val="sr-Cyrl-BA"/>
        </w:rPr>
      </w:pPr>
    </w:p>
    <w:p w:rsidR="00653E78" w:rsidRDefault="001F4283" w:rsidP="00D33209">
      <w:pPr>
        <w:jc w:val="both"/>
        <w:rPr>
          <w:rFonts w:ascii="Calibri" w:hAnsi="Calibri"/>
          <w:sz w:val="22"/>
          <w:szCs w:val="22"/>
          <w:lang w:val="sr-Cyrl-BA"/>
        </w:rPr>
      </w:pPr>
      <w:r w:rsidRPr="00C9735E">
        <w:rPr>
          <w:rFonts w:ascii="Calibri" w:hAnsi="Calibri"/>
          <w:sz w:val="22"/>
          <w:szCs w:val="22"/>
          <w:lang w:val="sr-Cyrl-BA"/>
        </w:rPr>
        <w:t xml:space="preserve">     </w:t>
      </w:r>
      <w:r w:rsidR="00B11328">
        <w:rPr>
          <w:rFonts w:ascii="Calibri" w:hAnsi="Calibri"/>
          <w:sz w:val="22"/>
          <w:szCs w:val="22"/>
        </w:rPr>
        <w:tab/>
      </w:r>
      <w:r w:rsidRPr="00C9735E">
        <w:rPr>
          <w:rFonts w:ascii="Calibri" w:hAnsi="Calibri"/>
          <w:sz w:val="22"/>
          <w:szCs w:val="22"/>
          <w:lang w:val="sr-Cyrl-BA"/>
        </w:rPr>
        <w:t xml:space="preserve"> Имајући у виду забране за рад система противградне заштите од     контроле летења, </w:t>
      </w:r>
    </w:p>
    <w:p w:rsidR="00653E78" w:rsidRDefault="00653E78" w:rsidP="00D33209">
      <w:pPr>
        <w:jc w:val="both"/>
        <w:rPr>
          <w:rFonts w:ascii="Calibri" w:hAnsi="Calibri"/>
          <w:sz w:val="22"/>
          <w:szCs w:val="22"/>
          <w:lang w:val="sr-Cyrl-BA"/>
        </w:rPr>
      </w:pPr>
      <w:r>
        <w:rPr>
          <w:rFonts w:ascii="Calibri" w:hAnsi="Calibri"/>
          <w:sz w:val="22"/>
          <w:szCs w:val="22"/>
          <w:lang w:val="sr-Cyrl-BA"/>
        </w:rPr>
        <w:t xml:space="preserve">      </w:t>
      </w:r>
      <w:r w:rsidR="001F4283" w:rsidRPr="00C9735E">
        <w:rPr>
          <w:rFonts w:ascii="Calibri" w:hAnsi="Calibri"/>
          <w:sz w:val="22"/>
          <w:szCs w:val="22"/>
          <w:lang w:val="sr-Cyrl-BA"/>
        </w:rPr>
        <w:t xml:space="preserve">неопходно је укључити у рад  система противградне заштите    авионе, чиме би се омогућио </w:t>
      </w:r>
    </w:p>
    <w:p w:rsidR="00973BD1" w:rsidRPr="00C9735E" w:rsidRDefault="00653E78" w:rsidP="00D33209">
      <w:pPr>
        <w:jc w:val="both"/>
        <w:rPr>
          <w:rFonts w:ascii="Calibri" w:hAnsi="Calibri"/>
          <w:sz w:val="22"/>
          <w:szCs w:val="22"/>
          <w:lang w:val="sr-Cyrl-BA"/>
        </w:rPr>
      </w:pPr>
      <w:r>
        <w:rPr>
          <w:rFonts w:ascii="Calibri" w:hAnsi="Calibri"/>
          <w:sz w:val="22"/>
          <w:szCs w:val="22"/>
          <w:lang w:val="sr-Cyrl-BA"/>
        </w:rPr>
        <w:t xml:space="preserve">      </w:t>
      </w:r>
      <w:r w:rsidR="001F4283" w:rsidRPr="00C9735E">
        <w:rPr>
          <w:rFonts w:ascii="Calibri" w:hAnsi="Calibri"/>
          <w:sz w:val="22"/>
          <w:szCs w:val="22"/>
          <w:lang w:val="sr-Cyrl-BA"/>
        </w:rPr>
        <w:t>рад система и  у условима</w:t>
      </w:r>
      <w:r>
        <w:rPr>
          <w:rFonts w:ascii="Calibri" w:hAnsi="Calibri"/>
          <w:sz w:val="22"/>
          <w:szCs w:val="22"/>
          <w:lang w:val="sr-Cyrl-BA"/>
        </w:rPr>
        <w:t xml:space="preserve"> када имамо забране за   </w:t>
      </w:r>
      <w:r w:rsidR="001F4283" w:rsidRPr="00C9735E">
        <w:rPr>
          <w:rFonts w:ascii="Calibri" w:hAnsi="Calibri"/>
          <w:sz w:val="22"/>
          <w:szCs w:val="22"/>
          <w:lang w:val="sr-Cyrl-BA"/>
        </w:rPr>
        <w:t xml:space="preserve">ракетно дјеловање на облачне процесе. </w:t>
      </w:r>
    </w:p>
    <w:p w:rsidR="001F4283" w:rsidRPr="00C9735E" w:rsidRDefault="001F4283" w:rsidP="00D33209">
      <w:pPr>
        <w:jc w:val="both"/>
        <w:rPr>
          <w:rFonts w:ascii="Calibri" w:hAnsi="Calibri"/>
          <w:sz w:val="22"/>
          <w:szCs w:val="22"/>
          <w:lang w:val="sr-Cyrl-BA"/>
        </w:rPr>
      </w:pPr>
      <w:r w:rsidRPr="00C9735E">
        <w:rPr>
          <w:rFonts w:ascii="Calibri" w:hAnsi="Calibri"/>
          <w:sz w:val="22"/>
          <w:szCs w:val="22"/>
          <w:lang w:val="sr-Cyrl-BA"/>
        </w:rPr>
        <w:t xml:space="preserve">      Неопходно је урадити сљедеће:</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израда елабората о увођењу авиона у оперативни рад</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избор типа авиона</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избор броја авиона</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одабир локација са којих би се радило са авионима</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доградња авиона за рад са аутоматским генератором</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доградња авиона за рад са патронама</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 xml:space="preserve">набавка патрона </w:t>
      </w:r>
    </w:p>
    <w:p w:rsidR="001F4283" w:rsidRPr="00C9735E" w:rsidRDefault="00AE05CB" w:rsidP="00D33209">
      <w:pPr>
        <w:numPr>
          <w:ilvl w:val="0"/>
          <w:numId w:val="19"/>
        </w:numPr>
        <w:tabs>
          <w:tab w:val="left" w:pos="360"/>
        </w:tabs>
        <w:jc w:val="both"/>
        <w:rPr>
          <w:rFonts w:ascii="Calibri" w:hAnsi="Calibri"/>
          <w:sz w:val="22"/>
          <w:szCs w:val="22"/>
          <w:lang w:val="sr-Cyrl-BA"/>
        </w:rPr>
      </w:pPr>
      <w:r w:rsidRPr="00C9735E">
        <w:rPr>
          <w:rFonts w:ascii="Calibri" w:hAnsi="Calibri"/>
          <w:sz w:val="22"/>
          <w:szCs w:val="22"/>
          <w:lang w:val="sr-Cyrl-BA"/>
        </w:rPr>
        <w:t>набавка авио генератор</w:t>
      </w:r>
      <w:r w:rsidR="001F4283" w:rsidRPr="00C9735E">
        <w:rPr>
          <w:rFonts w:ascii="Calibri" w:hAnsi="Calibri"/>
          <w:sz w:val="22"/>
          <w:szCs w:val="22"/>
          <w:lang w:val="sr-Cyrl-BA"/>
        </w:rPr>
        <w:t>а</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набавка течности за генераторе</w:t>
      </w:r>
    </w:p>
    <w:p w:rsidR="001F4283" w:rsidRPr="00C9735E" w:rsidRDefault="001F4283" w:rsidP="00D33209">
      <w:pPr>
        <w:numPr>
          <w:ilvl w:val="0"/>
          <w:numId w:val="19"/>
        </w:numPr>
        <w:jc w:val="both"/>
        <w:rPr>
          <w:rFonts w:ascii="Calibri" w:hAnsi="Calibri"/>
          <w:sz w:val="22"/>
          <w:szCs w:val="22"/>
          <w:lang w:val="sr-Cyrl-BA"/>
        </w:rPr>
      </w:pPr>
      <w:r w:rsidRPr="00C9735E">
        <w:rPr>
          <w:rFonts w:ascii="Calibri" w:hAnsi="Calibri"/>
          <w:sz w:val="22"/>
          <w:szCs w:val="22"/>
          <w:lang w:val="sr-Cyrl-BA"/>
        </w:rPr>
        <w:t>обука пилота и осталог техничког особља</w:t>
      </w:r>
    </w:p>
    <w:p w:rsidR="001F4283" w:rsidRPr="00C9735E" w:rsidRDefault="001F4283" w:rsidP="00D33209">
      <w:pPr>
        <w:jc w:val="both"/>
        <w:rPr>
          <w:rFonts w:ascii="Calibri" w:hAnsi="Calibri"/>
          <w:sz w:val="22"/>
          <w:szCs w:val="22"/>
          <w:lang w:val="sr-Cyrl-BA"/>
        </w:rPr>
      </w:pPr>
    </w:p>
    <w:p w:rsidR="00973BD1" w:rsidRPr="00B11328" w:rsidRDefault="00B11328" w:rsidP="00D33209">
      <w:pPr>
        <w:jc w:val="both"/>
        <w:rPr>
          <w:rFonts w:ascii="Calibri" w:hAnsi="Calibri"/>
          <w:sz w:val="22"/>
          <w:szCs w:val="22"/>
        </w:rPr>
      </w:pPr>
      <w:r>
        <w:rPr>
          <w:rFonts w:ascii="Calibri" w:hAnsi="Calibri"/>
          <w:sz w:val="22"/>
          <w:szCs w:val="22"/>
          <w:lang w:val="sr-Cyrl-BA"/>
        </w:rPr>
        <w:t xml:space="preserve">  </w:t>
      </w:r>
    </w:p>
    <w:p w:rsidR="001F4283" w:rsidRDefault="00973BD1" w:rsidP="00D33209">
      <w:pPr>
        <w:jc w:val="both"/>
        <w:rPr>
          <w:rFonts w:ascii="Calibri" w:hAnsi="Calibri"/>
          <w:sz w:val="22"/>
          <w:szCs w:val="22"/>
          <w:lang w:val="sr-Cyrl-BA"/>
        </w:rPr>
      </w:pPr>
      <w:r w:rsidRPr="00C9735E">
        <w:rPr>
          <w:rFonts w:ascii="Calibri" w:hAnsi="Calibri"/>
          <w:sz w:val="22"/>
          <w:szCs w:val="22"/>
          <w:lang w:val="sr-Cyrl-BA"/>
        </w:rPr>
        <w:t xml:space="preserve">      </w:t>
      </w:r>
      <w:r w:rsidR="00B11328">
        <w:rPr>
          <w:rFonts w:ascii="Calibri" w:hAnsi="Calibri"/>
          <w:sz w:val="22"/>
          <w:szCs w:val="22"/>
        </w:rPr>
        <w:tab/>
      </w:r>
      <w:r w:rsidR="001F4283" w:rsidRPr="00C9735E">
        <w:rPr>
          <w:rFonts w:ascii="Calibri" w:hAnsi="Calibri"/>
          <w:sz w:val="22"/>
          <w:szCs w:val="22"/>
          <w:lang w:val="sr-Cyrl-BA"/>
        </w:rPr>
        <w:t>Сва горе наведена техничка средства ( радари, аутоматски лансери, генератори, авиони, ракете, патроне, комуникациона подршка, видео надзор) треба да буду</w:t>
      </w:r>
      <w:r w:rsidR="00B11328">
        <w:rPr>
          <w:rFonts w:ascii="Calibri" w:hAnsi="Calibri"/>
          <w:sz w:val="22"/>
          <w:szCs w:val="22"/>
        </w:rPr>
        <w:t xml:space="preserve"> </w:t>
      </w:r>
      <w:r w:rsidR="001F4283" w:rsidRPr="00C9735E">
        <w:rPr>
          <w:rFonts w:ascii="Calibri" w:hAnsi="Calibri"/>
          <w:sz w:val="22"/>
          <w:szCs w:val="22"/>
          <w:lang w:val="sr-Cyrl-BA"/>
        </w:rPr>
        <w:t>у служби будуће методологије рада, која ће омогућити већу ефикасност</w:t>
      </w:r>
      <w:r w:rsidR="00B11328">
        <w:rPr>
          <w:rFonts w:ascii="Calibri" w:hAnsi="Calibri"/>
          <w:sz w:val="22"/>
          <w:szCs w:val="22"/>
        </w:rPr>
        <w:t xml:space="preserve"> </w:t>
      </w:r>
      <w:r w:rsidR="001F4283" w:rsidRPr="00C9735E">
        <w:rPr>
          <w:rFonts w:ascii="Calibri" w:hAnsi="Calibri"/>
          <w:sz w:val="22"/>
          <w:szCs w:val="22"/>
          <w:lang w:val="sr-Cyrl-BA"/>
        </w:rPr>
        <w:t xml:space="preserve">система противградне заштите на читавом подручју Републике Српске. </w:t>
      </w:r>
    </w:p>
    <w:p w:rsidR="00653E78" w:rsidRDefault="00653E78" w:rsidP="00D33209">
      <w:pPr>
        <w:jc w:val="both"/>
        <w:rPr>
          <w:rFonts w:ascii="Calibri" w:hAnsi="Calibri"/>
          <w:sz w:val="22"/>
          <w:szCs w:val="22"/>
          <w:lang w:val="sr-Cyrl-BA"/>
        </w:rPr>
      </w:pPr>
    </w:p>
    <w:p w:rsidR="00653E78" w:rsidRPr="00C9735E" w:rsidRDefault="00653E78" w:rsidP="00D33209">
      <w:pPr>
        <w:jc w:val="both"/>
        <w:rPr>
          <w:rFonts w:ascii="Calibri" w:hAnsi="Calibri"/>
          <w:sz w:val="22"/>
          <w:szCs w:val="22"/>
          <w:lang w:val="sr-Cyrl-BA"/>
        </w:rPr>
      </w:pPr>
    </w:p>
    <w:p w:rsidR="001F4283" w:rsidRPr="00C9735E" w:rsidRDefault="00DB24D5" w:rsidP="00D33209">
      <w:pPr>
        <w:jc w:val="both"/>
        <w:rPr>
          <w:rFonts w:ascii="Calibri" w:hAnsi="Calibri"/>
          <w:sz w:val="22"/>
          <w:szCs w:val="22"/>
          <w:lang w:val="sr-Cyrl-CS"/>
        </w:rPr>
      </w:pPr>
      <w:r w:rsidRPr="00C9735E">
        <w:rPr>
          <w:rFonts w:ascii="Calibri" w:hAnsi="Calibri"/>
          <w:sz w:val="22"/>
          <w:szCs w:val="22"/>
          <w:lang w:val="sr-Cyrl-CS"/>
        </w:rPr>
        <w:t>5.4</w:t>
      </w: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 Стратешке орјентације у планирању и развоју  </w:t>
      </w:r>
      <w:r w:rsidR="000A517A" w:rsidRPr="00C9735E">
        <w:rPr>
          <w:rFonts w:ascii="Calibri" w:hAnsi="Calibri"/>
          <w:sz w:val="22"/>
          <w:szCs w:val="22"/>
          <w:lang w:val="sr-Cyrl-CS"/>
        </w:rPr>
        <w:t>противградне заштите у РС</w:t>
      </w:r>
    </w:p>
    <w:p w:rsidR="001F4283" w:rsidRPr="00C9735E" w:rsidRDefault="001F4283" w:rsidP="00D33209">
      <w:pPr>
        <w:jc w:val="both"/>
        <w:rPr>
          <w:rFonts w:ascii="Calibri" w:hAnsi="Calibri"/>
          <w:sz w:val="22"/>
          <w:szCs w:val="22"/>
          <w:lang w:val="sr-Cyrl-CS"/>
        </w:rPr>
      </w:pPr>
    </w:p>
    <w:p w:rsidR="009E7B10" w:rsidRPr="00C9735E" w:rsidRDefault="00DB24D5" w:rsidP="00D33209">
      <w:pPr>
        <w:jc w:val="both"/>
        <w:rPr>
          <w:rFonts w:ascii="Calibri" w:hAnsi="Calibri"/>
          <w:sz w:val="22"/>
          <w:szCs w:val="22"/>
          <w:lang w:val="sr-Cyrl-CS"/>
        </w:rPr>
      </w:pPr>
      <w:r w:rsidRPr="00C9735E">
        <w:rPr>
          <w:rFonts w:ascii="Calibri" w:hAnsi="Calibri"/>
          <w:sz w:val="22"/>
          <w:szCs w:val="22"/>
          <w:lang w:val="sr-Cyrl-CS"/>
        </w:rPr>
        <w:t>5.4.1</w:t>
      </w: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 Развој с</w:t>
      </w:r>
      <w:r w:rsidR="000A517A" w:rsidRPr="00C9735E">
        <w:rPr>
          <w:rFonts w:ascii="Calibri" w:hAnsi="Calibri"/>
          <w:sz w:val="22"/>
          <w:szCs w:val="22"/>
          <w:lang w:val="sr-Cyrl-CS"/>
        </w:rPr>
        <w:t>истема ПГЗ РС</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а</w:t>
      </w:r>
      <w:r w:rsidR="000A517A" w:rsidRPr="00C9735E">
        <w:rPr>
          <w:rFonts w:ascii="Calibri" w:hAnsi="Calibri"/>
          <w:sz w:val="22"/>
          <w:szCs w:val="22"/>
          <w:lang w:val="sr-Cyrl-CS"/>
        </w:rPr>
        <w:t xml:space="preserve">) Организационо </w:t>
      </w:r>
    </w:p>
    <w:p w:rsidR="001F4283" w:rsidRPr="00C9735E" w:rsidRDefault="001F4283" w:rsidP="00D33209">
      <w:pPr>
        <w:jc w:val="both"/>
        <w:rPr>
          <w:rFonts w:ascii="Calibri" w:hAnsi="Calibri"/>
          <w:sz w:val="22"/>
          <w:szCs w:val="22"/>
          <w:lang w:val="sr-Cyrl-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У складу са одредбама из „Закона о противградној заштити“ и других закона који дефинишу ову област дјеловања послове противградне заштите планирати, организовати и реализовати као јединствен систем на читавој територији Републике Српске. У оквиру јединственог ситема противградне заштите формирати Главни оперативни центар и три међусобно повезане и ко</w:t>
      </w:r>
      <w:r w:rsidR="00973BD1" w:rsidRPr="00C9735E">
        <w:rPr>
          <w:rFonts w:ascii="Calibri" w:hAnsi="Calibri"/>
          <w:sz w:val="22"/>
          <w:szCs w:val="22"/>
          <w:lang w:val="sr-Cyrl-CS"/>
        </w:rPr>
        <w:t>о</w:t>
      </w:r>
      <w:r w:rsidRPr="00C9735E">
        <w:rPr>
          <w:rFonts w:ascii="Calibri" w:hAnsi="Calibri"/>
          <w:sz w:val="22"/>
          <w:szCs w:val="22"/>
          <w:lang w:val="sr-Cyrl-CS"/>
        </w:rPr>
        <w:t xml:space="preserve">рдиниране оперативне цијелине (Регионални противградни  центри) које представљају климатске и географске цјелине у погледу појаве и развоја </w:t>
      </w:r>
      <w:r w:rsidRPr="00C9735E">
        <w:rPr>
          <w:rFonts w:ascii="Calibri" w:hAnsi="Calibri"/>
          <w:sz w:val="22"/>
          <w:szCs w:val="22"/>
          <w:lang w:val="sr-Cyrl-CS"/>
        </w:rPr>
        <w:lastRenderedPageBreak/>
        <w:t>градоносних облака и техничко-технолошке цјелине у смислу опремања радарским средствима, информационо комуникаци</w:t>
      </w:r>
      <w:r w:rsidR="00973BD1" w:rsidRPr="00C9735E">
        <w:rPr>
          <w:rFonts w:ascii="Calibri" w:hAnsi="Calibri"/>
          <w:sz w:val="22"/>
          <w:szCs w:val="22"/>
          <w:lang w:val="sr-Cyrl-CS"/>
        </w:rPr>
        <w:t>ј</w:t>
      </w:r>
      <w:r w:rsidRPr="00C9735E">
        <w:rPr>
          <w:rFonts w:ascii="Calibri" w:hAnsi="Calibri"/>
          <w:sz w:val="22"/>
          <w:szCs w:val="22"/>
          <w:lang w:val="sr-Cyrl-CS"/>
        </w:rPr>
        <w:t>ским средствима и средствима којима се врши дјеловање на градоносне облак</w:t>
      </w:r>
      <w:r w:rsidR="00973BD1" w:rsidRPr="00C9735E">
        <w:rPr>
          <w:rFonts w:ascii="Calibri" w:hAnsi="Calibri"/>
          <w:sz w:val="22"/>
          <w:szCs w:val="22"/>
          <w:lang w:val="sr-Cyrl-CS"/>
        </w:rPr>
        <w:t>е</w:t>
      </w:r>
      <w:r w:rsidRPr="00C9735E">
        <w:rPr>
          <w:rFonts w:ascii="Calibri" w:hAnsi="Calibri"/>
          <w:sz w:val="22"/>
          <w:szCs w:val="22"/>
          <w:lang w:val="sr-Cyrl-CS"/>
        </w:rPr>
        <w:t>.</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Главни оперативни центар руководи ,</w:t>
      </w:r>
      <w:r w:rsidR="00973BD1" w:rsidRPr="00C9735E">
        <w:rPr>
          <w:rFonts w:ascii="Calibri" w:hAnsi="Calibri"/>
          <w:sz w:val="22"/>
          <w:szCs w:val="22"/>
          <w:lang w:val="sr-Cyrl-CS"/>
        </w:rPr>
        <w:t xml:space="preserve"> анализира, контролише,</w:t>
      </w:r>
      <w:r w:rsidRPr="00C9735E">
        <w:rPr>
          <w:rFonts w:ascii="Calibri" w:hAnsi="Calibri"/>
          <w:sz w:val="22"/>
          <w:szCs w:val="22"/>
          <w:lang w:val="sr-Cyrl-CS"/>
        </w:rPr>
        <w:t xml:space="preserve"> координира рад и обезбеђује потребне услове за рад осталих дијелова система.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Регионални противградни центри</w:t>
      </w:r>
      <w:r w:rsidR="00973BD1" w:rsidRPr="00C9735E">
        <w:rPr>
          <w:rFonts w:ascii="Calibri" w:hAnsi="Calibri"/>
          <w:sz w:val="22"/>
          <w:szCs w:val="22"/>
          <w:lang w:val="sr-Cyrl-CS"/>
        </w:rPr>
        <w:t xml:space="preserve">  руководе и одговорни су за су</w:t>
      </w:r>
      <w:r w:rsidRPr="00C9735E">
        <w:rPr>
          <w:rFonts w:ascii="Calibri" w:hAnsi="Calibri"/>
          <w:sz w:val="22"/>
          <w:szCs w:val="22"/>
          <w:lang w:val="sr-Cyrl-CS"/>
        </w:rPr>
        <w:t>збијање града на повјереној им територији. У организационо-техничком погледу  чине их:</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опер</w:t>
      </w:r>
      <w:r w:rsidR="00973BD1" w:rsidRPr="00C9735E">
        <w:rPr>
          <w:rFonts w:ascii="Calibri" w:hAnsi="Calibri"/>
          <w:sz w:val="22"/>
          <w:szCs w:val="22"/>
          <w:lang w:val="sr-Cyrl-CS"/>
        </w:rPr>
        <w:t>ативни центри из којих се плани</w:t>
      </w:r>
      <w:r w:rsidR="001F4283" w:rsidRPr="00C9735E">
        <w:rPr>
          <w:rFonts w:ascii="Calibri" w:hAnsi="Calibri"/>
          <w:sz w:val="22"/>
          <w:szCs w:val="22"/>
          <w:lang w:val="sr-Cyrl-CS"/>
        </w:rPr>
        <w:t>ра, организује и руководи пословима противградне заштите у зони одговорности Регионалног противградног центра</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 xml:space="preserve"> радарски центри, опремљени савременим метеоролошким радарима, обезбјеђују стално праћење метеоролошке ситуације, правовремено уочавање градаоносних облака, оцјену њихове градоопасности и дјеловање на њих; такође обезбеђују метеоролошке продукте за друге кориснике у Републици Српској</w:t>
      </w:r>
      <w:r w:rsidR="00973BD1" w:rsidRPr="00C9735E">
        <w:rPr>
          <w:rFonts w:ascii="Calibri" w:hAnsi="Calibri"/>
          <w:sz w:val="22"/>
          <w:szCs w:val="22"/>
          <w:lang w:val="sr-Cyrl-CS"/>
        </w:rPr>
        <w:t>,</w:t>
      </w:r>
      <w:r w:rsidR="001F4283" w:rsidRPr="00C9735E">
        <w:rPr>
          <w:rFonts w:ascii="Calibri" w:hAnsi="Calibri"/>
          <w:sz w:val="22"/>
          <w:szCs w:val="22"/>
          <w:lang w:val="sr-Cyrl-CS"/>
        </w:rPr>
        <w:t xml:space="preserve"> а увезани су и размјењују податке са системима противградне заштите у сусједним земљама</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в</w:t>
      </w:r>
      <w:r w:rsidR="001F4283" w:rsidRPr="00C9735E">
        <w:rPr>
          <w:rFonts w:ascii="Calibri" w:hAnsi="Calibri"/>
          <w:sz w:val="22"/>
          <w:szCs w:val="22"/>
          <w:lang w:val="sr-Cyrl-CS"/>
        </w:rPr>
        <w:t>ластита информациино-телекомуникациона мрежа обезбјеђује: пренос информација између свих организационих и техничких дијелова Регионалног противградног центра, размјену информација са Главним оперативним центром и осталим Регионалним  противградним центрима и организационим дијеловима система противградне заштите у Републици Српској, размјену информација са осталим системима у Републици Српској и системима противградне заштите сусједних земаља</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 xml:space="preserve">сва инфраструктура и техничка опрема, логистичка подршка са потребним бројем радника и </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мрежа противградних станица са одговарајућим бројем руковаоца на противградним станицама обезб</w:t>
      </w:r>
      <w:r w:rsidR="00CA4844" w:rsidRPr="00C9735E">
        <w:rPr>
          <w:rFonts w:ascii="Calibri" w:hAnsi="Calibri"/>
          <w:sz w:val="22"/>
          <w:szCs w:val="22"/>
          <w:lang w:val="sr-Cyrl-CS"/>
        </w:rPr>
        <w:t>ј</w:t>
      </w:r>
      <w:r w:rsidR="001F4283" w:rsidRPr="00C9735E">
        <w:rPr>
          <w:rFonts w:ascii="Calibri" w:hAnsi="Calibri"/>
          <w:sz w:val="22"/>
          <w:szCs w:val="22"/>
          <w:lang w:val="sr-Cyrl-CS"/>
        </w:rPr>
        <w:t xml:space="preserve">еђује сигурно и правилно лансирање противградних ракета, прикупљање информација о метеоролошким појавама, других информација битних за оцјену ефикасности рада и информација о техничкој исправности . </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 xml:space="preserve">Послове противградне заштите обавља Јавно предузеће „Противградна превентива Републике Српске“ </w:t>
      </w:r>
      <w:r w:rsidR="00CA4844" w:rsidRPr="00C9735E">
        <w:rPr>
          <w:rFonts w:ascii="Calibri" w:hAnsi="Calibri"/>
          <w:sz w:val="22"/>
          <w:szCs w:val="22"/>
          <w:lang w:val="sr-Cyrl-CS"/>
        </w:rPr>
        <w:t xml:space="preserve">а.д. Градишка, </w:t>
      </w:r>
      <w:r w:rsidRPr="00C9735E">
        <w:rPr>
          <w:rFonts w:ascii="Calibri" w:hAnsi="Calibri"/>
          <w:sz w:val="22"/>
          <w:szCs w:val="22"/>
          <w:lang w:val="sr-Cyrl-CS"/>
        </w:rPr>
        <w:t>које ће  организацијом и систематизациојом послова и радних задатака обезбједити функционисање јединственог система на територији Републике</w:t>
      </w:r>
      <w:r w:rsidR="00CA4844" w:rsidRPr="00C9735E">
        <w:rPr>
          <w:rFonts w:ascii="Calibri" w:hAnsi="Calibri"/>
          <w:sz w:val="22"/>
          <w:szCs w:val="22"/>
          <w:lang w:val="sr-Cyrl-CS"/>
        </w:rPr>
        <w:t xml:space="preserve"> Српске. Организација и рад ЈП</w:t>
      </w:r>
      <w:r w:rsidRPr="00C9735E">
        <w:rPr>
          <w:rFonts w:ascii="Calibri" w:hAnsi="Calibri"/>
          <w:sz w:val="22"/>
          <w:szCs w:val="22"/>
          <w:lang w:val="sr-Cyrl-CS"/>
        </w:rPr>
        <w:t xml:space="preserve"> „Противградна превентива Републике Српске“ бит ће дефинисана интерним актима предизећа: Статутом , Појединачним колективним уговором, Правилником  о раду и Правилником о организацији и систематизацији послова односно радних задатака, који ће бити усклађени са одредбама Закона у Републици Српској. </w:t>
      </w:r>
    </w:p>
    <w:p w:rsidR="009E7B10"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б</w:t>
      </w:r>
      <w:r w:rsidR="000A517A" w:rsidRPr="00C9735E">
        <w:rPr>
          <w:rFonts w:ascii="Calibri" w:hAnsi="Calibri"/>
          <w:sz w:val="22"/>
          <w:szCs w:val="22"/>
          <w:lang w:val="sr-Cyrl-CS"/>
        </w:rPr>
        <w:t xml:space="preserve">) Територијално  </w:t>
      </w:r>
    </w:p>
    <w:p w:rsidR="001F4283" w:rsidRPr="00C9735E" w:rsidRDefault="001F4283" w:rsidP="00D33209">
      <w:pPr>
        <w:jc w:val="both"/>
        <w:rPr>
          <w:rFonts w:ascii="Calibri" w:hAnsi="Calibri"/>
          <w:sz w:val="22"/>
          <w:szCs w:val="22"/>
          <w:lang w:val="sr-Cyrl-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Територија Републике Српске би била подијељена у три оперативне цјелине (Регионална противградна центра):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 Сјеверозападна оп</w:t>
      </w:r>
      <w:r w:rsidR="00CA4844" w:rsidRPr="00C9735E">
        <w:rPr>
          <w:rFonts w:ascii="Calibri" w:hAnsi="Calibri"/>
          <w:sz w:val="22"/>
          <w:szCs w:val="22"/>
          <w:lang w:val="sr-Cyrl-CS"/>
        </w:rPr>
        <w:t>еративна цјелина (са противградним</w:t>
      </w:r>
      <w:r w:rsidRPr="00C9735E">
        <w:rPr>
          <w:rFonts w:ascii="Calibri" w:hAnsi="Calibri"/>
          <w:sz w:val="22"/>
          <w:szCs w:val="22"/>
          <w:lang w:val="sr-Cyrl-CS"/>
        </w:rPr>
        <w:t xml:space="preserve"> центром на територији општине Градишка)</w:t>
      </w:r>
      <w:r w:rsidR="00CA4844" w:rsidRPr="00C9735E">
        <w:rPr>
          <w:rFonts w:ascii="Calibri" w:hAnsi="Calibri"/>
          <w:sz w:val="22"/>
          <w:szCs w:val="22"/>
          <w:lang w:val="sr-Cyrl-CS"/>
        </w:rPr>
        <w:t>,</w:t>
      </w:r>
      <w:r w:rsidRPr="00C9735E">
        <w:rPr>
          <w:rFonts w:ascii="Calibri" w:hAnsi="Calibri"/>
          <w:sz w:val="22"/>
          <w:szCs w:val="22"/>
          <w:lang w:val="sr-Cyrl-CS"/>
        </w:rPr>
        <w:t xml:space="preserve"> која би обухватала територију Града Бања Лука и општина: </w:t>
      </w:r>
      <w:r w:rsidR="00CA4844" w:rsidRPr="00C9735E">
        <w:rPr>
          <w:rFonts w:ascii="Calibri" w:hAnsi="Calibri"/>
          <w:sz w:val="22"/>
          <w:szCs w:val="22"/>
          <w:lang w:val="sr-Cyrl-CS"/>
        </w:rPr>
        <w:t xml:space="preserve">        </w:t>
      </w:r>
      <w:r w:rsidRPr="00C9735E">
        <w:rPr>
          <w:rFonts w:ascii="Calibri" w:hAnsi="Calibri"/>
          <w:sz w:val="22"/>
          <w:szCs w:val="22"/>
          <w:lang w:val="sr-Cyrl-CS"/>
        </w:rPr>
        <w:t xml:space="preserve">К. Дубица, Крупа на Уни, Нови Град, Приједор, Б. Костајница, Оштра Лука, Градишка, </w:t>
      </w:r>
      <w:r w:rsidRPr="00C9735E">
        <w:rPr>
          <w:rFonts w:ascii="Calibri" w:hAnsi="Calibri"/>
          <w:sz w:val="22"/>
          <w:szCs w:val="22"/>
        </w:rPr>
        <w:t>J</w:t>
      </w:r>
      <w:r w:rsidRPr="00C9735E">
        <w:rPr>
          <w:rFonts w:ascii="Calibri" w:hAnsi="Calibri"/>
          <w:sz w:val="22"/>
          <w:szCs w:val="22"/>
          <w:lang w:val="sr-Cyrl-CS"/>
        </w:rPr>
        <w:t>езеро, Котор Варош, Кнежево, Лакташи, Мркоњић Град, Прњавор, Србац, Шипово, Челинац, Вукосавље, Б. Брод, Дервента, Модрича, Добој, Петрово и Теслић</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 Сјеверноисточна оперативна ц</w:t>
      </w:r>
      <w:r w:rsidR="00CA4844" w:rsidRPr="00C9735E">
        <w:rPr>
          <w:rFonts w:ascii="Calibri" w:hAnsi="Calibri"/>
          <w:sz w:val="22"/>
          <w:szCs w:val="22"/>
          <w:lang w:val="sr-Cyrl-CS"/>
        </w:rPr>
        <w:t>јелина са подрињем (са противградним центром</w:t>
      </w:r>
      <w:r w:rsidRPr="00C9735E">
        <w:rPr>
          <w:rFonts w:ascii="Calibri" w:hAnsi="Calibri"/>
          <w:sz w:val="22"/>
          <w:szCs w:val="22"/>
          <w:lang w:val="sr-Cyrl-CS"/>
        </w:rPr>
        <w:t xml:space="preserve"> у општини Бијељина)</w:t>
      </w:r>
      <w:r w:rsidR="00CA4844" w:rsidRPr="00C9735E">
        <w:rPr>
          <w:rFonts w:ascii="Calibri" w:hAnsi="Calibri"/>
          <w:sz w:val="22"/>
          <w:szCs w:val="22"/>
          <w:lang w:val="sr-Cyrl-CS"/>
        </w:rPr>
        <w:t>,</w:t>
      </w:r>
      <w:r w:rsidRPr="00C9735E">
        <w:rPr>
          <w:rFonts w:ascii="Calibri" w:hAnsi="Calibri"/>
          <w:sz w:val="22"/>
          <w:szCs w:val="22"/>
          <w:lang w:val="sr-Cyrl-CS"/>
        </w:rPr>
        <w:t xml:space="preserve"> која би обухватала територију општина: Б. Шамац, Пелагићево, Д. Жабар, Бијељина, Угљевик, Лопаре, Зворник, Осмаци, Шековићи, Власеница, Милићи, Братунац, Сребреница, Хан Пијесак, Соколац, Рогатица и Вишеград</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 Херцеговачко-романи</w:t>
      </w:r>
      <w:r w:rsidR="00AE05CB" w:rsidRPr="00C9735E">
        <w:rPr>
          <w:rFonts w:ascii="Calibri" w:hAnsi="Calibri"/>
          <w:sz w:val="22"/>
          <w:szCs w:val="22"/>
          <w:lang w:val="sr-Cyrl-CS"/>
        </w:rPr>
        <w:t>ј</w:t>
      </w:r>
      <w:r w:rsidRPr="00C9735E">
        <w:rPr>
          <w:rFonts w:ascii="Calibri" w:hAnsi="Calibri"/>
          <w:sz w:val="22"/>
          <w:szCs w:val="22"/>
          <w:lang w:val="sr-Cyrl-CS"/>
        </w:rPr>
        <w:t>ска о</w:t>
      </w:r>
      <w:r w:rsidR="00CA4844" w:rsidRPr="00C9735E">
        <w:rPr>
          <w:rFonts w:ascii="Calibri" w:hAnsi="Calibri"/>
          <w:sz w:val="22"/>
          <w:szCs w:val="22"/>
          <w:lang w:val="sr-Cyrl-CS"/>
        </w:rPr>
        <w:t>перативна цјелина ( са противградним центром</w:t>
      </w:r>
      <w:r w:rsidRPr="00C9735E">
        <w:rPr>
          <w:rFonts w:ascii="Calibri" w:hAnsi="Calibri"/>
          <w:sz w:val="22"/>
          <w:szCs w:val="22"/>
          <w:lang w:val="sr-Cyrl-CS"/>
        </w:rPr>
        <w:t xml:space="preserve"> у општини Требиње)</w:t>
      </w:r>
      <w:r w:rsidR="00CA4844" w:rsidRPr="00C9735E">
        <w:rPr>
          <w:rFonts w:ascii="Calibri" w:hAnsi="Calibri"/>
          <w:sz w:val="22"/>
          <w:szCs w:val="22"/>
          <w:lang w:val="sr-Cyrl-CS"/>
        </w:rPr>
        <w:t>,</w:t>
      </w:r>
      <w:r w:rsidRPr="00C9735E">
        <w:rPr>
          <w:rFonts w:ascii="Calibri" w:hAnsi="Calibri"/>
          <w:sz w:val="22"/>
          <w:szCs w:val="22"/>
          <w:lang w:val="sr-Cyrl-CS"/>
        </w:rPr>
        <w:t xml:space="preserve"> која би обухватала Град Источно Сарајево и општине: Требиње, Љубиње, Билећа, Берковићи, Гацко, Невесиње, </w:t>
      </w:r>
      <w:r w:rsidR="009E7B10" w:rsidRPr="00C9735E">
        <w:rPr>
          <w:rFonts w:ascii="Calibri" w:hAnsi="Calibri"/>
          <w:sz w:val="22"/>
          <w:szCs w:val="22"/>
          <w:lang w:val="sr-Cyrl-CS"/>
        </w:rPr>
        <w:t xml:space="preserve">Калиновик, </w:t>
      </w:r>
      <w:r w:rsidRPr="00C9735E">
        <w:rPr>
          <w:rFonts w:ascii="Calibri" w:hAnsi="Calibri"/>
          <w:sz w:val="22"/>
          <w:szCs w:val="22"/>
          <w:lang w:val="sr-Cyrl-CS"/>
        </w:rPr>
        <w:t>Фоча, Чајниче, Н. Горажде и Рудо</w:t>
      </w:r>
    </w:p>
    <w:p w:rsidR="001F4283" w:rsidRPr="00C9735E" w:rsidRDefault="000A517A" w:rsidP="00D33209">
      <w:pPr>
        <w:jc w:val="both"/>
        <w:rPr>
          <w:rFonts w:ascii="Calibri" w:hAnsi="Calibri"/>
          <w:sz w:val="22"/>
          <w:szCs w:val="22"/>
          <w:lang w:val="sr-Cyrl-CS"/>
        </w:rPr>
      </w:pPr>
      <w:r w:rsidRPr="00C9735E">
        <w:rPr>
          <w:rFonts w:ascii="Calibri" w:hAnsi="Calibri"/>
          <w:sz w:val="22"/>
          <w:szCs w:val="22"/>
          <w:lang w:val="sr-Cyrl-CS"/>
        </w:rPr>
        <w:t xml:space="preserve">        </w:t>
      </w:r>
    </w:p>
    <w:p w:rsidR="005D6965" w:rsidRDefault="005D6965" w:rsidP="00D33209">
      <w:pPr>
        <w:jc w:val="both"/>
        <w:rPr>
          <w:rFonts w:ascii="Calibri" w:hAnsi="Calibri"/>
          <w:sz w:val="22"/>
          <w:szCs w:val="22"/>
          <w:lang w:val="sr-Cyrl-CS"/>
        </w:rPr>
      </w:pPr>
    </w:p>
    <w:p w:rsidR="005D6965" w:rsidRDefault="005D6965">
      <w:pPr>
        <w:rPr>
          <w:rFonts w:ascii="Calibri" w:hAnsi="Calibri"/>
          <w:sz w:val="22"/>
          <w:szCs w:val="22"/>
          <w:lang w:val="sr-Cyrl-CS"/>
        </w:rPr>
      </w:pPr>
      <w:r>
        <w:rPr>
          <w:rFonts w:ascii="Calibri" w:hAnsi="Calibri"/>
          <w:sz w:val="22"/>
          <w:szCs w:val="22"/>
          <w:lang w:val="sr-Cyrl-CS"/>
        </w:rPr>
        <w:br w:type="page"/>
      </w:r>
    </w:p>
    <w:p w:rsidR="001F4283" w:rsidRPr="00C9735E" w:rsidRDefault="00DB24D5" w:rsidP="00D33209">
      <w:pPr>
        <w:jc w:val="both"/>
        <w:rPr>
          <w:rFonts w:ascii="Calibri" w:hAnsi="Calibri"/>
          <w:sz w:val="22"/>
          <w:szCs w:val="22"/>
          <w:lang w:val="sr-Cyrl-CS"/>
        </w:rPr>
      </w:pPr>
      <w:r w:rsidRPr="00C9735E">
        <w:rPr>
          <w:rFonts w:ascii="Calibri" w:hAnsi="Calibri"/>
          <w:sz w:val="22"/>
          <w:szCs w:val="22"/>
          <w:lang w:val="sr-Cyrl-CS"/>
        </w:rPr>
        <w:lastRenderedPageBreak/>
        <w:t>5.4.2</w:t>
      </w: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 Начини финансирања р</w:t>
      </w:r>
      <w:r w:rsidR="000A517A" w:rsidRPr="00C9735E">
        <w:rPr>
          <w:rFonts w:ascii="Calibri" w:hAnsi="Calibri"/>
          <w:sz w:val="22"/>
          <w:szCs w:val="22"/>
          <w:lang w:val="sr-Cyrl-CS"/>
        </w:rPr>
        <w:t>азвоја и рада система ПГЗ у РС</w:t>
      </w:r>
    </w:p>
    <w:p w:rsidR="00436976" w:rsidRPr="00C9735E" w:rsidRDefault="00436976" w:rsidP="00D33209">
      <w:pPr>
        <w:jc w:val="both"/>
        <w:rPr>
          <w:rFonts w:ascii="Calibri" w:hAnsi="Calibri"/>
          <w:sz w:val="22"/>
          <w:szCs w:val="22"/>
          <w:lang w:val="sr-Cyrl-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У складу са одредбама „Закона о противградној заштити“ реализацију послова везаних за развој и рад система противградне заштите финансирали би:</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(1) Влада Републике Српске у складу са чл. 13., 21. и 25. Закона о пољопривреди (СЛ. ГЛ. Републике Српске број 70/06)</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Из ових средстава финансирао би се развој укупног система противградне заштите  (капиталне инвестиције) при набавци радарских средстава и средстава информационо-телекомуникационе мреже, те набавка противградних ракета за потребе текућег рада.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DB24D5" w:rsidRPr="00C9735E">
        <w:rPr>
          <w:rFonts w:ascii="Calibri" w:hAnsi="Calibri"/>
          <w:sz w:val="22"/>
          <w:szCs w:val="22"/>
          <w:lang w:val="sr-Latn-CS"/>
        </w:rPr>
        <w:t xml:space="preserve"> </w:t>
      </w:r>
      <w:r w:rsidRPr="00C9735E">
        <w:rPr>
          <w:rFonts w:ascii="Calibri" w:hAnsi="Calibri"/>
          <w:sz w:val="22"/>
          <w:szCs w:val="22"/>
          <w:lang w:val="sr-Cyrl-CS"/>
        </w:rPr>
        <w:t>(2) Јединице локалне самоуправе у складу са чл. 13. и 22. „Закона о пољопривреди“ (Сл. Гл. Републике Српске број 70/06)</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Из ових средстава финансирао би се развој инфраструктуре на територији конкретних локалних самоуправа (капиталне инвестиције) и трошкови текућег рада (одржавање техничких средстава на противградним станицама и трошкови ангажовања стријелаца на противградним станицама).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(3) Правна лица која су власници, корисници или уживаоци обрадивих земљишних површина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(4) Правна лица чија је дјелатност осигурање и реосигурање имовине и лица </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 xml:space="preserve"> </w:t>
      </w:r>
      <w:r w:rsidRPr="00C9735E">
        <w:rPr>
          <w:rFonts w:ascii="Calibri" w:hAnsi="Calibri"/>
          <w:sz w:val="22"/>
          <w:szCs w:val="22"/>
          <w:lang w:val="sr-Cyrl-CS"/>
        </w:rPr>
        <w:t>(5) Физичка лица која су власници, корисници или уживаоци обрадивих земљишних површина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Средствима из ставки (3), (4) и (5) финансирали би се текући трошкови рада предузећа „Противградна превентива Републике Српске“ за организацију и рад си</w:t>
      </w:r>
      <w:r w:rsidR="00CA4844" w:rsidRPr="00C9735E">
        <w:rPr>
          <w:rFonts w:ascii="Calibri" w:hAnsi="Calibri"/>
          <w:sz w:val="22"/>
          <w:szCs w:val="22"/>
          <w:lang w:val="sr-Cyrl-CS"/>
        </w:rPr>
        <w:t>с</w:t>
      </w:r>
      <w:r w:rsidRPr="00C9735E">
        <w:rPr>
          <w:rFonts w:ascii="Calibri" w:hAnsi="Calibri"/>
          <w:sz w:val="22"/>
          <w:szCs w:val="22"/>
          <w:lang w:val="sr-Cyrl-CS"/>
        </w:rPr>
        <w:t>тема противградне заштите на читавој територији Републике Српске и дио трошкова развоја система (капиталне инвестиције).</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Ко</w:t>
      </w:r>
      <w:r w:rsidR="00CA4844" w:rsidRPr="00C9735E">
        <w:rPr>
          <w:rFonts w:ascii="Calibri" w:hAnsi="Calibri"/>
          <w:sz w:val="22"/>
          <w:szCs w:val="22"/>
          <w:lang w:val="sr-Cyrl-CS"/>
        </w:rPr>
        <w:t>нкретан начин издвајања и коришћ</w:t>
      </w:r>
      <w:r w:rsidRPr="00C9735E">
        <w:rPr>
          <w:rFonts w:ascii="Calibri" w:hAnsi="Calibri"/>
          <w:sz w:val="22"/>
          <w:szCs w:val="22"/>
          <w:lang w:val="sr-Cyrl-CS"/>
        </w:rPr>
        <w:t>ења средстава из ставки 1-5 регулис</w:t>
      </w:r>
      <w:r w:rsidR="00CA4844" w:rsidRPr="00C9735E">
        <w:rPr>
          <w:rFonts w:ascii="Calibri" w:hAnsi="Calibri"/>
          <w:sz w:val="22"/>
          <w:szCs w:val="22"/>
          <w:lang w:val="sr-Cyrl-CS"/>
        </w:rPr>
        <w:t>а</w:t>
      </w:r>
      <w:r w:rsidRPr="00C9735E">
        <w:rPr>
          <w:rFonts w:ascii="Calibri" w:hAnsi="Calibri"/>
          <w:sz w:val="22"/>
          <w:szCs w:val="22"/>
          <w:lang w:val="sr-Cyrl-CS"/>
        </w:rPr>
        <w:t xml:space="preserve">т ће се подзаконским актима надлежних институција Владе Републике Српске. </w:t>
      </w:r>
    </w:p>
    <w:p w:rsidR="00CA4844" w:rsidRPr="00C9735E" w:rsidRDefault="00CA4844" w:rsidP="00D33209">
      <w:pPr>
        <w:jc w:val="both"/>
        <w:rPr>
          <w:rFonts w:ascii="Calibri" w:hAnsi="Calibri"/>
          <w:sz w:val="22"/>
          <w:szCs w:val="22"/>
          <w:lang w:val="sr-Latn-CS"/>
        </w:rPr>
      </w:pPr>
    </w:p>
    <w:p w:rsidR="001F4283" w:rsidRPr="00C9735E" w:rsidRDefault="00DB24D5" w:rsidP="00D33209">
      <w:pPr>
        <w:jc w:val="both"/>
        <w:rPr>
          <w:rFonts w:ascii="Calibri" w:hAnsi="Calibri"/>
          <w:sz w:val="22"/>
          <w:szCs w:val="22"/>
          <w:lang w:val="sr-Cyrl-CS"/>
        </w:rPr>
      </w:pPr>
      <w:r w:rsidRPr="00C9735E">
        <w:rPr>
          <w:rFonts w:ascii="Calibri" w:hAnsi="Calibri"/>
          <w:sz w:val="22"/>
          <w:szCs w:val="22"/>
          <w:lang w:val="sr-Cyrl-CS"/>
        </w:rPr>
        <w:t>5.4.3</w:t>
      </w: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 Сарадња система ПГ</w:t>
      </w:r>
      <w:r w:rsidR="00436976" w:rsidRPr="00C9735E">
        <w:rPr>
          <w:rFonts w:ascii="Calibri" w:hAnsi="Calibri"/>
          <w:sz w:val="22"/>
          <w:szCs w:val="22"/>
          <w:lang w:val="sr-Cyrl-CS"/>
        </w:rPr>
        <w:t xml:space="preserve">З РС са другим системима у РС </w:t>
      </w:r>
    </w:p>
    <w:p w:rsidR="001F4283" w:rsidRPr="00C9735E" w:rsidRDefault="001F4283" w:rsidP="00D33209">
      <w:pPr>
        <w:jc w:val="both"/>
        <w:rPr>
          <w:rFonts w:ascii="Calibri" w:hAnsi="Calibri"/>
          <w:sz w:val="22"/>
          <w:szCs w:val="22"/>
          <w:lang w:val="sr-Cyrl-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B11328">
        <w:rPr>
          <w:rFonts w:ascii="Calibri" w:hAnsi="Calibri"/>
          <w:sz w:val="22"/>
          <w:szCs w:val="22"/>
        </w:rPr>
        <w:tab/>
      </w:r>
      <w:r w:rsidRPr="00C9735E">
        <w:rPr>
          <w:rFonts w:ascii="Calibri" w:hAnsi="Calibri"/>
          <w:sz w:val="22"/>
          <w:szCs w:val="22"/>
          <w:lang w:val="sr-Cyrl-CS"/>
        </w:rPr>
        <w:t>Систем противградне заштите Републике Српске развијат ће се као отворен систем који омогућује повезивања са другим ситемима у Републици Српској са циљем: међусобне  разм</w:t>
      </w:r>
      <w:r w:rsidR="00AE05CB" w:rsidRPr="00C9735E">
        <w:rPr>
          <w:rFonts w:ascii="Calibri" w:hAnsi="Calibri"/>
          <w:sz w:val="22"/>
          <w:szCs w:val="22"/>
          <w:lang w:val="sr-Cyrl-CS"/>
        </w:rPr>
        <w:t>ј</w:t>
      </w:r>
      <w:r w:rsidRPr="00C9735E">
        <w:rPr>
          <w:rFonts w:ascii="Calibri" w:hAnsi="Calibri"/>
          <w:sz w:val="22"/>
          <w:szCs w:val="22"/>
          <w:lang w:val="sr-Cyrl-CS"/>
        </w:rPr>
        <w:t>ене информација из области рада, координације у развоју информационо-телекомуникационих система, координације у обезб</w:t>
      </w:r>
      <w:r w:rsidR="00AE05CB" w:rsidRPr="00C9735E">
        <w:rPr>
          <w:rFonts w:ascii="Calibri" w:hAnsi="Calibri"/>
          <w:sz w:val="22"/>
          <w:szCs w:val="22"/>
          <w:lang w:val="sr-Cyrl-CS"/>
        </w:rPr>
        <w:t>ј</w:t>
      </w:r>
      <w:r w:rsidRPr="00C9735E">
        <w:rPr>
          <w:rFonts w:ascii="Calibri" w:hAnsi="Calibri"/>
          <w:sz w:val="22"/>
          <w:szCs w:val="22"/>
          <w:lang w:val="sr-Cyrl-CS"/>
        </w:rPr>
        <w:t>еђивању услова за правовремено и сигурно лансирање противградних ракета, стављања на располагање метеоролошких продуката другим корисницима и сл. У развоју система планирати и реализовати међусобне везе са: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(1</w:t>
      </w:r>
      <w:r w:rsidR="00CA4844" w:rsidRPr="00C9735E">
        <w:rPr>
          <w:rFonts w:ascii="Calibri" w:hAnsi="Calibri"/>
          <w:sz w:val="22"/>
          <w:szCs w:val="22"/>
          <w:lang w:val="sr-Cyrl-CS"/>
        </w:rPr>
        <w:t>)   Републичким хидрометеоролошким заводом</w:t>
      </w:r>
      <w:r w:rsidRPr="00C9735E">
        <w:rPr>
          <w:rFonts w:ascii="Calibri" w:hAnsi="Calibri"/>
          <w:sz w:val="22"/>
          <w:szCs w:val="22"/>
          <w:lang w:val="sr-Cyrl-CS"/>
        </w:rPr>
        <w:t xml:space="preserve"> </w:t>
      </w:r>
    </w:p>
    <w:p w:rsidR="00CA4844"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(2) </w:t>
      </w:r>
      <w:r w:rsidR="00CA4844" w:rsidRPr="00C9735E">
        <w:rPr>
          <w:rFonts w:ascii="Calibri" w:hAnsi="Calibri"/>
          <w:sz w:val="22"/>
          <w:szCs w:val="22"/>
          <w:lang w:val="sr-Cyrl-CS"/>
        </w:rPr>
        <w:t xml:space="preserve">  Републичком управом цивилне заштите и републичким штабом цивилне   </w:t>
      </w:r>
    </w:p>
    <w:p w:rsidR="001F4283" w:rsidRPr="00C9735E" w:rsidRDefault="00CA4844" w:rsidP="00D33209">
      <w:pPr>
        <w:jc w:val="both"/>
        <w:rPr>
          <w:rFonts w:ascii="Calibri" w:hAnsi="Calibri"/>
          <w:sz w:val="22"/>
          <w:szCs w:val="22"/>
          <w:lang w:val="sr-Cyrl-CS"/>
        </w:rPr>
      </w:pPr>
      <w:r w:rsidRPr="00C9735E">
        <w:rPr>
          <w:rFonts w:ascii="Calibri" w:hAnsi="Calibri"/>
          <w:sz w:val="22"/>
          <w:szCs w:val="22"/>
          <w:lang w:val="sr-Cyrl-CS"/>
        </w:rPr>
        <w:t xml:space="preserve">                заштите, градским и општинским одјељењима и штабовима цивилне заштите</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(3) </w:t>
      </w:r>
      <w:r w:rsidR="00CA4844" w:rsidRPr="00C9735E">
        <w:rPr>
          <w:rFonts w:ascii="Calibri" w:hAnsi="Calibri"/>
          <w:sz w:val="22"/>
          <w:szCs w:val="22"/>
          <w:lang w:val="sr-Cyrl-CS"/>
        </w:rPr>
        <w:t xml:space="preserve"> </w:t>
      </w:r>
      <w:r w:rsidRPr="00C9735E">
        <w:rPr>
          <w:rFonts w:ascii="Calibri" w:hAnsi="Calibri"/>
          <w:sz w:val="22"/>
          <w:szCs w:val="22"/>
          <w:lang w:val="sr-Cyrl-CS"/>
        </w:rPr>
        <w:t>Дирекцијом за цивилну контролу летова авијације</w:t>
      </w:r>
    </w:p>
    <w:p w:rsidR="00CA4844" w:rsidRPr="00C9735E" w:rsidRDefault="00B34FBC" w:rsidP="00D33209">
      <w:pPr>
        <w:jc w:val="both"/>
        <w:rPr>
          <w:rFonts w:ascii="Calibri" w:hAnsi="Calibri"/>
          <w:sz w:val="22"/>
          <w:szCs w:val="22"/>
          <w:lang w:val="sr-Cyrl-CS"/>
        </w:rPr>
      </w:pPr>
      <w:r w:rsidRPr="00C9735E">
        <w:rPr>
          <w:rFonts w:ascii="Calibri" w:hAnsi="Calibri"/>
          <w:sz w:val="22"/>
          <w:szCs w:val="22"/>
          <w:lang w:val="sr-Cyrl-CS"/>
        </w:rPr>
        <w:t xml:space="preserve">        </w:t>
      </w:r>
      <w:r w:rsidR="00CA4844" w:rsidRPr="00C9735E">
        <w:rPr>
          <w:rFonts w:ascii="Calibri" w:hAnsi="Calibri"/>
          <w:sz w:val="22"/>
          <w:szCs w:val="22"/>
          <w:lang w:val="sr-Cyrl-CS"/>
        </w:rPr>
        <w:t xml:space="preserve">(4)  Институцијама и организацијама из области: </w:t>
      </w:r>
      <w:r w:rsidR="001F4283" w:rsidRPr="00C9735E">
        <w:rPr>
          <w:rFonts w:ascii="Calibri" w:hAnsi="Calibri"/>
          <w:sz w:val="22"/>
          <w:szCs w:val="22"/>
          <w:lang w:val="sr-Cyrl-CS"/>
        </w:rPr>
        <w:t xml:space="preserve">науке, саобраћаја, </w:t>
      </w:r>
      <w:r w:rsidR="00CA4844" w:rsidRPr="00C9735E">
        <w:rPr>
          <w:rFonts w:ascii="Calibri" w:hAnsi="Calibri"/>
          <w:sz w:val="22"/>
          <w:szCs w:val="22"/>
          <w:lang w:val="sr-Cyrl-CS"/>
        </w:rPr>
        <w:t xml:space="preserve"> </w:t>
      </w:r>
    </w:p>
    <w:p w:rsidR="001F4283" w:rsidRPr="00C9735E" w:rsidRDefault="00CA4844"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телекомуникација, електропривреде и</w:t>
      </w:r>
    </w:p>
    <w:p w:rsidR="00CA4844"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(5) </w:t>
      </w:r>
      <w:r w:rsidR="00B34FBC" w:rsidRPr="00C9735E">
        <w:rPr>
          <w:rFonts w:ascii="Calibri" w:hAnsi="Calibri"/>
          <w:sz w:val="22"/>
          <w:szCs w:val="22"/>
          <w:lang w:val="sr-Cyrl-CS"/>
        </w:rPr>
        <w:t xml:space="preserve"> </w:t>
      </w:r>
      <w:r w:rsidRPr="00C9735E">
        <w:rPr>
          <w:rFonts w:ascii="Calibri" w:hAnsi="Calibri"/>
          <w:sz w:val="22"/>
          <w:szCs w:val="22"/>
          <w:lang w:val="sr-Cyrl-CS"/>
        </w:rPr>
        <w:t xml:space="preserve">Свим другим заинтересованим потенцијалним корисницима информација и </w:t>
      </w:r>
      <w:r w:rsidR="00CA4844" w:rsidRPr="00C9735E">
        <w:rPr>
          <w:rFonts w:ascii="Calibri" w:hAnsi="Calibri"/>
          <w:sz w:val="22"/>
          <w:szCs w:val="22"/>
          <w:lang w:val="sr-Cyrl-CS"/>
        </w:rPr>
        <w:t xml:space="preserve"> </w:t>
      </w:r>
    </w:p>
    <w:p w:rsidR="00B34FBC" w:rsidRPr="00C9735E" w:rsidRDefault="00CA4844" w:rsidP="00D33209">
      <w:pPr>
        <w:jc w:val="both"/>
        <w:rPr>
          <w:rFonts w:ascii="Calibri" w:hAnsi="Calibri"/>
          <w:sz w:val="22"/>
          <w:szCs w:val="22"/>
          <w:lang w:val="sr-Cyrl-CS"/>
        </w:rPr>
      </w:pPr>
      <w:r w:rsidRPr="00C9735E">
        <w:rPr>
          <w:rFonts w:ascii="Calibri" w:hAnsi="Calibri"/>
          <w:sz w:val="22"/>
          <w:szCs w:val="22"/>
          <w:lang w:val="sr-Cyrl-CS"/>
        </w:rPr>
        <w:t xml:space="preserve">              </w:t>
      </w:r>
      <w:r w:rsidR="00B34FBC" w:rsidRPr="00C9735E">
        <w:rPr>
          <w:rFonts w:ascii="Calibri" w:hAnsi="Calibri"/>
          <w:sz w:val="22"/>
          <w:szCs w:val="22"/>
          <w:lang w:val="sr-Cyrl-CS"/>
        </w:rPr>
        <w:t xml:space="preserve"> </w:t>
      </w:r>
      <w:r w:rsidR="001F4283" w:rsidRPr="00C9735E">
        <w:rPr>
          <w:rFonts w:ascii="Calibri" w:hAnsi="Calibri"/>
          <w:sz w:val="22"/>
          <w:szCs w:val="22"/>
          <w:lang w:val="sr-Cyrl-CS"/>
        </w:rPr>
        <w:t xml:space="preserve">метеоролошких продуката које има на располагању систем противградне </w:t>
      </w:r>
      <w:r w:rsidR="00B34FBC" w:rsidRPr="00C9735E">
        <w:rPr>
          <w:rFonts w:ascii="Calibri" w:hAnsi="Calibri"/>
          <w:sz w:val="22"/>
          <w:szCs w:val="22"/>
          <w:lang w:val="sr-Cyrl-CS"/>
        </w:rPr>
        <w:t xml:space="preserve">  </w:t>
      </w:r>
    </w:p>
    <w:p w:rsidR="001F4283" w:rsidRPr="00C9735E" w:rsidRDefault="00B34FBC"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заштите у свом текућем раду</w:t>
      </w:r>
    </w:p>
    <w:p w:rsidR="001F4283" w:rsidRPr="00C9735E" w:rsidRDefault="001F4283" w:rsidP="00B11328">
      <w:pPr>
        <w:ind w:firstLine="708"/>
        <w:jc w:val="both"/>
        <w:rPr>
          <w:rFonts w:ascii="Calibri" w:hAnsi="Calibri"/>
          <w:sz w:val="22"/>
          <w:szCs w:val="22"/>
          <w:lang w:val="sr-Cyrl-CS"/>
        </w:rPr>
      </w:pPr>
      <w:r w:rsidRPr="00C9735E">
        <w:rPr>
          <w:rFonts w:ascii="Calibri" w:hAnsi="Calibri"/>
          <w:sz w:val="22"/>
          <w:szCs w:val="22"/>
          <w:lang w:val="sr-Cyrl-CS"/>
        </w:rPr>
        <w:t>Начин повезивања, обим размјене информација и међусобне обавезе и права регулисати посебним уговорима о пословно-техничкој сарадњи.</w:t>
      </w:r>
    </w:p>
    <w:p w:rsidR="001F4283" w:rsidRPr="00C9735E" w:rsidRDefault="001F4283" w:rsidP="00D33209">
      <w:pPr>
        <w:jc w:val="both"/>
        <w:rPr>
          <w:rFonts w:ascii="Calibri" w:hAnsi="Calibri"/>
          <w:sz w:val="22"/>
          <w:szCs w:val="22"/>
          <w:lang w:val="sr-Cyrl-CS"/>
        </w:rPr>
      </w:pPr>
    </w:p>
    <w:p w:rsidR="001F4283" w:rsidRPr="00C9735E" w:rsidRDefault="00DB24D5" w:rsidP="00D33209">
      <w:pPr>
        <w:jc w:val="both"/>
        <w:rPr>
          <w:rFonts w:ascii="Calibri" w:hAnsi="Calibri"/>
          <w:sz w:val="22"/>
          <w:szCs w:val="22"/>
          <w:lang w:val="sr-Cyrl-CS"/>
        </w:rPr>
      </w:pPr>
      <w:r w:rsidRPr="00C9735E">
        <w:rPr>
          <w:rFonts w:ascii="Calibri" w:hAnsi="Calibri"/>
          <w:sz w:val="22"/>
          <w:szCs w:val="22"/>
          <w:lang w:val="sr-Cyrl-CS"/>
        </w:rPr>
        <w:t>5.4.4</w:t>
      </w: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 Сарадња система ПГЗ РС са сусједним системима ПГЗ </w:t>
      </w:r>
    </w:p>
    <w:p w:rsidR="001F4283" w:rsidRPr="00C9735E" w:rsidRDefault="001F4283" w:rsidP="00D33209">
      <w:pPr>
        <w:jc w:val="both"/>
        <w:rPr>
          <w:rFonts w:ascii="Calibri" w:hAnsi="Calibri"/>
          <w:sz w:val="22"/>
          <w:szCs w:val="22"/>
          <w:lang w:val="sr-Cyrl-CS"/>
        </w:rPr>
      </w:pPr>
    </w:p>
    <w:p w:rsidR="001F4283" w:rsidRPr="00C9735E" w:rsidRDefault="00DB24D5" w:rsidP="00D33209">
      <w:pPr>
        <w:jc w:val="both"/>
        <w:rPr>
          <w:rFonts w:ascii="Calibri" w:hAnsi="Calibri"/>
          <w:sz w:val="22"/>
          <w:szCs w:val="22"/>
          <w:lang w:val="sr-Latn-CS"/>
        </w:rPr>
      </w:pP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Сарадња са сусједима је препорука </w:t>
      </w:r>
      <w:r w:rsidR="001F4283" w:rsidRPr="00C9735E">
        <w:rPr>
          <w:rFonts w:ascii="Calibri" w:hAnsi="Calibri" w:cs="Arial"/>
          <w:sz w:val="22"/>
          <w:szCs w:val="22"/>
          <w:lang w:val="sr-Latn-CS"/>
        </w:rPr>
        <w:t>WMO</w:t>
      </w:r>
      <w:r w:rsidR="001F4283" w:rsidRPr="00C9735E">
        <w:rPr>
          <w:rFonts w:ascii="Calibri" w:hAnsi="Calibri"/>
          <w:sz w:val="22"/>
          <w:szCs w:val="22"/>
          <w:lang w:val="sr-Cyrl-CS"/>
        </w:rPr>
        <w:t xml:space="preserve">. </w:t>
      </w:r>
    </w:p>
    <w:p w:rsidR="00595692" w:rsidRPr="00C9735E" w:rsidRDefault="00595692" w:rsidP="00D33209">
      <w:pPr>
        <w:jc w:val="both"/>
        <w:rPr>
          <w:rFonts w:ascii="Calibri" w:hAnsi="Calibri"/>
          <w:sz w:val="22"/>
          <w:szCs w:val="22"/>
          <w:lang w:val="sr-Latn-CS"/>
        </w:rPr>
      </w:pPr>
    </w:p>
    <w:p w:rsidR="001F4283" w:rsidRPr="00C9735E" w:rsidRDefault="001F4283" w:rsidP="00D33209">
      <w:pPr>
        <w:numPr>
          <w:ilvl w:val="0"/>
          <w:numId w:val="20"/>
        </w:numPr>
        <w:jc w:val="both"/>
        <w:rPr>
          <w:rFonts w:ascii="Calibri" w:hAnsi="Calibri"/>
          <w:sz w:val="22"/>
          <w:szCs w:val="22"/>
          <w:lang w:val="sr-Cyrl-CS"/>
        </w:rPr>
      </w:pPr>
      <w:r w:rsidRPr="00C9735E">
        <w:rPr>
          <w:rFonts w:ascii="Calibri" w:hAnsi="Calibri"/>
          <w:sz w:val="22"/>
          <w:szCs w:val="22"/>
          <w:lang w:val="sr-Cyrl-CS"/>
        </w:rPr>
        <w:t>Од виталног је интереса потписивање међудржавног споразума са Хрватском и Србијом о слободном испаљивању противградних ракета у пограничној зони.</w:t>
      </w:r>
    </w:p>
    <w:p w:rsidR="00DB24D5" w:rsidRPr="002C735A" w:rsidRDefault="001F4283" w:rsidP="002C735A">
      <w:pPr>
        <w:numPr>
          <w:ilvl w:val="0"/>
          <w:numId w:val="20"/>
        </w:numPr>
        <w:jc w:val="both"/>
        <w:rPr>
          <w:rFonts w:ascii="Calibri" w:hAnsi="Calibri"/>
          <w:sz w:val="22"/>
          <w:szCs w:val="22"/>
          <w:lang w:val="sr-Cyrl-CS"/>
        </w:rPr>
      </w:pPr>
      <w:r w:rsidRPr="00C9735E">
        <w:rPr>
          <w:rFonts w:ascii="Calibri" w:hAnsi="Calibri"/>
          <w:sz w:val="22"/>
          <w:szCs w:val="22"/>
          <w:lang w:val="sr-Cyrl-CS"/>
        </w:rPr>
        <w:t>Заједнички је интерес потписивање споразума о пословно-техничкој сарадњи.</w:t>
      </w:r>
    </w:p>
    <w:p w:rsidR="001F4283" w:rsidRPr="00C9735E" w:rsidRDefault="001F4283" w:rsidP="00D33209">
      <w:pPr>
        <w:numPr>
          <w:ilvl w:val="0"/>
          <w:numId w:val="20"/>
        </w:numPr>
        <w:jc w:val="both"/>
        <w:rPr>
          <w:rFonts w:ascii="Calibri" w:hAnsi="Calibri"/>
          <w:sz w:val="22"/>
          <w:szCs w:val="22"/>
          <w:lang w:val="sr-Cyrl-CS"/>
        </w:rPr>
      </w:pPr>
      <w:r w:rsidRPr="00C9735E">
        <w:rPr>
          <w:rFonts w:ascii="Calibri" w:hAnsi="Calibri"/>
          <w:sz w:val="22"/>
          <w:szCs w:val="22"/>
          <w:lang w:val="sr-Cyrl-CS"/>
        </w:rPr>
        <w:lastRenderedPageBreak/>
        <w:t>У југоисточној Европи је потребна стандардизација техничке опреме и противградних ракета. Реализација претходног доноси стратешке предности Републици Српској.</w:t>
      </w:r>
    </w:p>
    <w:p w:rsidR="001F4283" w:rsidRPr="00C9735E" w:rsidRDefault="001F4283" w:rsidP="00D33209">
      <w:pPr>
        <w:numPr>
          <w:ilvl w:val="0"/>
          <w:numId w:val="20"/>
        </w:numPr>
        <w:jc w:val="both"/>
        <w:rPr>
          <w:rFonts w:ascii="Calibri" w:hAnsi="Calibri"/>
          <w:sz w:val="22"/>
          <w:szCs w:val="22"/>
          <w:lang w:val="sr-Cyrl-CS"/>
        </w:rPr>
      </w:pPr>
      <w:r w:rsidRPr="00C9735E">
        <w:rPr>
          <w:rFonts w:ascii="Calibri" w:hAnsi="Calibri"/>
          <w:sz w:val="22"/>
          <w:szCs w:val="22"/>
          <w:lang w:val="sr-Cyrl-CS"/>
        </w:rPr>
        <w:t>Научно стручни развој је данас најприсутнији у Републици Србији, те од тога можемо имати стратешке користи у будућности.</w:t>
      </w:r>
    </w:p>
    <w:p w:rsidR="001F4283" w:rsidRPr="00C9735E" w:rsidRDefault="001F4283" w:rsidP="00D33209">
      <w:pPr>
        <w:ind w:left="360"/>
        <w:jc w:val="both"/>
        <w:rPr>
          <w:rFonts w:ascii="Calibri" w:hAnsi="Calibri"/>
          <w:sz w:val="22"/>
          <w:szCs w:val="22"/>
          <w:lang w:val="sr-Cyrl-CS"/>
        </w:rPr>
      </w:pPr>
    </w:p>
    <w:p w:rsidR="001F4283" w:rsidRPr="00C9735E" w:rsidRDefault="00DB24D5" w:rsidP="00D33209">
      <w:pPr>
        <w:jc w:val="both"/>
        <w:rPr>
          <w:rFonts w:ascii="Calibri" w:hAnsi="Calibri"/>
          <w:sz w:val="22"/>
          <w:szCs w:val="22"/>
          <w:lang w:val="sr-Cyrl-CS"/>
        </w:rPr>
      </w:pPr>
      <w:r w:rsidRPr="00C9735E">
        <w:rPr>
          <w:rFonts w:ascii="Calibri" w:hAnsi="Calibri"/>
          <w:sz w:val="22"/>
          <w:szCs w:val="22"/>
          <w:lang w:val="sr-Cyrl-CS"/>
        </w:rPr>
        <w:t>5.4.5</w:t>
      </w:r>
      <w:r w:rsidRPr="00C9735E">
        <w:rPr>
          <w:rFonts w:ascii="Calibri" w:hAnsi="Calibri"/>
          <w:sz w:val="22"/>
          <w:szCs w:val="22"/>
          <w:lang w:val="sr-Latn-CS"/>
        </w:rPr>
        <w:t xml:space="preserve"> </w:t>
      </w:r>
      <w:r w:rsidR="001F4283" w:rsidRPr="00C9735E">
        <w:rPr>
          <w:rFonts w:ascii="Calibri" w:hAnsi="Calibri"/>
          <w:sz w:val="22"/>
          <w:szCs w:val="22"/>
          <w:lang w:val="sr-Cyrl-CS"/>
        </w:rPr>
        <w:t xml:space="preserve"> Укључивање систе</w:t>
      </w:r>
      <w:r w:rsidR="00436976" w:rsidRPr="00C9735E">
        <w:rPr>
          <w:rFonts w:ascii="Calibri" w:hAnsi="Calibri"/>
          <w:sz w:val="22"/>
          <w:szCs w:val="22"/>
          <w:lang w:val="sr-Cyrl-CS"/>
        </w:rPr>
        <w:t>ма ПГЗ РС у међународне токове</w:t>
      </w:r>
    </w:p>
    <w:p w:rsidR="001F4283" w:rsidRPr="00C9735E" w:rsidRDefault="001F4283" w:rsidP="00D33209">
      <w:pPr>
        <w:jc w:val="both"/>
        <w:rPr>
          <w:rFonts w:ascii="Calibri" w:hAnsi="Calibri"/>
          <w:sz w:val="22"/>
          <w:szCs w:val="22"/>
          <w:lang w:val="sr-Cyrl-CS"/>
        </w:rPr>
      </w:pPr>
    </w:p>
    <w:p w:rsidR="001F4283" w:rsidRPr="00C9735E" w:rsidRDefault="00DB24D5" w:rsidP="00D33209">
      <w:pPr>
        <w:jc w:val="both"/>
        <w:rPr>
          <w:rFonts w:ascii="Calibri" w:hAnsi="Calibri"/>
          <w:sz w:val="22"/>
          <w:szCs w:val="22"/>
          <w:lang w:val="sr-Cyrl-CS"/>
        </w:rPr>
      </w:pPr>
      <w:r w:rsidRPr="00C9735E">
        <w:rPr>
          <w:rFonts w:ascii="Calibri" w:hAnsi="Calibri"/>
          <w:sz w:val="22"/>
          <w:szCs w:val="22"/>
          <w:lang w:val="sr-Latn-CS"/>
        </w:rPr>
        <w:t xml:space="preserve">      </w:t>
      </w:r>
      <w:r w:rsidR="001F4283" w:rsidRPr="00C9735E">
        <w:rPr>
          <w:rFonts w:ascii="Calibri" w:hAnsi="Calibri"/>
          <w:sz w:val="22"/>
          <w:szCs w:val="22"/>
          <w:lang w:val="sr-Cyrl-CS"/>
        </w:rPr>
        <w:t>На међународном плану корисно је:</w:t>
      </w:r>
    </w:p>
    <w:p w:rsidR="001F4283" w:rsidRPr="00C9735E" w:rsidRDefault="001F4283" w:rsidP="00D33209">
      <w:pPr>
        <w:jc w:val="both"/>
        <w:rPr>
          <w:rFonts w:ascii="Calibri" w:hAnsi="Calibri"/>
          <w:sz w:val="22"/>
          <w:szCs w:val="22"/>
          <w:lang w:val="sr-Cyrl-CS"/>
        </w:rPr>
      </w:pPr>
    </w:p>
    <w:p w:rsidR="001F4283" w:rsidRPr="00C9735E" w:rsidRDefault="001F4283" w:rsidP="00D33209">
      <w:pPr>
        <w:numPr>
          <w:ilvl w:val="0"/>
          <w:numId w:val="21"/>
        </w:numPr>
        <w:jc w:val="both"/>
        <w:rPr>
          <w:rFonts w:ascii="Calibri" w:hAnsi="Calibri"/>
          <w:sz w:val="22"/>
          <w:szCs w:val="22"/>
          <w:lang w:val="sr-Cyrl-CS"/>
        </w:rPr>
      </w:pPr>
      <w:r w:rsidRPr="00C9735E">
        <w:rPr>
          <w:rFonts w:ascii="Calibri" w:hAnsi="Calibri"/>
          <w:sz w:val="22"/>
          <w:szCs w:val="22"/>
          <w:lang w:val="sr-Cyrl-CS"/>
        </w:rPr>
        <w:t xml:space="preserve">Ажурирати формално пријављивање пројекта сузбијања града </w:t>
      </w:r>
      <w:r w:rsidRPr="00C9735E">
        <w:rPr>
          <w:rFonts w:ascii="Calibri" w:hAnsi="Calibri"/>
          <w:sz w:val="22"/>
          <w:szCs w:val="22"/>
          <w:lang w:val="en-GB"/>
        </w:rPr>
        <w:t>WMO</w:t>
      </w:r>
    </w:p>
    <w:p w:rsidR="001F4283" w:rsidRPr="00C9735E" w:rsidRDefault="00ED138E" w:rsidP="00D33209">
      <w:pPr>
        <w:numPr>
          <w:ilvl w:val="0"/>
          <w:numId w:val="21"/>
        </w:numPr>
        <w:jc w:val="both"/>
        <w:rPr>
          <w:rFonts w:ascii="Calibri" w:hAnsi="Calibri"/>
          <w:sz w:val="22"/>
          <w:szCs w:val="22"/>
          <w:lang w:val="sr-Cyrl-CS"/>
        </w:rPr>
      </w:pPr>
      <w:r w:rsidRPr="00C9735E">
        <w:rPr>
          <w:rFonts w:ascii="Calibri" w:hAnsi="Calibri"/>
          <w:sz w:val="22"/>
          <w:szCs w:val="22"/>
          <w:lang w:val="sr-Cyrl-CS"/>
        </w:rPr>
        <w:t>Пуштањем у рад  нових</w:t>
      </w:r>
      <w:r w:rsidR="001F4283" w:rsidRPr="00C9735E">
        <w:rPr>
          <w:rFonts w:ascii="Calibri" w:hAnsi="Calibri"/>
          <w:sz w:val="22"/>
          <w:szCs w:val="22"/>
          <w:lang w:val="sr-Cyrl-CS"/>
        </w:rPr>
        <w:t xml:space="preserve"> радара укључити се у Европску мрежу радара-Опера</w:t>
      </w:r>
    </w:p>
    <w:p w:rsidR="001F4283" w:rsidRPr="00C9735E" w:rsidRDefault="001F4283" w:rsidP="00D33209">
      <w:pPr>
        <w:numPr>
          <w:ilvl w:val="0"/>
          <w:numId w:val="21"/>
        </w:numPr>
        <w:jc w:val="both"/>
        <w:rPr>
          <w:rFonts w:ascii="Calibri" w:hAnsi="Calibri"/>
          <w:sz w:val="22"/>
          <w:szCs w:val="22"/>
          <w:lang w:val="sr-Cyrl-CS"/>
        </w:rPr>
      </w:pPr>
      <w:r w:rsidRPr="00C9735E">
        <w:rPr>
          <w:rFonts w:ascii="Calibri" w:hAnsi="Calibri"/>
          <w:sz w:val="22"/>
          <w:szCs w:val="22"/>
          <w:lang w:val="sr-Cyrl-CS"/>
        </w:rPr>
        <w:t>Конкурисати за средства фондова подстицања пољопривреде, старања о водним ресурсима, заштите животне средине</w:t>
      </w:r>
    </w:p>
    <w:p w:rsidR="001F4283" w:rsidRPr="00C9735E" w:rsidRDefault="001F4283" w:rsidP="00D33209">
      <w:pPr>
        <w:numPr>
          <w:ilvl w:val="0"/>
          <w:numId w:val="21"/>
        </w:numPr>
        <w:jc w:val="both"/>
        <w:rPr>
          <w:rFonts w:ascii="Calibri" w:hAnsi="Calibri"/>
          <w:sz w:val="22"/>
          <w:szCs w:val="22"/>
          <w:lang w:val="sr-Cyrl-CS"/>
        </w:rPr>
      </w:pPr>
      <w:r w:rsidRPr="00C9735E">
        <w:rPr>
          <w:rFonts w:ascii="Calibri" w:hAnsi="Calibri"/>
          <w:sz w:val="22"/>
          <w:szCs w:val="22"/>
          <w:lang w:val="sr-Cyrl-CS"/>
        </w:rPr>
        <w:t>Стално праћење докумената WMO</w:t>
      </w:r>
    </w:p>
    <w:p w:rsidR="001F4283" w:rsidRPr="00C9735E" w:rsidRDefault="001F4283" w:rsidP="00D33209">
      <w:pPr>
        <w:numPr>
          <w:ilvl w:val="0"/>
          <w:numId w:val="21"/>
        </w:numPr>
        <w:jc w:val="both"/>
        <w:rPr>
          <w:rFonts w:ascii="Calibri" w:hAnsi="Calibri"/>
          <w:sz w:val="22"/>
          <w:szCs w:val="22"/>
          <w:lang w:val="sr-Cyrl-CS"/>
        </w:rPr>
      </w:pPr>
      <w:r w:rsidRPr="00C9735E">
        <w:rPr>
          <w:rFonts w:ascii="Calibri" w:hAnsi="Calibri"/>
          <w:sz w:val="22"/>
          <w:szCs w:val="22"/>
          <w:lang w:val="sr-Cyrl-CS"/>
        </w:rPr>
        <w:t>Узети учешће на међународним стручним скуповима</w:t>
      </w:r>
    </w:p>
    <w:p w:rsidR="001F4283" w:rsidRPr="00C9735E" w:rsidRDefault="001F4283" w:rsidP="00D33209">
      <w:pPr>
        <w:numPr>
          <w:ilvl w:val="0"/>
          <w:numId w:val="21"/>
        </w:numPr>
        <w:jc w:val="both"/>
        <w:rPr>
          <w:rFonts w:ascii="Calibri" w:hAnsi="Calibri"/>
          <w:sz w:val="22"/>
          <w:szCs w:val="22"/>
          <w:lang w:val="sr-Cyrl-CS"/>
        </w:rPr>
      </w:pPr>
      <w:r w:rsidRPr="00C9735E">
        <w:rPr>
          <w:rFonts w:ascii="Calibri" w:hAnsi="Calibri"/>
          <w:sz w:val="22"/>
          <w:szCs w:val="22"/>
          <w:lang w:val="sr-Cyrl-CS"/>
        </w:rPr>
        <w:t xml:space="preserve">Организовати посјете еминентних свјетских експерата </w:t>
      </w:r>
    </w:p>
    <w:p w:rsidR="00DB4EB3" w:rsidRPr="00C9735E" w:rsidRDefault="00DB4EB3" w:rsidP="00D33209">
      <w:pPr>
        <w:jc w:val="both"/>
        <w:rPr>
          <w:rFonts w:ascii="Calibri" w:hAnsi="Calibri"/>
          <w:sz w:val="22"/>
          <w:szCs w:val="22"/>
          <w:lang w:val="sr-Latn-CS"/>
        </w:rPr>
      </w:pPr>
    </w:p>
    <w:p w:rsidR="00DB4EB3" w:rsidRPr="00C9735E" w:rsidRDefault="00DB4EB3" w:rsidP="00D33209">
      <w:pPr>
        <w:jc w:val="both"/>
        <w:rPr>
          <w:rFonts w:ascii="Calibri" w:hAnsi="Calibri"/>
          <w:sz w:val="22"/>
          <w:szCs w:val="22"/>
          <w:lang w:val="sr-Cyrl-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5.5</w:t>
      </w:r>
      <w:r w:rsidR="00DB24D5" w:rsidRPr="00C9735E">
        <w:rPr>
          <w:rFonts w:ascii="Calibri" w:hAnsi="Calibri"/>
          <w:sz w:val="22"/>
          <w:szCs w:val="22"/>
          <w:lang w:val="sr-Latn-CS"/>
        </w:rPr>
        <w:t xml:space="preserve"> </w:t>
      </w:r>
      <w:r w:rsidRPr="00C9735E">
        <w:rPr>
          <w:rFonts w:ascii="Calibri" w:hAnsi="Calibri"/>
          <w:sz w:val="22"/>
          <w:szCs w:val="22"/>
          <w:lang w:val="sr-Cyrl-CS"/>
        </w:rPr>
        <w:t xml:space="preserve"> Акциони план за реализацију Стратегије противградне </w:t>
      </w:r>
      <w:r w:rsidR="00436976" w:rsidRPr="00C9735E">
        <w:rPr>
          <w:rFonts w:ascii="Calibri" w:hAnsi="Calibri"/>
          <w:sz w:val="22"/>
          <w:szCs w:val="22"/>
          <w:lang w:val="sr-Cyrl-CS"/>
        </w:rPr>
        <w:t xml:space="preserve">заштите РС </w:t>
      </w:r>
    </w:p>
    <w:p w:rsidR="001F4283" w:rsidRPr="00C9735E" w:rsidRDefault="001F4283" w:rsidP="00D33209">
      <w:pPr>
        <w:jc w:val="both"/>
        <w:rPr>
          <w:rFonts w:ascii="Calibri" w:hAnsi="Calibri"/>
          <w:sz w:val="22"/>
          <w:szCs w:val="22"/>
          <w:lang w:val="sr-Cyrl-CS"/>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ru-RU"/>
        </w:rPr>
        <w:tab/>
        <w:t xml:space="preserve">Детаљно </w:t>
      </w:r>
      <w:r w:rsidRPr="00C9735E">
        <w:rPr>
          <w:rFonts w:ascii="Calibri" w:hAnsi="Calibri"/>
          <w:sz w:val="22"/>
          <w:szCs w:val="22"/>
          <w:lang w:val="sr-Cyrl-CS"/>
        </w:rPr>
        <w:t xml:space="preserve">сагледавајући услове и економску оправданост за спровођење </w:t>
      </w:r>
      <w:r w:rsidRPr="00C9735E">
        <w:rPr>
          <w:rFonts w:ascii="Calibri" w:hAnsi="Calibri"/>
          <w:sz w:val="22"/>
          <w:szCs w:val="22"/>
          <w:lang w:val="sr-Latn-CS"/>
        </w:rPr>
        <w:t>противградне заштите</w:t>
      </w:r>
      <w:r w:rsidRPr="00C9735E">
        <w:rPr>
          <w:rFonts w:ascii="Calibri" w:hAnsi="Calibri"/>
          <w:sz w:val="22"/>
          <w:szCs w:val="22"/>
          <w:lang w:val="sr-Cyrl-CS"/>
        </w:rPr>
        <w:t xml:space="preserve"> на подручју Републике Српске и анализирајући досадашњи рад и распо</w:t>
      </w:r>
      <w:r w:rsidR="00DB4EB3" w:rsidRPr="00C9735E">
        <w:rPr>
          <w:rFonts w:ascii="Calibri" w:hAnsi="Calibri"/>
          <w:sz w:val="22"/>
          <w:szCs w:val="22"/>
          <w:lang w:val="sr-Cyrl-CS"/>
        </w:rPr>
        <w:t>ложиве ресурсе ЈП ''Противградна превентива</w:t>
      </w:r>
      <w:r w:rsidRPr="00C9735E">
        <w:rPr>
          <w:rFonts w:ascii="Calibri" w:hAnsi="Calibri"/>
          <w:sz w:val="22"/>
          <w:szCs w:val="22"/>
          <w:lang w:val="sr-Cyrl-CS"/>
        </w:rPr>
        <w:t xml:space="preserve"> Републике Срспке'', даљу стратегију развоја треба  пл</w:t>
      </w:r>
      <w:r w:rsidR="00B725B4" w:rsidRPr="00C9735E">
        <w:rPr>
          <w:rFonts w:ascii="Calibri" w:hAnsi="Calibri"/>
          <w:sz w:val="22"/>
          <w:szCs w:val="22"/>
          <w:lang w:val="sr-Cyrl-CS"/>
        </w:rPr>
        <w:t>анирати и реализовати кроз три</w:t>
      </w:r>
      <w:r w:rsidRPr="00C9735E">
        <w:rPr>
          <w:rFonts w:ascii="Calibri" w:hAnsi="Calibri"/>
          <w:sz w:val="22"/>
          <w:szCs w:val="22"/>
          <w:lang w:val="sr-Cyrl-CS"/>
        </w:rPr>
        <w:t xml:space="preserve"> фазе:</w:t>
      </w:r>
    </w:p>
    <w:p w:rsidR="001F4283" w:rsidRPr="00C9735E" w:rsidRDefault="001F4283" w:rsidP="00D33209">
      <w:pPr>
        <w:jc w:val="both"/>
        <w:rPr>
          <w:rFonts w:ascii="Calibri" w:hAnsi="Calibri"/>
          <w:sz w:val="22"/>
          <w:szCs w:val="22"/>
          <w:lang w:val="sr-Latn-CS"/>
        </w:rPr>
      </w:pPr>
    </w:p>
    <w:p w:rsidR="00436976" w:rsidRPr="00C9735E" w:rsidRDefault="00DB24D5"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 xml:space="preserve">ФАЗА ЈЕДАН: </w:t>
      </w:r>
    </w:p>
    <w:p w:rsidR="00E0368B" w:rsidRPr="00C9735E" w:rsidRDefault="00E0368B" w:rsidP="00D33209">
      <w:pPr>
        <w:jc w:val="both"/>
        <w:rPr>
          <w:rFonts w:ascii="Calibri" w:hAnsi="Calibri"/>
          <w:sz w:val="22"/>
          <w:szCs w:val="22"/>
          <w:lang w:val="sr-Cyrl-CS"/>
        </w:rPr>
      </w:pP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C5E09">
        <w:rPr>
          <w:rFonts w:ascii="Calibri" w:hAnsi="Calibri"/>
          <w:sz w:val="22"/>
          <w:szCs w:val="22"/>
        </w:rPr>
        <w:tab/>
      </w:r>
      <w:r w:rsidR="001F4283" w:rsidRPr="00C9735E">
        <w:rPr>
          <w:rFonts w:ascii="Calibri" w:hAnsi="Calibri"/>
          <w:sz w:val="22"/>
          <w:szCs w:val="22"/>
          <w:lang w:val="sr-Cyrl-CS"/>
        </w:rPr>
        <w:t xml:space="preserve">Завршити модернизацију и опремање сјеверозападне и сјевероисточне оперативне цјелине </w:t>
      </w:r>
      <w:r w:rsidR="00B725B4" w:rsidRPr="00C9735E">
        <w:rPr>
          <w:rFonts w:ascii="Calibri" w:hAnsi="Calibri"/>
          <w:sz w:val="22"/>
          <w:szCs w:val="22"/>
          <w:lang w:val="sr-Cyrl-CS"/>
        </w:rPr>
        <w:t>( на територији 17 локалних самоуправа које се сада налазе у систему противградне превентиве</w:t>
      </w:r>
      <w:r w:rsidR="00DA71B1" w:rsidRPr="00C9735E">
        <w:rPr>
          <w:rFonts w:ascii="Calibri" w:hAnsi="Calibri"/>
          <w:sz w:val="22"/>
          <w:szCs w:val="22"/>
          <w:lang w:val="sr-Cyrl-CS"/>
        </w:rPr>
        <w:t>: Град Бања Лука, општине: Приједор, К. Дубица, Градишка, Лакташи, Србац,</w:t>
      </w:r>
      <w:r w:rsidR="000112DE" w:rsidRPr="00C9735E">
        <w:rPr>
          <w:rFonts w:ascii="Calibri" w:hAnsi="Calibri"/>
          <w:sz w:val="22"/>
          <w:szCs w:val="22"/>
          <w:lang w:val="sr-Cyrl-CS"/>
        </w:rPr>
        <w:t xml:space="preserve"> Прњавор, Дервента, Добој, Модри</w:t>
      </w:r>
      <w:r w:rsidR="00DA71B1" w:rsidRPr="00C9735E">
        <w:rPr>
          <w:rFonts w:ascii="Calibri" w:hAnsi="Calibri"/>
          <w:sz w:val="22"/>
          <w:szCs w:val="22"/>
          <w:lang w:val="sr-Cyrl-CS"/>
        </w:rPr>
        <w:t>ча, Шамац, Брод, Пелагићево, Д. Жаба</w:t>
      </w:r>
      <w:r w:rsidR="000112DE" w:rsidRPr="00C9735E">
        <w:rPr>
          <w:rFonts w:ascii="Calibri" w:hAnsi="Calibri"/>
          <w:sz w:val="22"/>
          <w:szCs w:val="22"/>
          <w:lang w:val="sr-Cyrl-CS"/>
        </w:rPr>
        <w:t>р, Бијељина, Зворник и Братунац</w:t>
      </w:r>
      <w:r w:rsidR="00B725B4" w:rsidRPr="00C9735E">
        <w:rPr>
          <w:rFonts w:ascii="Calibri" w:hAnsi="Calibri"/>
          <w:sz w:val="22"/>
          <w:szCs w:val="22"/>
          <w:lang w:val="sr-Cyrl-CS"/>
        </w:rPr>
        <w:t xml:space="preserve">) </w:t>
      </w:r>
      <w:r w:rsidR="001F4283" w:rsidRPr="00C9735E">
        <w:rPr>
          <w:rFonts w:ascii="Calibri" w:hAnsi="Calibri"/>
          <w:sz w:val="22"/>
          <w:szCs w:val="22"/>
          <w:lang w:val="sr-Cyrl-CS"/>
        </w:rPr>
        <w:t xml:space="preserve">кроз:         </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Набавку, инсталирање и увођење у оперативни рад два са</w:t>
      </w:r>
      <w:r w:rsidR="00DB4EB3" w:rsidRPr="00C9735E">
        <w:rPr>
          <w:rFonts w:ascii="Calibri" w:hAnsi="Calibri"/>
          <w:sz w:val="22"/>
          <w:szCs w:val="22"/>
          <w:lang w:val="sr-Cyrl-CS"/>
        </w:rPr>
        <w:t>времена метеоролошка радара који</w:t>
      </w:r>
      <w:r w:rsidR="001F4283" w:rsidRPr="00C9735E">
        <w:rPr>
          <w:rFonts w:ascii="Calibri" w:hAnsi="Calibri"/>
          <w:sz w:val="22"/>
          <w:szCs w:val="22"/>
          <w:lang w:val="sr-Cyrl-CS"/>
        </w:rPr>
        <w:t xml:space="preserve"> би обезбј</w:t>
      </w:r>
      <w:r w:rsidR="00DB4EB3" w:rsidRPr="00C9735E">
        <w:rPr>
          <w:rFonts w:ascii="Calibri" w:hAnsi="Calibri"/>
          <w:sz w:val="22"/>
          <w:szCs w:val="22"/>
          <w:lang w:val="sr-Cyrl-CS"/>
        </w:rPr>
        <w:t>едили</w:t>
      </w:r>
      <w:r w:rsidR="001F4283" w:rsidRPr="00C9735E">
        <w:rPr>
          <w:rFonts w:ascii="Calibri" w:hAnsi="Calibri"/>
          <w:sz w:val="22"/>
          <w:szCs w:val="22"/>
          <w:lang w:val="sr-Cyrl-CS"/>
        </w:rPr>
        <w:t xml:space="preserve"> потпуно радарско прекривање сјеверозападне и сјевероисточне оперативне цјелине,</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Завршетак радова на опр</w:t>
      </w:r>
      <w:r w:rsidR="00DB4EB3" w:rsidRPr="00C9735E">
        <w:rPr>
          <w:rFonts w:ascii="Calibri" w:hAnsi="Calibri"/>
          <w:sz w:val="22"/>
          <w:szCs w:val="22"/>
          <w:lang w:val="sr-Cyrl-CS"/>
        </w:rPr>
        <w:t>емању сјеверозападног противградног</w:t>
      </w:r>
      <w:r w:rsidR="001F4283" w:rsidRPr="00C9735E">
        <w:rPr>
          <w:rFonts w:ascii="Calibri" w:hAnsi="Calibri"/>
          <w:sz w:val="22"/>
          <w:szCs w:val="22"/>
          <w:lang w:val="sr-Cyrl-CS"/>
        </w:rPr>
        <w:t xml:space="preserve"> центра</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Форми</w:t>
      </w:r>
      <w:r w:rsidR="00DB4EB3" w:rsidRPr="00C9735E">
        <w:rPr>
          <w:rFonts w:ascii="Calibri" w:hAnsi="Calibri"/>
          <w:sz w:val="22"/>
          <w:szCs w:val="22"/>
          <w:lang w:val="sr-Cyrl-CS"/>
        </w:rPr>
        <w:t>рање сјевероисточног противградног</w:t>
      </w:r>
      <w:r w:rsidR="001F4283" w:rsidRPr="00C9735E">
        <w:rPr>
          <w:rFonts w:ascii="Calibri" w:hAnsi="Calibri"/>
          <w:sz w:val="22"/>
          <w:szCs w:val="22"/>
          <w:lang w:val="sr-Cyrl-CS"/>
        </w:rPr>
        <w:t xml:space="preserve"> центра,</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Моделирање и изградњу информационо-телекомуникационог система за потребе рада ове двије оперативне цјелине и њихову повезаност са: Главним оперативним центром, сусједним системима противградне заштите и осталим системима у Републици Српској</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0112DE" w:rsidRPr="00C9735E">
        <w:rPr>
          <w:rFonts w:ascii="Calibri" w:hAnsi="Calibri"/>
          <w:sz w:val="22"/>
          <w:szCs w:val="22"/>
          <w:lang w:val="sr-Cyrl-CS"/>
        </w:rPr>
        <w:t>Изградњу инфраструктуре и комплетирање</w:t>
      </w:r>
      <w:r w:rsidR="005834D1" w:rsidRPr="00C9735E">
        <w:rPr>
          <w:rFonts w:ascii="Calibri" w:hAnsi="Calibri"/>
          <w:sz w:val="22"/>
          <w:szCs w:val="22"/>
          <w:lang w:val="sr-Cyrl-CS"/>
        </w:rPr>
        <w:t xml:space="preserve"> брањене зоне на териториј</w:t>
      </w:r>
      <w:r w:rsidR="005834D1" w:rsidRPr="00C9735E">
        <w:rPr>
          <w:rFonts w:ascii="Calibri" w:hAnsi="Calibri"/>
          <w:sz w:val="22"/>
          <w:szCs w:val="22"/>
        </w:rPr>
        <w:t>a</w:t>
      </w:r>
      <w:r w:rsidR="005834D1" w:rsidRPr="00C9735E">
        <w:rPr>
          <w:rFonts w:ascii="Calibri" w:hAnsi="Calibri"/>
          <w:sz w:val="22"/>
          <w:szCs w:val="22"/>
          <w:lang w:val="sr-Cyrl-CS"/>
        </w:rPr>
        <w:t>ма</w:t>
      </w:r>
      <w:r w:rsidR="00DB4EB3" w:rsidRPr="00C9735E">
        <w:rPr>
          <w:rFonts w:ascii="Calibri" w:hAnsi="Calibri"/>
          <w:sz w:val="22"/>
          <w:szCs w:val="22"/>
          <w:lang w:val="sr-Cyrl-CS"/>
        </w:rPr>
        <w:t xml:space="preserve"> 17</w:t>
      </w:r>
      <w:r w:rsidR="001F4283" w:rsidRPr="00C9735E">
        <w:rPr>
          <w:rFonts w:ascii="Calibri" w:hAnsi="Calibri"/>
          <w:sz w:val="22"/>
          <w:szCs w:val="22"/>
          <w:lang w:val="sr-Cyrl-CS"/>
        </w:rPr>
        <w:t xml:space="preserve"> локалних самоуправа које </w:t>
      </w:r>
      <w:r w:rsidR="00DB4EB3" w:rsidRPr="00C9735E">
        <w:rPr>
          <w:rFonts w:ascii="Calibri" w:hAnsi="Calibri"/>
          <w:sz w:val="22"/>
          <w:szCs w:val="22"/>
          <w:lang w:val="sr-Cyrl-CS"/>
        </w:rPr>
        <w:t xml:space="preserve">имају систем и </w:t>
      </w:r>
      <w:r w:rsidR="001F4283" w:rsidRPr="00C9735E">
        <w:rPr>
          <w:rFonts w:ascii="Calibri" w:hAnsi="Calibri"/>
          <w:sz w:val="22"/>
          <w:szCs w:val="22"/>
          <w:lang w:val="sr-Cyrl-CS"/>
        </w:rPr>
        <w:t>припадају овим двјема цјелинама</w:t>
      </w:r>
      <w:r w:rsidR="007E4E50" w:rsidRPr="00C9735E">
        <w:rPr>
          <w:rFonts w:ascii="Calibri" w:hAnsi="Calibri"/>
          <w:sz w:val="22"/>
          <w:szCs w:val="22"/>
          <w:lang w:val="sr-Cyrl-CS"/>
        </w:rPr>
        <w:t xml:space="preserve"> (изградња и опремање нових 32 противградне станице)</w:t>
      </w:r>
      <w:r w:rsidR="001F4283" w:rsidRPr="00C9735E">
        <w:rPr>
          <w:rFonts w:ascii="Calibri" w:hAnsi="Calibri"/>
          <w:sz w:val="22"/>
          <w:szCs w:val="22"/>
          <w:lang w:val="sr-Cyrl-CS"/>
        </w:rPr>
        <w:t xml:space="preserve"> ,</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 xml:space="preserve">Повећање </w:t>
      </w:r>
      <w:r w:rsidR="00DB4EB3" w:rsidRPr="00C9735E">
        <w:rPr>
          <w:rFonts w:ascii="Calibri" w:hAnsi="Calibri"/>
          <w:sz w:val="22"/>
          <w:szCs w:val="22"/>
          <w:lang w:val="sr-Cyrl-CS"/>
        </w:rPr>
        <w:t>ефикасности ракетног начина заси</w:t>
      </w:r>
      <w:r w:rsidR="001F4283" w:rsidRPr="00C9735E">
        <w:rPr>
          <w:rFonts w:ascii="Calibri" w:hAnsi="Calibri"/>
          <w:sz w:val="22"/>
          <w:szCs w:val="22"/>
          <w:lang w:val="sr-Cyrl-CS"/>
        </w:rPr>
        <w:t>јавања,</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Оперативни развој других метода засијавања (авиони и генератири са земље),</w:t>
      </w:r>
    </w:p>
    <w:p w:rsidR="001F4283"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Завршетак радова на постојећим противградним станицама у складу са прописаним нормама у области противпожарне заштите и руковања експлозивним сре</w:t>
      </w:r>
      <w:r w:rsidR="00465C0A" w:rsidRPr="00C9735E">
        <w:rPr>
          <w:rFonts w:ascii="Calibri" w:hAnsi="Calibri"/>
          <w:sz w:val="22"/>
          <w:szCs w:val="22"/>
          <w:lang w:val="sr-Cyrl-CS"/>
        </w:rPr>
        <w:t>дствима противградним ракетама (на 95 постојећих противградних станица)</w:t>
      </w:r>
    </w:p>
    <w:p w:rsidR="009E7B10" w:rsidRPr="00C9735E" w:rsidRDefault="009E7B10" w:rsidP="00D33209">
      <w:pPr>
        <w:jc w:val="both"/>
        <w:rPr>
          <w:rFonts w:ascii="Calibri" w:hAnsi="Calibri"/>
          <w:sz w:val="22"/>
          <w:szCs w:val="22"/>
          <w:lang w:val="sr-Cyrl-CS"/>
        </w:rPr>
      </w:pPr>
      <w:r w:rsidRPr="00C9735E">
        <w:rPr>
          <w:rFonts w:ascii="Calibri" w:hAnsi="Calibri"/>
          <w:sz w:val="22"/>
          <w:szCs w:val="22"/>
          <w:lang w:val="sr-Cyrl-CS"/>
        </w:rPr>
        <w:t xml:space="preserve">- </w:t>
      </w:r>
      <w:r w:rsidR="001F4283" w:rsidRPr="00C9735E">
        <w:rPr>
          <w:rFonts w:ascii="Calibri" w:hAnsi="Calibri"/>
          <w:sz w:val="22"/>
          <w:szCs w:val="22"/>
          <w:lang w:val="sr-Cyrl-CS"/>
        </w:rPr>
        <w:t>Занављање и модернизацију техничких средстава на постојећим противградним станицама</w:t>
      </w:r>
      <w:r w:rsidR="00DA71B1" w:rsidRPr="00C9735E">
        <w:rPr>
          <w:rFonts w:ascii="Calibri" w:hAnsi="Calibri"/>
          <w:sz w:val="22"/>
          <w:szCs w:val="22"/>
          <w:lang w:val="sr-Cyrl-CS"/>
        </w:rPr>
        <w:t xml:space="preserve"> (на 42 противградне станице)</w:t>
      </w:r>
      <w:r w:rsidR="001F4283" w:rsidRPr="00C9735E">
        <w:rPr>
          <w:rFonts w:ascii="Calibri" w:hAnsi="Calibri"/>
          <w:sz w:val="22"/>
          <w:szCs w:val="22"/>
          <w:lang w:val="sr-Cyrl-CS"/>
        </w:rPr>
        <w:t xml:space="preserve">. </w:t>
      </w:r>
    </w:p>
    <w:p w:rsidR="001F4283" w:rsidRPr="00C9735E" w:rsidRDefault="001F4283" w:rsidP="001C5E09">
      <w:pPr>
        <w:ind w:firstLine="708"/>
        <w:jc w:val="both"/>
        <w:rPr>
          <w:rFonts w:ascii="Calibri" w:hAnsi="Calibri"/>
          <w:sz w:val="22"/>
          <w:szCs w:val="22"/>
          <w:lang w:val="sr-Cyrl-CS"/>
        </w:rPr>
      </w:pPr>
      <w:r w:rsidRPr="00C9735E">
        <w:rPr>
          <w:rFonts w:ascii="Calibri" w:hAnsi="Calibri"/>
          <w:sz w:val="22"/>
          <w:szCs w:val="22"/>
          <w:lang w:val="sr-Cyrl-CS"/>
        </w:rPr>
        <w:t>Развијајући образложење појединих стратешких подцјелина, указаћемо прво на постојеће стање, а затим дефиниса</w:t>
      </w:r>
      <w:r w:rsidRPr="00C9735E">
        <w:rPr>
          <w:rFonts w:ascii="Calibri" w:hAnsi="Calibri"/>
          <w:sz w:val="22"/>
          <w:szCs w:val="22"/>
          <w:lang w:val="sr-Latn-CS"/>
        </w:rPr>
        <w:t>ти</w:t>
      </w:r>
      <w:r w:rsidRPr="00C9735E">
        <w:rPr>
          <w:rFonts w:ascii="Calibri" w:hAnsi="Calibri"/>
          <w:sz w:val="22"/>
          <w:szCs w:val="22"/>
          <w:lang w:val="sr-Cyrl-CS"/>
        </w:rPr>
        <w:t xml:space="preserve"> потребн</w:t>
      </w:r>
      <w:r w:rsidRPr="00C9735E">
        <w:rPr>
          <w:rFonts w:ascii="Calibri" w:hAnsi="Calibri"/>
          <w:sz w:val="22"/>
          <w:szCs w:val="22"/>
          <w:lang w:val="sr-Latn-CS"/>
        </w:rPr>
        <w:t>е</w:t>
      </w:r>
      <w:r w:rsidRPr="00C9735E">
        <w:rPr>
          <w:rFonts w:ascii="Calibri" w:hAnsi="Calibri"/>
          <w:sz w:val="22"/>
          <w:szCs w:val="22"/>
          <w:lang w:val="sr-Cyrl-CS"/>
        </w:rPr>
        <w:t xml:space="preserve"> правац</w:t>
      </w:r>
      <w:r w:rsidRPr="00C9735E">
        <w:rPr>
          <w:rFonts w:ascii="Calibri" w:hAnsi="Calibri"/>
          <w:sz w:val="22"/>
          <w:szCs w:val="22"/>
          <w:lang w:val="sr-Latn-CS"/>
        </w:rPr>
        <w:t>е</w:t>
      </w:r>
      <w:r w:rsidRPr="00C9735E">
        <w:rPr>
          <w:rFonts w:ascii="Calibri" w:hAnsi="Calibri"/>
          <w:sz w:val="22"/>
          <w:szCs w:val="22"/>
          <w:lang w:val="sr-Cyrl-CS"/>
        </w:rPr>
        <w:t xml:space="preserve"> дјеловања. </w:t>
      </w:r>
    </w:p>
    <w:p w:rsidR="001F4283" w:rsidRPr="00C9735E" w:rsidRDefault="001F4283" w:rsidP="00D33209">
      <w:pPr>
        <w:jc w:val="both"/>
        <w:rPr>
          <w:rFonts w:ascii="Calibri" w:hAnsi="Calibri"/>
          <w:sz w:val="22"/>
          <w:szCs w:val="22"/>
          <w:lang w:val="sr-Cyrl-CS"/>
        </w:rPr>
      </w:pPr>
    </w:p>
    <w:p w:rsidR="005D6965" w:rsidRDefault="005D6965">
      <w:pPr>
        <w:rPr>
          <w:rFonts w:ascii="Calibri" w:hAnsi="Calibri"/>
          <w:bCs/>
          <w:sz w:val="22"/>
          <w:szCs w:val="22"/>
          <w:lang w:val="sr-Cyrl-CS"/>
        </w:rPr>
      </w:pPr>
      <w:r>
        <w:rPr>
          <w:rFonts w:ascii="Calibri" w:hAnsi="Calibri"/>
          <w:bCs/>
          <w:sz w:val="22"/>
          <w:szCs w:val="22"/>
          <w:lang w:val="sr-Cyrl-CS"/>
        </w:rPr>
        <w:br w:type="page"/>
      </w:r>
    </w:p>
    <w:p w:rsidR="001F4283" w:rsidRPr="00C9735E" w:rsidRDefault="001F4283" w:rsidP="00D33209">
      <w:pPr>
        <w:jc w:val="both"/>
        <w:rPr>
          <w:rFonts w:ascii="Calibri" w:hAnsi="Calibri"/>
          <w:bCs/>
          <w:sz w:val="22"/>
          <w:szCs w:val="22"/>
          <w:lang w:val="sr-Cyrl-CS"/>
        </w:rPr>
      </w:pPr>
      <w:r w:rsidRPr="00C9735E">
        <w:rPr>
          <w:rFonts w:ascii="Calibri" w:hAnsi="Calibri"/>
          <w:bCs/>
          <w:sz w:val="22"/>
          <w:szCs w:val="22"/>
          <w:lang w:val="sr-Cyrl-CS"/>
        </w:rPr>
        <w:lastRenderedPageBreak/>
        <w:t>5.5.1</w:t>
      </w:r>
      <w:r w:rsidR="00436976" w:rsidRPr="00C9735E">
        <w:rPr>
          <w:rFonts w:ascii="Calibri" w:hAnsi="Calibri"/>
          <w:bCs/>
          <w:sz w:val="22"/>
          <w:szCs w:val="22"/>
          <w:lang w:val="sr-Cyrl-CS"/>
        </w:rPr>
        <w:t xml:space="preserve"> </w:t>
      </w:r>
      <w:r w:rsidRPr="00C9735E">
        <w:rPr>
          <w:rFonts w:ascii="Calibri" w:hAnsi="Calibri"/>
          <w:bCs/>
          <w:sz w:val="22"/>
          <w:szCs w:val="22"/>
          <w:lang w:val="sr-Cyrl-CS"/>
        </w:rPr>
        <w:t xml:space="preserve"> Метеоролошки радарски систем</w:t>
      </w:r>
    </w:p>
    <w:p w:rsidR="001F4283" w:rsidRPr="00C9735E" w:rsidRDefault="001F4283" w:rsidP="00D33209">
      <w:pPr>
        <w:jc w:val="both"/>
        <w:rPr>
          <w:rFonts w:ascii="Calibri" w:hAnsi="Calibri"/>
          <w:bCs/>
          <w:sz w:val="22"/>
          <w:szCs w:val="22"/>
          <w:lang w:val="sr-Cyrl-CS"/>
        </w:rPr>
      </w:pPr>
    </w:p>
    <w:p w:rsidR="001F4283" w:rsidRPr="00C9735E" w:rsidRDefault="001F4283" w:rsidP="00B11328">
      <w:pPr>
        <w:ind w:firstLine="708"/>
        <w:jc w:val="both"/>
        <w:rPr>
          <w:rFonts w:ascii="Calibri" w:hAnsi="Calibri"/>
          <w:sz w:val="22"/>
          <w:szCs w:val="22"/>
          <w:lang w:val="sr-Latn-CS"/>
        </w:rPr>
      </w:pPr>
      <w:r w:rsidRPr="00C9735E">
        <w:rPr>
          <w:rFonts w:ascii="Calibri" w:hAnsi="Calibri"/>
          <w:sz w:val="22"/>
          <w:szCs w:val="22"/>
          <w:lang w:val="sr-Cyrl-CS"/>
        </w:rPr>
        <w:t xml:space="preserve">Спровођење методологије сузбијања града је потпуно немогуће без прецизних радарских мјерења. Управо је потреба за што прецизнијим радарским мјерењима опасних конвективних процеса условила интензиван развој електронике и софтверске обраде обиља информација које је могуће добити из рефлектованог радарског сигнала. Примјер за такав интензиван развој је метеоролошка радарска мрежа Сједињених Америчких Држава, као најразвијенија свјетска мрежа, која је то постала, између осталог и због изузетно опасних атмосферских процеса везаних за тропске циклоне и честа торнада. Ове атмосферске творевине везане су за конвективни облак кумулонимбус (међународна скраћеница – </w:t>
      </w:r>
      <w:r w:rsidRPr="00C9735E">
        <w:rPr>
          <w:rFonts w:ascii="Calibri" w:hAnsi="Calibri"/>
          <w:sz w:val="22"/>
          <w:szCs w:val="22"/>
          <w:lang w:val="ru-RU"/>
        </w:rPr>
        <w:t>Цб</w:t>
      </w:r>
      <w:r w:rsidRPr="00C9735E">
        <w:rPr>
          <w:rFonts w:ascii="Calibri" w:hAnsi="Calibri"/>
          <w:sz w:val="22"/>
          <w:szCs w:val="22"/>
          <w:lang w:val="sr-Cyrl-CS"/>
        </w:rPr>
        <w:t>), а који је предмет нашег методолошког интересовања.</w:t>
      </w:r>
    </w:p>
    <w:p w:rsidR="00C21EA8" w:rsidRPr="00C9735E" w:rsidRDefault="00C21EA8" w:rsidP="00D33209">
      <w:pPr>
        <w:jc w:val="both"/>
        <w:rPr>
          <w:rFonts w:ascii="Calibri" w:hAnsi="Calibri"/>
          <w:sz w:val="22"/>
          <w:szCs w:val="22"/>
          <w:lang w:val="sr-Latn-CS"/>
        </w:rPr>
      </w:pPr>
    </w:p>
    <w:p w:rsidR="001F4283" w:rsidRPr="00C9735E" w:rsidRDefault="001F4283" w:rsidP="00D33209">
      <w:pPr>
        <w:jc w:val="both"/>
        <w:rPr>
          <w:rFonts w:ascii="Calibri" w:hAnsi="Calibri"/>
          <w:sz w:val="22"/>
          <w:szCs w:val="22"/>
          <w:lang w:val="sr-Latn-CS"/>
        </w:rPr>
      </w:pPr>
      <w:r w:rsidRPr="00C9735E">
        <w:rPr>
          <w:rFonts w:ascii="Calibri" w:hAnsi="Calibri"/>
          <w:sz w:val="22"/>
          <w:szCs w:val="22"/>
        </w:rPr>
        <w:t>А</w:t>
      </w:r>
      <w:r w:rsidRPr="00C9735E">
        <w:rPr>
          <w:rFonts w:ascii="Calibri" w:hAnsi="Calibri"/>
          <w:sz w:val="22"/>
          <w:szCs w:val="22"/>
          <w:lang w:val="sr-Latn-CS"/>
        </w:rPr>
        <w:t xml:space="preserve">) </w:t>
      </w:r>
      <w:r w:rsidRPr="00C9735E">
        <w:rPr>
          <w:rFonts w:ascii="Calibri" w:hAnsi="Calibri"/>
          <w:sz w:val="22"/>
          <w:szCs w:val="22"/>
        </w:rPr>
        <w:t>Тренутно</w:t>
      </w:r>
      <w:r w:rsidRPr="00C9735E">
        <w:rPr>
          <w:rFonts w:ascii="Calibri" w:hAnsi="Calibri"/>
          <w:sz w:val="22"/>
          <w:szCs w:val="22"/>
          <w:lang w:val="sr-Latn-CS"/>
        </w:rPr>
        <w:t xml:space="preserve"> </w:t>
      </w:r>
      <w:r w:rsidRPr="00C9735E">
        <w:rPr>
          <w:rFonts w:ascii="Calibri" w:hAnsi="Calibri"/>
          <w:sz w:val="22"/>
          <w:szCs w:val="22"/>
        </w:rPr>
        <w:t>стање</w:t>
      </w:r>
    </w:p>
    <w:p w:rsidR="001F4283" w:rsidRPr="00C9735E" w:rsidRDefault="001F4283" w:rsidP="00D33209">
      <w:pPr>
        <w:jc w:val="both"/>
        <w:rPr>
          <w:rFonts w:ascii="Calibri" w:hAnsi="Calibri"/>
          <w:sz w:val="22"/>
          <w:szCs w:val="22"/>
          <w:lang w:val="sr-Latn-CS"/>
        </w:rPr>
      </w:pPr>
      <w:r w:rsidRPr="00C9735E">
        <w:rPr>
          <w:rFonts w:ascii="Calibri" w:hAnsi="Calibri"/>
          <w:sz w:val="22"/>
          <w:szCs w:val="22"/>
          <w:lang w:val="sr-Latn-CS"/>
        </w:rPr>
        <w:t xml:space="preserve"> </w:t>
      </w:r>
    </w:p>
    <w:p w:rsidR="001F4283" w:rsidRDefault="001F4283" w:rsidP="00B11328">
      <w:pPr>
        <w:ind w:firstLine="708"/>
        <w:jc w:val="both"/>
        <w:rPr>
          <w:rFonts w:ascii="Calibri" w:hAnsi="Calibri"/>
          <w:sz w:val="22"/>
          <w:szCs w:val="22"/>
          <w:lang w:val="sr-Latn-CS"/>
        </w:rPr>
      </w:pPr>
      <w:r w:rsidRPr="00C9735E">
        <w:rPr>
          <w:rFonts w:ascii="Calibri" w:hAnsi="Calibri"/>
          <w:sz w:val="22"/>
          <w:szCs w:val="22"/>
        </w:rPr>
        <w:t>За</w:t>
      </w:r>
      <w:r w:rsidRPr="00C9735E">
        <w:rPr>
          <w:rFonts w:ascii="Calibri" w:hAnsi="Calibri"/>
          <w:sz w:val="22"/>
          <w:szCs w:val="22"/>
          <w:lang w:val="sr-Latn-CS"/>
        </w:rPr>
        <w:t xml:space="preserve"> </w:t>
      </w:r>
      <w:r w:rsidRPr="00C9735E">
        <w:rPr>
          <w:rFonts w:ascii="Calibri" w:hAnsi="Calibri"/>
          <w:sz w:val="22"/>
          <w:szCs w:val="22"/>
        </w:rPr>
        <w:t>потребе</w:t>
      </w:r>
      <w:r w:rsidRPr="00C9735E">
        <w:rPr>
          <w:rFonts w:ascii="Calibri" w:hAnsi="Calibri"/>
          <w:sz w:val="22"/>
          <w:szCs w:val="22"/>
          <w:lang w:val="sr-Latn-CS"/>
        </w:rPr>
        <w:t xml:space="preserve"> </w:t>
      </w:r>
      <w:r w:rsidRPr="00C9735E">
        <w:rPr>
          <w:rFonts w:ascii="Calibri" w:hAnsi="Calibri"/>
          <w:sz w:val="22"/>
          <w:szCs w:val="22"/>
        </w:rPr>
        <w:t>спровођења</w:t>
      </w:r>
      <w:r w:rsidRPr="00C9735E">
        <w:rPr>
          <w:rFonts w:ascii="Calibri" w:hAnsi="Calibri"/>
          <w:sz w:val="22"/>
          <w:szCs w:val="22"/>
          <w:lang w:val="sr-Latn-CS"/>
        </w:rPr>
        <w:t xml:space="preserve"> </w:t>
      </w:r>
      <w:r w:rsidRPr="00C9735E">
        <w:rPr>
          <w:rFonts w:ascii="Calibri" w:hAnsi="Calibri"/>
          <w:sz w:val="22"/>
          <w:szCs w:val="22"/>
        </w:rPr>
        <w:t>сузбијања</w:t>
      </w:r>
      <w:r w:rsidRPr="00C9735E">
        <w:rPr>
          <w:rFonts w:ascii="Calibri" w:hAnsi="Calibri"/>
          <w:sz w:val="22"/>
          <w:szCs w:val="22"/>
          <w:lang w:val="sr-Latn-CS"/>
        </w:rPr>
        <w:t xml:space="preserve"> </w:t>
      </w:r>
      <w:r w:rsidRPr="00C9735E">
        <w:rPr>
          <w:rFonts w:ascii="Calibri" w:hAnsi="Calibri"/>
          <w:sz w:val="22"/>
          <w:szCs w:val="22"/>
        </w:rPr>
        <w:t>града</w:t>
      </w:r>
      <w:r w:rsidRPr="00C9735E">
        <w:rPr>
          <w:rFonts w:ascii="Calibri" w:hAnsi="Calibri"/>
          <w:sz w:val="22"/>
          <w:szCs w:val="22"/>
          <w:lang w:val="sr-Latn-CS"/>
        </w:rPr>
        <w:t xml:space="preserve"> </w:t>
      </w:r>
      <w:r w:rsidRPr="00C9735E">
        <w:rPr>
          <w:rFonts w:ascii="Calibri" w:hAnsi="Calibri"/>
          <w:sz w:val="22"/>
          <w:szCs w:val="22"/>
        </w:rPr>
        <w:t>у</w:t>
      </w:r>
      <w:r w:rsidRPr="00C9735E">
        <w:rPr>
          <w:rFonts w:ascii="Calibri" w:hAnsi="Calibri"/>
          <w:sz w:val="22"/>
          <w:szCs w:val="22"/>
          <w:lang w:val="sr-Latn-CS"/>
        </w:rPr>
        <w:t xml:space="preserve"> </w:t>
      </w:r>
      <w:r w:rsidRPr="00C9735E">
        <w:rPr>
          <w:rFonts w:ascii="Calibri" w:hAnsi="Calibri"/>
          <w:sz w:val="22"/>
          <w:szCs w:val="22"/>
        </w:rPr>
        <w:t>Републици</w:t>
      </w:r>
      <w:r w:rsidRPr="00C9735E">
        <w:rPr>
          <w:rFonts w:ascii="Calibri" w:hAnsi="Calibri"/>
          <w:sz w:val="22"/>
          <w:szCs w:val="22"/>
          <w:lang w:val="sr-Latn-CS"/>
        </w:rPr>
        <w:t xml:space="preserve"> </w:t>
      </w:r>
      <w:r w:rsidRPr="00C9735E">
        <w:rPr>
          <w:rFonts w:ascii="Calibri" w:hAnsi="Calibri"/>
          <w:sz w:val="22"/>
          <w:szCs w:val="22"/>
        </w:rPr>
        <w:t>Српској</w:t>
      </w:r>
      <w:r w:rsidRPr="00C9735E">
        <w:rPr>
          <w:rFonts w:ascii="Calibri" w:hAnsi="Calibri"/>
          <w:sz w:val="22"/>
          <w:szCs w:val="22"/>
          <w:lang w:val="sr-Latn-CS"/>
        </w:rPr>
        <w:t xml:space="preserve"> </w:t>
      </w:r>
      <w:r w:rsidRPr="00C9735E">
        <w:rPr>
          <w:rFonts w:ascii="Calibri" w:hAnsi="Calibri"/>
          <w:sz w:val="22"/>
          <w:szCs w:val="22"/>
        </w:rPr>
        <w:t>тренутно</w:t>
      </w:r>
      <w:r w:rsidRPr="00C9735E">
        <w:rPr>
          <w:rFonts w:ascii="Calibri" w:hAnsi="Calibri"/>
          <w:sz w:val="22"/>
          <w:szCs w:val="22"/>
          <w:lang w:val="sr-Latn-CS"/>
        </w:rPr>
        <w:t xml:space="preserve"> </w:t>
      </w:r>
      <w:r w:rsidRPr="00C9735E">
        <w:rPr>
          <w:rFonts w:ascii="Calibri" w:hAnsi="Calibri"/>
          <w:sz w:val="22"/>
          <w:szCs w:val="22"/>
        </w:rPr>
        <w:t>се</w:t>
      </w:r>
      <w:r w:rsidRPr="00C9735E">
        <w:rPr>
          <w:rFonts w:ascii="Calibri" w:hAnsi="Calibri"/>
          <w:sz w:val="22"/>
          <w:szCs w:val="22"/>
          <w:lang w:val="sr-Latn-CS"/>
        </w:rPr>
        <w:t xml:space="preserve"> </w:t>
      </w:r>
      <w:r w:rsidRPr="00C9735E">
        <w:rPr>
          <w:rFonts w:ascii="Calibri" w:hAnsi="Calibri"/>
          <w:sz w:val="22"/>
          <w:szCs w:val="22"/>
        </w:rPr>
        <w:t>користе</w:t>
      </w:r>
      <w:r w:rsidRPr="00C9735E">
        <w:rPr>
          <w:rFonts w:ascii="Calibri" w:hAnsi="Calibri"/>
          <w:sz w:val="22"/>
          <w:szCs w:val="22"/>
          <w:lang w:val="sr-Latn-CS"/>
        </w:rPr>
        <w:t xml:space="preserve"> </w:t>
      </w:r>
      <w:r w:rsidRPr="00C9735E">
        <w:rPr>
          <w:rFonts w:ascii="Calibri" w:hAnsi="Calibri"/>
          <w:sz w:val="22"/>
          <w:szCs w:val="22"/>
        </w:rPr>
        <w:t>радарске</w:t>
      </w:r>
      <w:r w:rsidRPr="00C9735E">
        <w:rPr>
          <w:rFonts w:ascii="Calibri" w:hAnsi="Calibri"/>
          <w:sz w:val="22"/>
          <w:szCs w:val="22"/>
          <w:lang w:val="sr-Latn-CS"/>
        </w:rPr>
        <w:t xml:space="preserve"> </w:t>
      </w:r>
      <w:r w:rsidRPr="00C9735E">
        <w:rPr>
          <w:rFonts w:ascii="Calibri" w:hAnsi="Calibri"/>
          <w:sz w:val="22"/>
          <w:szCs w:val="22"/>
        </w:rPr>
        <w:t>информације</w:t>
      </w:r>
      <w:r w:rsidRPr="00C9735E">
        <w:rPr>
          <w:rFonts w:ascii="Calibri" w:hAnsi="Calibri"/>
          <w:sz w:val="22"/>
          <w:szCs w:val="22"/>
          <w:lang w:val="sr-Latn-CS"/>
        </w:rPr>
        <w:t xml:space="preserve"> </w:t>
      </w:r>
      <w:r w:rsidRPr="00C9735E">
        <w:rPr>
          <w:rFonts w:ascii="Calibri" w:hAnsi="Calibri"/>
          <w:sz w:val="22"/>
          <w:szCs w:val="22"/>
        </w:rPr>
        <w:t>различитог</w:t>
      </w:r>
      <w:r w:rsidRPr="00C9735E">
        <w:rPr>
          <w:rFonts w:ascii="Calibri" w:hAnsi="Calibri"/>
          <w:sz w:val="22"/>
          <w:szCs w:val="22"/>
          <w:lang w:val="sr-Latn-CS"/>
        </w:rPr>
        <w:t xml:space="preserve"> </w:t>
      </w:r>
      <w:r w:rsidRPr="00C9735E">
        <w:rPr>
          <w:rFonts w:ascii="Calibri" w:hAnsi="Calibri"/>
          <w:sz w:val="22"/>
          <w:szCs w:val="22"/>
        </w:rPr>
        <w:t>типа</w:t>
      </w:r>
      <w:r w:rsidRPr="00C9735E">
        <w:rPr>
          <w:rFonts w:ascii="Calibri" w:hAnsi="Calibri"/>
          <w:sz w:val="22"/>
          <w:szCs w:val="22"/>
          <w:lang w:val="sr-Latn-CS"/>
        </w:rPr>
        <w:t>:</w:t>
      </w:r>
    </w:p>
    <w:p w:rsidR="00B11328" w:rsidRPr="00C9735E" w:rsidRDefault="00B11328" w:rsidP="00B11328">
      <w:pPr>
        <w:ind w:firstLine="708"/>
        <w:jc w:val="both"/>
        <w:rPr>
          <w:rFonts w:ascii="Calibri" w:hAnsi="Calibri"/>
          <w:sz w:val="22"/>
          <w:szCs w:val="22"/>
          <w:lang w:val="sr-Latn-CS"/>
        </w:rPr>
      </w:pPr>
    </w:p>
    <w:p w:rsidR="001F4283" w:rsidRPr="00B11328" w:rsidRDefault="001F4283" w:rsidP="00D33209">
      <w:pPr>
        <w:jc w:val="both"/>
        <w:rPr>
          <w:rFonts w:ascii="Calibri" w:hAnsi="Calibri"/>
          <w:vanish/>
          <w:sz w:val="22"/>
          <w:szCs w:val="22"/>
        </w:rPr>
      </w:pPr>
    </w:p>
    <w:p w:rsidR="00436976" w:rsidRPr="00B11328" w:rsidRDefault="001F4283" w:rsidP="00D33209">
      <w:pPr>
        <w:jc w:val="both"/>
        <w:rPr>
          <w:rFonts w:ascii="Calibri" w:hAnsi="Calibri"/>
          <w:sz w:val="22"/>
          <w:szCs w:val="22"/>
        </w:rPr>
      </w:pPr>
      <w:r w:rsidRPr="00C9735E">
        <w:rPr>
          <w:rFonts w:ascii="Calibri" w:hAnsi="Calibri"/>
          <w:sz w:val="22"/>
          <w:szCs w:val="22"/>
          <w:lang w:val="sr-Cyrl-CS"/>
        </w:rPr>
        <w:t xml:space="preserve">Војни радар ПРВ-11 који се налази на локацији противградног центра Нова Топола као основни радар за спровођење методологије сузбијања града. </w:t>
      </w:r>
    </w:p>
    <w:p w:rsidR="001F4283" w:rsidRPr="00C9735E" w:rsidRDefault="001F4283" w:rsidP="00B11328">
      <w:pPr>
        <w:ind w:firstLine="708"/>
        <w:jc w:val="both"/>
        <w:rPr>
          <w:rFonts w:ascii="Calibri" w:hAnsi="Calibri"/>
          <w:sz w:val="22"/>
          <w:szCs w:val="22"/>
          <w:lang w:val="sr-Cyrl-CS"/>
        </w:rPr>
      </w:pPr>
      <w:r w:rsidRPr="00C9735E">
        <w:rPr>
          <w:rFonts w:ascii="Calibri" w:hAnsi="Calibri"/>
          <w:sz w:val="22"/>
          <w:szCs w:val="22"/>
          <w:lang w:val="sr-Cyrl-CS"/>
        </w:rPr>
        <w:t>Ов</w:t>
      </w:r>
      <w:r w:rsidRPr="00C9735E">
        <w:rPr>
          <w:rFonts w:ascii="Calibri" w:hAnsi="Calibri"/>
          <w:sz w:val="22"/>
          <w:szCs w:val="22"/>
          <w:lang w:val="ru-RU"/>
        </w:rPr>
        <w:t>о</w:t>
      </w:r>
      <w:r w:rsidRPr="00C9735E">
        <w:rPr>
          <w:rFonts w:ascii="Calibri" w:hAnsi="Calibri"/>
          <w:sz w:val="22"/>
          <w:szCs w:val="22"/>
          <w:lang w:val="sr-Cyrl-CS"/>
        </w:rPr>
        <w:t xml:space="preserve"> </w:t>
      </w:r>
      <w:r w:rsidRPr="00C9735E">
        <w:rPr>
          <w:rFonts w:ascii="Calibri" w:hAnsi="Calibri"/>
          <w:sz w:val="22"/>
          <w:szCs w:val="22"/>
          <w:lang w:val="ru-RU"/>
        </w:rPr>
        <w:t>је</w:t>
      </w:r>
      <w:r w:rsidRPr="00C9735E">
        <w:rPr>
          <w:rFonts w:ascii="Calibri" w:hAnsi="Calibri"/>
          <w:sz w:val="22"/>
          <w:szCs w:val="22"/>
          <w:lang w:val="sr-Cyrl-CS"/>
        </w:rPr>
        <w:t xml:space="preserve"> противавионски нишански радар, а не метеоролошки радар, који је искоришћен за праћење облачности због своје употребљиве таласне дужине од 3</w:t>
      </w:r>
      <w:r w:rsidR="001D4AF3">
        <w:rPr>
          <w:rFonts w:ascii="Calibri" w:hAnsi="Calibri"/>
          <w:sz w:val="22"/>
          <w:szCs w:val="22"/>
          <w:lang w:val="sr-Cyrl-CS"/>
        </w:rPr>
        <w:t xml:space="preserve"> </w:t>
      </w:r>
      <w:r w:rsidRPr="00C9735E">
        <w:rPr>
          <w:rFonts w:ascii="Calibri" w:hAnsi="Calibri"/>
          <w:sz w:val="22"/>
          <w:szCs w:val="22"/>
          <w:lang w:val="ru-RU"/>
        </w:rPr>
        <w:t>Гхз</w:t>
      </w:r>
      <w:r w:rsidRPr="00C9735E">
        <w:rPr>
          <w:rFonts w:ascii="Calibri" w:hAnsi="Calibri"/>
          <w:sz w:val="22"/>
          <w:szCs w:val="22"/>
          <w:lang w:val="sr-Cyrl-CS"/>
        </w:rPr>
        <w:t xml:space="preserve">. </w:t>
      </w:r>
      <w:r w:rsidRPr="00C9735E">
        <w:rPr>
          <w:rFonts w:ascii="Calibri" w:hAnsi="Calibri"/>
          <w:sz w:val="22"/>
          <w:szCs w:val="22"/>
          <w:lang w:val="ru-RU"/>
        </w:rPr>
        <w:t>Т</w:t>
      </w:r>
      <w:r w:rsidRPr="00C9735E">
        <w:rPr>
          <w:rFonts w:ascii="Calibri" w:hAnsi="Calibri"/>
          <w:sz w:val="22"/>
          <w:szCs w:val="22"/>
          <w:lang w:val="sr-Cyrl-CS"/>
        </w:rPr>
        <w:t>о је квалитетна карактеристика овог радара јер је таласна дужина (</w:t>
      </w:r>
      <w:r w:rsidRPr="00C9735E">
        <w:rPr>
          <w:rFonts w:ascii="Calibri" w:hAnsi="Calibri"/>
          <w:sz w:val="22"/>
          <w:szCs w:val="22"/>
          <w:lang w:val="ru-RU"/>
        </w:rPr>
        <w:t>С</w:t>
      </w:r>
      <w:r w:rsidRPr="00C9735E">
        <w:rPr>
          <w:rFonts w:ascii="Calibri" w:hAnsi="Calibri"/>
          <w:sz w:val="22"/>
          <w:szCs w:val="22"/>
          <w:lang w:val="sr-Cyrl-CS"/>
        </w:rPr>
        <w:t>-</w:t>
      </w:r>
      <w:r w:rsidRPr="00C9735E">
        <w:rPr>
          <w:rFonts w:ascii="Calibri" w:hAnsi="Calibri"/>
          <w:sz w:val="22"/>
          <w:szCs w:val="22"/>
          <w:lang w:val="ru-RU"/>
        </w:rPr>
        <w:t>банд</w:t>
      </w:r>
      <w:r w:rsidRPr="00C9735E">
        <w:rPr>
          <w:rFonts w:ascii="Calibri" w:hAnsi="Calibri"/>
          <w:sz w:val="22"/>
          <w:szCs w:val="22"/>
          <w:lang w:val="sr-Cyrl-CS"/>
        </w:rPr>
        <w:t>) која је најповољнија за осматрање и м</w:t>
      </w:r>
      <w:r w:rsidR="009A159F" w:rsidRPr="00C9735E">
        <w:rPr>
          <w:rFonts w:ascii="Calibri" w:hAnsi="Calibri"/>
          <w:sz w:val="22"/>
          <w:szCs w:val="22"/>
          <w:lang w:val="sr-Cyrl-CS"/>
        </w:rPr>
        <w:t>ј</w:t>
      </w:r>
      <w:r w:rsidRPr="00C9735E">
        <w:rPr>
          <w:rFonts w:ascii="Calibri" w:hAnsi="Calibri"/>
          <w:sz w:val="22"/>
          <w:szCs w:val="22"/>
          <w:lang w:val="sr-Cyrl-CS"/>
        </w:rPr>
        <w:t xml:space="preserve">ерење најинтензивнијих падавинских процеса. </w:t>
      </w:r>
      <w:r w:rsidRPr="00C9735E">
        <w:rPr>
          <w:rFonts w:ascii="Calibri" w:hAnsi="Calibri"/>
          <w:color w:val="000000"/>
          <w:sz w:val="22"/>
          <w:szCs w:val="22"/>
          <w:lang w:val="sr-Cyrl-CS"/>
        </w:rPr>
        <w:t>Међутим, радар ПРВ-11 представља историју у војним нам</w:t>
      </w:r>
      <w:r w:rsidR="009A159F" w:rsidRPr="00C9735E">
        <w:rPr>
          <w:rFonts w:ascii="Calibri" w:hAnsi="Calibri"/>
          <w:color w:val="000000"/>
          <w:sz w:val="22"/>
          <w:szCs w:val="22"/>
          <w:lang w:val="sr-Cyrl-CS"/>
        </w:rPr>
        <w:t>ј</w:t>
      </w:r>
      <w:r w:rsidRPr="00C9735E">
        <w:rPr>
          <w:rFonts w:ascii="Calibri" w:hAnsi="Calibri"/>
          <w:color w:val="000000"/>
          <w:sz w:val="22"/>
          <w:szCs w:val="22"/>
          <w:lang w:val="sr-Cyrl-CS"/>
        </w:rPr>
        <w:t>енама, а да не говоримо о метеорологији.</w:t>
      </w:r>
      <w:r w:rsidRPr="00C9735E">
        <w:rPr>
          <w:rFonts w:ascii="Calibri" w:hAnsi="Calibri"/>
          <w:color w:val="FFFF00"/>
          <w:sz w:val="22"/>
          <w:szCs w:val="22"/>
          <w:lang w:val="sr-Cyrl-CS"/>
        </w:rPr>
        <w:t>.</w:t>
      </w:r>
      <w:r w:rsidRPr="00C9735E">
        <w:rPr>
          <w:rFonts w:ascii="Calibri" w:hAnsi="Calibri"/>
          <w:sz w:val="22"/>
          <w:szCs w:val="22"/>
          <w:lang w:val="sr-Cyrl-CS"/>
        </w:rPr>
        <w:t xml:space="preserve"> </w:t>
      </w:r>
    </w:p>
    <w:p w:rsidR="001F4283" w:rsidRPr="00C9735E" w:rsidRDefault="001F4283" w:rsidP="00D33209">
      <w:pPr>
        <w:jc w:val="both"/>
        <w:rPr>
          <w:rFonts w:ascii="Calibri" w:hAnsi="Calibri"/>
          <w:color w:val="000000"/>
          <w:sz w:val="22"/>
          <w:szCs w:val="22"/>
          <w:lang w:val="sr-Cyrl-CS"/>
        </w:rPr>
      </w:pPr>
      <w:r w:rsidRPr="00C9735E">
        <w:rPr>
          <w:rFonts w:ascii="Calibri" w:hAnsi="Calibri"/>
          <w:sz w:val="22"/>
          <w:szCs w:val="22"/>
          <w:lang w:val="sr-Cyrl-CS"/>
        </w:rPr>
        <w:t>Његове осн</w:t>
      </w:r>
      <w:r w:rsidR="009A159F" w:rsidRPr="00C9735E">
        <w:rPr>
          <w:rFonts w:ascii="Calibri" w:hAnsi="Calibri"/>
          <w:sz w:val="22"/>
          <w:szCs w:val="22"/>
          <w:lang w:val="sr-Cyrl-CS"/>
        </w:rPr>
        <w:t>овне карактеристике и мане су сљ</w:t>
      </w:r>
      <w:r w:rsidRPr="00C9735E">
        <w:rPr>
          <w:rFonts w:ascii="Calibri" w:hAnsi="Calibri"/>
          <w:sz w:val="22"/>
          <w:szCs w:val="22"/>
          <w:lang w:val="sr-Cyrl-CS"/>
        </w:rPr>
        <w:t xml:space="preserve">едеће: </w:t>
      </w:r>
    </w:p>
    <w:p w:rsidR="001F4283" w:rsidRPr="00C9735E" w:rsidRDefault="001F4283" w:rsidP="00B11328">
      <w:pPr>
        <w:ind w:firstLine="708"/>
        <w:jc w:val="both"/>
        <w:rPr>
          <w:rFonts w:ascii="Calibri" w:hAnsi="Calibri"/>
          <w:sz w:val="22"/>
          <w:szCs w:val="22"/>
          <w:lang w:val="sr-Cyrl-CS"/>
        </w:rPr>
      </w:pPr>
      <w:r w:rsidRPr="00C9735E">
        <w:rPr>
          <w:rFonts w:ascii="Calibri" w:hAnsi="Calibri"/>
          <w:sz w:val="22"/>
          <w:szCs w:val="22"/>
          <w:lang w:val="sr-Cyrl-CS"/>
        </w:rPr>
        <w:t>Технологија је из 50-тих година прошлог в</w:t>
      </w:r>
      <w:r w:rsidR="009A159F" w:rsidRPr="00C9735E">
        <w:rPr>
          <w:rFonts w:ascii="Calibri" w:hAnsi="Calibri"/>
          <w:sz w:val="22"/>
          <w:szCs w:val="22"/>
          <w:lang w:val="sr-Cyrl-CS"/>
        </w:rPr>
        <w:t>иј</w:t>
      </w:r>
      <w:r w:rsidRPr="00C9735E">
        <w:rPr>
          <w:rFonts w:ascii="Calibri" w:hAnsi="Calibri"/>
          <w:sz w:val="22"/>
          <w:szCs w:val="22"/>
          <w:lang w:val="sr-Cyrl-CS"/>
        </w:rPr>
        <w:t>ека, а ради се о електромеханичком, а не електронском уређају за чије даље одржавање недостатак резервних д</w:t>
      </w:r>
      <w:r w:rsidR="009A159F" w:rsidRPr="00C9735E">
        <w:rPr>
          <w:rFonts w:ascii="Calibri" w:hAnsi="Calibri"/>
          <w:sz w:val="22"/>
          <w:szCs w:val="22"/>
          <w:lang w:val="sr-Cyrl-CS"/>
        </w:rPr>
        <w:t>иј</w:t>
      </w:r>
      <w:r w:rsidRPr="00C9735E">
        <w:rPr>
          <w:rFonts w:ascii="Calibri" w:hAnsi="Calibri"/>
          <w:sz w:val="22"/>
          <w:szCs w:val="22"/>
          <w:lang w:val="sr-Cyrl-CS"/>
        </w:rPr>
        <w:t>елова постаје проблем;</w:t>
      </w:r>
    </w:p>
    <w:p w:rsidR="001F4283" w:rsidRPr="00C9735E" w:rsidRDefault="001F4283" w:rsidP="00B11328">
      <w:pPr>
        <w:ind w:firstLine="708"/>
        <w:jc w:val="both"/>
        <w:rPr>
          <w:rFonts w:ascii="Calibri" w:hAnsi="Calibri"/>
          <w:sz w:val="22"/>
          <w:szCs w:val="22"/>
          <w:lang w:val="sr-Cyrl-CS"/>
        </w:rPr>
      </w:pPr>
      <w:r w:rsidRPr="00C9735E">
        <w:rPr>
          <w:rFonts w:ascii="Calibri" w:hAnsi="Calibri"/>
          <w:sz w:val="22"/>
          <w:szCs w:val="22"/>
          <w:lang w:val="sr-Cyrl-CS"/>
        </w:rPr>
        <w:t>Однос ширине радарског снопа по хоризонтали и вертикали је 3:1 што је условљено геометријом антене. Оваква, «несферн</w:t>
      </w:r>
      <w:r w:rsidR="009A159F" w:rsidRPr="00C9735E">
        <w:rPr>
          <w:rFonts w:ascii="Calibri" w:hAnsi="Calibri"/>
          <w:sz w:val="22"/>
          <w:szCs w:val="22"/>
          <w:lang w:val="sr-Cyrl-CS"/>
        </w:rPr>
        <w:t>ост» радарског снопа има за посљ</w:t>
      </w:r>
      <w:r w:rsidRPr="00C9735E">
        <w:rPr>
          <w:rFonts w:ascii="Calibri" w:hAnsi="Calibri"/>
          <w:sz w:val="22"/>
          <w:szCs w:val="22"/>
          <w:lang w:val="sr-Cyrl-CS"/>
        </w:rPr>
        <w:t>едицу да је резолуциона запремина из које се добија повратна радарска информација потпуно нестандардна за метеоролошку прим</w:t>
      </w:r>
      <w:r w:rsidR="009A159F" w:rsidRPr="00C9735E">
        <w:rPr>
          <w:rFonts w:ascii="Calibri" w:hAnsi="Calibri"/>
          <w:sz w:val="22"/>
          <w:szCs w:val="22"/>
          <w:lang w:val="sr-Cyrl-CS"/>
        </w:rPr>
        <w:t>ј</w:t>
      </w:r>
      <w:r w:rsidRPr="00C9735E">
        <w:rPr>
          <w:rFonts w:ascii="Calibri" w:hAnsi="Calibri"/>
          <w:sz w:val="22"/>
          <w:szCs w:val="22"/>
          <w:lang w:val="sr-Cyrl-CS"/>
        </w:rPr>
        <w:t>ену. Дугогодишње искуство радароператера развило је методологију коришћења оваквих радарских информација на задовољавајући начин, а доградњом атенуатора добијена је и информација о интензитету повратног радарског сигнала у правој радарској метеоролошкој м</w:t>
      </w:r>
      <w:r w:rsidR="009A159F" w:rsidRPr="00C9735E">
        <w:rPr>
          <w:rFonts w:ascii="Calibri" w:hAnsi="Calibri"/>
          <w:sz w:val="22"/>
          <w:szCs w:val="22"/>
          <w:lang w:val="sr-Cyrl-CS"/>
        </w:rPr>
        <w:t>ј</w:t>
      </w:r>
      <w:r w:rsidRPr="00C9735E">
        <w:rPr>
          <w:rFonts w:ascii="Calibri" w:hAnsi="Calibri"/>
          <w:sz w:val="22"/>
          <w:szCs w:val="22"/>
          <w:lang w:val="sr-Cyrl-CS"/>
        </w:rPr>
        <w:t>ерној јединици – дБз (децибелзет);</w:t>
      </w: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t>Радарска антена по елевацији има ход од 0 до 30°, тако да положај радара у самој брањеној територији ствара проблем када је потребно изм</w:t>
      </w:r>
      <w:r w:rsidR="003D569C" w:rsidRPr="00C9735E">
        <w:rPr>
          <w:rFonts w:ascii="Calibri" w:hAnsi="Calibri"/>
          <w:sz w:val="22"/>
          <w:szCs w:val="22"/>
          <w:lang w:val="sr-Cyrl-CS"/>
        </w:rPr>
        <w:t>ј</w:t>
      </w:r>
      <w:r w:rsidRPr="00C9735E">
        <w:rPr>
          <w:rFonts w:ascii="Calibri" w:hAnsi="Calibri"/>
          <w:sz w:val="22"/>
          <w:szCs w:val="22"/>
          <w:lang w:val="sr-Cyrl-CS"/>
        </w:rPr>
        <w:t>ерити параметре облачности у непосредној близини радарске локације;</w:t>
      </w:r>
    </w:p>
    <w:p w:rsidR="00DB24D5" w:rsidRPr="00C9735E" w:rsidRDefault="001F4283" w:rsidP="00D32B19">
      <w:pPr>
        <w:ind w:firstLine="708"/>
        <w:jc w:val="both"/>
        <w:rPr>
          <w:rFonts w:ascii="Calibri" w:hAnsi="Calibri"/>
          <w:sz w:val="22"/>
          <w:szCs w:val="22"/>
          <w:lang w:val="sr-Latn-CS"/>
        </w:rPr>
      </w:pPr>
      <w:r w:rsidRPr="00C9735E">
        <w:rPr>
          <w:rFonts w:ascii="Calibri" w:hAnsi="Calibri"/>
          <w:sz w:val="22"/>
          <w:szCs w:val="22"/>
          <w:lang w:val="ru-RU"/>
        </w:rPr>
        <w:t>Карактеристике</w:t>
      </w:r>
      <w:r w:rsidRPr="00C9735E">
        <w:rPr>
          <w:rFonts w:ascii="Calibri" w:hAnsi="Calibri"/>
          <w:sz w:val="22"/>
          <w:szCs w:val="22"/>
          <w:lang w:val="sr-Cyrl-CS"/>
        </w:rPr>
        <w:t xml:space="preserve"> </w:t>
      </w:r>
      <w:r w:rsidRPr="00C9735E">
        <w:rPr>
          <w:rFonts w:ascii="Calibri" w:hAnsi="Calibri"/>
          <w:sz w:val="22"/>
          <w:szCs w:val="22"/>
          <w:lang w:val="ru-RU"/>
        </w:rPr>
        <w:t>предајника</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пријемника</w:t>
      </w:r>
      <w:r w:rsidRPr="00C9735E">
        <w:rPr>
          <w:rFonts w:ascii="Calibri" w:hAnsi="Calibri"/>
          <w:sz w:val="22"/>
          <w:szCs w:val="22"/>
          <w:lang w:val="sr-Cyrl-CS"/>
        </w:rPr>
        <w:t xml:space="preserve"> омогућују да се једино може м</w:t>
      </w:r>
      <w:r w:rsidR="009A159F" w:rsidRPr="00C9735E">
        <w:rPr>
          <w:rFonts w:ascii="Calibri" w:hAnsi="Calibri"/>
          <w:sz w:val="22"/>
          <w:szCs w:val="22"/>
          <w:lang w:val="sr-Cyrl-CS"/>
        </w:rPr>
        <w:t>ј</w:t>
      </w:r>
      <w:r w:rsidRPr="00C9735E">
        <w:rPr>
          <w:rFonts w:ascii="Calibri" w:hAnsi="Calibri"/>
          <w:sz w:val="22"/>
          <w:szCs w:val="22"/>
          <w:lang w:val="sr-Cyrl-CS"/>
        </w:rPr>
        <w:t>ерити рефлексивност повратног сигнала, односно интензитет рефлексије од хидрометеора из резолуционе радарске запремине. Овај радар нема могућност м</w:t>
      </w:r>
      <w:r w:rsidR="009A159F" w:rsidRPr="00C9735E">
        <w:rPr>
          <w:rFonts w:ascii="Calibri" w:hAnsi="Calibri"/>
          <w:sz w:val="22"/>
          <w:szCs w:val="22"/>
          <w:lang w:val="sr-Cyrl-CS"/>
        </w:rPr>
        <w:t>ј</w:t>
      </w:r>
      <w:r w:rsidRPr="00C9735E">
        <w:rPr>
          <w:rFonts w:ascii="Calibri" w:hAnsi="Calibri"/>
          <w:sz w:val="22"/>
          <w:szCs w:val="22"/>
          <w:lang w:val="sr-Cyrl-CS"/>
        </w:rPr>
        <w:t xml:space="preserve">ерења Доплерових брзина, односно радијалне компоненте брзине хидрометеора, а самим тим ни могућност уклањања нежељених ефеката из радарског повратног сигнала, као што је рефлексија од орографских препрека или абнормална пропагација радарског сигнала; </w:t>
      </w:r>
    </w:p>
    <w:p w:rsidR="001F4283" w:rsidRPr="00D32B19" w:rsidRDefault="001F4283" w:rsidP="00D32B19">
      <w:pPr>
        <w:ind w:firstLine="708"/>
        <w:jc w:val="both"/>
        <w:rPr>
          <w:rFonts w:ascii="Calibri" w:hAnsi="Calibri"/>
          <w:sz w:val="22"/>
          <w:szCs w:val="22"/>
        </w:rPr>
      </w:pPr>
      <w:r w:rsidRPr="00C9735E">
        <w:rPr>
          <w:rFonts w:ascii="Calibri" w:hAnsi="Calibri"/>
          <w:sz w:val="22"/>
          <w:szCs w:val="22"/>
          <w:lang w:val="sr-Cyrl-CS"/>
        </w:rPr>
        <w:t>За овај тип радара неисплатива је дигитализација, односно прилагођавање радара савременим и преко потребним брзим обрадама радарског сигнала јер би то захт</w:t>
      </w:r>
      <w:r w:rsidR="009A159F" w:rsidRPr="00C9735E">
        <w:rPr>
          <w:rFonts w:ascii="Calibri" w:hAnsi="Calibri"/>
          <w:sz w:val="22"/>
          <w:szCs w:val="22"/>
          <w:lang w:val="sr-Cyrl-CS"/>
        </w:rPr>
        <w:t>ј</w:t>
      </w:r>
      <w:r w:rsidRPr="00C9735E">
        <w:rPr>
          <w:rFonts w:ascii="Calibri" w:hAnsi="Calibri"/>
          <w:sz w:val="22"/>
          <w:szCs w:val="22"/>
          <w:lang w:val="sr-Cyrl-CS"/>
        </w:rPr>
        <w:t>евало велике преправке хардвера.</w:t>
      </w:r>
    </w:p>
    <w:p w:rsidR="00436976" w:rsidRPr="00D32B19" w:rsidRDefault="001F4283" w:rsidP="00D32B19">
      <w:pPr>
        <w:ind w:firstLine="708"/>
        <w:jc w:val="both"/>
        <w:rPr>
          <w:rFonts w:ascii="Calibri" w:hAnsi="Calibri"/>
          <w:sz w:val="22"/>
          <w:szCs w:val="22"/>
        </w:rPr>
      </w:pPr>
      <w:r w:rsidRPr="00C9735E">
        <w:rPr>
          <w:rFonts w:ascii="Calibri" w:hAnsi="Calibri"/>
          <w:color w:val="000000"/>
          <w:sz w:val="22"/>
          <w:szCs w:val="22"/>
          <w:lang w:val="sr-Cyrl-CS"/>
        </w:rPr>
        <w:t>Тродимензионалне матрице</w:t>
      </w:r>
      <w:r w:rsidRPr="00C9735E">
        <w:rPr>
          <w:rFonts w:ascii="Calibri" w:hAnsi="Calibri"/>
          <w:sz w:val="22"/>
          <w:szCs w:val="22"/>
          <w:lang w:val="sr-Cyrl-CS"/>
        </w:rPr>
        <w:t xml:space="preserve"> радарских података са радарског центра Фрушка Гора по посебном споразуму са РХМЗ Србије, што је основна методологија рада на источном д</w:t>
      </w:r>
      <w:r w:rsidR="009A159F" w:rsidRPr="00C9735E">
        <w:rPr>
          <w:rFonts w:ascii="Calibri" w:hAnsi="Calibri"/>
          <w:sz w:val="22"/>
          <w:szCs w:val="22"/>
          <w:lang w:val="sr-Cyrl-CS"/>
        </w:rPr>
        <w:t>иј</w:t>
      </w:r>
      <w:r w:rsidRPr="00C9735E">
        <w:rPr>
          <w:rFonts w:ascii="Calibri" w:hAnsi="Calibri"/>
          <w:sz w:val="22"/>
          <w:szCs w:val="22"/>
          <w:lang w:val="sr-Cyrl-CS"/>
        </w:rPr>
        <w:t>елу брањене територије, секундарна на централном, а неупотребљива на крајњем западном д</w:t>
      </w:r>
      <w:r w:rsidR="009A159F" w:rsidRPr="00C9735E">
        <w:rPr>
          <w:rFonts w:ascii="Calibri" w:hAnsi="Calibri"/>
          <w:sz w:val="22"/>
          <w:szCs w:val="22"/>
          <w:lang w:val="sr-Cyrl-CS"/>
        </w:rPr>
        <w:t>иј</w:t>
      </w:r>
      <w:r w:rsidRPr="00C9735E">
        <w:rPr>
          <w:rFonts w:ascii="Calibri" w:hAnsi="Calibri"/>
          <w:sz w:val="22"/>
          <w:szCs w:val="22"/>
          <w:lang w:val="sr-Cyrl-CS"/>
        </w:rPr>
        <w:t xml:space="preserve">елу брањене територије. </w:t>
      </w: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t>Коришћење 3Д матрице радарских података са радарског</w:t>
      </w:r>
      <w:r w:rsidR="001D4AF3">
        <w:rPr>
          <w:rFonts w:ascii="Calibri" w:hAnsi="Calibri"/>
          <w:sz w:val="22"/>
          <w:szCs w:val="22"/>
          <w:lang w:val="sr-Cyrl-CS"/>
        </w:rPr>
        <w:t xml:space="preserve"> центра Фрушка Гора у последње 3</w:t>
      </w:r>
      <w:r w:rsidRPr="00C9735E">
        <w:rPr>
          <w:rFonts w:ascii="Calibri" w:hAnsi="Calibri"/>
          <w:sz w:val="22"/>
          <w:szCs w:val="22"/>
          <w:lang w:val="sr-Cyrl-CS"/>
        </w:rPr>
        <w:t xml:space="preserve"> године  представља велики напредак у спровођењу методологије сузбијања града на подручју Републике Српске јер је метеоролошки радар произвођ</w:t>
      </w:r>
      <w:r w:rsidR="009A159F" w:rsidRPr="00C9735E">
        <w:rPr>
          <w:rFonts w:ascii="Calibri" w:hAnsi="Calibri"/>
          <w:sz w:val="22"/>
          <w:szCs w:val="22"/>
          <w:lang w:val="sr-Cyrl-CS"/>
        </w:rPr>
        <w:t>ача Гематроник (Њ</w:t>
      </w:r>
      <w:r w:rsidRPr="00C9735E">
        <w:rPr>
          <w:rFonts w:ascii="Calibri" w:hAnsi="Calibri"/>
          <w:sz w:val="22"/>
          <w:szCs w:val="22"/>
          <w:lang w:val="sr-Cyrl-CS"/>
        </w:rPr>
        <w:t>емачка) један од најсавременијих метеоролошких радара на св</w:t>
      </w:r>
      <w:r w:rsidR="009A159F" w:rsidRPr="00C9735E">
        <w:rPr>
          <w:rFonts w:ascii="Calibri" w:hAnsi="Calibri"/>
          <w:sz w:val="22"/>
          <w:szCs w:val="22"/>
          <w:lang w:val="sr-Cyrl-CS"/>
        </w:rPr>
        <w:t>иј</w:t>
      </w:r>
      <w:r w:rsidRPr="00C9735E">
        <w:rPr>
          <w:rFonts w:ascii="Calibri" w:hAnsi="Calibri"/>
          <w:sz w:val="22"/>
          <w:szCs w:val="22"/>
          <w:lang w:val="sr-Cyrl-CS"/>
        </w:rPr>
        <w:t>ету који, осим м</w:t>
      </w:r>
      <w:r w:rsidR="009A159F" w:rsidRPr="00C9735E">
        <w:rPr>
          <w:rFonts w:ascii="Calibri" w:hAnsi="Calibri"/>
          <w:sz w:val="22"/>
          <w:szCs w:val="22"/>
          <w:lang w:val="sr-Cyrl-CS"/>
        </w:rPr>
        <w:t>ј</w:t>
      </w:r>
      <w:r w:rsidRPr="00C9735E">
        <w:rPr>
          <w:rFonts w:ascii="Calibri" w:hAnsi="Calibri"/>
          <w:sz w:val="22"/>
          <w:szCs w:val="22"/>
          <w:lang w:val="sr-Cyrl-CS"/>
        </w:rPr>
        <w:t xml:space="preserve">ерења </w:t>
      </w:r>
      <w:r w:rsidRPr="00C9735E">
        <w:rPr>
          <w:rFonts w:ascii="Calibri" w:hAnsi="Calibri"/>
          <w:sz w:val="22"/>
          <w:szCs w:val="22"/>
          <w:lang w:val="sr-Cyrl-CS"/>
        </w:rPr>
        <w:lastRenderedPageBreak/>
        <w:t>рефлексивности, м</w:t>
      </w:r>
      <w:r w:rsidR="009A159F" w:rsidRPr="00C9735E">
        <w:rPr>
          <w:rFonts w:ascii="Calibri" w:hAnsi="Calibri"/>
          <w:sz w:val="22"/>
          <w:szCs w:val="22"/>
          <w:lang w:val="sr-Cyrl-CS"/>
        </w:rPr>
        <w:t>ј</w:t>
      </w:r>
      <w:r w:rsidRPr="00C9735E">
        <w:rPr>
          <w:rFonts w:ascii="Calibri" w:hAnsi="Calibri"/>
          <w:sz w:val="22"/>
          <w:szCs w:val="22"/>
          <w:lang w:val="sr-Cyrl-CS"/>
        </w:rPr>
        <w:t>ери Доплерову брзину хидрометеора, а има и могућност рада са двоструком поларизацијом. Треба истаћи да је развијен и инсталиран посебан софтвер за трансфер, обраду и стварање потребних продуката из ове 3Д матрице на противградном центру Нова Топола. Овим је постигнут највиши могући ниво рада на источном д</w:t>
      </w:r>
      <w:r w:rsidR="009A159F" w:rsidRPr="00C9735E">
        <w:rPr>
          <w:rFonts w:ascii="Calibri" w:hAnsi="Calibri"/>
          <w:sz w:val="22"/>
          <w:szCs w:val="22"/>
          <w:lang w:val="sr-Cyrl-CS"/>
        </w:rPr>
        <w:t>иј</w:t>
      </w:r>
      <w:r w:rsidRPr="00C9735E">
        <w:rPr>
          <w:rFonts w:ascii="Calibri" w:hAnsi="Calibri"/>
          <w:sz w:val="22"/>
          <w:szCs w:val="22"/>
          <w:lang w:val="sr-Cyrl-CS"/>
        </w:rPr>
        <w:t>елу брањене територије, али остају присутни одређени недостаци који се укратко могу сажети у:</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Квалитетни резултати радарског м</w:t>
      </w:r>
      <w:r w:rsidR="009A159F" w:rsidRPr="00C9735E">
        <w:rPr>
          <w:rFonts w:ascii="Calibri" w:hAnsi="Calibri"/>
          <w:sz w:val="22"/>
          <w:szCs w:val="22"/>
          <w:lang w:val="sr-Cyrl-CS"/>
        </w:rPr>
        <w:t>ј</w:t>
      </w:r>
      <w:r w:rsidRPr="00C9735E">
        <w:rPr>
          <w:rFonts w:ascii="Calibri" w:hAnsi="Calibri"/>
          <w:sz w:val="22"/>
          <w:szCs w:val="22"/>
          <w:lang w:val="sr-Cyrl-CS"/>
        </w:rPr>
        <w:t>ерења се постижу до 100 км од радара, тако да су радарски подаци апсолутно прим</w:t>
      </w:r>
      <w:r w:rsidR="009A159F" w:rsidRPr="00C9735E">
        <w:rPr>
          <w:rFonts w:ascii="Calibri" w:hAnsi="Calibri"/>
          <w:sz w:val="22"/>
          <w:szCs w:val="22"/>
          <w:lang w:val="sr-Cyrl-CS"/>
        </w:rPr>
        <w:t>ј</w:t>
      </w:r>
      <w:r w:rsidRPr="00C9735E">
        <w:rPr>
          <w:rFonts w:ascii="Calibri" w:hAnsi="Calibri"/>
          <w:sz w:val="22"/>
          <w:szCs w:val="22"/>
          <w:lang w:val="sr-Cyrl-CS"/>
        </w:rPr>
        <w:t>енљиви само на источном д</w:t>
      </w:r>
      <w:r w:rsidR="009A159F" w:rsidRPr="00C9735E">
        <w:rPr>
          <w:rFonts w:ascii="Calibri" w:hAnsi="Calibri"/>
          <w:sz w:val="22"/>
          <w:szCs w:val="22"/>
          <w:lang w:val="sr-Cyrl-CS"/>
        </w:rPr>
        <w:t>иј</w:t>
      </w:r>
      <w:r w:rsidRPr="00C9735E">
        <w:rPr>
          <w:rFonts w:ascii="Calibri" w:hAnsi="Calibri"/>
          <w:sz w:val="22"/>
          <w:szCs w:val="22"/>
          <w:lang w:val="sr-Cyrl-CS"/>
        </w:rPr>
        <w:t>елу брањене територије. Још ув</w:t>
      </w:r>
      <w:r w:rsidR="009A159F" w:rsidRPr="00C9735E">
        <w:rPr>
          <w:rFonts w:ascii="Calibri" w:hAnsi="Calibri"/>
          <w:sz w:val="22"/>
          <w:szCs w:val="22"/>
          <w:lang w:val="sr-Cyrl-CS"/>
        </w:rPr>
        <w:t>иј</w:t>
      </w:r>
      <w:r w:rsidRPr="00C9735E">
        <w:rPr>
          <w:rFonts w:ascii="Calibri" w:hAnsi="Calibri"/>
          <w:sz w:val="22"/>
          <w:szCs w:val="22"/>
          <w:lang w:val="sr-Cyrl-CS"/>
        </w:rPr>
        <w:t>ек се добар квалитет може постићи и у појасу до 150 км од локације радара, али се на тим растојањима мора водити рачуна о димензији резолуционе ћелије и проблемима закривљености земљине површине;</w:t>
      </w: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t>Радар на Фрушкој Гори није стално укључен јер се његова методологија рада заснива на функционисању мреже од 13 радара у Републици Србији, тако да не постоји перманентан трансфер радарске слике;</w:t>
      </w:r>
    </w:p>
    <w:p w:rsidR="001F4283" w:rsidRPr="00D32B19" w:rsidRDefault="001F4283" w:rsidP="00D32B19">
      <w:pPr>
        <w:ind w:firstLine="708"/>
        <w:jc w:val="both"/>
        <w:rPr>
          <w:rFonts w:ascii="Calibri" w:hAnsi="Calibri"/>
          <w:sz w:val="22"/>
          <w:szCs w:val="22"/>
        </w:rPr>
      </w:pPr>
      <w:r w:rsidRPr="00C9735E">
        <w:rPr>
          <w:rFonts w:ascii="Calibri" w:hAnsi="Calibri"/>
          <w:sz w:val="22"/>
          <w:szCs w:val="22"/>
          <w:lang w:val="sr-Cyrl-CS"/>
        </w:rPr>
        <w:t>Било какав квар радара на Фрушкој Гори аутоматски значи пад квалитета рада на источном д</w:t>
      </w:r>
      <w:r w:rsidR="009A159F" w:rsidRPr="00C9735E">
        <w:rPr>
          <w:rFonts w:ascii="Calibri" w:hAnsi="Calibri"/>
          <w:sz w:val="22"/>
          <w:szCs w:val="22"/>
          <w:lang w:val="sr-Cyrl-CS"/>
        </w:rPr>
        <w:t>иј</w:t>
      </w:r>
      <w:r w:rsidRPr="00C9735E">
        <w:rPr>
          <w:rFonts w:ascii="Calibri" w:hAnsi="Calibri"/>
          <w:sz w:val="22"/>
          <w:szCs w:val="22"/>
          <w:lang w:val="sr-Cyrl-CS"/>
        </w:rPr>
        <w:t>елу брањене територије. Овај проблем се управо покушава р</w:t>
      </w:r>
      <w:r w:rsidR="009A159F" w:rsidRPr="00C9735E">
        <w:rPr>
          <w:rFonts w:ascii="Calibri" w:hAnsi="Calibri"/>
          <w:sz w:val="22"/>
          <w:szCs w:val="22"/>
          <w:lang w:val="sr-Cyrl-CS"/>
        </w:rPr>
        <w:t>иј</w:t>
      </w:r>
      <w:r w:rsidRPr="00C9735E">
        <w:rPr>
          <w:rFonts w:ascii="Calibri" w:hAnsi="Calibri"/>
          <w:sz w:val="22"/>
          <w:szCs w:val="22"/>
          <w:lang w:val="sr-Cyrl-CS"/>
        </w:rPr>
        <w:t>ешити повезивањем радарских центара Ваљево и Ужице са противградним центром Нова Топола, што је предвиђено споразумом са РХМЗ Србије, а управо омогућено развојем специјалног софтвера који би требао бити инсталиран у наредних м</w:t>
      </w:r>
      <w:r w:rsidR="009A159F" w:rsidRPr="00C9735E">
        <w:rPr>
          <w:rFonts w:ascii="Calibri" w:hAnsi="Calibri"/>
          <w:sz w:val="22"/>
          <w:szCs w:val="22"/>
          <w:lang w:val="sr-Cyrl-CS"/>
        </w:rPr>
        <w:t>ј</w:t>
      </w:r>
      <w:r w:rsidRPr="00C9735E">
        <w:rPr>
          <w:rFonts w:ascii="Calibri" w:hAnsi="Calibri"/>
          <w:sz w:val="22"/>
          <w:szCs w:val="22"/>
          <w:lang w:val="sr-Cyrl-CS"/>
        </w:rPr>
        <w:t xml:space="preserve">есец дана. </w:t>
      </w:r>
    </w:p>
    <w:p w:rsidR="00436976" w:rsidRPr="00C9735E" w:rsidRDefault="001F4283" w:rsidP="005D6965">
      <w:pPr>
        <w:ind w:firstLine="708"/>
        <w:jc w:val="both"/>
        <w:rPr>
          <w:rFonts w:ascii="Calibri" w:hAnsi="Calibri"/>
          <w:sz w:val="22"/>
          <w:szCs w:val="22"/>
          <w:lang w:val="sr-Cyrl-CS"/>
        </w:rPr>
      </w:pPr>
      <w:r w:rsidRPr="00C9735E">
        <w:rPr>
          <w:rFonts w:ascii="Calibri" w:hAnsi="Calibri"/>
          <w:sz w:val="22"/>
          <w:szCs w:val="22"/>
          <w:lang w:val="sr-Cyrl-CS"/>
        </w:rPr>
        <w:t>Радарске слике са метеоролошких радара Билогора (Хрватска), Лисца (Словенија), мреже метеоролошких радара Републике Србије и Италије које су  расположиве на интернету.</w:t>
      </w: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t xml:space="preserve">Ове радарске слике су информативног карактера које </w:t>
      </w:r>
      <w:r w:rsidR="009A159F" w:rsidRPr="00C9735E">
        <w:rPr>
          <w:rFonts w:ascii="Calibri" w:hAnsi="Calibri"/>
          <w:sz w:val="22"/>
          <w:szCs w:val="22"/>
          <w:lang w:val="sr-Cyrl-CS"/>
        </w:rPr>
        <w:t xml:space="preserve">се </w:t>
      </w:r>
      <w:r w:rsidRPr="00C9735E">
        <w:rPr>
          <w:rFonts w:ascii="Calibri" w:hAnsi="Calibri"/>
          <w:sz w:val="22"/>
          <w:szCs w:val="22"/>
          <w:lang w:val="sr-Cyrl-CS"/>
        </w:rPr>
        <w:t>у комбинацији са сателитским снимком користе  за правовремено укључивање радара ПРВ-11 или успостављање трансфера 3Д матрице са радара на Фрушкој Гори.</w:t>
      </w:r>
    </w:p>
    <w:p w:rsidR="009A159F" w:rsidRDefault="009A159F" w:rsidP="00D33209">
      <w:pPr>
        <w:jc w:val="both"/>
        <w:rPr>
          <w:rFonts w:ascii="Calibri" w:hAnsi="Calibri"/>
          <w:sz w:val="22"/>
          <w:szCs w:val="22"/>
        </w:rPr>
      </w:pPr>
    </w:p>
    <w:p w:rsidR="00D32B19" w:rsidRPr="00D32B19" w:rsidRDefault="00D32B19" w:rsidP="00D33209">
      <w:pPr>
        <w:jc w:val="both"/>
        <w:rPr>
          <w:rFonts w:ascii="Calibri" w:hAnsi="Calibri"/>
          <w:sz w:val="22"/>
          <w:szCs w:val="22"/>
        </w:rPr>
      </w:pP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ab/>
      </w:r>
      <w:r w:rsidR="00436976" w:rsidRPr="00C9735E">
        <w:rPr>
          <w:rFonts w:ascii="Calibri" w:hAnsi="Calibri"/>
          <w:sz w:val="22"/>
          <w:szCs w:val="22"/>
          <w:lang w:val="sr-Cyrl-CS"/>
        </w:rPr>
        <w:t>Б) Стартешки</w:t>
      </w:r>
      <w:r w:rsidRPr="00C9735E">
        <w:rPr>
          <w:rFonts w:ascii="Calibri" w:hAnsi="Calibri"/>
          <w:sz w:val="22"/>
          <w:szCs w:val="22"/>
          <w:lang w:val="sr-Cyrl-CS"/>
        </w:rPr>
        <w:t xml:space="preserve"> приступ савременом радарском систему</w:t>
      </w:r>
    </w:p>
    <w:p w:rsidR="001F4283" w:rsidRPr="00C9735E" w:rsidRDefault="001F4283" w:rsidP="00D33209">
      <w:pPr>
        <w:jc w:val="both"/>
        <w:rPr>
          <w:rFonts w:ascii="Calibri" w:hAnsi="Calibri"/>
          <w:sz w:val="22"/>
          <w:szCs w:val="22"/>
          <w:lang w:val="sr-Cyrl-CS"/>
        </w:rPr>
      </w:pP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t>Прво и основно питање које мора да постави онај од кога се очекује да финансира пројекат радарског система је - шта ће се добити том инвестицијом. У овом случају је инвеститор Држава и она мора детаљно бити упозната са резултатима функционисања предложеног радарског система. Треба указати на чињеницу да ће будућа практична употреба радарског система сигурно наметнути низ резултата који се у овом тренутку не могу ни сагледати, како због стицања потребних искустава оператера и навикавања комплетне јавности на радарске информације, тако и због чињенице да се у св</w:t>
      </w:r>
      <w:r w:rsidR="009A159F" w:rsidRPr="00C9735E">
        <w:rPr>
          <w:rFonts w:ascii="Calibri" w:hAnsi="Calibri"/>
          <w:sz w:val="22"/>
          <w:szCs w:val="22"/>
          <w:lang w:val="sr-Cyrl-CS"/>
        </w:rPr>
        <w:t>иј</w:t>
      </w:r>
      <w:r w:rsidRPr="00C9735E">
        <w:rPr>
          <w:rFonts w:ascii="Calibri" w:hAnsi="Calibri"/>
          <w:sz w:val="22"/>
          <w:szCs w:val="22"/>
          <w:lang w:val="sr-Cyrl-CS"/>
        </w:rPr>
        <w:t>ету изузетно много ради на креирању све бољих р</w:t>
      </w:r>
      <w:r w:rsidR="009A159F" w:rsidRPr="00C9735E">
        <w:rPr>
          <w:rFonts w:ascii="Calibri" w:hAnsi="Calibri"/>
          <w:sz w:val="22"/>
          <w:szCs w:val="22"/>
          <w:lang w:val="sr-Cyrl-CS"/>
        </w:rPr>
        <w:t>ј</w:t>
      </w:r>
      <w:r w:rsidRPr="00C9735E">
        <w:rPr>
          <w:rFonts w:ascii="Calibri" w:hAnsi="Calibri"/>
          <w:sz w:val="22"/>
          <w:szCs w:val="22"/>
          <w:lang w:val="sr-Cyrl-CS"/>
        </w:rPr>
        <w:t>ешења у тумачењу и презентацији огромног броја информација које радар прикупља. Наравно, потребно је, у фази уговарања радарског система, могућностима будуће надоградње посветити пуну пажњу и створити стручњацима простор да захт</w:t>
      </w:r>
      <w:r w:rsidR="009A159F" w:rsidRPr="00C9735E">
        <w:rPr>
          <w:rFonts w:ascii="Calibri" w:hAnsi="Calibri"/>
          <w:sz w:val="22"/>
          <w:szCs w:val="22"/>
          <w:lang w:val="sr-Cyrl-CS"/>
        </w:rPr>
        <w:t>ј</w:t>
      </w:r>
      <w:r w:rsidRPr="00C9735E">
        <w:rPr>
          <w:rFonts w:ascii="Calibri" w:hAnsi="Calibri"/>
          <w:sz w:val="22"/>
          <w:szCs w:val="22"/>
          <w:lang w:val="sr-Cyrl-CS"/>
        </w:rPr>
        <w:t>еве за  квалитетнијим р</w:t>
      </w:r>
      <w:r w:rsidR="009A159F" w:rsidRPr="00C9735E">
        <w:rPr>
          <w:rFonts w:ascii="Calibri" w:hAnsi="Calibri"/>
          <w:sz w:val="22"/>
          <w:szCs w:val="22"/>
          <w:lang w:val="sr-Cyrl-CS"/>
        </w:rPr>
        <w:t>ј</w:t>
      </w:r>
      <w:r w:rsidRPr="00C9735E">
        <w:rPr>
          <w:rFonts w:ascii="Calibri" w:hAnsi="Calibri"/>
          <w:sz w:val="22"/>
          <w:szCs w:val="22"/>
          <w:lang w:val="sr-Cyrl-CS"/>
        </w:rPr>
        <w:t>ешењима лако и једноставно реализују без великих додатних трошкова.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D32B19">
        <w:rPr>
          <w:rFonts w:ascii="Calibri" w:hAnsi="Calibri"/>
          <w:sz w:val="22"/>
          <w:szCs w:val="22"/>
        </w:rPr>
        <w:tab/>
      </w:r>
      <w:r w:rsidRPr="00C9735E">
        <w:rPr>
          <w:rFonts w:ascii="Calibri" w:hAnsi="Calibri"/>
          <w:sz w:val="22"/>
          <w:szCs w:val="22"/>
          <w:lang w:val="sr-Cyrl-CS"/>
        </w:rPr>
        <w:t>Очекивани резултати произилазе из данас опште прихваћене дефиниције да је савремени метеоролошки импулсно-Допплеров радар незам</w:t>
      </w:r>
      <w:r w:rsidR="009A159F" w:rsidRPr="00C9735E">
        <w:rPr>
          <w:rFonts w:ascii="Calibri" w:hAnsi="Calibri"/>
          <w:sz w:val="22"/>
          <w:szCs w:val="22"/>
          <w:lang w:val="sr-Cyrl-CS"/>
        </w:rPr>
        <w:t>ј</w:t>
      </w:r>
      <w:r w:rsidRPr="00C9735E">
        <w:rPr>
          <w:rFonts w:ascii="Calibri" w:hAnsi="Calibri"/>
          <w:sz w:val="22"/>
          <w:szCs w:val="22"/>
          <w:lang w:val="sr-Cyrl-CS"/>
        </w:rPr>
        <w:t>енљиво средство у осматрању, м</w:t>
      </w:r>
      <w:r w:rsidR="009A159F" w:rsidRPr="00C9735E">
        <w:rPr>
          <w:rFonts w:ascii="Calibri" w:hAnsi="Calibri"/>
          <w:sz w:val="22"/>
          <w:szCs w:val="22"/>
          <w:lang w:val="sr-Cyrl-CS"/>
        </w:rPr>
        <w:t>ј</w:t>
      </w:r>
      <w:r w:rsidRPr="00C9735E">
        <w:rPr>
          <w:rFonts w:ascii="Calibri" w:hAnsi="Calibri"/>
          <w:sz w:val="22"/>
          <w:szCs w:val="22"/>
          <w:lang w:val="sr-Cyrl-CS"/>
        </w:rPr>
        <w:t xml:space="preserve">ерењу и проучавању динамике ваздушних маса и облачних система, а посебно јаке конвективне облачности која широм наше планете перманентно изазива јаке непогоде праћене огромним материјалним штетама, а често и људским жртвама. </w:t>
      </w: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t>Термин ''незам</w:t>
      </w:r>
      <w:r w:rsidR="009A159F" w:rsidRPr="00C9735E">
        <w:rPr>
          <w:rFonts w:ascii="Calibri" w:hAnsi="Calibri"/>
          <w:sz w:val="22"/>
          <w:szCs w:val="22"/>
          <w:lang w:val="sr-Cyrl-CS"/>
        </w:rPr>
        <w:t>ј</w:t>
      </w:r>
      <w:r w:rsidRPr="00C9735E">
        <w:rPr>
          <w:rFonts w:ascii="Calibri" w:hAnsi="Calibri"/>
          <w:sz w:val="22"/>
          <w:szCs w:val="22"/>
          <w:lang w:val="sr-Cyrl-CS"/>
        </w:rPr>
        <w:t>енљиво средство'' д</w:t>
      </w:r>
      <w:r w:rsidR="009A159F" w:rsidRPr="00C9735E">
        <w:rPr>
          <w:rFonts w:ascii="Calibri" w:hAnsi="Calibri"/>
          <w:sz w:val="22"/>
          <w:szCs w:val="22"/>
          <w:lang w:val="sr-Cyrl-CS"/>
        </w:rPr>
        <w:t>ј</w:t>
      </w:r>
      <w:r w:rsidRPr="00C9735E">
        <w:rPr>
          <w:rFonts w:ascii="Calibri" w:hAnsi="Calibri"/>
          <w:sz w:val="22"/>
          <w:szCs w:val="22"/>
          <w:lang w:val="sr-Cyrl-CS"/>
        </w:rPr>
        <w:t>елује можда сувише  маркетиншки, јер сви знају за постојање метеоролошких сателита и других уређаја. Међутим, то је потпуно тачна констатација јер се само радаром могу довољно добро  изм</w:t>
      </w:r>
      <w:r w:rsidR="009A159F" w:rsidRPr="00C9735E">
        <w:rPr>
          <w:rFonts w:ascii="Calibri" w:hAnsi="Calibri"/>
          <w:sz w:val="22"/>
          <w:szCs w:val="22"/>
          <w:lang w:val="sr-Cyrl-CS"/>
        </w:rPr>
        <w:t>ј</w:t>
      </w:r>
      <w:r w:rsidRPr="00C9735E">
        <w:rPr>
          <w:rFonts w:ascii="Calibri" w:hAnsi="Calibri"/>
          <w:sz w:val="22"/>
          <w:szCs w:val="22"/>
          <w:lang w:val="sr-Cyrl-CS"/>
        </w:rPr>
        <w:t>ерити метеоролошки процеси у  малим запреминама атмосфере, односно савремена технологија обраде сигнала омогућује довољно тачне информације о падавинама и струјањима из запремина до димензија од око 30</w:t>
      </w:r>
      <w:r w:rsidRPr="00C9735E">
        <w:rPr>
          <w:rFonts w:ascii="Calibri" w:hAnsi="Calibri"/>
          <w:sz w:val="22"/>
          <w:szCs w:val="22"/>
        </w:rPr>
        <w:t>x</w:t>
      </w:r>
      <w:r w:rsidRPr="00C9735E">
        <w:rPr>
          <w:rFonts w:ascii="Calibri" w:hAnsi="Calibri"/>
          <w:sz w:val="22"/>
          <w:szCs w:val="22"/>
          <w:lang w:val="sr-Cyrl-CS"/>
        </w:rPr>
        <w:t>30</w:t>
      </w:r>
      <w:r w:rsidRPr="00C9735E">
        <w:rPr>
          <w:rFonts w:ascii="Calibri" w:hAnsi="Calibri"/>
          <w:sz w:val="22"/>
          <w:szCs w:val="22"/>
        </w:rPr>
        <w:t>x</w:t>
      </w:r>
      <w:r w:rsidRPr="00C9735E">
        <w:rPr>
          <w:rFonts w:ascii="Calibri" w:hAnsi="Calibri"/>
          <w:sz w:val="22"/>
          <w:szCs w:val="22"/>
          <w:lang w:val="sr-Cyrl-CS"/>
        </w:rPr>
        <w:t>30 м. На овај начин се улази у микрострруктуру ваздушних маса и облачних система и могу се детектовати врло мали поремећаји који на крају могу да изазову појаву разорних метеоролошких појава. Изузетно је важно рећи да је узорковање информација из атмосфере и временски кратко, односно за максимум 5 минута метеоролог има иновирани комплетан сет података из д</w:t>
      </w:r>
      <w:r w:rsidR="009A159F" w:rsidRPr="00C9735E">
        <w:rPr>
          <w:rFonts w:ascii="Calibri" w:hAnsi="Calibri"/>
          <w:sz w:val="22"/>
          <w:szCs w:val="22"/>
          <w:lang w:val="sr-Cyrl-CS"/>
        </w:rPr>
        <w:t>иј</w:t>
      </w:r>
      <w:r w:rsidRPr="00C9735E">
        <w:rPr>
          <w:rFonts w:ascii="Calibri" w:hAnsi="Calibri"/>
          <w:sz w:val="22"/>
          <w:szCs w:val="22"/>
          <w:lang w:val="sr-Cyrl-CS"/>
        </w:rPr>
        <w:t>ела атмосфере који истражује.</w:t>
      </w:r>
    </w:p>
    <w:p w:rsidR="001F4283" w:rsidRPr="00C9735E" w:rsidRDefault="001F4283" w:rsidP="00D32B19">
      <w:pPr>
        <w:ind w:firstLine="708"/>
        <w:jc w:val="both"/>
        <w:rPr>
          <w:rFonts w:ascii="Calibri" w:hAnsi="Calibri"/>
          <w:sz w:val="22"/>
          <w:szCs w:val="22"/>
          <w:lang w:val="sr-Cyrl-CS"/>
        </w:rPr>
      </w:pPr>
      <w:r w:rsidRPr="00C9735E">
        <w:rPr>
          <w:rFonts w:ascii="Calibri" w:hAnsi="Calibri"/>
          <w:sz w:val="22"/>
          <w:szCs w:val="22"/>
          <w:lang w:val="sr-Cyrl-CS"/>
        </w:rPr>
        <w:lastRenderedPageBreak/>
        <w:t>Метеоролошки радар саопштава две основне информације – о типу, интензитету и количини падавина и о см</w:t>
      </w:r>
      <w:r w:rsidR="009A159F" w:rsidRPr="00C9735E">
        <w:rPr>
          <w:rFonts w:ascii="Calibri" w:hAnsi="Calibri"/>
          <w:sz w:val="22"/>
          <w:szCs w:val="22"/>
          <w:lang w:val="sr-Cyrl-CS"/>
        </w:rPr>
        <w:t>ј</w:t>
      </w:r>
      <w:r w:rsidRPr="00C9735E">
        <w:rPr>
          <w:rFonts w:ascii="Calibri" w:hAnsi="Calibri"/>
          <w:sz w:val="22"/>
          <w:szCs w:val="22"/>
          <w:lang w:val="sr-Cyrl-CS"/>
        </w:rPr>
        <w:t>еру, брзини кретања хидрометеора. Начин прим</w:t>
      </w:r>
      <w:r w:rsidR="009A159F" w:rsidRPr="00C9735E">
        <w:rPr>
          <w:rFonts w:ascii="Calibri" w:hAnsi="Calibri"/>
          <w:sz w:val="22"/>
          <w:szCs w:val="22"/>
          <w:lang w:val="sr-Cyrl-CS"/>
        </w:rPr>
        <w:t>ј</w:t>
      </w:r>
      <w:r w:rsidRPr="00C9735E">
        <w:rPr>
          <w:rFonts w:ascii="Calibri" w:hAnsi="Calibri"/>
          <w:sz w:val="22"/>
          <w:szCs w:val="22"/>
          <w:lang w:val="sr-Cyrl-CS"/>
        </w:rPr>
        <w:t>ене оваквих информ</w:t>
      </w:r>
      <w:r w:rsidR="009A159F" w:rsidRPr="00C9735E">
        <w:rPr>
          <w:rFonts w:ascii="Calibri" w:hAnsi="Calibri"/>
          <w:sz w:val="22"/>
          <w:szCs w:val="22"/>
          <w:lang w:val="sr-Cyrl-CS"/>
        </w:rPr>
        <w:t>ација и резултати обраде дају сљ</w:t>
      </w:r>
      <w:r w:rsidRPr="00C9735E">
        <w:rPr>
          <w:rFonts w:ascii="Calibri" w:hAnsi="Calibri"/>
          <w:sz w:val="22"/>
          <w:szCs w:val="22"/>
          <w:lang w:val="sr-Cyrl-CS"/>
        </w:rPr>
        <w:t>едеће могућности :</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Осматрање и детаљно проучавање конвективних процеса, посебно јаких појединачних олујних ћелија, планирање и РЕАЛ ТИМЕ спровођење методологије сузбијања града,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Детектовање и рано упозорење на све опасне метеоролошке појаве – олује, јаке пљускове праћене градом, јака електрична пражњења, град, интензивно падање сн</w:t>
      </w:r>
      <w:r w:rsidR="00C9501D" w:rsidRPr="00C9735E">
        <w:rPr>
          <w:rFonts w:ascii="Calibri" w:hAnsi="Calibri"/>
          <w:sz w:val="22"/>
          <w:szCs w:val="22"/>
          <w:lang w:val="sr-Cyrl-CS"/>
        </w:rPr>
        <w:t>иј</w:t>
      </w:r>
      <w:r w:rsidRPr="00C9735E">
        <w:rPr>
          <w:rFonts w:ascii="Calibri" w:hAnsi="Calibri"/>
          <w:sz w:val="22"/>
          <w:szCs w:val="22"/>
          <w:lang w:val="sr-Cyrl-CS"/>
        </w:rPr>
        <w:t>ега,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Детектовање и најава свих атмосферских падавина, са тачним временима почетка и трајања појаве на одређеном подручју или изнад одређене тачке у простору,</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Осматрање и праћење процеса мезоразм</w:t>
      </w:r>
      <w:r w:rsidR="00C9501D" w:rsidRPr="00C9735E">
        <w:rPr>
          <w:rFonts w:ascii="Calibri" w:hAnsi="Calibri"/>
          <w:sz w:val="22"/>
          <w:szCs w:val="22"/>
          <w:lang w:val="sr-Cyrl-CS"/>
        </w:rPr>
        <w:t>ј</w:t>
      </w:r>
      <w:r w:rsidRPr="00C9735E">
        <w:rPr>
          <w:rFonts w:ascii="Calibri" w:hAnsi="Calibri"/>
          <w:sz w:val="22"/>
          <w:szCs w:val="22"/>
          <w:lang w:val="sr-Cyrl-CS"/>
        </w:rPr>
        <w:t>ера (фронталне зоне, линије нестабилности и друго) и прогнозирање њиховог даљег развоја и прем</w:t>
      </w:r>
      <w:r w:rsidR="00C9501D" w:rsidRPr="00C9735E">
        <w:rPr>
          <w:rFonts w:ascii="Calibri" w:hAnsi="Calibri"/>
          <w:sz w:val="22"/>
          <w:szCs w:val="22"/>
          <w:lang w:val="sr-Cyrl-CS"/>
        </w:rPr>
        <w:t>ј</w:t>
      </w:r>
      <w:r w:rsidRPr="00C9735E">
        <w:rPr>
          <w:rFonts w:ascii="Calibri" w:hAnsi="Calibri"/>
          <w:sz w:val="22"/>
          <w:szCs w:val="22"/>
          <w:lang w:val="sr-Cyrl-CS"/>
        </w:rPr>
        <w:t>ештања,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М</w:t>
      </w:r>
      <w:r w:rsidR="00C9501D" w:rsidRPr="00C9735E">
        <w:rPr>
          <w:rFonts w:ascii="Calibri" w:hAnsi="Calibri"/>
          <w:sz w:val="22"/>
          <w:szCs w:val="22"/>
          <w:lang w:val="sr-Cyrl-CS"/>
        </w:rPr>
        <w:t>ј</w:t>
      </w:r>
      <w:r w:rsidRPr="00C9735E">
        <w:rPr>
          <w:rFonts w:ascii="Calibri" w:hAnsi="Calibri"/>
          <w:sz w:val="22"/>
          <w:szCs w:val="22"/>
          <w:lang w:val="sr-Cyrl-CS"/>
        </w:rPr>
        <w:t>ерење интензитета падавина за потребе хидрологије по појединим сливовима или подручјима, а за одређени период одређивање акумулације падавина са тачно израчунатом количином у милиметрима,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М</w:t>
      </w:r>
      <w:r w:rsidR="00C9501D" w:rsidRPr="00C9735E">
        <w:rPr>
          <w:rFonts w:ascii="Calibri" w:hAnsi="Calibri"/>
          <w:sz w:val="22"/>
          <w:szCs w:val="22"/>
          <w:lang w:val="sr-Cyrl-CS"/>
        </w:rPr>
        <w:t>ј</w:t>
      </w:r>
      <w:r w:rsidRPr="00C9735E">
        <w:rPr>
          <w:rFonts w:ascii="Calibri" w:hAnsi="Calibri"/>
          <w:sz w:val="22"/>
          <w:szCs w:val="22"/>
          <w:lang w:val="sr-Cyrl-CS"/>
        </w:rPr>
        <w:t>ерење радијалне компоненте вектора в</w:t>
      </w:r>
      <w:r w:rsidR="00C9501D" w:rsidRPr="00C9735E">
        <w:rPr>
          <w:rFonts w:ascii="Calibri" w:hAnsi="Calibri"/>
          <w:sz w:val="22"/>
          <w:szCs w:val="22"/>
          <w:lang w:val="sr-Cyrl-CS"/>
        </w:rPr>
        <w:t>ј</w:t>
      </w:r>
      <w:r w:rsidRPr="00C9735E">
        <w:rPr>
          <w:rFonts w:ascii="Calibri" w:hAnsi="Calibri"/>
          <w:sz w:val="22"/>
          <w:szCs w:val="22"/>
          <w:lang w:val="sr-Cyrl-CS"/>
        </w:rPr>
        <w:t>етра у свакој тачки простора и израчунавање хоризонталне компоненте вектора в</w:t>
      </w:r>
      <w:r w:rsidR="00C9501D" w:rsidRPr="00C9735E">
        <w:rPr>
          <w:rFonts w:ascii="Calibri" w:hAnsi="Calibri"/>
          <w:sz w:val="22"/>
          <w:szCs w:val="22"/>
          <w:lang w:val="sr-Cyrl-CS"/>
        </w:rPr>
        <w:t>ј</w:t>
      </w:r>
      <w:r w:rsidRPr="00C9735E">
        <w:rPr>
          <w:rFonts w:ascii="Calibri" w:hAnsi="Calibri"/>
          <w:sz w:val="22"/>
          <w:szCs w:val="22"/>
          <w:lang w:val="sr-Cyrl-CS"/>
        </w:rPr>
        <w:t>етра из две радијалне вр</w:t>
      </w:r>
      <w:r w:rsidR="00C9501D" w:rsidRPr="00C9735E">
        <w:rPr>
          <w:rFonts w:ascii="Calibri" w:hAnsi="Calibri"/>
          <w:sz w:val="22"/>
          <w:szCs w:val="22"/>
          <w:lang w:val="sr-Cyrl-CS"/>
        </w:rPr>
        <w:t>иј</w:t>
      </w:r>
      <w:r w:rsidRPr="00C9735E">
        <w:rPr>
          <w:rFonts w:ascii="Calibri" w:hAnsi="Calibri"/>
          <w:sz w:val="22"/>
          <w:szCs w:val="22"/>
          <w:lang w:val="sr-Cyrl-CS"/>
        </w:rPr>
        <w:t>едности добијене са две локације,</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Детектовање зона конвергенције, дивергенције и турбуленције у читавом осматраном простору и по слободно изабраним висинама, м</w:t>
      </w:r>
      <w:r w:rsidR="00C9501D" w:rsidRPr="00C9735E">
        <w:rPr>
          <w:rFonts w:ascii="Calibri" w:hAnsi="Calibri"/>
          <w:sz w:val="22"/>
          <w:szCs w:val="22"/>
          <w:lang w:val="sr-Cyrl-CS"/>
        </w:rPr>
        <w:t>ј</w:t>
      </w:r>
      <w:r w:rsidRPr="00C9735E">
        <w:rPr>
          <w:rFonts w:ascii="Calibri" w:hAnsi="Calibri"/>
          <w:sz w:val="22"/>
          <w:szCs w:val="22"/>
          <w:lang w:val="sr-Cyrl-CS"/>
        </w:rPr>
        <w:t>ерење смицања в</w:t>
      </w:r>
      <w:r w:rsidR="00C9501D" w:rsidRPr="00C9735E">
        <w:rPr>
          <w:rFonts w:ascii="Calibri" w:hAnsi="Calibri"/>
          <w:sz w:val="22"/>
          <w:szCs w:val="22"/>
          <w:lang w:val="sr-Cyrl-CS"/>
        </w:rPr>
        <w:t>ј</w:t>
      </w:r>
      <w:r w:rsidRPr="00C9735E">
        <w:rPr>
          <w:rFonts w:ascii="Calibri" w:hAnsi="Calibri"/>
          <w:sz w:val="22"/>
          <w:szCs w:val="22"/>
          <w:lang w:val="sr-Cyrl-CS"/>
        </w:rPr>
        <w:t>етра дуж задатих праваца – изузетно важан резултат за аеродромске зоне,</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Визуелизација актуелне метеоролошке ситуације код аеродромских метеоролошких служби и стварање могућности летачком особљу за припрему правилног плана лета на краћим релацијама,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Отворен и једноставан приступ медија тренутној метеоролошкој ситуацији, а самим тим и брза најава свих опасних метеоролошких појава,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Могућност разних корисника да модемским везама или путем Интернета имају на својим дисплејима актуелну метеоролошку ситуацију са радарском прогнозом за плус неколико часова,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Укључивање у савремене Европске и светске пројекте истраживања атмосферских процеса,</w:t>
      </w:r>
    </w:p>
    <w:p w:rsidR="001F4283" w:rsidRPr="00C9735E" w:rsidRDefault="003D569C" w:rsidP="00D33209">
      <w:pPr>
        <w:jc w:val="both"/>
        <w:rPr>
          <w:rFonts w:ascii="Calibri" w:hAnsi="Calibri"/>
          <w:sz w:val="22"/>
          <w:szCs w:val="22"/>
          <w:lang w:val="sr-Cyrl-CS"/>
        </w:rPr>
      </w:pPr>
      <w:r w:rsidRPr="00C9735E">
        <w:rPr>
          <w:rFonts w:ascii="Calibri" w:hAnsi="Calibri"/>
          <w:sz w:val="22"/>
          <w:szCs w:val="22"/>
          <w:lang w:val="sr-Cyrl-CS"/>
        </w:rPr>
        <w:t>Специјализација стручњака,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Остваривање значајног профита од пласираних информација, најава и прогноза.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lang w:val="sr-Cyrl-CS"/>
        </w:rPr>
        <w:t xml:space="preserve"> </w:t>
      </w:r>
      <w:r w:rsidR="00D32B19">
        <w:rPr>
          <w:rFonts w:ascii="Calibri" w:hAnsi="Calibri"/>
          <w:sz w:val="22"/>
          <w:szCs w:val="22"/>
        </w:rPr>
        <w:tab/>
      </w:r>
      <w:r w:rsidRPr="00C9735E">
        <w:rPr>
          <w:rFonts w:ascii="Calibri" w:hAnsi="Calibri"/>
          <w:sz w:val="22"/>
          <w:szCs w:val="22"/>
          <w:lang w:val="sr-Cyrl-CS"/>
        </w:rPr>
        <w:t>За набавку и пуштање у рад савременог радарског система потребно је израдити пројекат радарског система који треба да обезбједи</w:t>
      </w:r>
    </w:p>
    <w:p w:rsidR="001F4283" w:rsidRPr="00C9735E" w:rsidRDefault="001F4283" w:rsidP="00D33209">
      <w:pPr>
        <w:jc w:val="both"/>
        <w:rPr>
          <w:rFonts w:ascii="Calibri" w:hAnsi="Calibri"/>
          <w:sz w:val="22"/>
          <w:szCs w:val="22"/>
          <w:lang w:val="sr-Cyrl-CS"/>
        </w:rPr>
      </w:pPr>
      <w:r w:rsidRPr="00C9735E">
        <w:rPr>
          <w:rFonts w:ascii="Calibri" w:hAnsi="Calibri"/>
          <w:bCs/>
          <w:iCs/>
          <w:sz w:val="22"/>
          <w:szCs w:val="22"/>
          <w:lang w:val="sr-Cyrl-CS"/>
        </w:rPr>
        <w:t>ПРЕЦИЗНОСТ И СИГУРНОСТ</w:t>
      </w:r>
      <w:r w:rsidRPr="00C9735E">
        <w:rPr>
          <w:rFonts w:ascii="Calibri" w:hAnsi="Calibri"/>
          <w:sz w:val="22"/>
          <w:szCs w:val="22"/>
          <w:lang w:val="sr-Cyrl-CS"/>
        </w:rPr>
        <w:t xml:space="preserve"> - два савремена метеоролошка радара гарантоваће прецизна </w:t>
      </w:r>
      <w:r w:rsidRPr="00C9735E">
        <w:rPr>
          <w:rFonts w:ascii="Calibri" w:hAnsi="Calibri"/>
          <w:sz w:val="22"/>
          <w:szCs w:val="22"/>
          <w:lang w:val="ru-RU"/>
        </w:rPr>
        <w:t>РЕАЛ</w:t>
      </w:r>
      <w:r w:rsidRPr="00C9735E">
        <w:rPr>
          <w:rFonts w:ascii="Calibri" w:hAnsi="Calibri"/>
          <w:sz w:val="22"/>
          <w:szCs w:val="22"/>
          <w:lang w:val="sr-Cyrl-CS"/>
        </w:rPr>
        <w:t xml:space="preserve"> </w:t>
      </w:r>
      <w:r w:rsidRPr="00C9735E">
        <w:rPr>
          <w:rFonts w:ascii="Calibri" w:hAnsi="Calibri"/>
          <w:sz w:val="22"/>
          <w:szCs w:val="22"/>
          <w:lang w:val="ru-RU"/>
        </w:rPr>
        <w:t>ТИМЕ</w:t>
      </w:r>
      <w:r w:rsidRPr="00C9735E">
        <w:rPr>
          <w:rFonts w:ascii="Calibri" w:hAnsi="Calibri"/>
          <w:sz w:val="22"/>
          <w:szCs w:val="22"/>
          <w:lang w:val="sr-Cyrl-CS"/>
        </w:rPr>
        <w:t xml:space="preserve"> радарска м</w:t>
      </w:r>
      <w:r w:rsidR="00C9501D" w:rsidRPr="00C9735E">
        <w:rPr>
          <w:rFonts w:ascii="Calibri" w:hAnsi="Calibri"/>
          <w:sz w:val="22"/>
          <w:szCs w:val="22"/>
          <w:lang w:val="sr-Cyrl-CS"/>
        </w:rPr>
        <w:t>ј</w:t>
      </w:r>
      <w:r w:rsidRPr="00C9735E">
        <w:rPr>
          <w:rFonts w:ascii="Calibri" w:hAnsi="Calibri"/>
          <w:sz w:val="22"/>
          <w:szCs w:val="22"/>
          <w:lang w:val="sr-Cyrl-CS"/>
        </w:rPr>
        <w:t>ерења и двоструко “покривање" брањене територије;</w:t>
      </w:r>
    </w:p>
    <w:p w:rsidR="001F4283" w:rsidRPr="00C9735E" w:rsidRDefault="001F4283" w:rsidP="00D33209">
      <w:pPr>
        <w:jc w:val="both"/>
        <w:rPr>
          <w:rFonts w:ascii="Calibri" w:hAnsi="Calibri"/>
          <w:sz w:val="22"/>
          <w:szCs w:val="22"/>
          <w:lang w:val="sr-Cyrl-CS"/>
        </w:rPr>
      </w:pPr>
      <w:r w:rsidRPr="00C9735E">
        <w:rPr>
          <w:rFonts w:ascii="Calibri" w:hAnsi="Calibri"/>
          <w:bCs/>
          <w:iCs/>
          <w:sz w:val="22"/>
          <w:szCs w:val="22"/>
          <w:lang w:val="sr-Cyrl-CS"/>
        </w:rPr>
        <w:t>КВАЛИТЕТ РАДАРСКИХ МЕРЕЊА</w:t>
      </w:r>
      <w:r w:rsidRPr="00C9735E">
        <w:rPr>
          <w:rFonts w:ascii="Calibri" w:hAnsi="Calibri"/>
          <w:sz w:val="22"/>
          <w:szCs w:val="22"/>
          <w:lang w:val="sr-Cyrl-CS"/>
        </w:rPr>
        <w:t xml:space="preserve"> – за јаку конвективну облачност неопходно је м</w:t>
      </w:r>
      <w:r w:rsidR="00C9501D" w:rsidRPr="00C9735E">
        <w:rPr>
          <w:rFonts w:ascii="Calibri" w:hAnsi="Calibri"/>
          <w:sz w:val="22"/>
          <w:szCs w:val="22"/>
          <w:lang w:val="sr-Cyrl-CS"/>
        </w:rPr>
        <w:t>ј</w:t>
      </w:r>
      <w:r w:rsidRPr="00C9735E">
        <w:rPr>
          <w:rFonts w:ascii="Calibri" w:hAnsi="Calibri"/>
          <w:sz w:val="22"/>
          <w:szCs w:val="22"/>
          <w:lang w:val="sr-Cyrl-CS"/>
        </w:rPr>
        <w:t>ерења радити импулсно-Доплеровим радаром на фреквенцији од 3 Гхз (</w:t>
      </w:r>
      <w:r w:rsidRPr="00C9735E">
        <w:rPr>
          <w:rFonts w:ascii="Calibri" w:hAnsi="Calibri"/>
          <w:sz w:val="22"/>
          <w:szCs w:val="22"/>
          <w:lang w:val="ru-RU"/>
        </w:rPr>
        <w:t>С</w:t>
      </w:r>
      <w:r w:rsidRPr="00C9735E">
        <w:rPr>
          <w:rFonts w:ascii="Calibri" w:hAnsi="Calibri"/>
          <w:sz w:val="22"/>
          <w:szCs w:val="22"/>
          <w:lang w:val="sr-Cyrl-CS"/>
        </w:rPr>
        <w:t>-</w:t>
      </w:r>
      <w:r w:rsidRPr="00C9735E">
        <w:rPr>
          <w:rFonts w:ascii="Calibri" w:hAnsi="Calibri"/>
          <w:sz w:val="22"/>
          <w:szCs w:val="22"/>
          <w:lang w:val="ru-RU"/>
        </w:rPr>
        <w:t>банд</w:t>
      </w:r>
      <w:r w:rsidRPr="00C9735E">
        <w:rPr>
          <w:rFonts w:ascii="Calibri" w:hAnsi="Calibri"/>
          <w:sz w:val="22"/>
          <w:szCs w:val="22"/>
          <w:lang w:val="sr-Cyrl-CS"/>
        </w:rPr>
        <w:t xml:space="preserve"> подручју), са уским радарским снопом од маx 1°, уз брзо процесирање «сирових» 3Д података, са могућношћу двојнополаризационих м</w:t>
      </w:r>
      <w:r w:rsidR="00C9501D" w:rsidRPr="00C9735E">
        <w:rPr>
          <w:rFonts w:ascii="Calibri" w:hAnsi="Calibri"/>
          <w:sz w:val="22"/>
          <w:szCs w:val="22"/>
          <w:lang w:val="sr-Cyrl-CS"/>
        </w:rPr>
        <w:t>ј</w:t>
      </w:r>
      <w:r w:rsidRPr="00C9735E">
        <w:rPr>
          <w:rFonts w:ascii="Calibri" w:hAnsi="Calibri"/>
          <w:sz w:val="22"/>
          <w:szCs w:val="22"/>
          <w:lang w:val="sr-Cyrl-CS"/>
        </w:rPr>
        <w:t>ерења и детекцијом типа и облика хидрометеора,</w:t>
      </w:r>
    </w:p>
    <w:p w:rsidR="001F4283" w:rsidRPr="00C9735E" w:rsidRDefault="001F4283" w:rsidP="00D33209">
      <w:pPr>
        <w:jc w:val="both"/>
        <w:rPr>
          <w:rFonts w:ascii="Calibri" w:hAnsi="Calibri"/>
          <w:sz w:val="22"/>
          <w:szCs w:val="22"/>
          <w:lang w:val="sr-Cyrl-CS"/>
        </w:rPr>
      </w:pPr>
      <w:r w:rsidRPr="00C9735E">
        <w:rPr>
          <w:rFonts w:ascii="Calibri" w:hAnsi="Calibri"/>
          <w:bCs/>
          <w:iCs/>
          <w:sz w:val="22"/>
          <w:szCs w:val="22"/>
          <w:lang w:val="sr-Cyrl-CS"/>
        </w:rPr>
        <w:t>НАЈКВАЛИТЕТНИЈЕ ЛОКАЦИЈЕ</w:t>
      </w:r>
      <w:r w:rsidRPr="00C9735E">
        <w:rPr>
          <w:rFonts w:ascii="Calibri" w:hAnsi="Calibri"/>
          <w:sz w:val="22"/>
          <w:szCs w:val="22"/>
          <w:lang w:val="sr-Cyrl-CS"/>
        </w:rPr>
        <w:t xml:space="preserve"> – економски и методолошки најоптималније, са којих се гарантују прецизна м</w:t>
      </w:r>
      <w:r w:rsidR="00C9501D" w:rsidRPr="00C9735E">
        <w:rPr>
          <w:rFonts w:ascii="Calibri" w:hAnsi="Calibri"/>
          <w:sz w:val="22"/>
          <w:szCs w:val="22"/>
          <w:lang w:val="sr-Cyrl-CS"/>
        </w:rPr>
        <w:t>ј</w:t>
      </w:r>
      <w:r w:rsidRPr="00C9735E">
        <w:rPr>
          <w:rFonts w:ascii="Calibri" w:hAnsi="Calibri"/>
          <w:sz w:val="22"/>
          <w:szCs w:val="22"/>
          <w:lang w:val="sr-Cyrl-CS"/>
        </w:rPr>
        <w:t xml:space="preserve">ерења у кругу полупречника 100 км, са  радарским покривањем «изнад главе»  другог метеоролошког радара. </w:t>
      </w:r>
      <w:r w:rsidRPr="00C9735E">
        <w:rPr>
          <w:rFonts w:ascii="Calibri" w:hAnsi="Calibri"/>
          <w:sz w:val="22"/>
          <w:szCs w:val="22"/>
          <w:lang w:val="ru-RU"/>
        </w:rPr>
        <w:t>Посебно</w:t>
      </w:r>
      <w:r w:rsidRPr="00C9735E">
        <w:rPr>
          <w:rFonts w:ascii="Calibri" w:hAnsi="Calibri"/>
          <w:sz w:val="22"/>
          <w:szCs w:val="22"/>
          <w:lang w:val="sr-Cyrl-CS"/>
        </w:rPr>
        <w:t xml:space="preserve"> </w:t>
      </w:r>
      <w:r w:rsidRPr="00C9735E">
        <w:rPr>
          <w:rFonts w:ascii="Calibri" w:hAnsi="Calibri"/>
          <w:sz w:val="22"/>
          <w:szCs w:val="22"/>
          <w:lang w:val="ru-RU"/>
        </w:rPr>
        <w:t>се</w:t>
      </w:r>
      <w:r w:rsidRPr="00C9735E">
        <w:rPr>
          <w:rFonts w:ascii="Calibri" w:hAnsi="Calibri"/>
          <w:sz w:val="22"/>
          <w:szCs w:val="22"/>
          <w:lang w:val="sr-Cyrl-CS"/>
        </w:rPr>
        <w:t xml:space="preserve"> </w:t>
      </w:r>
      <w:r w:rsidRPr="00C9735E">
        <w:rPr>
          <w:rFonts w:ascii="Calibri" w:hAnsi="Calibri"/>
          <w:sz w:val="22"/>
          <w:szCs w:val="22"/>
          <w:lang w:val="ru-RU"/>
        </w:rPr>
        <w:t>мора</w:t>
      </w:r>
      <w:r w:rsidRPr="00C9735E">
        <w:rPr>
          <w:rFonts w:ascii="Calibri" w:hAnsi="Calibri"/>
          <w:sz w:val="22"/>
          <w:szCs w:val="22"/>
          <w:lang w:val="sr-Cyrl-CS"/>
        </w:rPr>
        <w:t xml:space="preserve"> </w:t>
      </w:r>
      <w:r w:rsidRPr="00C9735E">
        <w:rPr>
          <w:rFonts w:ascii="Calibri" w:hAnsi="Calibri"/>
          <w:sz w:val="22"/>
          <w:szCs w:val="22"/>
          <w:lang w:val="ru-RU"/>
        </w:rPr>
        <w:t>водити</w:t>
      </w:r>
      <w:r w:rsidRPr="00C9735E">
        <w:rPr>
          <w:rFonts w:ascii="Calibri" w:hAnsi="Calibri"/>
          <w:sz w:val="22"/>
          <w:szCs w:val="22"/>
          <w:lang w:val="sr-Cyrl-CS"/>
        </w:rPr>
        <w:t xml:space="preserve"> </w:t>
      </w:r>
      <w:r w:rsidRPr="00C9735E">
        <w:rPr>
          <w:rFonts w:ascii="Calibri" w:hAnsi="Calibri"/>
          <w:sz w:val="22"/>
          <w:szCs w:val="22"/>
          <w:lang w:val="ru-RU"/>
        </w:rPr>
        <w:t>ра</w:t>
      </w:r>
      <w:r w:rsidRPr="00C9735E">
        <w:rPr>
          <w:rFonts w:ascii="Calibri" w:hAnsi="Calibri"/>
          <w:sz w:val="22"/>
          <w:szCs w:val="22"/>
          <w:lang w:val="sr-Cyrl-CS"/>
        </w:rPr>
        <w:t>ч</w:t>
      </w:r>
      <w:r w:rsidRPr="00C9735E">
        <w:rPr>
          <w:rFonts w:ascii="Calibri" w:hAnsi="Calibri"/>
          <w:sz w:val="22"/>
          <w:szCs w:val="22"/>
          <w:lang w:val="ru-RU"/>
        </w:rPr>
        <w:t>уна</w:t>
      </w:r>
      <w:r w:rsidRPr="00C9735E">
        <w:rPr>
          <w:rFonts w:ascii="Calibri" w:hAnsi="Calibri"/>
          <w:sz w:val="22"/>
          <w:szCs w:val="22"/>
          <w:lang w:val="sr-Cyrl-CS"/>
        </w:rPr>
        <w:t xml:space="preserve"> </w:t>
      </w:r>
      <w:r w:rsidRPr="00C9735E">
        <w:rPr>
          <w:rFonts w:ascii="Calibri" w:hAnsi="Calibri"/>
          <w:sz w:val="22"/>
          <w:szCs w:val="22"/>
          <w:lang w:val="ru-RU"/>
        </w:rPr>
        <w:t>да</w:t>
      </w:r>
      <w:r w:rsidRPr="00C9735E">
        <w:rPr>
          <w:rFonts w:ascii="Calibri" w:hAnsi="Calibri"/>
          <w:sz w:val="22"/>
          <w:szCs w:val="22"/>
          <w:lang w:val="sr-Cyrl-CS"/>
        </w:rPr>
        <w:t xml:space="preserve"> </w:t>
      </w:r>
      <w:r w:rsidRPr="00C9735E">
        <w:rPr>
          <w:rFonts w:ascii="Calibri" w:hAnsi="Calibri"/>
          <w:sz w:val="22"/>
          <w:szCs w:val="22"/>
          <w:lang w:val="ru-RU"/>
        </w:rPr>
        <w:t>буду</w:t>
      </w:r>
      <w:r w:rsidRPr="00C9735E">
        <w:rPr>
          <w:rFonts w:ascii="Calibri" w:hAnsi="Calibri"/>
          <w:sz w:val="22"/>
          <w:szCs w:val="22"/>
          <w:lang w:val="sr-Cyrl-CS"/>
        </w:rPr>
        <w:t>ћ</w:t>
      </w:r>
      <w:r w:rsidRPr="00C9735E">
        <w:rPr>
          <w:rFonts w:ascii="Calibri" w:hAnsi="Calibri"/>
          <w:sz w:val="22"/>
          <w:szCs w:val="22"/>
          <w:lang w:val="ru-RU"/>
        </w:rPr>
        <w:t>е</w:t>
      </w:r>
      <w:r w:rsidRPr="00C9735E">
        <w:rPr>
          <w:rFonts w:ascii="Calibri" w:hAnsi="Calibri"/>
          <w:sz w:val="22"/>
          <w:szCs w:val="22"/>
          <w:lang w:val="sr-Cyrl-CS"/>
        </w:rPr>
        <w:t xml:space="preserve"> </w:t>
      </w:r>
      <w:r w:rsidRPr="00C9735E">
        <w:rPr>
          <w:rFonts w:ascii="Calibri" w:hAnsi="Calibri"/>
          <w:sz w:val="22"/>
          <w:szCs w:val="22"/>
          <w:lang w:val="ru-RU"/>
        </w:rPr>
        <w:t>локације</w:t>
      </w:r>
      <w:r w:rsidRPr="00C9735E">
        <w:rPr>
          <w:rFonts w:ascii="Calibri" w:hAnsi="Calibri"/>
          <w:sz w:val="22"/>
          <w:szCs w:val="22"/>
          <w:lang w:val="sr-Cyrl-CS"/>
        </w:rPr>
        <w:t xml:space="preserve"> </w:t>
      </w:r>
      <w:r w:rsidRPr="00C9735E">
        <w:rPr>
          <w:rFonts w:ascii="Calibri" w:hAnsi="Calibri"/>
          <w:sz w:val="22"/>
          <w:szCs w:val="22"/>
          <w:lang w:val="ru-RU"/>
        </w:rPr>
        <w:t>метеороло</w:t>
      </w:r>
      <w:r w:rsidRPr="00C9735E">
        <w:rPr>
          <w:rFonts w:ascii="Calibri" w:hAnsi="Calibri"/>
          <w:sz w:val="22"/>
          <w:szCs w:val="22"/>
          <w:lang w:val="sr-Cyrl-CS"/>
        </w:rPr>
        <w:t>ш</w:t>
      </w:r>
      <w:r w:rsidRPr="00C9735E">
        <w:rPr>
          <w:rFonts w:ascii="Calibri" w:hAnsi="Calibri"/>
          <w:sz w:val="22"/>
          <w:szCs w:val="22"/>
          <w:lang w:val="ru-RU"/>
        </w:rPr>
        <w:t>ких</w:t>
      </w:r>
      <w:r w:rsidRPr="00C9735E">
        <w:rPr>
          <w:rFonts w:ascii="Calibri" w:hAnsi="Calibri"/>
          <w:sz w:val="22"/>
          <w:szCs w:val="22"/>
          <w:lang w:val="sr-Cyrl-CS"/>
        </w:rPr>
        <w:t xml:space="preserve"> </w:t>
      </w:r>
      <w:r w:rsidRPr="00C9735E">
        <w:rPr>
          <w:rFonts w:ascii="Calibri" w:hAnsi="Calibri"/>
          <w:sz w:val="22"/>
          <w:szCs w:val="22"/>
          <w:lang w:val="ru-RU"/>
        </w:rPr>
        <w:t>радара</w:t>
      </w:r>
      <w:r w:rsidRPr="00C9735E">
        <w:rPr>
          <w:rFonts w:ascii="Calibri" w:hAnsi="Calibri"/>
          <w:sz w:val="22"/>
          <w:szCs w:val="22"/>
          <w:lang w:val="sr-Cyrl-CS"/>
        </w:rPr>
        <w:t xml:space="preserve"> </w:t>
      </w:r>
      <w:r w:rsidRPr="00C9735E">
        <w:rPr>
          <w:rFonts w:ascii="Calibri" w:hAnsi="Calibri"/>
          <w:sz w:val="22"/>
          <w:szCs w:val="22"/>
          <w:lang w:val="ru-RU"/>
        </w:rPr>
        <w:t>гарантују</w:t>
      </w:r>
      <w:r w:rsidRPr="00C9735E">
        <w:rPr>
          <w:rFonts w:ascii="Calibri" w:hAnsi="Calibri"/>
          <w:sz w:val="22"/>
          <w:szCs w:val="22"/>
          <w:lang w:val="sr-Cyrl-CS"/>
        </w:rPr>
        <w:t xml:space="preserve"> </w:t>
      </w:r>
      <w:r w:rsidRPr="00C9735E">
        <w:rPr>
          <w:rFonts w:ascii="Calibri" w:hAnsi="Calibri"/>
          <w:sz w:val="22"/>
          <w:szCs w:val="22"/>
          <w:lang w:val="ru-RU"/>
        </w:rPr>
        <w:t>довољно</w:t>
      </w:r>
      <w:r w:rsidRPr="00C9735E">
        <w:rPr>
          <w:rFonts w:ascii="Calibri" w:hAnsi="Calibri"/>
          <w:sz w:val="22"/>
          <w:szCs w:val="22"/>
          <w:lang w:val="sr-Cyrl-CS"/>
        </w:rPr>
        <w:t xml:space="preserve"> </w:t>
      </w:r>
      <w:r w:rsidRPr="00C9735E">
        <w:rPr>
          <w:rFonts w:ascii="Calibri" w:hAnsi="Calibri"/>
          <w:sz w:val="22"/>
          <w:szCs w:val="22"/>
          <w:lang w:val="ru-RU"/>
        </w:rPr>
        <w:t>та</w:t>
      </w:r>
      <w:r w:rsidRPr="00C9735E">
        <w:rPr>
          <w:rFonts w:ascii="Calibri" w:hAnsi="Calibri"/>
          <w:sz w:val="22"/>
          <w:szCs w:val="22"/>
          <w:lang w:val="sr-Cyrl-CS"/>
        </w:rPr>
        <w:t>ч</w:t>
      </w:r>
      <w:r w:rsidRPr="00C9735E">
        <w:rPr>
          <w:rFonts w:ascii="Calibri" w:hAnsi="Calibri"/>
          <w:sz w:val="22"/>
          <w:szCs w:val="22"/>
          <w:lang w:val="ru-RU"/>
        </w:rPr>
        <w:t>на</w:t>
      </w:r>
      <w:r w:rsidRPr="00C9735E">
        <w:rPr>
          <w:rFonts w:ascii="Calibri" w:hAnsi="Calibri"/>
          <w:sz w:val="22"/>
          <w:szCs w:val="22"/>
          <w:lang w:val="sr-Cyrl-CS"/>
        </w:rPr>
        <w:t xml:space="preserve"> </w:t>
      </w:r>
      <w:r w:rsidRPr="00C9735E">
        <w:rPr>
          <w:rFonts w:ascii="Calibri" w:hAnsi="Calibri"/>
          <w:sz w:val="22"/>
          <w:szCs w:val="22"/>
          <w:lang w:val="ru-RU"/>
        </w:rPr>
        <w:t>м</w:t>
      </w:r>
      <w:r w:rsidR="00C9501D" w:rsidRPr="00C9735E">
        <w:rPr>
          <w:rFonts w:ascii="Calibri" w:hAnsi="Calibri"/>
          <w:sz w:val="22"/>
          <w:szCs w:val="22"/>
          <w:lang w:val="ru-RU"/>
        </w:rPr>
        <w:t>ј</w:t>
      </w:r>
      <w:r w:rsidRPr="00C9735E">
        <w:rPr>
          <w:rFonts w:ascii="Calibri" w:hAnsi="Calibri"/>
          <w:sz w:val="22"/>
          <w:szCs w:val="22"/>
          <w:lang w:val="ru-RU"/>
        </w:rPr>
        <w:t>ерења</w:t>
      </w:r>
      <w:r w:rsidRPr="00C9735E">
        <w:rPr>
          <w:rFonts w:ascii="Calibri" w:hAnsi="Calibri"/>
          <w:sz w:val="22"/>
          <w:szCs w:val="22"/>
          <w:lang w:val="sr-Cyrl-CS"/>
        </w:rPr>
        <w:t xml:space="preserve"> </w:t>
      </w:r>
      <w:r w:rsidRPr="00C9735E">
        <w:rPr>
          <w:rFonts w:ascii="Calibri" w:hAnsi="Calibri"/>
          <w:sz w:val="22"/>
          <w:szCs w:val="22"/>
          <w:lang w:val="ru-RU"/>
        </w:rPr>
        <w:t>на</w:t>
      </w:r>
      <w:r w:rsidRPr="00C9735E">
        <w:rPr>
          <w:rFonts w:ascii="Calibri" w:hAnsi="Calibri"/>
          <w:sz w:val="22"/>
          <w:szCs w:val="22"/>
          <w:lang w:val="sr-Cyrl-CS"/>
        </w:rPr>
        <w:t xml:space="preserve"> </w:t>
      </w:r>
      <w:r w:rsidRPr="00C9735E">
        <w:rPr>
          <w:rFonts w:ascii="Calibri" w:hAnsi="Calibri"/>
          <w:sz w:val="22"/>
          <w:szCs w:val="22"/>
          <w:lang w:val="ru-RU"/>
        </w:rPr>
        <w:t>ц</w:t>
      </w:r>
      <w:r w:rsidR="00C9501D" w:rsidRPr="00C9735E">
        <w:rPr>
          <w:rFonts w:ascii="Calibri" w:hAnsi="Calibri"/>
          <w:sz w:val="22"/>
          <w:szCs w:val="22"/>
          <w:lang w:val="ru-RU"/>
        </w:rPr>
        <w:t>иј</w:t>
      </w:r>
      <w:r w:rsidRPr="00C9735E">
        <w:rPr>
          <w:rFonts w:ascii="Calibri" w:hAnsi="Calibri"/>
          <w:sz w:val="22"/>
          <w:szCs w:val="22"/>
          <w:lang w:val="ru-RU"/>
        </w:rPr>
        <w:t>елој</w:t>
      </w:r>
      <w:r w:rsidRPr="00C9735E">
        <w:rPr>
          <w:rFonts w:ascii="Calibri" w:hAnsi="Calibri"/>
          <w:sz w:val="22"/>
          <w:szCs w:val="22"/>
          <w:lang w:val="sr-Cyrl-CS"/>
        </w:rPr>
        <w:t xml:space="preserve"> </w:t>
      </w:r>
      <w:r w:rsidRPr="00C9735E">
        <w:rPr>
          <w:rFonts w:ascii="Calibri" w:hAnsi="Calibri"/>
          <w:sz w:val="22"/>
          <w:szCs w:val="22"/>
          <w:lang w:val="ru-RU"/>
        </w:rPr>
        <w:t>брањеној</w:t>
      </w:r>
      <w:r w:rsidRPr="00C9735E">
        <w:rPr>
          <w:rFonts w:ascii="Calibri" w:hAnsi="Calibri"/>
          <w:sz w:val="22"/>
          <w:szCs w:val="22"/>
          <w:lang w:val="sr-Cyrl-CS"/>
        </w:rPr>
        <w:t xml:space="preserve"> </w:t>
      </w:r>
      <w:r w:rsidRPr="00C9735E">
        <w:rPr>
          <w:rFonts w:ascii="Calibri" w:hAnsi="Calibri"/>
          <w:sz w:val="22"/>
          <w:szCs w:val="22"/>
          <w:lang w:val="ru-RU"/>
        </w:rPr>
        <w:t>територији</w:t>
      </w:r>
      <w:r w:rsidRPr="00C9735E">
        <w:rPr>
          <w:rFonts w:ascii="Calibri" w:hAnsi="Calibri"/>
          <w:sz w:val="22"/>
          <w:szCs w:val="22"/>
          <w:lang w:val="sr-Cyrl-CS"/>
        </w:rPr>
        <w:t xml:space="preserve"> </w:t>
      </w:r>
      <w:r w:rsidRPr="00C9735E">
        <w:rPr>
          <w:rFonts w:ascii="Calibri" w:hAnsi="Calibri"/>
          <w:sz w:val="22"/>
          <w:szCs w:val="22"/>
          <w:lang w:val="ru-RU"/>
        </w:rPr>
        <w:t>у</w:t>
      </w:r>
      <w:r w:rsidRPr="00C9735E">
        <w:rPr>
          <w:rFonts w:ascii="Calibri" w:hAnsi="Calibri"/>
          <w:sz w:val="22"/>
          <w:szCs w:val="22"/>
          <w:lang w:val="sr-Cyrl-CS"/>
        </w:rPr>
        <w:t xml:space="preserve"> </w:t>
      </w:r>
      <w:r w:rsidRPr="00C9735E">
        <w:rPr>
          <w:rFonts w:ascii="Calibri" w:hAnsi="Calibri"/>
          <w:sz w:val="22"/>
          <w:szCs w:val="22"/>
          <w:lang w:val="ru-RU"/>
        </w:rPr>
        <w:t>слу</w:t>
      </w:r>
      <w:r w:rsidRPr="00C9735E">
        <w:rPr>
          <w:rFonts w:ascii="Calibri" w:hAnsi="Calibri"/>
          <w:sz w:val="22"/>
          <w:szCs w:val="22"/>
          <w:lang w:val="sr-Cyrl-CS"/>
        </w:rPr>
        <w:t>ч</w:t>
      </w:r>
      <w:r w:rsidRPr="00C9735E">
        <w:rPr>
          <w:rFonts w:ascii="Calibri" w:hAnsi="Calibri"/>
          <w:sz w:val="22"/>
          <w:szCs w:val="22"/>
          <w:lang w:val="ru-RU"/>
        </w:rPr>
        <w:t>ају</w:t>
      </w:r>
      <w:r w:rsidRPr="00C9735E">
        <w:rPr>
          <w:rFonts w:ascii="Calibri" w:hAnsi="Calibri"/>
          <w:sz w:val="22"/>
          <w:szCs w:val="22"/>
          <w:lang w:val="sr-Cyrl-CS"/>
        </w:rPr>
        <w:t xml:space="preserve"> </w:t>
      </w:r>
      <w:r w:rsidRPr="00C9735E">
        <w:rPr>
          <w:rFonts w:ascii="Calibri" w:hAnsi="Calibri"/>
          <w:sz w:val="22"/>
          <w:szCs w:val="22"/>
          <w:lang w:val="ru-RU"/>
        </w:rPr>
        <w:t>квара</w:t>
      </w:r>
      <w:r w:rsidRPr="00C9735E">
        <w:rPr>
          <w:rFonts w:ascii="Calibri" w:hAnsi="Calibri"/>
          <w:sz w:val="22"/>
          <w:szCs w:val="22"/>
          <w:lang w:val="sr-Cyrl-CS"/>
        </w:rPr>
        <w:t xml:space="preserve"> </w:t>
      </w:r>
      <w:r w:rsidRPr="00C9735E">
        <w:rPr>
          <w:rFonts w:ascii="Calibri" w:hAnsi="Calibri"/>
          <w:sz w:val="22"/>
          <w:szCs w:val="22"/>
          <w:lang w:val="ru-RU"/>
        </w:rPr>
        <w:t>једног</w:t>
      </w:r>
      <w:r w:rsidRPr="00C9735E">
        <w:rPr>
          <w:rFonts w:ascii="Calibri" w:hAnsi="Calibri"/>
          <w:sz w:val="22"/>
          <w:szCs w:val="22"/>
          <w:lang w:val="sr-Cyrl-CS"/>
        </w:rPr>
        <w:t xml:space="preserve"> </w:t>
      </w:r>
      <w:r w:rsidRPr="00C9735E">
        <w:rPr>
          <w:rFonts w:ascii="Calibri" w:hAnsi="Calibri"/>
          <w:sz w:val="22"/>
          <w:szCs w:val="22"/>
          <w:lang w:val="ru-RU"/>
        </w:rPr>
        <w:t>од</w:t>
      </w:r>
      <w:r w:rsidRPr="00C9735E">
        <w:rPr>
          <w:rFonts w:ascii="Calibri" w:hAnsi="Calibri"/>
          <w:sz w:val="22"/>
          <w:szCs w:val="22"/>
          <w:lang w:val="sr-Cyrl-CS"/>
        </w:rPr>
        <w:t xml:space="preserve"> </w:t>
      </w:r>
      <w:r w:rsidRPr="00C9735E">
        <w:rPr>
          <w:rFonts w:ascii="Calibri" w:hAnsi="Calibri"/>
          <w:sz w:val="22"/>
          <w:szCs w:val="22"/>
          <w:lang w:val="ru-RU"/>
        </w:rPr>
        <w:t>радара</w:t>
      </w:r>
      <w:r w:rsidRPr="00C9735E">
        <w:rPr>
          <w:rFonts w:ascii="Calibri" w:hAnsi="Calibri"/>
          <w:sz w:val="22"/>
          <w:szCs w:val="22"/>
          <w:lang w:val="sr-Cyrl-CS"/>
        </w:rPr>
        <w:t>, ш</w:t>
      </w:r>
      <w:r w:rsidRPr="00C9735E">
        <w:rPr>
          <w:rFonts w:ascii="Calibri" w:hAnsi="Calibri"/>
          <w:sz w:val="22"/>
          <w:szCs w:val="22"/>
          <w:lang w:val="ru-RU"/>
        </w:rPr>
        <w:t>то</w:t>
      </w:r>
      <w:r w:rsidRPr="00C9735E">
        <w:rPr>
          <w:rFonts w:ascii="Calibri" w:hAnsi="Calibri"/>
          <w:sz w:val="22"/>
          <w:szCs w:val="22"/>
          <w:lang w:val="sr-Cyrl-CS"/>
        </w:rPr>
        <w:t xml:space="preserve"> </w:t>
      </w:r>
      <w:r w:rsidRPr="00C9735E">
        <w:rPr>
          <w:rFonts w:ascii="Calibri" w:hAnsi="Calibri"/>
          <w:sz w:val="22"/>
          <w:szCs w:val="22"/>
          <w:lang w:val="ru-RU"/>
        </w:rPr>
        <w:t>зна</w:t>
      </w:r>
      <w:r w:rsidRPr="00C9735E">
        <w:rPr>
          <w:rFonts w:ascii="Calibri" w:hAnsi="Calibri"/>
          <w:sz w:val="22"/>
          <w:szCs w:val="22"/>
          <w:lang w:val="sr-Cyrl-CS"/>
        </w:rPr>
        <w:t>ч</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да</w:t>
      </w:r>
      <w:r w:rsidRPr="00C9735E">
        <w:rPr>
          <w:rFonts w:ascii="Calibri" w:hAnsi="Calibri"/>
          <w:sz w:val="22"/>
          <w:szCs w:val="22"/>
          <w:lang w:val="sr-Cyrl-CS"/>
        </w:rPr>
        <w:t xml:space="preserve"> </w:t>
      </w:r>
      <w:r w:rsidRPr="00C9735E">
        <w:rPr>
          <w:rFonts w:ascii="Calibri" w:hAnsi="Calibri"/>
          <w:sz w:val="22"/>
          <w:szCs w:val="22"/>
          <w:lang w:val="ru-RU"/>
        </w:rPr>
        <w:t>би</w:t>
      </w:r>
      <w:r w:rsidRPr="00C9735E">
        <w:rPr>
          <w:rFonts w:ascii="Calibri" w:hAnsi="Calibri"/>
          <w:sz w:val="22"/>
          <w:szCs w:val="22"/>
          <w:lang w:val="sr-Cyrl-CS"/>
        </w:rPr>
        <w:t xml:space="preserve"> </w:t>
      </w:r>
      <w:r w:rsidRPr="00C9735E">
        <w:rPr>
          <w:rFonts w:ascii="Calibri" w:hAnsi="Calibri"/>
          <w:sz w:val="22"/>
          <w:szCs w:val="22"/>
          <w:lang w:val="ru-RU"/>
        </w:rPr>
        <w:t>се</w:t>
      </w:r>
      <w:r w:rsidRPr="00C9735E">
        <w:rPr>
          <w:rFonts w:ascii="Calibri" w:hAnsi="Calibri"/>
          <w:sz w:val="22"/>
          <w:szCs w:val="22"/>
          <w:lang w:val="sr-Cyrl-CS"/>
        </w:rPr>
        <w:t xml:space="preserve"> </w:t>
      </w:r>
      <w:r w:rsidRPr="00C9735E">
        <w:rPr>
          <w:rFonts w:ascii="Calibri" w:hAnsi="Calibri"/>
          <w:sz w:val="22"/>
          <w:szCs w:val="22"/>
          <w:lang w:val="ru-RU"/>
        </w:rPr>
        <w:t>ц</w:t>
      </w:r>
      <w:r w:rsidR="00C9501D" w:rsidRPr="00C9735E">
        <w:rPr>
          <w:rFonts w:ascii="Calibri" w:hAnsi="Calibri"/>
          <w:sz w:val="22"/>
          <w:szCs w:val="22"/>
          <w:lang w:val="ru-RU"/>
        </w:rPr>
        <w:t>иј</w:t>
      </w:r>
      <w:r w:rsidRPr="00C9735E">
        <w:rPr>
          <w:rFonts w:ascii="Calibri" w:hAnsi="Calibri"/>
          <w:sz w:val="22"/>
          <w:szCs w:val="22"/>
          <w:lang w:val="ru-RU"/>
        </w:rPr>
        <w:t>ела</w:t>
      </w:r>
      <w:r w:rsidRPr="00C9735E">
        <w:rPr>
          <w:rFonts w:ascii="Calibri" w:hAnsi="Calibri"/>
          <w:sz w:val="22"/>
          <w:szCs w:val="22"/>
          <w:lang w:val="sr-Cyrl-CS"/>
        </w:rPr>
        <w:t xml:space="preserve"> </w:t>
      </w:r>
      <w:r w:rsidRPr="00C9735E">
        <w:rPr>
          <w:rFonts w:ascii="Calibri" w:hAnsi="Calibri"/>
          <w:sz w:val="22"/>
          <w:szCs w:val="22"/>
          <w:lang w:val="ru-RU"/>
        </w:rPr>
        <w:t>брањена</w:t>
      </w:r>
      <w:r w:rsidRPr="00C9735E">
        <w:rPr>
          <w:rFonts w:ascii="Calibri" w:hAnsi="Calibri"/>
          <w:sz w:val="22"/>
          <w:szCs w:val="22"/>
          <w:lang w:val="sr-Cyrl-CS"/>
        </w:rPr>
        <w:t xml:space="preserve"> </w:t>
      </w:r>
      <w:r w:rsidRPr="00C9735E">
        <w:rPr>
          <w:rFonts w:ascii="Calibri" w:hAnsi="Calibri"/>
          <w:sz w:val="22"/>
          <w:szCs w:val="22"/>
          <w:lang w:val="ru-RU"/>
        </w:rPr>
        <w:t>територија</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додатна</w:t>
      </w:r>
      <w:r w:rsidRPr="00C9735E">
        <w:rPr>
          <w:rFonts w:ascii="Calibri" w:hAnsi="Calibri"/>
          <w:sz w:val="22"/>
          <w:szCs w:val="22"/>
          <w:lang w:val="sr-Cyrl-CS"/>
        </w:rPr>
        <w:t xml:space="preserve"> </w:t>
      </w:r>
      <w:r w:rsidRPr="00C9735E">
        <w:rPr>
          <w:rFonts w:ascii="Calibri" w:hAnsi="Calibri"/>
          <w:sz w:val="22"/>
          <w:szCs w:val="22"/>
          <w:lang w:val="ru-RU"/>
        </w:rPr>
        <w:t>тампон</w:t>
      </w:r>
      <w:r w:rsidRPr="00C9735E">
        <w:rPr>
          <w:rFonts w:ascii="Calibri" w:hAnsi="Calibri"/>
          <w:sz w:val="22"/>
          <w:szCs w:val="22"/>
          <w:lang w:val="sr-Cyrl-CS"/>
        </w:rPr>
        <w:t xml:space="preserve"> </w:t>
      </w:r>
      <w:r w:rsidRPr="00C9735E">
        <w:rPr>
          <w:rFonts w:ascii="Calibri" w:hAnsi="Calibri"/>
          <w:sz w:val="22"/>
          <w:szCs w:val="22"/>
          <w:lang w:val="ru-RU"/>
        </w:rPr>
        <w:t>зона</w:t>
      </w:r>
      <w:r w:rsidRPr="00C9735E">
        <w:rPr>
          <w:rFonts w:ascii="Calibri" w:hAnsi="Calibri"/>
          <w:sz w:val="22"/>
          <w:szCs w:val="22"/>
          <w:lang w:val="sr-Cyrl-CS"/>
        </w:rPr>
        <w:t xml:space="preserve"> </w:t>
      </w:r>
      <w:r w:rsidRPr="00C9735E">
        <w:rPr>
          <w:rFonts w:ascii="Calibri" w:hAnsi="Calibri"/>
          <w:sz w:val="22"/>
          <w:szCs w:val="22"/>
          <w:lang w:val="ru-RU"/>
        </w:rPr>
        <w:t>од</w:t>
      </w:r>
      <w:r w:rsidRPr="00C9735E">
        <w:rPr>
          <w:rFonts w:ascii="Calibri" w:hAnsi="Calibri"/>
          <w:sz w:val="22"/>
          <w:szCs w:val="22"/>
          <w:lang w:val="sr-Cyrl-CS"/>
        </w:rPr>
        <w:t xml:space="preserve"> 30 </w:t>
      </w:r>
      <w:r w:rsidRPr="00C9735E">
        <w:rPr>
          <w:rFonts w:ascii="Calibri" w:hAnsi="Calibri"/>
          <w:sz w:val="22"/>
          <w:szCs w:val="22"/>
          <w:lang w:val="ru-RU"/>
        </w:rPr>
        <w:t>км</w:t>
      </w:r>
      <w:r w:rsidRPr="00C9735E">
        <w:rPr>
          <w:rFonts w:ascii="Calibri" w:hAnsi="Calibri"/>
          <w:sz w:val="22"/>
          <w:szCs w:val="22"/>
          <w:lang w:val="sr-Cyrl-CS"/>
        </w:rPr>
        <w:t xml:space="preserve"> </w:t>
      </w:r>
      <w:r w:rsidRPr="00C9735E">
        <w:rPr>
          <w:rFonts w:ascii="Calibri" w:hAnsi="Calibri"/>
          <w:sz w:val="22"/>
          <w:szCs w:val="22"/>
          <w:lang w:val="ru-RU"/>
        </w:rPr>
        <w:t>морала</w:t>
      </w:r>
      <w:r w:rsidRPr="00C9735E">
        <w:rPr>
          <w:rFonts w:ascii="Calibri" w:hAnsi="Calibri"/>
          <w:sz w:val="22"/>
          <w:szCs w:val="22"/>
          <w:lang w:val="sr-Cyrl-CS"/>
        </w:rPr>
        <w:t xml:space="preserve"> </w:t>
      </w:r>
      <w:r w:rsidRPr="00C9735E">
        <w:rPr>
          <w:rFonts w:ascii="Calibri" w:hAnsi="Calibri"/>
          <w:sz w:val="22"/>
          <w:szCs w:val="22"/>
          <w:lang w:val="ru-RU"/>
        </w:rPr>
        <w:t>на</w:t>
      </w:r>
      <w:r w:rsidRPr="00C9735E">
        <w:rPr>
          <w:rFonts w:ascii="Calibri" w:hAnsi="Calibri"/>
          <w:sz w:val="22"/>
          <w:szCs w:val="22"/>
          <w:lang w:val="sr-Cyrl-CS"/>
        </w:rPr>
        <w:t>ћ</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у</w:t>
      </w:r>
      <w:r w:rsidRPr="00C9735E">
        <w:rPr>
          <w:rFonts w:ascii="Calibri" w:hAnsi="Calibri"/>
          <w:sz w:val="22"/>
          <w:szCs w:val="22"/>
          <w:lang w:val="sr-Cyrl-CS"/>
        </w:rPr>
        <w:t xml:space="preserve"> </w:t>
      </w:r>
      <w:r w:rsidRPr="00C9735E">
        <w:rPr>
          <w:rFonts w:ascii="Calibri" w:hAnsi="Calibri"/>
          <w:sz w:val="22"/>
          <w:szCs w:val="22"/>
          <w:lang w:val="ru-RU"/>
        </w:rPr>
        <w:t>кругу</w:t>
      </w:r>
      <w:r w:rsidRPr="00C9735E">
        <w:rPr>
          <w:rFonts w:ascii="Calibri" w:hAnsi="Calibri"/>
          <w:sz w:val="22"/>
          <w:szCs w:val="22"/>
          <w:lang w:val="sr-Cyrl-CS"/>
        </w:rPr>
        <w:t xml:space="preserve"> </w:t>
      </w:r>
      <w:r w:rsidRPr="00C9735E">
        <w:rPr>
          <w:rFonts w:ascii="Calibri" w:hAnsi="Calibri"/>
          <w:sz w:val="22"/>
          <w:szCs w:val="22"/>
          <w:lang w:val="ru-RU"/>
        </w:rPr>
        <w:t>полупре</w:t>
      </w:r>
      <w:r w:rsidRPr="00C9735E">
        <w:rPr>
          <w:rFonts w:ascii="Calibri" w:hAnsi="Calibri"/>
          <w:sz w:val="22"/>
          <w:szCs w:val="22"/>
          <w:lang w:val="sr-Cyrl-CS"/>
        </w:rPr>
        <w:t>ч</w:t>
      </w:r>
      <w:r w:rsidRPr="00C9735E">
        <w:rPr>
          <w:rFonts w:ascii="Calibri" w:hAnsi="Calibri"/>
          <w:sz w:val="22"/>
          <w:szCs w:val="22"/>
          <w:lang w:val="ru-RU"/>
        </w:rPr>
        <w:t>ника</w:t>
      </w:r>
      <w:r w:rsidRPr="00C9735E">
        <w:rPr>
          <w:rFonts w:ascii="Calibri" w:hAnsi="Calibri"/>
          <w:sz w:val="22"/>
          <w:szCs w:val="22"/>
          <w:lang w:val="sr-Cyrl-CS"/>
        </w:rPr>
        <w:t xml:space="preserve"> </w:t>
      </w:r>
      <w:r w:rsidRPr="00C9735E">
        <w:rPr>
          <w:rFonts w:ascii="Calibri" w:hAnsi="Calibri"/>
          <w:sz w:val="22"/>
          <w:szCs w:val="22"/>
          <w:lang w:val="ru-RU"/>
        </w:rPr>
        <w:t>од</w:t>
      </w:r>
      <w:r w:rsidRPr="00C9735E">
        <w:rPr>
          <w:rFonts w:ascii="Calibri" w:hAnsi="Calibri"/>
          <w:sz w:val="22"/>
          <w:szCs w:val="22"/>
          <w:lang w:val="sr-Cyrl-CS"/>
        </w:rPr>
        <w:t xml:space="preserve"> 150 </w:t>
      </w:r>
      <w:r w:rsidRPr="00C9735E">
        <w:rPr>
          <w:rFonts w:ascii="Calibri" w:hAnsi="Calibri"/>
          <w:sz w:val="22"/>
          <w:szCs w:val="22"/>
          <w:lang w:val="ru-RU"/>
        </w:rPr>
        <w:t>км</w:t>
      </w:r>
      <w:r w:rsidRPr="00C9735E">
        <w:rPr>
          <w:rFonts w:ascii="Calibri" w:hAnsi="Calibri"/>
          <w:sz w:val="22"/>
          <w:szCs w:val="22"/>
          <w:lang w:val="sr-Cyrl-CS"/>
        </w:rPr>
        <w:t xml:space="preserve">. </w:t>
      </w:r>
      <w:r w:rsidRPr="00C9735E">
        <w:rPr>
          <w:rFonts w:ascii="Calibri" w:hAnsi="Calibri"/>
          <w:sz w:val="22"/>
          <w:szCs w:val="22"/>
          <w:lang w:val="ru-RU"/>
        </w:rPr>
        <w:t>Свака</w:t>
      </w:r>
      <w:r w:rsidRPr="00C9735E">
        <w:rPr>
          <w:rFonts w:ascii="Calibri" w:hAnsi="Calibri"/>
          <w:sz w:val="22"/>
          <w:szCs w:val="22"/>
          <w:lang w:val="sr-Cyrl-CS"/>
        </w:rPr>
        <w:t xml:space="preserve"> </w:t>
      </w:r>
      <w:r w:rsidRPr="00C9735E">
        <w:rPr>
          <w:rFonts w:ascii="Calibri" w:hAnsi="Calibri"/>
          <w:sz w:val="22"/>
          <w:szCs w:val="22"/>
          <w:lang w:val="ru-RU"/>
        </w:rPr>
        <w:t>локација</w:t>
      </w:r>
      <w:r w:rsidRPr="00C9735E">
        <w:rPr>
          <w:rFonts w:ascii="Calibri" w:hAnsi="Calibri"/>
          <w:sz w:val="22"/>
          <w:szCs w:val="22"/>
          <w:lang w:val="sr-Cyrl-CS"/>
        </w:rPr>
        <w:t xml:space="preserve"> </w:t>
      </w:r>
      <w:r w:rsidRPr="00C9735E">
        <w:rPr>
          <w:rFonts w:ascii="Calibri" w:hAnsi="Calibri"/>
          <w:sz w:val="22"/>
          <w:szCs w:val="22"/>
          <w:lang w:val="ru-RU"/>
        </w:rPr>
        <w:t>мора</w:t>
      </w:r>
      <w:r w:rsidRPr="00C9735E">
        <w:rPr>
          <w:rFonts w:ascii="Calibri" w:hAnsi="Calibri"/>
          <w:sz w:val="22"/>
          <w:szCs w:val="22"/>
          <w:lang w:val="sr-Cyrl-CS"/>
        </w:rPr>
        <w:t xml:space="preserve"> </w:t>
      </w:r>
      <w:r w:rsidRPr="00C9735E">
        <w:rPr>
          <w:rFonts w:ascii="Calibri" w:hAnsi="Calibri"/>
          <w:sz w:val="22"/>
          <w:szCs w:val="22"/>
          <w:lang w:val="ru-RU"/>
        </w:rPr>
        <w:t>гарантовати</w:t>
      </w:r>
      <w:r w:rsidRPr="00C9735E">
        <w:rPr>
          <w:rFonts w:ascii="Calibri" w:hAnsi="Calibri"/>
          <w:sz w:val="22"/>
          <w:szCs w:val="22"/>
          <w:lang w:val="sr-Cyrl-CS"/>
        </w:rPr>
        <w:t xml:space="preserve"> несметани директни линковски трансфер матрица радарских података.</w:t>
      </w:r>
    </w:p>
    <w:p w:rsidR="001F4283" w:rsidRPr="00C9735E" w:rsidRDefault="001F4283" w:rsidP="00D33209">
      <w:pPr>
        <w:jc w:val="both"/>
        <w:rPr>
          <w:rFonts w:ascii="Calibri" w:hAnsi="Calibri"/>
          <w:sz w:val="22"/>
          <w:szCs w:val="22"/>
          <w:lang w:val="sr-Cyrl-CS"/>
        </w:rPr>
      </w:pPr>
      <w:r w:rsidRPr="00C9735E">
        <w:rPr>
          <w:rFonts w:ascii="Calibri" w:hAnsi="Calibri"/>
          <w:bCs/>
          <w:iCs/>
          <w:sz w:val="22"/>
          <w:szCs w:val="22"/>
          <w:lang w:val="sr-Cyrl-CS"/>
        </w:rPr>
        <w:t>СВЕОБУХВАТНОСТ ПРОДУКАТА</w:t>
      </w:r>
      <w:r w:rsidRPr="00C9735E">
        <w:rPr>
          <w:rFonts w:ascii="Calibri" w:hAnsi="Calibri"/>
          <w:sz w:val="22"/>
          <w:szCs w:val="22"/>
          <w:lang w:val="sr-Cyrl-CS"/>
        </w:rPr>
        <w:t xml:space="preserve"> – осим квалитетних продуката за прецизну детекцију процеса у оквиру конвективне, потенцијално градоносне облачности, радарски систем без додатних улагања треба да обезб</w:t>
      </w:r>
      <w:r w:rsidR="00C9501D" w:rsidRPr="00C9735E">
        <w:rPr>
          <w:rFonts w:ascii="Calibri" w:hAnsi="Calibri"/>
          <w:sz w:val="22"/>
          <w:szCs w:val="22"/>
          <w:lang w:val="sr-Cyrl-CS"/>
        </w:rPr>
        <w:t>ј</w:t>
      </w:r>
      <w:r w:rsidRPr="00C9735E">
        <w:rPr>
          <w:rFonts w:ascii="Calibri" w:hAnsi="Calibri"/>
          <w:sz w:val="22"/>
          <w:szCs w:val="22"/>
          <w:lang w:val="sr-Cyrl-CS"/>
        </w:rPr>
        <w:t>еди квалитетно м</w:t>
      </w:r>
      <w:r w:rsidR="00C9501D" w:rsidRPr="00C9735E">
        <w:rPr>
          <w:rFonts w:ascii="Calibri" w:hAnsi="Calibri"/>
          <w:sz w:val="22"/>
          <w:szCs w:val="22"/>
          <w:lang w:val="sr-Cyrl-CS"/>
        </w:rPr>
        <w:t>ј</w:t>
      </w:r>
      <w:r w:rsidRPr="00C9735E">
        <w:rPr>
          <w:rFonts w:ascii="Calibri" w:hAnsi="Calibri"/>
          <w:sz w:val="22"/>
          <w:szCs w:val="22"/>
          <w:lang w:val="sr-Cyrl-CS"/>
        </w:rPr>
        <w:t>ерење параметара свих типова падавинских облака, а нарочито у зимској половини године детекцију сн</w:t>
      </w:r>
      <w:r w:rsidR="00C9501D" w:rsidRPr="00C9735E">
        <w:rPr>
          <w:rFonts w:ascii="Calibri" w:hAnsi="Calibri"/>
          <w:sz w:val="22"/>
          <w:szCs w:val="22"/>
          <w:lang w:val="sr-Cyrl-CS"/>
        </w:rPr>
        <w:t>иј</w:t>
      </w:r>
      <w:r w:rsidRPr="00C9735E">
        <w:rPr>
          <w:rFonts w:ascii="Calibri" w:hAnsi="Calibri"/>
          <w:sz w:val="22"/>
          <w:szCs w:val="22"/>
          <w:lang w:val="sr-Cyrl-CS"/>
        </w:rPr>
        <w:t>ега,  као и низ других метеоролошких и хидролошких продуката свим другим субјектима Републике Српске,</w:t>
      </w:r>
    </w:p>
    <w:p w:rsidR="001F4283" w:rsidRPr="00C9735E" w:rsidRDefault="001F4283" w:rsidP="00D33209">
      <w:pPr>
        <w:jc w:val="both"/>
        <w:rPr>
          <w:rFonts w:ascii="Calibri" w:hAnsi="Calibri"/>
          <w:sz w:val="22"/>
          <w:szCs w:val="22"/>
          <w:lang w:val="sr-Cyrl-CS"/>
        </w:rPr>
      </w:pPr>
      <w:r w:rsidRPr="00C9735E">
        <w:rPr>
          <w:rFonts w:ascii="Calibri" w:hAnsi="Calibri"/>
          <w:bCs/>
          <w:iCs/>
          <w:sz w:val="22"/>
          <w:szCs w:val="22"/>
          <w:lang w:val="sr-Cyrl-CS"/>
        </w:rPr>
        <w:t>СТРАТЕГИЈУ НАБАВКЕ</w:t>
      </w:r>
      <w:r w:rsidRPr="00C9735E">
        <w:rPr>
          <w:rFonts w:ascii="Calibri" w:hAnsi="Calibri"/>
          <w:sz w:val="22"/>
          <w:szCs w:val="22"/>
          <w:lang w:val="sr-Cyrl-CS"/>
        </w:rPr>
        <w:t xml:space="preserve"> – пројектима предвид</w:t>
      </w:r>
      <w:r w:rsidR="00C9501D" w:rsidRPr="00C9735E">
        <w:rPr>
          <w:rFonts w:ascii="Calibri" w:hAnsi="Calibri"/>
          <w:sz w:val="22"/>
          <w:szCs w:val="22"/>
          <w:lang w:val="sr-Cyrl-CS"/>
        </w:rPr>
        <w:t>ј</w:t>
      </w:r>
      <w:r w:rsidRPr="00C9735E">
        <w:rPr>
          <w:rFonts w:ascii="Calibri" w:hAnsi="Calibri"/>
          <w:sz w:val="22"/>
          <w:szCs w:val="22"/>
          <w:lang w:val="sr-Cyrl-CS"/>
        </w:rPr>
        <w:t>ети све неопходне кораке до инсталације како би се одмах пр</w:t>
      </w:r>
      <w:r w:rsidR="003D569C" w:rsidRPr="00C9735E">
        <w:rPr>
          <w:rFonts w:ascii="Calibri" w:hAnsi="Calibri"/>
          <w:sz w:val="22"/>
          <w:szCs w:val="22"/>
          <w:lang w:val="sr-Cyrl-CS"/>
        </w:rPr>
        <w:t xml:space="preserve">иступило изради тендера и </w:t>
      </w:r>
      <w:r w:rsidRPr="00C9735E">
        <w:rPr>
          <w:rFonts w:ascii="Calibri" w:hAnsi="Calibri"/>
          <w:sz w:val="22"/>
          <w:szCs w:val="22"/>
          <w:lang w:val="sr-Cyrl-CS"/>
        </w:rPr>
        <w:t xml:space="preserve"> расписивању међународног конкурса</w:t>
      </w:r>
    </w:p>
    <w:p w:rsidR="001F4283" w:rsidRPr="00C9735E" w:rsidRDefault="001F4283" w:rsidP="00D33209">
      <w:pPr>
        <w:jc w:val="both"/>
        <w:rPr>
          <w:rFonts w:ascii="Calibri" w:hAnsi="Calibri"/>
          <w:sz w:val="22"/>
          <w:szCs w:val="22"/>
          <w:lang w:val="sr-Cyrl-CS"/>
        </w:rPr>
      </w:pPr>
      <w:r w:rsidRPr="00C9735E">
        <w:rPr>
          <w:rFonts w:ascii="Calibri" w:hAnsi="Calibri"/>
          <w:color w:val="FF0000"/>
          <w:sz w:val="22"/>
          <w:szCs w:val="22"/>
          <w:lang w:val="sr-Cyrl-CS"/>
        </w:rPr>
        <w:tab/>
      </w:r>
      <w:r w:rsidRPr="00C9735E">
        <w:rPr>
          <w:rFonts w:ascii="Calibri" w:hAnsi="Calibri"/>
          <w:sz w:val="22"/>
          <w:szCs w:val="22"/>
          <w:lang w:val="sr-Cyrl-CS"/>
        </w:rPr>
        <w:t xml:space="preserve">На основу искуства у реализацији оваквих послова и на основу датума доношења одлуке о приступању набавци радарског </w:t>
      </w:r>
      <w:r w:rsidR="00C9501D" w:rsidRPr="00C9735E">
        <w:rPr>
          <w:rFonts w:ascii="Calibri" w:hAnsi="Calibri"/>
          <w:sz w:val="22"/>
          <w:szCs w:val="22"/>
          <w:lang w:val="sr-Cyrl-CS"/>
        </w:rPr>
        <w:t>система, могуће је дефинисати сљ</w:t>
      </w:r>
      <w:r w:rsidRPr="00C9735E">
        <w:rPr>
          <w:rFonts w:ascii="Calibri" w:hAnsi="Calibri"/>
          <w:sz w:val="22"/>
          <w:szCs w:val="22"/>
          <w:lang w:val="sr-Cyrl-CS"/>
        </w:rPr>
        <w:t>едећи термин план:</w:t>
      </w:r>
    </w:p>
    <w:p w:rsidR="001F4283" w:rsidRPr="00C9735E" w:rsidRDefault="001F4283" w:rsidP="00D33209">
      <w:pPr>
        <w:jc w:val="both"/>
        <w:rPr>
          <w:rFonts w:ascii="Calibri" w:hAnsi="Calibri"/>
          <w:sz w:val="22"/>
          <w:szCs w:val="22"/>
          <w:lang w:val="sr-Cyrl-CS"/>
        </w:rPr>
      </w:pPr>
      <w:r w:rsidRPr="00C9735E">
        <w:rPr>
          <w:rFonts w:ascii="Calibri" w:hAnsi="Calibri"/>
          <w:sz w:val="22"/>
          <w:szCs w:val="22"/>
        </w:rPr>
        <w:lastRenderedPageBreak/>
        <w:t>I</w:t>
      </w:r>
      <w:r w:rsidRPr="00C9735E">
        <w:rPr>
          <w:rFonts w:ascii="Calibri" w:hAnsi="Calibri"/>
          <w:sz w:val="22"/>
          <w:szCs w:val="22"/>
          <w:lang w:val="sr-Cyrl-CS"/>
        </w:rPr>
        <w:t xml:space="preserve"> м</w:t>
      </w:r>
      <w:r w:rsidR="00C9501D" w:rsidRPr="00C9735E">
        <w:rPr>
          <w:rFonts w:ascii="Calibri" w:hAnsi="Calibri"/>
          <w:sz w:val="22"/>
          <w:szCs w:val="22"/>
          <w:lang w:val="sr-Cyrl-CS"/>
        </w:rPr>
        <w:t>ј</w:t>
      </w:r>
      <w:r w:rsidRPr="00C9735E">
        <w:rPr>
          <w:rFonts w:ascii="Calibri" w:hAnsi="Calibri"/>
          <w:sz w:val="22"/>
          <w:szCs w:val="22"/>
          <w:lang w:val="sr-Cyrl-CS"/>
        </w:rPr>
        <w:t>есец – Израда пројекта радарског система и његово усвајање;</w:t>
      </w:r>
    </w:p>
    <w:p w:rsidR="001F4283" w:rsidRPr="00C9735E" w:rsidRDefault="001F4283" w:rsidP="00D33209">
      <w:pPr>
        <w:jc w:val="both"/>
        <w:rPr>
          <w:rFonts w:ascii="Calibri" w:hAnsi="Calibri"/>
          <w:sz w:val="22"/>
          <w:szCs w:val="22"/>
          <w:lang w:val="sr-Cyrl-CS"/>
        </w:rPr>
      </w:pPr>
      <w:r w:rsidRPr="00C9735E">
        <w:rPr>
          <w:rFonts w:ascii="Calibri" w:hAnsi="Calibri"/>
          <w:sz w:val="22"/>
          <w:szCs w:val="22"/>
        </w:rPr>
        <w:t>II</w:t>
      </w:r>
      <w:r w:rsidRPr="00C9735E">
        <w:rPr>
          <w:rFonts w:ascii="Calibri" w:hAnsi="Calibri"/>
          <w:sz w:val="22"/>
          <w:szCs w:val="22"/>
          <w:lang w:val="sr-Cyrl-CS"/>
        </w:rPr>
        <w:t>-</w:t>
      </w:r>
      <w:r w:rsidRPr="00C9735E">
        <w:rPr>
          <w:rFonts w:ascii="Calibri" w:hAnsi="Calibri"/>
          <w:sz w:val="22"/>
          <w:szCs w:val="22"/>
        </w:rPr>
        <w:t>IV</w:t>
      </w:r>
      <w:r w:rsidRPr="00C9735E">
        <w:rPr>
          <w:rFonts w:ascii="Calibri" w:hAnsi="Calibri"/>
          <w:sz w:val="22"/>
          <w:szCs w:val="22"/>
          <w:lang w:val="sr-Cyrl-CS"/>
        </w:rPr>
        <w:t xml:space="preserve"> </w:t>
      </w:r>
      <w:r w:rsidRPr="00C9735E">
        <w:rPr>
          <w:rFonts w:ascii="Calibri" w:hAnsi="Calibri"/>
          <w:sz w:val="22"/>
          <w:szCs w:val="22"/>
          <w:lang w:val="ru-RU"/>
        </w:rPr>
        <w:t>м</w:t>
      </w:r>
      <w:r w:rsidR="00C9501D" w:rsidRPr="00C9735E">
        <w:rPr>
          <w:rFonts w:ascii="Calibri" w:hAnsi="Calibri"/>
          <w:sz w:val="22"/>
          <w:szCs w:val="22"/>
          <w:lang w:val="ru-RU"/>
        </w:rPr>
        <w:t>ј</w:t>
      </w:r>
      <w:r w:rsidRPr="00C9735E">
        <w:rPr>
          <w:rFonts w:ascii="Calibri" w:hAnsi="Calibri"/>
          <w:sz w:val="22"/>
          <w:szCs w:val="22"/>
          <w:lang w:val="ru-RU"/>
        </w:rPr>
        <w:t>есец</w:t>
      </w:r>
      <w:r w:rsidRPr="00C9735E">
        <w:rPr>
          <w:rFonts w:ascii="Calibri" w:hAnsi="Calibri"/>
          <w:sz w:val="22"/>
          <w:szCs w:val="22"/>
          <w:lang w:val="sr-Cyrl-CS"/>
        </w:rPr>
        <w:t xml:space="preserve"> – </w:t>
      </w:r>
      <w:r w:rsidRPr="00C9735E">
        <w:rPr>
          <w:rFonts w:ascii="Calibri" w:hAnsi="Calibri"/>
          <w:sz w:val="22"/>
          <w:szCs w:val="22"/>
          <w:lang w:val="ru-RU"/>
        </w:rPr>
        <w:t>Израда</w:t>
      </w:r>
      <w:r w:rsidRPr="00C9735E">
        <w:rPr>
          <w:rFonts w:ascii="Calibri" w:hAnsi="Calibri"/>
          <w:sz w:val="22"/>
          <w:szCs w:val="22"/>
          <w:lang w:val="sr-Cyrl-CS"/>
        </w:rPr>
        <w:t xml:space="preserve"> тендера, </w:t>
      </w:r>
      <w:r w:rsidRPr="00C9735E">
        <w:rPr>
          <w:rFonts w:ascii="Calibri" w:hAnsi="Calibri"/>
          <w:sz w:val="22"/>
          <w:szCs w:val="22"/>
          <w:lang w:val="ru-RU"/>
        </w:rPr>
        <w:t>расписивање</w:t>
      </w:r>
      <w:r w:rsidRPr="00C9735E">
        <w:rPr>
          <w:rFonts w:ascii="Calibri" w:hAnsi="Calibri"/>
          <w:sz w:val="22"/>
          <w:szCs w:val="22"/>
          <w:lang w:val="sr-Cyrl-CS"/>
        </w:rPr>
        <w:t xml:space="preserve"> и окончавање </w:t>
      </w:r>
      <w:r w:rsidRPr="00C9735E">
        <w:rPr>
          <w:rFonts w:ascii="Calibri" w:hAnsi="Calibri"/>
          <w:sz w:val="22"/>
          <w:szCs w:val="22"/>
          <w:lang w:val="ru-RU"/>
        </w:rPr>
        <w:t>ме</w:t>
      </w:r>
      <w:r w:rsidRPr="00C9735E">
        <w:rPr>
          <w:rFonts w:ascii="Calibri" w:hAnsi="Calibri"/>
          <w:sz w:val="22"/>
          <w:szCs w:val="22"/>
          <w:lang w:val="sr-Cyrl-CS"/>
        </w:rPr>
        <w:t>ђ</w:t>
      </w:r>
      <w:r w:rsidRPr="00C9735E">
        <w:rPr>
          <w:rFonts w:ascii="Calibri" w:hAnsi="Calibri"/>
          <w:sz w:val="22"/>
          <w:szCs w:val="22"/>
          <w:lang w:val="ru-RU"/>
        </w:rPr>
        <w:t>ународног</w:t>
      </w:r>
      <w:r w:rsidRPr="00C9735E">
        <w:rPr>
          <w:rFonts w:ascii="Calibri" w:hAnsi="Calibri"/>
          <w:sz w:val="22"/>
          <w:szCs w:val="22"/>
          <w:lang w:val="sr-Cyrl-CS"/>
        </w:rPr>
        <w:t xml:space="preserve"> </w:t>
      </w:r>
      <w:r w:rsidRPr="00C9735E">
        <w:rPr>
          <w:rFonts w:ascii="Calibri" w:hAnsi="Calibri"/>
          <w:sz w:val="22"/>
          <w:szCs w:val="22"/>
          <w:lang w:val="ru-RU"/>
        </w:rPr>
        <w:t>конкурса</w:t>
      </w:r>
      <w:r w:rsidRPr="00C9735E">
        <w:rPr>
          <w:rFonts w:ascii="Calibri" w:hAnsi="Calibri"/>
          <w:sz w:val="22"/>
          <w:szCs w:val="22"/>
          <w:lang w:val="sr-Cyrl-CS"/>
        </w:rPr>
        <w:t xml:space="preserve">, </w:t>
      </w:r>
      <w:r w:rsidRPr="00C9735E">
        <w:rPr>
          <w:rFonts w:ascii="Calibri" w:hAnsi="Calibri"/>
          <w:sz w:val="22"/>
          <w:szCs w:val="22"/>
          <w:lang w:val="ru-RU"/>
        </w:rPr>
        <w:t>дефинисање</w:t>
      </w:r>
      <w:r w:rsidRPr="00C9735E">
        <w:rPr>
          <w:rFonts w:ascii="Calibri" w:hAnsi="Calibri"/>
          <w:sz w:val="22"/>
          <w:szCs w:val="22"/>
          <w:lang w:val="sr-Cyrl-CS"/>
        </w:rPr>
        <w:t xml:space="preserve"> </w:t>
      </w:r>
      <w:r w:rsidRPr="00C9735E">
        <w:rPr>
          <w:rFonts w:ascii="Calibri" w:hAnsi="Calibri"/>
          <w:sz w:val="22"/>
          <w:szCs w:val="22"/>
          <w:lang w:val="ru-RU"/>
        </w:rPr>
        <w:t>у</w:t>
      </w:r>
      <w:r w:rsidRPr="00C9735E">
        <w:rPr>
          <w:rFonts w:ascii="Calibri" w:hAnsi="Calibri"/>
          <w:sz w:val="22"/>
          <w:szCs w:val="22"/>
          <w:lang w:val="sr-Cyrl-CS"/>
        </w:rPr>
        <w:t>ж</w:t>
      </w:r>
      <w:r w:rsidRPr="00C9735E">
        <w:rPr>
          <w:rFonts w:ascii="Calibri" w:hAnsi="Calibri"/>
          <w:sz w:val="22"/>
          <w:szCs w:val="22"/>
          <w:lang w:val="ru-RU"/>
        </w:rPr>
        <w:t>ег</w:t>
      </w:r>
      <w:r w:rsidRPr="00C9735E">
        <w:rPr>
          <w:rFonts w:ascii="Calibri" w:hAnsi="Calibri"/>
          <w:sz w:val="22"/>
          <w:szCs w:val="22"/>
          <w:lang w:val="sr-Cyrl-CS"/>
        </w:rPr>
        <w:t xml:space="preserve"> </w:t>
      </w:r>
      <w:r w:rsidRPr="00C9735E">
        <w:rPr>
          <w:rFonts w:ascii="Calibri" w:hAnsi="Calibri"/>
          <w:sz w:val="22"/>
          <w:szCs w:val="22"/>
          <w:lang w:val="ru-RU"/>
        </w:rPr>
        <w:t>избора</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обилазак</w:t>
      </w:r>
      <w:r w:rsidRPr="00C9735E">
        <w:rPr>
          <w:rFonts w:ascii="Calibri" w:hAnsi="Calibri"/>
          <w:sz w:val="22"/>
          <w:szCs w:val="22"/>
          <w:lang w:val="sr-Cyrl-CS"/>
        </w:rPr>
        <w:t xml:space="preserve"> </w:t>
      </w:r>
      <w:r w:rsidRPr="00C9735E">
        <w:rPr>
          <w:rFonts w:ascii="Calibri" w:hAnsi="Calibri"/>
          <w:sz w:val="22"/>
          <w:szCs w:val="22"/>
          <w:lang w:val="ru-RU"/>
        </w:rPr>
        <w:t>потенцијалних</w:t>
      </w:r>
      <w:r w:rsidRPr="00C9735E">
        <w:rPr>
          <w:rFonts w:ascii="Calibri" w:hAnsi="Calibri"/>
          <w:sz w:val="22"/>
          <w:szCs w:val="22"/>
          <w:lang w:val="sr-Cyrl-CS"/>
        </w:rPr>
        <w:t xml:space="preserve"> </w:t>
      </w:r>
      <w:r w:rsidRPr="00C9735E">
        <w:rPr>
          <w:rFonts w:ascii="Calibri" w:hAnsi="Calibri"/>
          <w:sz w:val="22"/>
          <w:szCs w:val="22"/>
          <w:lang w:val="ru-RU"/>
        </w:rPr>
        <w:t>произво</w:t>
      </w:r>
      <w:r w:rsidRPr="00C9735E">
        <w:rPr>
          <w:rFonts w:ascii="Calibri" w:hAnsi="Calibri"/>
          <w:sz w:val="22"/>
          <w:szCs w:val="22"/>
          <w:lang w:val="sr-Cyrl-CS"/>
        </w:rPr>
        <w:t>ђ</w:t>
      </w:r>
      <w:r w:rsidRPr="00C9735E">
        <w:rPr>
          <w:rFonts w:ascii="Calibri" w:hAnsi="Calibri"/>
          <w:sz w:val="22"/>
          <w:szCs w:val="22"/>
          <w:lang w:val="ru-RU"/>
        </w:rPr>
        <w:t>а</w:t>
      </w:r>
      <w:r w:rsidRPr="00C9735E">
        <w:rPr>
          <w:rFonts w:ascii="Calibri" w:hAnsi="Calibri"/>
          <w:sz w:val="22"/>
          <w:szCs w:val="22"/>
          <w:lang w:val="sr-Cyrl-CS"/>
        </w:rPr>
        <w:t>ч</w:t>
      </w:r>
      <w:r w:rsidRPr="00C9735E">
        <w:rPr>
          <w:rFonts w:ascii="Calibri" w:hAnsi="Calibri"/>
          <w:sz w:val="22"/>
          <w:szCs w:val="22"/>
          <w:lang w:val="ru-RU"/>
        </w:rPr>
        <w:t>а</w:t>
      </w:r>
      <w:r w:rsidRPr="00C9735E">
        <w:rPr>
          <w:rFonts w:ascii="Calibri" w:hAnsi="Calibri"/>
          <w:sz w:val="22"/>
          <w:szCs w:val="22"/>
          <w:lang w:val="sr-Cyrl-CS"/>
        </w:rPr>
        <w:t xml:space="preserve">, </w:t>
      </w:r>
      <w:r w:rsidRPr="00C9735E">
        <w:rPr>
          <w:rFonts w:ascii="Calibri" w:hAnsi="Calibri"/>
          <w:sz w:val="22"/>
          <w:szCs w:val="22"/>
          <w:lang w:val="ru-RU"/>
        </w:rPr>
        <w:t>доно</w:t>
      </w:r>
      <w:r w:rsidRPr="00C9735E">
        <w:rPr>
          <w:rFonts w:ascii="Calibri" w:hAnsi="Calibri"/>
          <w:sz w:val="22"/>
          <w:szCs w:val="22"/>
          <w:lang w:val="sr-Cyrl-CS"/>
        </w:rPr>
        <w:t>ш</w:t>
      </w:r>
      <w:r w:rsidRPr="00C9735E">
        <w:rPr>
          <w:rFonts w:ascii="Calibri" w:hAnsi="Calibri"/>
          <w:sz w:val="22"/>
          <w:szCs w:val="22"/>
          <w:lang w:val="ru-RU"/>
        </w:rPr>
        <w:t>ење</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објављивање</w:t>
      </w:r>
      <w:r w:rsidRPr="00C9735E">
        <w:rPr>
          <w:rFonts w:ascii="Calibri" w:hAnsi="Calibri"/>
          <w:sz w:val="22"/>
          <w:szCs w:val="22"/>
          <w:lang w:val="sr-Cyrl-CS"/>
        </w:rPr>
        <w:t xml:space="preserve"> </w:t>
      </w:r>
      <w:r w:rsidRPr="00C9735E">
        <w:rPr>
          <w:rFonts w:ascii="Calibri" w:hAnsi="Calibri"/>
          <w:sz w:val="22"/>
          <w:szCs w:val="22"/>
          <w:lang w:val="ru-RU"/>
        </w:rPr>
        <w:t>кона</w:t>
      </w:r>
      <w:r w:rsidRPr="00C9735E">
        <w:rPr>
          <w:rFonts w:ascii="Calibri" w:hAnsi="Calibri"/>
          <w:sz w:val="22"/>
          <w:szCs w:val="22"/>
          <w:lang w:val="sr-Cyrl-CS"/>
        </w:rPr>
        <w:t>ч</w:t>
      </w:r>
      <w:r w:rsidRPr="00C9735E">
        <w:rPr>
          <w:rFonts w:ascii="Calibri" w:hAnsi="Calibri"/>
          <w:sz w:val="22"/>
          <w:szCs w:val="22"/>
          <w:lang w:val="ru-RU"/>
        </w:rPr>
        <w:t>не</w:t>
      </w:r>
      <w:r w:rsidRPr="00C9735E">
        <w:rPr>
          <w:rFonts w:ascii="Calibri" w:hAnsi="Calibri"/>
          <w:sz w:val="22"/>
          <w:szCs w:val="22"/>
          <w:lang w:val="sr-Cyrl-CS"/>
        </w:rPr>
        <w:t xml:space="preserve"> </w:t>
      </w:r>
      <w:r w:rsidRPr="00C9735E">
        <w:rPr>
          <w:rFonts w:ascii="Calibri" w:hAnsi="Calibri"/>
          <w:sz w:val="22"/>
          <w:szCs w:val="22"/>
          <w:lang w:val="ru-RU"/>
        </w:rPr>
        <w:t>одлуке</w:t>
      </w:r>
      <w:r w:rsidRPr="00C9735E">
        <w:rPr>
          <w:rFonts w:ascii="Calibri" w:hAnsi="Calibri"/>
          <w:sz w:val="22"/>
          <w:szCs w:val="22"/>
          <w:lang w:val="sr-Cyrl-CS"/>
        </w:rPr>
        <w:t>;</w:t>
      </w:r>
    </w:p>
    <w:p w:rsidR="001F4283" w:rsidRPr="00C9735E" w:rsidRDefault="001F4283" w:rsidP="00D33209">
      <w:pPr>
        <w:jc w:val="both"/>
        <w:rPr>
          <w:rFonts w:ascii="Calibri" w:hAnsi="Calibri"/>
          <w:sz w:val="22"/>
          <w:szCs w:val="22"/>
          <w:lang w:val="sr-Cyrl-CS"/>
        </w:rPr>
      </w:pPr>
      <w:r w:rsidRPr="00C9735E">
        <w:rPr>
          <w:rFonts w:ascii="Calibri" w:hAnsi="Calibri"/>
          <w:sz w:val="22"/>
          <w:szCs w:val="22"/>
        </w:rPr>
        <w:t>V</w:t>
      </w:r>
      <w:r w:rsidRPr="00C9735E">
        <w:rPr>
          <w:rFonts w:ascii="Calibri" w:hAnsi="Calibri"/>
          <w:sz w:val="22"/>
          <w:szCs w:val="22"/>
          <w:lang w:val="sr-Cyrl-CS"/>
        </w:rPr>
        <w:t xml:space="preserve"> </w:t>
      </w:r>
      <w:r w:rsidRPr="00C9735E">
        <w:rPr>
          <w:rFonts w:ascii="Calibri" w:hAnsi="Calibri"/>
          <w:sz w:val="22"/>
          <w:szCs w:val="22"/>
          <w:lang w:val="ru-RU"/>
        </w:rPr>
        <w:t>м</w:t>
      </w:r>
      <w:r w:rsidR="00C9501D" w:rsidRPr="00C9735E">
        <w:rPr>
          <w:rFonts w:ascii="Calibri" w:hAnsi="Calibri"/>
          <w:sz w:val="22"/>
          <w:szCs w:val="22"/>
          <w:lang w:val="ru-RU"/>
        </w:rPr>
        <w:t>ј</w:t>
      </w:r>
      <w:r w:rsidRPr="00C9735E">
        <w:rPr>
          <w:rFonts w:ascii="Calibri" w:hAnsi="Calibri"/>
          <w:sz w:val="22"/>
          <w:szCs w:val="22"/>
          <w:lang w:val="ru-RU"/>
        </w:rPr>
        <w:t>есец</w:t>
      </w:r>
      <w:r w:rsidRPr="00C9735E">
        <w:rPr>
          <w:rFonts w:ascii="Calibri" w:hAnsi="Calibri"/>
          <w:sz w:val="22"/>
          <w:szCs w:val="22"/>
          <w:lang w:val="sr-Cyrl-CS"/>
        </w:rPr>
        <w:t xml:space="preserve"> – Израда детаљног Уговора, обезбеђивање финансијских гаранција;</w:t>
      </w:r>
    </w:p>
    <w:p w:rsidR="001F4283" w:rsidRPr="00C9735E" w:rsidRDefault="001F4283" w:rsidP="00D33209">
      <w:pPr>
        <w:jc w:val="both"/>
        <w:rPr>
          <w:rFonts w:ascii="Calibri" w:hAnsi="Calibri"/>
          <w:sz w:val="22"/>
          <w:szCs w:val="22"/>
          <w:lang w:val="sr-Cyrl-CS"/>
        </w:rPr>
      </w:pPr>
      <w:r w:rsidRPr="00C9735E">
        <w:rPr>
          <w:rFonts w:ascii="Calibri" w:hAnsi="Calibri"/>
          <w:sz w:val="22"/>
          <w:szCs w:val="22"/>
        </w:rPr>
        <w:t>VI</w:t>
      </w:r>
      <w:r w:rsidRPr="00C9735E">
        <w:rPr>
          <w:rFonts w:ascii="Calibri" w:hAnsi="Calibri"/>
          <w:sz w:val="22"/>
          <w:szCs w:val="22"/>
          <w:lang w:val="sr-Cyrl-CS"/>
        </w:rPr>
        <w:t>-</w:t>
      </w:r>
      <w:r w:rsidRPr="00C9735E">
        <w:rPr>
          <w:rFonts w:ascii="Calibri" w:hAnsi="Calibri"/>
          <w:sz w:val="22"/>
          <w:szCs w:val="22"/>
        </w:rPr>
        <w:t>XII</w:t>
      </w:r>
      <w:r w:rsidRPr="00C9735E">
        <w:rPr>
          <w:rFonts w:ascii="Calibri" w:hAnsi="Calibri"/>
          <w:sz w:val="22"/>
          <w:szCs w:val="22"/>
          <w:lang w:val="sr-Cyrl-CS"/>
        </w:rPr>
        <w:t xml:space="preserve"> </w:t>
      </w:r>
      <w:r w:rsidRPr="00C9735E">
        <w:rPr>
          <w:rFonts w:ascii="Calibri" w:hAnsi="Calibri"/>
          <w:sz w:val="22"/>
          <w:szCs w:val="22"/>
          <w:lang w:val="ru-RU"/>
        </w:rPr>
        <w:t>м</w:t>
      </w:r>
      <w:r w:rsidR="00C9501D" w:rsidRPr="00C9735E">
        <w:rPr>
          <w:rFonts w:ascii="Calibri" w:hAnsi="Calibri"/>
          <w:sz w:val="22"/>
          <w:szCs w:val="22"/>
          <w:lang w:val="ru-RU"/>
        </w:rPr>
        <w:t>ј</w:t>
      </w:r>
      <w:r w:rsidRPr="00C9735E">
        <w:rPr>
          <w:rFonts w:ascii="Calibri" w:hAnsi="Calibri"/>
          <w:sz w:val="22"/>
          <w:szCs w:val="22"/>
          <w:lang w:val="ru-RU"/>
        </w:rPr>
        <w:t>есец</w:t>
      </w:r>
      <w:r w:rsidRPr="00C9735E">
        <w:rPr>
          <w:rFonts w:ascii="Calibri" w:hAnsi="Calibri"/>
          <w:sz w:val="22"/>
          <w:szCs w:val="22"/>
          <w:lang w:val="sr-Cyrl-CS"/>
        </w:rPr>
        <w:t xml:space="preserve"> – Контрола производње уз минимум две провере пројектних решења, израда пројекта и изградња антенских радарских стубова, фабрички </w:t>
      </w:r>
      <w:r w:rsidRPr="00C9735E">
        <w:rPr>
          <w:rFonts w:ascii="Calibri" w:hAnsi="Calibri"/>
          <w:color w:val="000000"/>
          <w:sz w:val="22"/>
          <w:szCs w:val="22"/>
          <w:lang w:val="sr-Cyrl-CS"/>
        </w:rPr>
        <w:t xml:space="preserve">пријем  </w:t>
      </w:r>
      <w:r w:rsidRPr="00C9735E">
        <w:rPr>
          <w:rFonts w:ascii="Calibri" w:hAnsi="Calibri"/>
          <w:color w:val="000000"/>
          <w:sz w:val="22"/>
          <w:szCs w:val="22"/>
        </w:rPr>
        <w:t>I</w:t>
      </w:r>
      <w:r w:rsidRPr="00C9735E">
        <w:rPr>
          <w:rFonts w:ascii="Calibri" w:hAnsi="Calibri"/>
          <w:color w:val="000000"/>
          <w:sz w:val="22"/>
          <w:szCs w:val="22"/>
          <w:lang w:val="sr-Cyrl-CS"/>
        </w:rPr>
        <w:t xml:space="preserve">  </w:t>
      </w:r>
      <w:r w:rsidRPr="00C9735E">
        <w:rPr>
          <w:rFonts w:ascii="Calibri" w:hAnsi="Calibri"/>
          <w:color w:val="000000"/>
          <w:sz w:val="22"/>
          <w:szCs w:val="22"/>
          <w:lang w:val="ru-RU"/>
        </w:rPr>
        <w:t>радара</w:t>
      </w:r>
      <w:r w:rsidRPr="00C9735E">
        <w:rPr>
          <w:rFonts w:ascii="Calibri" w:hAnsi="Calibri"/>
          <w:sz w:val="22"/>
          <w:szCs w:val="22"/>
          <w:lang w:val="sr-Cyrl-CS"/>
        </w:rPr>
        <w:t xml:space="preserve">, </w:t>
      </w:r>
      <w:r w:rsidRPr="00C9735E">
        <w:rPr>
          <w:rFonts w:ascii="Calibri" w:hAnsi="Calibri"/>
          <w:sz w:val="22"/>
          <w:szCs w:val="22"/>
          <w:lang w:val="ru-RU"/>
        </w:rPr>
        <w:t>његов</w:t>
      </w:r>
      <w:r w:rsidRPr="00C9735E">
        <w:rPr>
          <w:rFonts w:ascii="Calibri" w:hAnsi="Calibri"/>
          <w:sz w:val="22"/>
          <w:szCs w:val="22"/>
          <w:lang w:val="sr-Cyrl-CS"/>
        </w:rPr>
        <w:t xml:space="preserve"> </w:t>
      </w:r>
      <w:r w:rsidRPr="00C9735E">
        <w:rPr>
          <w:rFonts w:ascii="Calibri" w:hAnsi="Calibri"/>
          <w:sz w:val="22"/>
          <w:szCs w:val="22"/>
          <w:lang w:val="ru-RU"/>
        </w:rPr>
        <w:t>транспорт</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инсталација</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пријем</w:t>
      </w:r>
      <w:r w:rsidRPr="00C9735E">
        <w:rPr>
          <w:rFonts w:ascii="Calibri" w:hAnsi="Calibri"/>
          <w:sz w:val="22"/>
          <w:szCs w:val="22"/>
          <w:lang w:val="sr-Cyrl-CS"/>
        </w:rPr>
        <w:t xml:space="preserve"> </w:t>
      </w:r>
      <w:r w:rsidRPr="00C9735E">
        <w:rPr>
          <w:rFonts w:ascii="Calibri" w:hAnsi="Calibri"/>
          <w:sz w:val="22"/>
          <w:szCs w:val="22"/>
          <w:lang w:val="ru-RU"/>
        </w:rPr>
        <w:t>на</w:t>
      </w:r>
      <w:r w:rsidRPr="00C9735E">
        <w:rPr>
          <w:rFonts w:ascii="Calibri" w:hAnsi="Calibri"/>
          <w:sz w:val="22"/>
          <w:szCs w:val="22"/>
          <w:lang w:val="sr-Cyrl-CS"/>
        </w:rPr>
        <w:t xml:space="preserve"> </w:t>
      </w:r>
      <w:r w:rsidRPr="00C9735E">
        <w:rPr>
          <w:rFonts w:ascii="Calibri" w:hAnsi="Calibri"/>
          <w:sz w:val="22"/>
          <w:szCs w:val="22"/>
          <w:lang w:val="ru-RU"/>
        </w:rPr>
        <w:t>локацији</w:t>
      </w:r>
      <w:r w:rsidRPr="00C9735E">
        <w:rPr>
          <w:rFonts w:ascii="Calibri" w:hAnsi="Calibri"/>
          <w:sz w:val="22"/>
          <w:szCs w:val="22"/>
          <w:lang w:val="sr-Cyrl-CS"/>
        </w:rPr>
        <w:t>;</w:t>
      </w:r>
    </w:p>
    <w:p w:rsidR="00595692" w:rsidRPr="00D33209" w:rsidRDefault="001F4283" w:rsidP="00D33209">
      <w:pPr>
        <w:jc w:val="both"/>
        <w:rPr>
          <w:rFonts w:ascii="Calibri" w:hAnsi="Calibri"/>
          <w:sz w:val="22"/>
          <w:szCs w:val="22"/>
          <w:lang w:val="sr-Cyrl-CS"/>
        </w:rPr>
      </w:pPr>
      <w:r w:rsidRPr="00C9735E">
        <w:rPr>
          <w:rFonts w:ascii="Calibri" w:hAnsi="Calibri"/>
          <w:sz w:val="22"/>
          <w:szCs w:val="22"/>
        </w:rPr>
        <w:t>XIII</w:t>
      </w:r>
      <w:r w:rsidRPr="00C9735E">
        <w:rPr>
          <w:rFonts w:ascii="Calibri" w:hAnsi="Calibri"/>
          <w:sz w:val="22"/>
          <w:szCs w:val="22"/>
          <w:lang w:val="sr-Cyrl-CS"/>
        </w:rPr>
        <w:t xml:space="preserve"> - </w:t>
      </w:r>
      <w:r w:rsidRPr="00C9735E">
        <w:rPr>
          <w:rFonts w:ascii="Calibri" w:hAnsi="Calibri"/>
          <w:sz w:val="22"/>
          <w:szCs w:val="22"/>
        </w:rPr>
        <w:t>XVI</w:t>
      </w:r>
      <w:r w:rsidRPr="00C9735E">
        <w:rPr>
          <w:rFonts w:ascii="Calibri" w:hAnsi="Calibri"/>
          <w:sz w:val="22"/>
          <w:szCs w:val="22"/>
          <w:lang w:val="sr-Cyrl-CS"/>
        </w:rPr>
        <w:t xml:space="preserve"> </w:t>
      </w:r>
      <w:r w:rsidRPr="00C9735E">
        <w:rPr>
          <w:rFonts w:ascii="Calibri" w:hAnsi="Calibri"/>
          <w:sz w:val="22"/>
          <w:szCs w:val="22"/>
          <w:lang w:val="ru-RU"/>
        </w:rPr>
        <w:t>м</w:t>
      </w:r>
      <w:r w:rsidR="00C9501D" w:rsidRPr="00C9735E">
        <w:rPr>
          <w:rFonts w:ascii="Calibri" w:hAnsi="Calibri"/>
          <w:sz w:val="22"/>
          <w:szCs w:val="22"/>
          <w:lang w:val="ru-RU"/>
        </w:rPr>
        <w:t>ј</w:t>
      </w:r>
      <w:r w:rsidRPr="00C9735E">
        <w:rPr>
          <w:rFonts w:ascii="Calibri" w:hAnsi="Calibri"/>
          <w:sz w:val="22"/>
          <w:szCs w:val="22"/>
          <w:lang w:val="ru-RU"/>
        </w:rPr>
        <w:t>есец</w:t>
      </w:r>
      <w:r w:rsidRPr="00C9735E">
        <w:rPr>
          <w:rFonts w:ascii="Calibri" w:hAnsi="Calibri"/>
          <w:sz w:val="22"/>
          <w:szCs w:val="22"/>
          <w:lang w:val="sr-Cyrl-CS"/>
        </w:rPr>
        <w:t xml:space="preserve"> – Исплата </w:t>
      </w:r>
      <w:r w:rsidRPr="00C9735E">
        <w:rPr>
          <w:rFonts w:ascii="Calibri" w:hAnsi="Calibri"/>
          <w:color w:val="000000"/>
          <w:sz w:val="22"/>
          <w:szCs w:val="22"/>
        </w:rPr>
        <w:t>I</w:t>
      </w:r>
      <w:r w:rsidRPr="00C9735E">
        <w:rPr>
          <w:rFonts w:ascii="Calibri" w:hAnsi="Calibri"/>
          <w:color w:val="000000"/>
          <w:sz w:val="22"/>
          <w:szCs w:val="22"/>
          <w:lang w:val="sr-Cyrl-CS"/>
        </w:rPr>
        <w:t xml:space="preserve"> </w:t>
      </w:r>
      <w:r w:rsidRPr="00C9735E">
        <w:rPr>
          <w:rFonts w:ascii="Calibri" w:hAnsi="Calibri"/>
          <w:color w:val="000000"/>
          <w:sz w:val="22"/>
          <w:szCs w:val="22"/>
          <w:lang w:val="ru-RU"/>
        </w:rPr>
        <w:t>радара</w:t>
      </w:r>
      <w:r w:rsidRPr="00C9735E">
        <w:rPr>
          <w:rFonts w:ascii="Calibri" w:hAnsi="Calibri"/>
          <w:sz w:val="22"/>
          <w:szCs w:val="22"/>
          <w:lang w:val="sr-Cyrl-CS"/>
        </w:rPr>
        <w:t xml:space="preserve">, </w:t>
      </w:r>
      <w:r w:rsidRPr="00C9735E">
        <w:rPr>
          <w:rFonts w:ascii="Calibri" w:hAnsi="Calibri"/>
          <w:sz w:val="22"/>
          <w:szCs w:val="22"/>
          <w:lang w:val="ru-RU"/>
        </w:rPr>
        <w:t>фабри</w:t>
      </w:r>
      <w:r w:rsidRPr="00C9735E">
        <w:rPr>
          <w:rFonts w:ascii="Calibri" w:hAnsi="Calibri"/>
          <w:sz w:val="22"/>
          <w:szCs w:val="22"/>
          <w:lang w:val="sr-Cyrl-CS"/>
        </w:rPr>
        <w:t>ч</w:t>
      </w:r>
      <w:r w:rsidRPr="00C9735E">
        <w:rPr>
          <w:rFonts w:ascii="Calibri" w:hAnsi="Calibri"/>
          <w:sz w:val="22"/>
          <w:szCs w:val="22"/>
          <w:lang w:val="ru-RU"/>
        </w:rPr>
        <w:t>ки</w:t>
      </w:r>
      <w:r w:rsidRPr="00C9735E">
        <w:rPr>
          <w:rFonts w:ascii="Calibri" w:hAnsi="Calibri"/>
          <w:sz w:val="22"/>
          <w:szCs w:val="22"/>
          <w:lang w:val="sr-Cyrl-CS"/>
        </w:rPr>
        <w:t xml:space="preserve"> </w:t>
      </w:r>
      <w:r w:rsidRPr="00C9735E">
        <w:rPr>
          <w:rFonts w:ascii="Calibri" w:hAnsi="Calibri"/>
          <w:sz w:val="22"/>
          <w:szCs w:val="22"/>
          <w:lang w:val="ru-RU"/>
        </w:rPr>
        <w:t>пријем</w:t>
      </w:r>
      <w:r w:rsidRPr="00C9735E">
        <w:rPr>
          <w:rFonts w:ascii="Calibri" w:hAnsi="Calibri"/>
          <w:sz w:val="22"/>
          <w:szCs w:val="22"/>
          <w:lang w:val="sr-Cyrl-CS"/>
        </w:rPr>
        <w:t xml:space="preserve"> </w:t>
      </w:r>
      <w:r w:rsidRPr="00C9735E">
        <w:rPr>
          <w:rFonts w:ascii="Calibri" w:hAnsi="Calibri"/>
          <w:sz w:val="22"/>
          <w:szCs w:val="22"/>
        </w:rPr>
        <w:t>II</w:t>
      </w:r>
      <w:r w:rsidRPr="00C9735E">
        <w:rPr>
          <w:rFonts w:ascii="Calibri" w:hAnsi="Calibri"/>
          <w:sz w:val="22"/>
          <w:szCs w:val="22"/>
          <w:lang w:val="sr-Cyrl-CS"/>
        </w:rPr>
        <w:t xml:space="preserve">-ог </w:t>
      </w:r>
      <w:r w:rsidRPr="00C9735E">
        <w:rPr>
          <w:rFonts w:ascii="Calibri" w:hAnsi="Calibri"/>
          <w:sz w:val="22"/>
          <w:szCs w:val="22"/>
          <w:lang w:val="ru-RU"/>
        </w:rPr>
        <w:t>радара</w:t>
      </w:r>
      <w:r w:rsidRPr="00C9735E">
        <w:rPr>
          <w:rFonts w:ascii="Calibri" w:hAnsi="Calibri"/>
          <w:sz w:val="22"/>
          <w:szCs w:val="22"/>
          <w:lang w:val="sr-Cyrl-CS"/>
        </w:rPr>
        <w:t xml:space="preserve">, </w:t>
      </w:r>
      <w:r w:rsidRPr="00C9735E">
        <w:rPr>
          <w:rFonts w:ascii="Calibri" w:hAnsi="Calibri"/>
          <w:sz w:val="22"/>
          <w:szCs w:val="22"/>
          <w:lang w:val="ru-RU"/>
        </w:rPr>
        <w:t>његов</w:t>
      </w:r>
      <w:r w:rsidRPr="00C9735E">
        <w:rPr>
          <w:rFonts w:ascii="Calibri" w:hAnsi="Calibri"/>
          <w:sz w:val="22"/>
          <w:szCs w:val="22"/>
          <w:lang w:val="sr-Cyrl-CS"/>
        </w:rPr>
        <w:t xml:space="preserve"> </w:t>
      </w:r>
      <w:r w:rsidRPr="00C9735E">
        <w:rPr>
          <w:rFonts w:ascii="Calibri" w:hAnsi="Calibri"/>
          <w:sz w:val="22"/>
          <w:szCs w:val="22"/>
          <w:lang w:val="ru-RU"/>
        </w:rPr>
        <w:t>транспорт</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инсталација</w:t>
      </w:r>
      <w:r w:rsidRPr="00C9735E">
        <w:rPr>
          <w:rFonts w:ascii="Calibri" w:hAnsi="Calibri"/>
          <w:sz w:val="22"/>
          <w:szCs w:val="22"/>
          <w:lang w:val="sr-Cyrl-CS"/>
        </w:rPr>
        <w:t xml:space="preserve">, </w:t>
      </w:r>
      <w:r w:rsidRPr="00C9735E">
        <w:rPr>
          <w:rFonts w:ascii="Calibri" w:hAnsi="Calibri"/>
          <w:sz w:val="22"/>
          <w:szCs w:val="22"/>
          <w:lang w:val="ru-RU"/>
        </w:rPr>
        <w:t>пријем</w:t>
      </w:r>
      <w:r w:rsidRPr="00C9735E">
        <w:rPr>
          <w:rFonts w:ascii="Calibri" w:hAnsi="Calibri"/>
          <w:sz w:val="22"/>
          <w:szCs w:val="22"/>
          <w:lang w:val="sr-Cyrl-CS"/>
        </w:rPr>
        <w:t xml:space="preserve"> </w:t>
      </w:r>
      <w:r w:rsidRPr="00C9735E">
        <w:rPr>
          <w:rFonts w:ascii="Calibri" w:hAnsi="Calibri"/>
          <w:sz w:val="22"/>
          <w:szCs w:val="22"/>
          <w:lang w:val="ru-RU"/>
        </w:rPr>
        <w:t>на</w:t>
      </w:r>
      <w:r w:rsidRPr="00C9735E">
        <w:rPr>
          <w:rFonts w:ascii="Calibri" w:hAnsi="Calibri"/>
          <w:sz w:val="22"/>
          <w:szCs w:val="22"/>
          <w:lang w:val="sr-Cyrl-CS"/>
        </w:rPr>
        <w:t xml:space="preserve"> </w:t>
      </w:r>
      <w:r w:rsidRPr="00C9735E">
        <w:rPr>
          <w:rFonts w:ascii="Calibri" w:hAnsi="Calibri"/>
          <w:sz w:val="22"/>
          <w:szCs w:val="22"/>
          <w:lang w:val="ru-RU"/>
        </w:rPr>
        <w:t>локацији</w:t>
      </w:r>
      <w:r w:rsidRPr="00C9735E">
        <w:rPr>
          <w:rFonts w:ascii="Calibri" w:hAnsi="Calibri"/>
          <w:sz w:val="22"/>
          <w:szCs w:val="22"/>
          <w:lang w:val="sr-Cyrl-CS"/>
        </w:rPr>
        <w:t xml:space="preserve"> </w:t>
      </w:r>
      <w:r w:rsidRPr="00C9735E">
        <w:rPr>
          <w:rFonts w:ascii="Calibri" w:hAnsi="Calibri"/>
          <w:sz w:val="22"/>
          <w:szCs w:val="22"/>
          <w:lang w:val="ru-RU"/>
        </w:rPr>
        <w:t>и</w:t>
      </w:r>
      <w:r w:rsidRPr="00C9735E">
        <w:rPr>
          <w:rFonts w:ascii="Calibri" w:hAnsi="Calibri"/>
          <w:sz w:val="22"/>
          <w:szCs w:val="22"/>
          <w:lang w:val="sr-Cyrl-CS"/>
        </w:rPr>
        <w:t xml:space="preserve"> </w:t>
      </w:r>
      <w:r w:rsidRPr="00C9735E">
        <w:rPr>
          <w:rFonts w:ascii="Calibri" w:hAnsi="Calibri"/>
          <w:sz w:val="22"/>
          <w:szCs w:val="22"/>
          <w:lang w:val="ru-RU"/>
        </w:rPr>
        <w:t>финансијско</w:t>
      </w:r>
      <w:r w:rsidRPr="00C9735E">
        <w:rPr>
          <w:rFonts w:ascii="Calibri" w:hAnsi="Calibri"/>
          <w:sz w:val="22"/>
          <w:szCs w:val="22"/>
          <w:lang w:val="sr-Cyrl-CS"/>
        </w:rPr>
        <w:t xml:space="preserve"> </w:t>
      </w:r>
      <w:r w:rsidRPr="00C9735E">
        <w:rPr>
          <w:rFonts w:ascii="Calibri" w:hAnsi="Calibri"/>
          <w:sz w:val="22"/>
          <w:szCs w:val="22"/>
          <w:lang w:val="ru-RU"/>
        </w:rPr>
        <w:t>окон</w:t>
      </w:r>
      <w:r w:rsidRPr="00C9735E">
        <w:rPr>
          <w:rFonts w:ascii="Calibri" w:hAnsi="Calibri"/>
          <w:sz w:val="22"/>
          <w:szCs w:val="22"/>
          <w:lang w:val="sr-Cyrl-CS"/>
        </w:rPr>
        <w:t>ч</w:t>
      </w:r>
      <w:r w:rsidRPr="00C9735E">
        <w:rPr>
          <w:rFonts w:ascii="Calibri" w:hAnsi="Calibri"/>
          <w:sz w:val="22"/>
          <w:szCs w:val="22"/>
          <w:lang w:val="ru-RU"/>
        </w:rPr>
        <w:t>ање</w:t>
      </w:r>
      <w:r w:rsidRPr="00C9735E">
        <w:rPr>
          <w:rFonts w:ascii="Calibri" w:hAnsi="Calibri"/>
          <w:sz w:val="22"/>
          <w:szCs w:val="22"/>
          <w:lang w:val="sr-Cyrl-CS"/>
        </w:rPr>
        <w:t xml:space="preserve"> </w:t>
      </w:r>
      <w:r w:rsidRPr="00C9735E">
        <w:rPr>
          <w:rFonts w:ascii="Calibri" w:hAnsi="Calibri"/>
          <w:sz w:val="22"/>
          <w:szCs w:val="22"/>
          <w:lang w:val="ru-RU"/>
        </w:rPr>
        <w:t>Уговора</w:t>
      </w:r>
      <w:r w:rsidRPr="00C9735E">
        <w:rPr>
          <w:rFonts w:ascii="Calibri" w:hAnsi="Calibri"/>
          <w:sz w:val="22"/>
          <w:szCs w:val="22"/>
          <w:lang w:val="sr-Cyrl-CS"/>
        </w:rPr>
        <w:t xml:space="preserve">. </w:t>
      </w:r>
    </w:p>
    <w:p w:rsidR="00595692" w:rsidRPr="007C61DC" w:rsidRDefault="00595692" w:rsidP="00D33209">
      <w:pPr>
        <w:jc w:val="both"/>
        <w:rPr>
          <w:rFonts w:ascii="Calibri" w:hAnsi="Calibri"/>
          <w:iCs/>
          <w:sz w:val="22"/>
          <w:szCs w:val="22"/>
          <w:lang w:val="sr-Latn-CS"/>
        </w:rPr>
      </w:pPr>
    </w:p>
    <w:p w:rsidR="001F4283" w:rsidRPr="007C61DC" w:rsidRDefault="001F4283" w:rsidP="00D33209">
      <w:pPr>
        <w:jc w:val="both"/>
        <w:rPr>
          <w:rFonts w:ascii="Calibri" w:hAnsi="Calibri"/>
          <w:bCs/>
          <w:sz w:val="22"/>
          <w:szCs w:val="22"/>
          <w:lang w:val="sr-Cyrl-CS"/>
        </w:rPr>
      </w:pPr>
      <w:r w:rsidRPr="007C61DC">
        <w:rPr>
          <w:rFonts w:ascii="Calibri" w:hAnsi="Calibri"/>
          <w:bCs/>
          <w:sz w:val="22"/>
          <w:szCs w:val="22"/>
          <w:lang w:val="sr-Cyrl-CS"/>
        </w:rPr>
        <w:t>5.5.2  Формирање сјевероисточног оперативног центра</w:t>
      </w:r>
    </w:p>
    <w:p w:rsidR="001F4283" w:rsidRPr="007C61DC" w:rsidRDefault="001F4283" w:rsidP="00D33209">
      <w:pPr>
        <w:jc w:val="both"/>
        <w:rPr>
          <w:rFonts w:ascii="Calibri" w:hAnsi="Calibri"/>
          <w:bCs/>
          <w:i/>
          <w:sz w:val="22"/>
          <w:szCs w:val="22"/>
          <w:lang w:val="sr-Cyrl-CS"/>
        </w:rPr>
      </w:pPr>
    </w:p>
    <w:p w:rsidR="001F4283" w:rsidRPr="007C61DC" w:rsidRDefault="001F4283" w:rsidP="00D32B19">
      <w:pPr>
        <w:ind w:firstLine="708"/>
        <w:jc w:val="both"/>
        <w:rPr>
          <w:rFonts w:ascii="Calibri" w:hAnsi="Calibri"/>
          <w:bCs/>
          <w:i/>
          <w:sz w:val="22"/>
          <w:szCs w:val="22"/>
          <w:lang w:val="sr-Cyrl-CS"/>
        </w:rPr>
      </w:pPr>
      <w:r w:rsidRPr="007C61DC">
        <w:rPr>
          <w:rFonts w:ascii="Calibri" w:hAnsi="Calibri"/>
          <w:sz w:val="22"/>
          <w:szCs w:val="22"/>
          <w:lang w:val="sr-Cyrl-CS"/>
        </w:rPr>
        <w:t>Методолошки приступ у ракетном начину засејавања захт</w:t>
      </w:r>
      <w:r w:rsidR="00C9501D" w:rsidRPr="007C61DC">
        <w:rPr>
          <w:rFonts w:ascii="Calibri" w:hAnsi="Calibri"/>
          <w:sz w:val="22"/>
          <w:szCs w:val="22"/>
          <w:lang w:val="sr-Cyrl-CS"/>
        </w:rPr>
        <w:t>ј</w:t>
      </w:r>
      <w:r w:rsidRPr="007C61DC">
        <w:rPr>
          <w:rFonts w:ascii="Calibri" w:hAnsi="Calibri"/>
          <w:sz w:val="22"/>
          <w:szCs w:val="22"/>
          <w:lang w:val="sr-Cyrl-CS"/>
        </w:rPr>
        <w:t>ева максималну брзину обраде радарских информација</w:t>
      </w:r>
      <w:r w:rsidR="00C9501D" w:rsidRPr="007C61DC">
        <w:rPr>
          <w:rFonts w:ascii="Calibri" w:hAnsi="Calibri"/>
          <w:sz w:val="22"/>
          <w:szCs w:val="22"/>
          <w:lang w:val="sr-Cyrl-CS"/>
        </w:rPr>
        <w:t>, доношење одлуке о заси</w:t>
      </w:r>
      <w:r w:rsidRPr="007C61DC">
        <w:rPr>
          <w:rFonts w:ascii="Calibri" w:hAnsi="Calibri"/>
          <w:sz w:val="22"/>
          <w:szCs w:val="22"/>
          <w:lang w:val="sr-Cyrl-CS"/>
        </w:rPr>
        <w:t>јавању и издавање потребних команди мрежи противградних станица. Свако кашњење, које се м</w:t>
      </w:r>
      <w:r w:rsidR="00C9501D" w:rsidRPr="007C61DC">
        <w:rPr>
          <w:rFonts w:ascii="Calibri" w:hAnsi="Calibri"/>
          <w:sz w:val="22"/>
          <w:szCs w:val="22"/>
          <w:lang w:val="sr-Cyrl-CS"/>
        </w:rPr>
        <w:t>ј</w:t>
      </w:r>
      <w:r w:rsidRPr="007C61DC">
        <w:rPr>
          <w:rFonts w:ascii="Calibri" w:hAnsi="Calibri"/>
          <w:sz w:val="22"/>
          <w:szCs w:val="22"/>
          <w:lang w:val="sr-Cyrl-CS"/>
        </w:rPr>
        <w:t>ери с</w:t>
      </w:r>
      <w:r w:rsidR="00C9501D" w:rsidRPr="007C61DC">
        <w:rPr>
          <w:rFonts w:ascii="Calibri" w:hAnsi="Calibri"/>
          <w:sz w:val="22"/>
          <w:szCs w:val="22"/>
          <w:lang w:val="sr-Cyrl-CS"/>
        </w:rPr>
        <w:t>екундама и минутима, има за посљ</w:t>
      </w:r>
      <w:r w:rsidRPr="007C61DC">
        <w:rPr>
          <w:rFonts w:ascii="Calibri" w:hAnsi="Calibri"/>
          <w:sz w:val="22"/>
          <w:szCs w:val="22"/>
          <w:lang w:val="sr-Cyrl-CS"/>
        </w:rPr>
        <w:t xml:space="preserve">едицу мању ефикасност у сузбијању града, а самим тим настанак крупнијих зрна града веће кинетичке енергије  и јача механичка оштећења на тлу. </w:t>
      </w:r>
    </w:p>
    <w:p w:rsidR="001A1047" w:rsidRPr="00D32B19" w:rsidRDefault="001A1047" w:rsidP="00D33209">
      <w:pPr>
        <w:jc w:val="both"/>
        <w:rPr>
          <w:rFonts w:ascii="Calibri" w:hAnsi="Calibri"/>
          <w:bCs/>
          <w:i/>
          <w:sz w:val="22"/>
          <w:szCs w:val="22"/>
        </w:rPr>
      </w:pPr>
    </w:p>
    <w:p w:rsidR="001F4283" w:rsidRPr="007C61DC" w:rsidRDefault="001F4283" w:rsidP="00D33209">
      <w:pPr>
        <w:jc w:val="both"/>
        <w:rPr>
          <w:rFonts w:ascii="Calibri" w:hAnsi="Calibri"/>
          <w:bCs/>
          <w:iCs/>
          <w:sz w:val="22"/>
          <w:szCs w:val="22"/>
          <w:lang w:val="sr-Cyrl-CS"/>
        </w:rPr>
      </w:pPr>
      <w:r w:rsidRPr="007C61DC">
        <w:rPr>
          <w:rFonts w:ascii="Calibri" w:hAnsi="Calibri"/>
          <w:bCs/>
          <w:iCs/>
          <w:sz w:val="22"/>
          <w:szCs w:val="22"/>
          <w:lang w:val="sr-Cyrl-CS"/>
        </w:rPr>
        <w:t>А) Тренутно стање</w:t>
      </w:r>
    </w:p>
    <w:p w:rsidR="001F4283" w:rsidRPr="007C61DC" w:rsidRDefault="001F4283" w:rsidP="00D33209">
      <w:pPr>
        <w:jc w:val="both"/>
        <w:rPr>
          <w:rFonts w:ascii="Calibri" w:hAnsi="Calibri"/>
          <w:bCs/>
          <w:iCs/>
          <w:sz w:val="22"/>
          <w:szCs w:val="22"/>
          <w:lang w:val="sr-Cyrl-CS"/>
        </w:rPr>
      </w:pPr>
    </w:p>
    <w:p w:rsidR="001F4283" w:rsidRPr="007C61DC" w:rsidRDefault="001F4283" w:rsidP="001F4283">
      <w:pPr>
        <w:jc w:val="both"/>
        <w:rPr>
          <w:rFonts w:ascii="Calibri" w:hAnsi="Calibri"/>
          <w:iCs/>
          <w:sz w:val="22"/>
          <w:szCs w:val="22"/>
          <w:lang w:val="sr-Cyrl-CS"/>
        </w:rPr>
      </w:pPr>
      <w:r w:rsidRPr="007C61DC">
        <w:rPr>
          <w:rFonts w:ascii="Calibri" w:hAnsi="Calibri"/>
          <w:iCs/>
          <w:sz w:val="22"/>
          <w:szCs w:val="22"/>
          <w:lang w:val="sr-Cyrl-CS"/>
        </w:rPr>
        <w:tab/>
        <w:t>Концепт спровођења противградне заштите у овом тренутку је везан за функционисање једног противградног цен</w:t>
      </w:r>
      <w:r w:rsidR="00B143E8" w:rsidRPr="007C61DC">
        <w:rPr>
          <w:rFonts w:ascii="Calibri" w:hAnsi="Calibri"/>
          <w:iCs/>
          <w:sz w:val="22"/>
          <w:szCs w:val="22"/>
          <w:lang w:val="sr-Cyrl-CS"/>
        </w:rPr>
        <w:t xml:space="preserve">тра – Нова Топола </w:t>
      </w:r>
      <w:r w:rsidR="001121F6" w:rsidRPr="007C61DC">
        <w:rPr>
          <w:rFonts w:ascii="Calibri" w:hAnsi="Calibri"/>
          <w:iCs/>
          <w:sz w:val="22"/>
          <w:szCs w:val="22"/>
          <w:lang w:val="sr-Cyrl-CS"/>
        </w:rPr>
        <w:t>и мреже од 173 противградне станице  распоређене</w:t>
      </w:r>
      <w:r w:rsidRPr="007C61DC">
        <w:rPr>
          <w:rFonts w:ascii="Calibri" w:hAnsi="Calibri"/>
          <w:iCs/>
          <w:sz w:val="22"/>
          <w:szCs w:val="22"/>
          <w:lang w:val="sr-Cyrl-CS"/>
        </w:rPr>
        <w:t xml:space="preserve"> од крајњих западних до крајњих источних граница Републике Српске. Паралелно р</w:t>
      </w:r>
      <w:r w:rsidR="00C9501D" w:rsidRPr="007C61DC">
        <w:rPr>
          <w:rFonts w:ascii="Calibri" w:hAnsi="Calibri"/>
          <w:iCs/>
          <w:sz w:val="22"/>
          <w:szCs w:val="22"/>
          <w:lang w:val="sr-Cyrl-CS"/>
        </w:rPr>
        <w:t>иј</w:t>
      </w:r>
      <w:r w:rsidRPr="007C61DC">
        <w:rPr>
          <w:rFonts w:ascii="Calibri" w:hAnsi="Calibri"/>
          <w:iCs/>
          <w:sz w:val="22"/>
          <w:szCs w:val="22"/>
          <w:lang w:val="sr-Cyrl-CS"/>
        </w:rPr>
        <w:t>еци Сави, дужина брањене територије је 250 км, док је по ширини брањена територија највећа дуж саме р</w:t>
      </w:r>
      <w:r w:rsidR="00C9501D" w:rsidRPr="007C61DC">
        <w:rPr>
          <w:rFonts w:ascii="Calibri" w:hAnsi="Calibri"/>
          <w:iCs/>
          <w:sz w:val="22"/>
          <w:szCs w:val="22"/>
          <w:lang w:val="sr-Cyrl-CS"/>
        </w:rPr>
        <w:t>иј</w:t>
      </w:r>
      <w:r w:rsidRPr="007C61DC">
        <w:rPr>
          <w:rFonts w:ascii="Calibri" w:hAnsi="Calibri"/>
          <w:iCs/>
          <w:sz w:val="22"/>
          <w:szCs w:val="22"/>
          <w:lang w:val="sr-Cyrl-CS"/>
        </w:rPr>
        <w:t>еке Дрине, од крајњих с</w:t>
      </w:r>
      <w:r w:rsidR="00C9501D" w:rsidRPr="007C61DC">
        <w:rPr>
          <w:rFonts w:ascii="Calibri" w:hAnsi="Calibri"/>
          <w:iCs/>
          <w:sz w:val="22"/>
          <w:szCs w:val="22"/>
          <w:lang w:val="sr-Cyrl-CS"/>
        </w:rPr>
        <w:t>ј</w:t>
      </w:r>
      <w:r w:rsidRPr="007C61DC">
        <w:rPr>
          <w:rFonts w:ascii="Calibri" w:hAnsi="Calibri"/>
          <w:iCs/>
          <w:sz w:val="22"/>
          <w:szCs w:val="22"/>
          <w:lang w:val="sr-Cyrl-CS"/>
        </w:rPr>
        <w:t>еверних д</w:t>
      </w:r>
      <w:r w:rsidR="00C9501D" w:rsidRPr="007C61DC">
        <w:rPr>
          <w:rFonts w:ascii="Calibri" w:hAnsi="Calibri"/>
          <w:iCs/>
          <w:sz w:val="22"/>
          <w:szCs w:val="22"/>
          <w:lang w:val="sr-Cyrl-CS"/>
        </w:rPr>
        <w:t>иј</w:t>
      </w:r>
      <w:r w:rsidRPr="007C61DC">
        <w:rPr>
          <w:rFonts w:ascii="Calibri" w:hAnsi="Calibri"/>
          <w:iCs/>
          <w:sz w:val="22"/>
          <w:szCs w:val="22"/>
          <w:lang w:val="sr-Cyrl-CS"/>
        </w:rPr>
        <w:t>елова општине Бијељина до крајњих јужних д</w:t>
      </w:r>
      <w:r w:rsidR="00C9501D" w:rsidRPr="007C61DC">
        <w:rPr>
          <w:rFonts w:ascii="Calibri" w:hAnsi="Calibri"/>
          <w:iCs/>
          <w:sz w:val="22"/>
          <w:szCs w:val="22"/>
          <w:lang w:val="sr-Cyrl-CS"/>
        </w:rPr>
        <w:t>иј</w:t>
      </w:r>
      <w:r w:rsidRPr="007C61DC">
        <w:rPr>
          <w:rFonts w:ascii="Calibri" w:hAnsi="Calibri"/>
          <w:iCs/>
          <w:sz w:val="22"/>
          <w:szCs w:val="22"/>
          <w:lang w:val="sr-Cyrl-CS"/>
        </w:rPr>
        <w:t>елова општине Братунац и та ширина износи 90 км. Од противградног центра Нова Топола, ваздушном линијом најудаљенија противградна станица се налази на 186 км, у општини Братунац. Оперативна интервенција на појединим удаљеним  м</w:t>
      </w:r>
      <w:r w:rsidR="00C9501D" w:rsidRPr="007C61DC">
        <w:rPr>
          <w:rFonts w:ascii="Calibri" w:hAnsi="Calibri"/>
          <w:iCs/>
          <w:sz w:val="22"/>
          <w:szCs w:val="22"/>
          <w:lang w:val="sr-Cyrl-CS"/>
        </w:rPr>
        <w:t>ј</w:t>
      </w:r>
      <w:r w:rsidRPr="007C61DC">
        <w:rPr>
          <w:rFonts w:ascii="Calibri" w:hAnsi="Calibri"/>
          <w:iCs/>
          <w:sz w:val="22"/>
          <w:szCs w:val="22"/>
          <w:lang w:val="sr-Cyrl-CS"/>
        </w:rPr>
        <w:t>естима – попуњавање ракетама, поправка лансера или радиостаница – захт</w:t>
      </w:r>
      <w:r w:rsidR="00B143E8" w:rsidRPr="007C61DC">
        <w:rPr>
          <w:rFonts w:ascii="Calibri" w:hAnsi="Calibri"/>
          <w:iCs/>
          <w:sz w:val="22"/>
          <w:szCs w:val="22"/>
          <w:lang w:val="sr-Cyrl-CS"/>
        </w:rPr>
        <w:t>ј</w:t>
      </w:r>
      <w:r w:rsidRPr="007C61DC">
        <w:rPr>
          <w:rFonts w:ascii="Calibri" w:hAnsi="Calibri"/>
          <w:iCs/>
          <w:sz w:val="22"/>
          <w:szCs w:val="22"/>
          <w:lang w:val="sr-Cyrl-CS"/>
        </w:rPr>
        <w:t xml:space="preserve">ева вишесатно путовање техничког тима и трошкове моторних возила. Као полазна основа за реализацију, урађен је 2006. године "Елаборат о задацима и функционисању помоћног центра у Бијељини". </w:t>
      </w:r>
    </w:p>
    <w:p w:rsidR="00B143E8" w:rsidRPr="00D32B19" w:rsidRDefault="00B143E8" w:rsidP="001F4283">
      <w:pPr>
        <w:jc w:val="both"/>
        <w:rPr>
          <w:rFonts w:ascii="Calibri" w:hAnsi="Calibri"/>
          <w:sz w:val="22"/>
          <w:szCs w:val="22"/>
        </w:rPr>
      </w:pPr>
    </w:p>
    <w:p w:rsidR="001F4283" w:rsidRPr="007C61DC" w:rsidRDefault="001F4283" w:rsidP="001F4283">
      <w:pPr>
        <w:jc w:val="both"/>
        <w:rPr>
          <w:rFonts w:ascii="Calibri" w:hAnsi="Calibri"/>
          <w:bCs/>
          <w:sz w:val="22"/>
          <w:szCs w:val="22"/>
          <w:lang w:val="sr-Cyrl-CS"/>
        </w:rPr>
      </w:pPr>
      <w:r w:rsidRPr="007C61DC">
        <w:rPr>
          <w:rFonts w:ascii="Calibri" w:hAnsi="Calibri"/>
          <w:bCs/>
          <w:sz w:val="22"/>
          <w:szCs w:val="22"/>
          <w:lang w:val="sr-Cyrl-CS"/>
        </w:rPr>
        <w:t>Б) Стратегија унапређења оперативно-методолошког рада</w:t>
      </w:r>
    </w:p>
    <w:p w:rsidR="001F4283" w:rsidRPr="007C61DC" w:rsidRDefault="001F4283" w:rsidP="001F4283">
      <w:pPr>
        <w:jc w:val="both"/>
        <w:rPr>
          <w:rFonts w:ascii="Calibri" w:hAnsi="Calibri"/>
          <w:sz w:val="22"/>
          <w:szCs w:val="22"/>
          <w:lang w:val="sr-Cyrl-CS"/>
        </w:rPr>
      </w:pPr>
    </w:p>
    <w:p w:rsidR="001F4283" w:rsidRDefault="001F4283" w:rsidP="00D32B19">
      <w:pPr>
        <w:ind w:firstLine="708"/>
        <w:jc w:val="both"/>
        <w:rPr>
          <w:rFonts w:ascii="Calibri" w:hAnsi="Calibri"/>
          <w:sz w:val="22"/>
          <w:szCs w:val="22"/>
        </w:rPr>
      </w:pPr>
      <w:r w:rsidRPr="007C61DC">
        <w:rPr>
          <w:rFonts w:ascii="Calibri" w:hAnsi="Calibri"/>
          <w:sz w:val="22"/>
          <w:szCs w:val="22"/>
          <w:lang w:val="sr-Cyrl-CS"/>
        </w:rPr>
        <w:t>Неопходно је формирање два (сјевероисто</w:t>
      </w:r>
      <w:r w:rsidR="00B143E8" w:rsidRPr="007C61DC">
        <w:rPr>
          <w:rFonts w:ascii="Calibri" w:hAnsi="Calibri"/>
          <w:sz w:val="22"/>
          <w:szCs w:val="22"/>
          <w:lang w:val="sr-Cyrl-CS"/>
        </w:rPr>
        <w:t>чни и сјеверозападни) противградна</w:t>
      </w:r>
      <w:r w:rsidRPr="007C61DC">
        <w:rPr>
          <w:rFonts w:ascii="Calibri" w:hAnsi="Calibri"/>
          <w:sz w:val="22"/>
          <w:szCs w:val="22"/>
          <w:lang w:val="sr-Cyrl-CS"/>
        </w:rPr>
        <w:t xml:space="preserve"> центра  чиме ће се сигурно повећати оперативност и ефикасност спровођења методологије сузбијања града, а основни </w:t>
      </w:r>
      <w:r w:rsidR="00C9501D" w:rsidRPr="007C61DC">
        <w:rPr>
          <w:rFonts w:ascii="Calibri" w:hAnsi="Calibri"/>
          <w:sz w:val="22"/>
          <w:szCs w:val="22"/>
          <w:lang w:val="sr-Cyrl-CS"/>
        </w:rPr>
        <w:t>стручни разлози садржани су у сљ</w:t>
      </w:r>
      <w:r w:rsidRPr="007C61DC">
        <w:rPr>
          <w:rFonts w:ascii="Calibri" w:hAnsi="Calibri"/>
          <w:sz w:val="22"/>
          <w:szCs w:val="22"/>
          <w:lang w:val="sr-Cyrl-CS"/>
        </w:rPr>
        <w:t xml:space="preserve">едећем: </w:t>
      </w:r>
    </w:p>
    <w:p w:rsidR="00D32B19" w:rsidRPr="00D32B19" w:rsidRDefault="00D32B19" w:rsidP="00D32B19">
      <w:pPr>
        <w:ind w:firstLine="708"/>
        <w:jc w:val="both"/>
        <w:rPr>
          <w:rFonts w:ascii="Calibri" w:hAnsi="Calibri"/>
          <w:sz w:val="22"/>
          <w:szCs w:val="22"/>
        </w:rPr>
      </w:pP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Број могућих циљева за з</w:t>
      </w:r>
      <w:r w:rsidR="00C9501D" w:rsidRPr="007C61DC">
        <w:rPr>
          <w:rFonts w:ascii="Calibri" w:hAnsi="Calibri"/>
          <w:sz w:val="22"/>
          <w:szCs w:val="22"/>
          <w:lang w:val="sr-Cyrl-CS"/>
        </w:rPr>
        <w:t>аси</w:t>
      </w:r>
      <w:r w:rsidRPr="007C61DC">
        <w:rPr>
          <w:rFonts w:ascii="Calibri" w:hAnsi="Calibri"/>
          <w:sz w:val="22"/>
          <w:szCs w:val="22"/>
          <w:lang w:val="sr-Cyrl-CS"/>
        </w:rPr>
        <w:t>јавање, односно конвективних, поте</w:t>
      </w:r>
      <w:r w:rsidR="00B143E8" w:rsidRPr="007C61DC">
        <w:rPr>
          <w:rFonts w:ascii="Calibri" w:hAnsi="Calibri"/>
          <w:sz w:val="22"/>
          <w:szCs w:val="22"/>
          <w:lang w:val="sr-Cyrl-CS"/>
        </w:rPr>
        <w:t>нцијално градоносних ћелија које</w:t>
      </w:r>
      <w:r w:rsidRPr="007C61DC">
        <w:rPr>
          <w:rFonts w:ascii="Calibri" w:hAnsi="Calibri"/>
          <w:sz w:val="22"/>
          <w:szCs w:val="22"/>
          <w:lang w:val="sr-Cyrl-CS"/>
        </w:rPr>
        <w:t xml:space="preserve"> се морају обрадити у истом тренутку времена на противградном центру Нова Топола постао је критичан фактор за пос</w:t>
      </w:r>
      <w:r w:rsidR="00C9501D" w:rsidRPr="007C61DC">
        <w:rPr>
          <w:rFonts w:ascii="Calibri" w:hAnsi="Calibri"/>
          <w:sz w:val="22"/>
          <w:szCs w:val="22"/>
          <w:lang w:val="sr-Cyrl-CS"/>
        </w:rPr>
        <w:t>тизање потребне ефикасности заси</w:t>
      </w:r>
      <w:r w:rsidRPr="007C61DC">
        <w:rPr>
          <w:rFonts w:ascii="Calibri" w:hAnsi="Calibri"/>
          <w:sz w:val="22"/>
          <w:szCs w:val="22"/>
          <w:lang w:val="sr-Cyrl-CS"/>
        </w:rPr>
        <w:t>јавања. У појединим временским интервалима било би потребно прецизно изм</w:t>
      </w:r>
      <w:r w:rsidR="00C9501D" w:rsidRPr="007C61DC">
        <w:rPr>
          <w:rFonts w:ascii="Calibri" w:hAnsi="Calibri"/>
          <w:sz w:val="22"/>
          <w:szCs w:val="22"/>
          <w:lang w:val="sr-Cyrl-CS"/>
        </w:rPr>
        <w:t>ј</w:t>
      </w:r>
      <w:r w:rsidRPr="007C61DC">
        <w:rPr>
          <w:rFonts w:ascii="Calibri" w:hAnsi="Calibri"/>
          <w:sz w:val="22"/>
          <w:szCs w:val="22"/>
          <w:lang w:val="sr-Cyrl-CS"/>
        </w:rPr>
        <w:t>ерити параметре 10-так циљева што је тренутно оперативно врло дуг и неефикасан процес. Зато сада оператери приб</w:t>
      </w:r>
      <w:r w:rsidR="00B143E8" w:rsidRPr="007C61DC">
        <w:rPr>
          <w:rFonts w:ascii="Calibri" w:hAnsi="Calibri"/>
          <w:sz w:val="22"/>
          <w:szCs w:val="22"/>
          <w:lang w:val="sr-Cyrl-CS"/>
        </w:rPr>
        <w:t>ј</w:t>
      </w:r>
      <w:r w:rsidRPr="007C61DC">
        <w:rPr>
          <w:rFonts w:ascii="Calibri" w:hAnsi="Calibri"/>
          <w:sz w:val="22"/>
          <w:szCs w:val="22"/>
          <w:lang w:val="sr-Cyrl-CS"/>
        </w:rPr>
        <w:t>егавају искуственој селекцији, а на основу фактора рефлексивности и продукта МАХ са радара Фрушка Гора који даје елементе вертикалних прес</w:t>
      </w:r>
      <w:r w:rsidR="00C9501D" w:rsidRPr="007C61DC">
        <w:rPr>
          <w:rFonts w:ascii="Calibri" w:hAnsi="Calibri"/>
          <w:sz w:val="22"/>
          <w:szCs w:val="22"/>
          <w:lang w:val="sr-Cyrl-CS"/>
        </w:rPr>
        <w:t>ј</w:t>
      </w:r>
      <w:r w:rsidRPr="007C61DC">
        <w:rPr>
          <w:rFonts w:ascii="Calibri" w:hAnsi="Calibri"/>
          <w:sz w:val="22"/>
          <w:szCs w:val="22"/>
          <w:lang w:val="sr-Cyrl-CS"/>
        </w:rPr>
        <w:t xml:space="preserve">ека. </w:t>
      </w:r>
    </w:p>
    <w:p w:rsidR="001F4283" w:rsidRPr="007C61DC" w:rsidRDefault="001F4283" w:rsidP="00D32B19">
      <w:pPr>
        <w:ind w:firstLine="708"/>
        <w:jc w:val="both"/>
        <w:rPr>
          <w:rFonts w:ascii="Calibri" w:hAnsi="Calibri"/>
          <w:sz w:val="22"/>
          <w:szCs w:val="22"/>
          <w:lang w:val="sr-Cyrl-CS"/>
        </w:rPr>
      </w:pPr>
      <w:r w:rsidRPr="007C61DC">
        <w:rPr>
          <w:rFonts w:ascii="Calibri" w:hAnsi="Calibri"/>
          <w:bCs/>
          <w:iCs/>
          <w:sz w:val="22"/>
          <w:szCs w:val="22"/>
          <w:lang w:val="sr-Cyrl-CS"/>
        </w:rPr>
        <w:t>Под</w:t>
      </w:r>
      <w:r w:rsidR="00C9501D" w:rsidRPr="007C61DC">
        <w:rPr>
          <w:rFonts w:ascii="Calibri" w:hAnsi="Calibri"/>
          <w:bCs/>
          <w:iCs/>
          <w:sz w:val="22"/>
          <w:szCs w:val="22"/>
          <w:lang w:val="sr-Cyrl-CS"/>
        </w:rPr>
        <w:t>ј</w:t>
      </w:r>
      <w:r w:rsidRPr="007C61DC">
        <w:rPr>
          <w:rFonts w:ascii="Calibri" w:hAnsi="Calibri"/>
          <w:bCs/>
          <w:iCs/>
          <w:sz w:val="22"/>
          <w:szCs w:val="22"/>
          <w:lang w:val="sr-Cyrl-CS"/>
        </w:rPr>
        <w:t>елом брањене територије на две оперативне зоне, двоструко се смањује вр</w:t>
      </w:r>
      <w:r w:rsidR="00C9501D" w:rsidRPr="007C61DC">
        <w:rPr>
          <w:rFonts w:ascii="Calibri" w:hAnsi="Calibri"/>
          <w:bCs/>
          <w:iCs/>
          <w:sz w:val="22"/>
          <w:szCs w:val="22"/>
          <w:lang w:val="sr-Cyrl-CS"/>
        </w:rPr>
        <w:t>иј</w:t>
      </w:r>
      <w:r w:rsidRPr="007C61DC">
        <w:rPr>
          <w:rFonts w:ascii="Calibri" w:hAnsi="Calibri"/>
          <w:bCs/>
          <w:iCs/>
          <w:sz w:val="22"/>
          <w:szCs w:val="22"/>
          <w:lang w:val="sr-Cyrl-CS"/>
        </w:rPr>
        <w:t>еме потребно за радарску обраду циљева, а самим тим се двострук</w:t>
      </w:r>
      <w:r w:rsidR="00C9501D" w:rsidRPr="007C61DC">
        <w:rPr>
          <w:rFonts w:ascii="Calibri" w:hAnsi="Calibri"/>
          <w:bCs/>
          <w:iCs/>
          <w:sz w:val="22"/>
          <w:szCs w:val="22"/>
          <w:lang w:val="sr-Cyrl-CS"/>
        </w:rPr>
        <w:t>о убрзава доношење одлуке о засијавању и повећава ефикасност иси</w:t>
      </w:r>
      <w:r w:rsidRPr="007C61DC">
        <w:rPr>
          <w:rFonts w:ascii="Calibri" w:hAnsi="Calibri"/>
          <w:bCs/>
          <w:iCs/>
          <w:sz w:val="22"/>
          <w:szCs w:val="22"/>
          <w:lang w:val="sr-Cyrl-CS"/>
        </w:rPr>
        <w:t>јаног реагенса.</w:t>
      </w:r>
      <w:r w:rsidRPr="007C61DC">
        <w:rPr>
          <w:rFonts w:ascii="Calibri" w:hAnsi="Calibri"/>
          <w:sz w:val="22"/>
          <w:szCs w:val="22"/>
          <w:lang w:val="sr-Cyrl-CS"/>
        </w:rPr>
        <w:t xml:space="preserve"> </w:t>
      </w: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Начин издавања команди стр</w:t>
      </w:r>
      <w:r w:rsidR="00C9501D" w:rsidRPr="007C61DC">
        <w:rPr>
          <w:rFonts w:ascii="Calibri" w:hAnsi="Calibri"/>
          <w:sz w:val="22"/>
          <w:szCs w:val="22"/>
          <w:lang w:val="sr-Cyrl-CS"/>
        </w:rPr>
        <w:t>иј</w:t>
      </w:r>
      <w:r w:rsidRPr="007C61DC">
        <w:rPr>
          <w:rFonts w:ascii="Calibri" w:hAnsi="Calibri"/>
          <w:sz w:val="22"/>
          <w:szCs w:val="22"/>
          <w:lang w:val="sr-Cyrl-CS"/>
        </w:rPr>
        <w:t>елцима тренутно је конципиран на једној командној радиостаници на противградном центру Нова Топола и мрежи репетитора преко којих се обезб</w:t>
      </w:r>
      <w:r w:rsidR="00C9501D" w:rsidRPr="007C61DC">
        <w:rPr>
          <w:rFonts w:ascii="Calibri" w:hAnsi="Calibri"/>
          <w:sz w:val="22"/>
          <w:szCs w:val="22"/>
          <w:lang w:val="sr-Cyrl-CS"/>
        </w:rPr>
        <w:t>ј</w:t>
      </w:r>
      <w:r w:rsidR="00B143E8" w:rsidRPr="007C61DC">
        <w:rPr>
          <w:rFonts w:ascii="Calibri" w:hAnsi="Calibri"/>
          <w:sz w:val="22"/>
          <w:szCs w:val="22"/>
          <w:lang w:val="sr-Cyrl-CS"/>
        </w:rPr>
        <w:t>еђуј</w:t>
      </w:r>
      <w:r w:rsidR="00687989" w:rsidRPr="007C61DC">
        <w:rPr>
          <w:rFonts w:ascii="Calibri" w:hAnsi="Calibri"/>
          <w:sz w:val="22"/>
          <w:szCs w:val="22"/>
          <w:lang w:val="sr-Cyrl-CS"/>
        </w:rPr>
        <w:t xml:space="preserve">е чујност </w:t>
      </w:r>
      <w:r w:rsidR="002E2237" w:rsidRPr="007C61DC">
        <w:rPr>
          <w:rFonts w:ascii="Calibri" w:hAnsi="Calibri"/>
          <w:sz w:val="22"/>
          <w:szCs w:val="22"/>
          <w:lang w:val="sr-Cyrl-CS"/>
        </w:rPr>
        <w:t>свих 173 противградне станице</w:t>
      </w:r>
      <w:r w:rsidRPr="007C61DC">
        <w:rPr>
          <w:rFonts w:ascii="Calibri" w:hAnsi="Calibri"/>
          <w:sz w:val="22"/>
          <w:szCs w:val="22"/>
          <w:lang w:val="sr-Cyrl-CS"/>
        </w:rPr>
        <w:t xml:space="preserve"> на терену. Са једног командног м</w:t>
      </w:r>
      <w:r w:rsidR="00B143E8" w:rsidRPr="007C61DC">
        <w:rPr>
          <w:rFonts w:ascii="Calibri" w:hAnsi="Calibri"/>
          <w:sz w:val="22"/>
          <w:szCs w:val="22"/>
          <w:lang w:val="sr-Cyrl-CS"/>
        </w:rPr>
        <w:t>ј</w:t>
      </w:r>
      <w:r w:rsidRPr="007C61DC">
        <w:rPr>
          <w:rFonts w:ascii="Calibri" w:hAnsi="Calibri"/>
          <w:sz w:val="22"/>
          <w:szCs w:val="22"/>
          <w:lang w:val="sr-Cyrl-CS"/>
        </w:rPr>
        <w:t xml:space="preserve">еста, оперативно се може постићи издавање 3 команде у минути. Логично, са два 6 команди. </w:t>
      </w:r>
      <w:r w:rsidRPr="007C61DC">
        <w:rPr>
          <w:rFonts w:ascii="Calibri" w:hAnsi="Calibri"/>
          <w:bCs/>
          <w:iCs/>
          <w:sz w:val="22"/>
          <w:szCs w:val="22"/>
          <w:lang w:val="sr-Cyrl-CS"/>
        </w:rPr>
        <w:t xml:space="preserve">Функционисање 2 оперативно-методолошка </w:t>
      </w:r>
      <w:r w:rsidR="00B143E8" w:rsidRPr="007C61DC">
        <w:rPr>
          <w:rFonts w:ascii="Calibri" w:hAnsi="Calibri"/>
          <w:bCs/>
          <w:iCs/>
          <w:sz w:val="22"/>
          <w:szCs w:val="22"/>
          <w:lang w:val="sr-Cyrl-CS"/>
        </w:rPr>
        <w:t xml:space="preserve">противградна </w:t>
      </w:r>
      <w:r w:rsidRPr="007C61DC">
        <w:rPr>
          <w:rFonts w:ascii="Calibri" w:hAnsi="Calibri"/>
          <w:bCs/>
          <w:iCs/>
          <w:sz w:val="22"/>
          <w:szCs w:val="22"/>
          <w:lang w:val="sr-Cyrl-CS"/>
        </w:rPr>
        <w:t>центра обезб</w:t>
      </w:r>
      <w:r w:rsidR="00C9501D" w:rsidRPr="007C61DC">
        <w:rPr>
          <w:rFonts w:ascii="Calibri" w:hAnsi="Calibri"/>
          <w:bCs/>
          <w:iCs/>
          <w:sz w:val="22"/>
          <w:szCs w:val="22"/>
          <w:lang w:val="sr-Cyrl-CS"/>
        </w:rPr>
        <w:t>ј</w:t>
      </w:r>
      <w:r w:rsidRPr="007C61DC">
        <w:rPr>
          <w:rFonts w:ascii="Calibri" w:hAnsi="Calibri"/>
          <w:bCs/>
          <w:iCs/>
          <w:sz w:val="22"/>
          <w:szCs w:val="22"/>
          <w:lang w:val="sr-Cyrl-CS"/>
        </w:rPr>
        <w:t xml:space="preserve">едиће двоструко већи проток информација ка противградним станицама, а истовремено ће се двоструко смањити </w:t>
      </w:r>
      <w:r w:rsidRPr="007C61DC">
        <w:rPr>
          <w:rFonts w:ascii="Calibri" w:hAnsi="Calibri"/>
          <w:bCs/>
          <w:iCs/>
          <w:sz w:val="22"/>
          <w:szCs w:val="22"/>
          <w:lang w:val="sr-Cyrl-CS"/>
        </w:rPr>
        <w:lastRenderedPageBreak/>
        <w:t>ризици блокаде радиосигнала. Истовремено, није потребна никаква инвестиција за под</w:t>
      </w:r>
      <w:r w:rsidR="00C9501D" w:rsidRPr="007C61DC">
        <w:rPr>
          <w:rFonts w:ascii="Calibri" w:hAnsi="Calibri"/>
          <w:bCs/>
          <w:iCs/>
          <w:sz w:val="22"/>
          <w:szCs w:val="22"/>
          <w:lang w:val="sr-Cyrl-CS"/>
        </w:rPr>
        <w:t>ј</w:t>
      </w:r>
      <w:r w:rsidRPr="007C61DC">
        <w:rPr>
          <w:rFonts w:ascii="Calibri" w:hAnsi="Calibri"/>
          <w:bCs/>
          <w:iCs/>
          <w:sz w:val="22"/>
          <w:szCs w:val="22"/>
          <w:lang w:val="sr-Cyrl-CS"/>
        </w:rPr>
        <w:t>елу радиомреже на два д</w:t>
      </w:r>
      <w:r w:rsidR="00C9501D" w:rsidRPr="007C61DC">
        <w:rPr>
          <w:rFonts w:ascii="Calibri" w:hAnsi="Calibri"/>
          <w:bCs/>
          <w:iCs/>
          <w:sz w:val="22"/>
          <w:szCs w:val="22"/>
          <w:lang w:val="sr-Cyrl-CS"/>
        </w:rPr>
        <w:t>иј</w:t>
      </w:r>
      <w:r w:rsidRPr="007C61DC">
        <w:rPr>
          <w:rFonts w:ascii="Calibri" w:hAnsi="Calibri"/>
          <w:bCs/>
          <w:iCs/>
          <w:sz w:val="22"/>
          <w:szCs w:val="22"/>
          <w:lang w:val="sr-Cyrl-CS"/>
        </w:rPr>
        <w:t>ела</w:t>
      </w:r>
      <w:r w:rsidRPr="007C61DC">
        <w:rPr>
          <w:rFonts w:ascii="Calibri" w:hAnsi="Calibri"/>
          <w:sz w:val="22"/>
          <w:szCs w:val="22"/>
          <w:lang w:val="sr-Cyrl-CS"/>
        </w:rPr>
        <w:t>.</w:t>
      </w:r>
    </w:p>
    <w:p w:rsidR="001F4283" w:rsidRPr="007C61DC" w:rsidRDefault="001F4283" w:rsidP="00D32B19">
      <w:pPr>
        <w:ind w:firstLine="708"/>
        <w:jc w:val="both"/>
        <w:rPr>
          <w:rFonts w:ascii="Calibri" w:hAnsi="Calibri"/>
          <w:sz w:val="22"/>
          <w:szCs w:val="22"/>
          <w:lang w:val="sr-Cyrl-CS"/>
        </w:rPr>
      </w:pPr>
      <w:r w:rsidRPr="007C61DC">
        <w:rPr>
          <w:rFonts w:ascii="Calibri" w:hAnsi="Calibri"/>
          <w:bCs/>
          <w:iCs/>
          <w:sz w:val="22"/>
          <w:szCs w:val="22"/>
          <w:lang w:val="sr-Cyrl-CS"/>
        </w:rPr>
        <w:t>Могућност интервенција у мрежи противградних станица –</w:t>
      </w:r>
      <w:r w:rsidRPr="007C61DC">
        <w:rPr>
          <w:rFonts w:ascii="Calibri" w:hAnsi="Calibri"/>
          <w:bCs/>
          <w:iCs/>
          <w:sz w:val="22"/>
          <w:szCs w:val="22"/>
          <w:lang w:val="sr-Latn-CS"/>
        </w:rPr>
        <w:t xml:space="preserve"> </w:t>
      </w:r>
      <w:r w:rsidRPr="007C61DC">
        <w:rPr>
          <w:rFonts w:ascii="Calibri" w:hAnsi="Calibri"/>
          <w:bCs/>
          <w:iCs/>
          <w:sz w:val="22"/>
          <w:szCs w:val="22"/>
          <w:lang w:val="sr-Cyrl-CS"/>
        </w:rPr>
        <w:t>попуна ракетама, поправке</w:t>
      </w:r>
      <w:r w:rsidR="00B143E8" w:rsidRPr="007C61DC">
        <w:rPr>
          <w:rFonts w:ascii="Calibri" w:hAnsi="Calibri"/>
          <w:bCs/>
          <w:iCs/>
          <w:sz w:val="22"/>
          <w:szCs w:val="22"/>
          <w:lang w:val="sr-Cyrl-CS"/>
        </w:rPr>
        <w:t xml:space="preserve"> опреме итд. – постаје бар четве</w:t>
      </w:r>
      <w:r w:rsidRPr="007C61DC">
        <w:rPr>
          <w:rFonts w:ascii="Calibri" w:hAnsi="Calibri"/>
          <w:bCs/>
          <w:iCs/>
          <w:sz w:val="22"/>
          <w:szCs w:val="22"/>
          <w:lang w:val="sr-Cyrl-CS"/>
        </w:rPr>
        <w:t>роструко бржа уз велико смањење километраже и амортизације возила</w:t>
      </w:r>
      <w:r w:rsidRPr="007C61DC">
        <w:rPr>
          <w:rFonts w:ascii="Calibri" w:hAnsi="Calibri"/>
          <w:sz w:val="22"/>
          <w:szCs w:val="22"/>
          <w:lang w:val="sr-Cyrl-CS"/>
        </w:rPr>
        <w:t>. Бржа интервенција је истовремено и већа ефикасност рада мреже  противградних станица.</w:t>
      </w: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За физичку и статистичку оц</w:t>
      </w:r>
      <w:r w:rsidR="00C9501D" w:rsidRPr="007C61DC">
        <w:rPr>
          <w:rFonts w:ascii="Calibri" w:hAnsi="Calibri"/>
          <w:sz w:val="22"/>
          <w:szCs w:val="22"/>
          <w:lang w:val="sr-Cyrl-CS"/>
        </w:rPr>
        <w:t>ј</w:t>
      </w:r>
      <w:r w:rsidRPr="007C61DC">
        <w:rPr>
          <w:rFonts w:ascii="Calibri" w:hAnsi="Calibri"/>
          <w:sz w:val="22"/>
          <w:szCs w:val="22"/>
          <w:lang w:val="sr-Cyrl-CS"/>
        </w:rPr>
        <w:t>ену спроведене методологије у појединачним данима дејства изузетно је важно да се евентуалне штете од града и захваћене површине детаљно обиђу. Упоређење геометрије захваћених површина и интензитет</w:t>
      </w:r>
      <w:r w:rsidR="00B143E8" w:rsidRPr="007C61DC">
        <w:rPr>
          <w:rFonts w:ascii="Calibri" w:hAnsi="Calibri"/>
          <w:sz w:val="22"/>
          <w:szCs w:val="22"/>
          <w:lang w:val="sr-Cyrl-CS"/>
        </w:rPr>
        <w:t>а</w:t>
      </w:r>
      <w:r w:rsidRPr="007C61DC">
        <w:rPr>
          <w:rFonts w:ascii="Calibri" w:hAnsi="Calibri"/>
          <w:sz w:val="22"/>
          <w:szCs w:val="22"/>
          <w:lang w:val="sr-Cyrl-CS"/>
        </w:rPr>
        <w:t xml:space="preserve"> штете се мора накнадно упоредити са путањама прем</w:t>
      </w:r>
      <w:r w:rsidR="00C9501D" w:rsidRPr="007C61DC">
        <w:rPr>
          <w:rFonts w:ascii="Calibri" w:hAnsi="Calibri"/>
          <w:sz w:val="22"/>
          <w:szCs w:val="22"/>
          <w:lang w:val="sr-Cyrl-CS"/>
        </w:rPr>
        <w:t>ј</w:t>
      </w:r>
      <w:r w:rsidRPr="007C61DC">
        <w:rPr>
          <w:rFonts w:ascii="Calibri" w:hAnsi="Calibri"/>
          <w:sz w:val="22"/>
          <w:szCs w:val="22"/>
          <w:lang w:val="sr-Cyrl-CS"/>
        </w:rPr>
        <w:t>ештања конвективних ће</w:t>
      </w:r>
      <w:r w:rsidR="00C9501D" w:rsidRPr="007C61DC">
        <w:rPr>
          <w:rFonts w:ascii="Calibri" w:hAnsi="Calibri"/>
          <w:sz w:val="22"/>
          <w:szCs w:val="22"/>
          <w:lang w:val="sr-Cyrl-CS"/>
        </w:rPr>
        <w:t>лија, интензитетима и темпом иси</w:t>
      </w:r>
      <w:r w:rsidRPr="007C61DC">
        <w:rPr>
          <w:rFonts w:ascii="Calibri" w:hAnsi="Calibri"/>
          <w:sz w:val="22"/>
          <w:szCs w:val="22"/>
          <w:lang w:val="sr-Cyrl-CS"/>
        </w:rPr>
        <w:t>јаног реагенса. Данас техничке екипе са противградног центра Нова Топола немају могућност да на тако великој територији обиђу све захваћене површине, већ се прим</w:t>
      </w:r>
      <w:r w:rsidR="00C9501D" w:rsidRPr="007C61DC">
        <w:rPr>
          <w:rFonts w:ascii="Calibri" w:hAnsi="Calibri"/>
          <w:sz w:val="22"/>
          <w:szCs w:val="22"/>
          <w:lang w:val="sr-Cyrl-CS"/>
        </w:rPr>
        <w:t>ј</w:t>
      </w:r>
      <w:r w:rsidRPr="007C61DC">
        <w:rPr>
          <w:rFonts w:ascii="Calibri" w:hAnsi="Calibri"/>
          <w:sz w:val="22"/>
          <w:szCs w:val="22"/>
          <w:lang w:val="sr-Cyrl-CS"/>
        </w:rPr>
        <w:t xml:space="preserve">ењује пракса изласка на терен само код штета већег интензитета. </w:t>
      </w:r>
      <w:r w:rsidRPr="007C61DC">
        <w:rPr>
          <w:rFonts w:ascii="Calibri" w:hAnsi="Calibri"/>
          <w:bCs/>
          <w:iCs/>
          <w:sz w:val="22"/>
          <w:szCs w:val="22"/>
          <w:lang w:val="sr-Cyrl-CS"/>
        </w:rPr>
        <w:t>Под</w:t>
      </w:r>
      <w:r w:rsidR="00C9501D" w:rsidRPr="007C61DC">
        <w:rPr>
          <w:rFonts w:ascii="Calibri" w:hAnsi="Calibri"/>
          <w:bCs/>
          <w:iCs/>
          <w:sz w:val="22"/>
          <w:szCs w:val="22"/>
          <w:lang w:val="sr-Cyrl-CS"/>
        </w:rPr>
        <w:t>ј</w:t>
      </w:r>
      <w:r w:rsidRPr="007C61DC">
        <w:rPr>
          <w:rFonts w:ascii="Calibri" w:hAnsi="Calibri"/>
          <w:bCs/>
          <w:iCs/>
          <w:sz w:val="22"/>
          <w:szCs w:val="22"/>
          <w:lang w:val="sr-Cyrl-CS"/>
        </w:rPr>
        <w:t>елом брањене територије, ствара се могућност бржег и  свеобухватнијег  обиласка територије захваћене непогодама.</w:t>
      </w:r>
      <w:r w:rsidRPr="007C61DC">
        <w:rPr>
          <w:rFonts w:ascii="Calibri" w:hAnsi="Calibri"/>
          <w:sz w:val="22"/>
          <w:szCs w:val="22"/>
          <w:lang w:val="sr-Cyrl-CS"/>
        </w:rPr>
        <w:t xml:space="preserve"> </w:t>
      </w:r>
    </w:p>
    <w:p w:rsidR="001F4283" w:rsidRPr="00D32B19" w:rsidRDefault="001F4283" w:rsidP="00D32B19">
      <w:pPr>
        <w:ind w:firstLine="708"/>
        <w:jc w:val="both"/>
        <w:rPr>
          <w:rFonts w:ascii="Calibri" w:hAnsi="Calibri"/>
          <w:sz w:val="22"/>
          <w:szCs w:val="22"/>
        </w:rPr>
      </w:pPr>
      <w:r w:rsidRPr="007C61DC">
        <w:rPr>
          <w:rFonts w:ascii="Calibri" w:hAnsi="Calibri"/>
          <w:sz w:val="22"/>
          <w:szCs w:val="22"/>
          <w:lang w:val="sr-Cyrl-CS"/>
        </w:rPr>
        <w:t>У данима са радарским праћењем и дејствима, стручна екип</w:t>
      </w:r>
      <w:r w:rsidRPr="007C61DC">
        <w:rPr>
          <w:rFonts w:ascii="Calibri" w:hAnsi="Calibri"/>
          <w:sz w:val="22"/>
          <w:szCs w:val="22"/>
          <w:lang w:val="sr-Latn-CS"/>
        </w:rPr>
        <w:t xml:space="preserve">а оперативно-методолошког </w:t>
      </w:r>
      <w:r w:rsidR="00B143E8" w:rsidRPr="007C61DC">
        <w:rPr>
          <w:rFonts w:ascii="Calibri" w:hAnsi="Calibri"/>
          <w:sz w:val="22"/>
          <w:szCs w:val="22"/>
          <w:lang w:val="sr-Cyrl-CS"/>
        </w:rPr>
        <w:t xml:space="preserve">противградног </w:t>
      </w:r>
      <w:r w:rsidRPr="007C61DC">
        <w:rPr>
          <w:rFonts w:ascii="Calibri" w:hAnsi="Calibri"/>
          <w:sz w:val="22"/>
          <w:szCs w:val="22"/>
          <w:lang w:val="sr-Latn-CS"/>
        </w:rPr>
        <w:t xml:space="preserve">центра </w:t>
      </w:r>
      <w:r w:rsidRPr="007C61DC">
        <w:rPr>
          <w:rFonts w:ascii="Calibri" w:hAnsi="Calibri"/>
          <w:sz w:val="22"/>
          <w:szCs w:val="22"/>
          <w:lang w:val="sr-Cyrl-CS"/>
        </w:rPr>
        <w:t>Нова Топола је максимално сконцентрисана само на свој основни посао због већ поменут</w:t>
      </w:r>
      <w:r w:rsidR="00C9501D" w:rsidRPr="007C61DC">
        <w:rPr>
          <w:rFonts w:ascii="Calibri" w:hAnsi="Calibri"/>
          <w:sz w:val="22"/>
          <w:szCs w:val="22"/>
          <w:lang w:val="sr-Cyrl-CS"/>
        </w:rPr>
        <w:t>ог, великог броја циљева за заси</w:t>
      </w:r>
      <w:r w:rsidRPr="007C61DC">
        <w:rPr>
          <w:rFonts w:ascii="Calibri" w:hAnsi="Calibri"/>
          <w:sz w:val="22"/>
          <w:szCs w:val="22"/>
          <w:lang w:val="sr-Cyrl-CS"/>
        </w:rPr>
        <w:t>јавање. Самим тим је немогућа или врло ограничена могућност пласмана информација о опасним метеоролошким појавама различитим корисницима</w:t>
      </w:r>
      <w:r w:rsidRPr="007C61DC">
        <w:rPr>
          <w:rFonts w:ascii="Calibri" w:hAnsi="Calibri"/>
          <w:color w:val="000000"/>
          <w:sz w:val="22"/>
          <w:szCs w:val="22"/>
          <w:lang w:val="sr-Cyrl-CS"/>
        </w:rPr>
        <w:t>, а зашто постоје сви</w:t>
      </w:r>
      <w:r w:rsidRPr="007C61DC">
        <w:rPr>
          <w:rFonts w:ascii="Calibri" w:hAnsi="Calibri"/>
          <w:sz w:val="22"/>
          <w:szCs w:val="22"/>
          <w:lang w:val="sr-Cyrl-CS"/>
        </w:rPr>
        <w:t xml:space="preserve"> услови уз коришћење квалитетних радарских информација и информација из мреже противградних станица. </w:t>
      </w:r>
      <w:r w:rsidRPr="007C61DC">
        <w:rPr>
          <w:rFonts w:ascii="Calibri" w:hAnsi="Calibri"/>
          <w:bCs/>
          <w:iCs/>
          <w:sz w:val="22"/>
          <w:szCs w:val="22"/>
          <w:lang w:val="sr-Cyrl-CS"/>
        </w:rPr>
        <w:t>Под</w:t>
      </w:r>
      <w:r w:rsidR="00C9501D" w:rsidRPr="007C61DC">
        <w:rPr>
          <w:rFonts w:ascii="Calibri" w:hAnsi="Calibri"/>
          <w:bCs/>
          <w:iCs/>
          <w:sz w:val="22"/>
          <w:szCs w:val="22"/>
          <w:lang w:val="sr-Cyrl-CS"/>
        </w:rPr>
        <w:t>ј</w:t>
      </w:r>
      <w:r w:rsidRPr="007C61DC">
        <w:rPr>
          <w:rFonts w:ascii="Calibri" w:hAnsi="Calibri"/>
          <w:bCs/>
          <w:iCs/>
          <w:sz w:val="22"/>
          <w:szCs w:val="22"/>
          <w:lang w:val="sr-Cyrl-CS"/>
        </w:rPr>
        <w:t>ела територије, значи и под</w:t>
      </w:r>
      <w:r w:rsidR="00C9501D" w:rsidRPr="007C61DC">
        <w:rPr>
          <w:rFonts w:ascii="Calibri" w:hAnsi="Calibri"/>
          <w:bCs/>
          <w:iCs/>
          <w:sz w:val="22"/>
          <w:szCs w:val="22"/>
          <w:lang w:val="sr-Cyrl-CS"/>
        </w:rPr>
        <w:t>ј</w:t>
      </w:r>
      <w:r w:rsidRPr="007C61DC">
        <w:rPr>
          <w:rFonts w:ascii="Calibri" w:hAnsi="Calibri"/>
          <w:bCs/>
          <w:iCs/>
          <w:sz w:val="22"/>
          <w:szCs w:val="22"/>
          <w:lang w:val="sr-Cyrl-CS"/>
        </w:rPr>
        <w:t>елу оперативног посла, чиме се ствара простор за правовремено и квалитетно информисање јавности</w:t>
      </w:r>
      <w:r w:rsidR="00B0769C" w:rsidRPr="007C61DC">
        <w:rPr>
          <w:rFonts w:ascii="Calibri" w:hAnsi="Calibri"/>
          <w:bCs/>
          <w:iCs/>
          <w:sz w:val="22"/>
          <w:szCs w:val="22"/>
          <w:lang w:val="sr-Cyrl-CS"/>
        </w:rPr>
        <w:t>.</w:t>
      </w: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 xml:space="preserve">Наведени основни стручни разлози непобитно указују на стратегијску потребу </w:t>
      </w:r>
      <w:r w:rsidR="00B143E8" w:rsidRPr="007C61DC">
        <w:rPr>
          <w:rFonts w:ascii="Calibri" w:hAnsi="Calibri"/>
          <w:color w:val="000000"/>
          <w:sz w:val="22"/>
          <w:szCs w:val="22"/>
          <w:lang w:val="sr-Cyrl-CS"/>
        </w:rPr>
        <w:t>за  сјевероисточним противградним</w:t>
      </w:r>
      <w:r w:rsidRPr="007C61DC">
        <w:rPr>
          <w:rFonts w:ascii="Calibri" w:hAnsi="Calibri"/>
          <w:color w:val="000000"/>
          <w:sz w:val="22"/>
          <w:szCs w:val="22"/>
          <w:lang w:val="sr-Cyrl-CS"/>
        </w:rPr>
        <w:t xml:space="preserve"> центром</w:t>
      </w:r>
      <w:r w:rsidRPr="007C61DC">
        <w:rPr>
          <w:rFonts w:ascii="Calibri" w:hAnsi="Calibri"/>
          <w:sz w:val="22"/>
          <w:szCs w:val="22"/>
          <w:lang w:val="sr-Cyrl-CS"/>
        </w:rPr>
        <w:t>. Логично је да се овакав центар формира у зони општине Бијељина, јер равном</w:t>
      </w:r>
      <w:r w:rsidR="00B143E8" w:rsidRPr="007C61DC">
        <w:rPr>
          <w:rFonts w:ascii="Calibri" w:hAnsi="Calibri"/>
          <w:sz w:val="22"/>
          <w:szCs w:val="22"/>
          <w:lang w:val="sr-Cyrl-CS"/>
        </w:rPr>
        <w:t>ј</w:t>
      </w:r>
      <w:r w:rsidRPr="007C61DC">
        <w:rPr>
          <w:rFonts w:ascii="Calibri" w:hAnsi="Calibri"/>
          <w:sz w:val="22"/>
          <w:szCs w:val="22"/>
          <w:lang w:val="sr-Cyrl-CS"/>
        </w:rPr>
        <w:t>ерно обезб</w:t>
      </w:r>
      <w:r w:rsidR="00B0769C" w:rsidRPr="007C61DC">
        <w:rPr>
          <w:rFonts w:ascii="Calibri" w:hAnsi="Calibri"/>
          <w:sz w:val="22"/>
          <w:szCs w:val="22"/>
          <w:lang w:val="sr-Cyrl-CS"/>
        </w:rPr>
        <w:t>ј</w:t>
      </w:r>
      <w:r w:rsidRPr="007C61DC">
        <w:rPr>
          <w:rFonts w:ascii="Calibri" w:hAnsi="Calibri"/>
          <w:sz w:val="22"/>
          <w:szCs w:val="22"/>
          <w:lang w:val="sr-Cyrl-CS"/>
        </w:rPr>
        <w:t>еђује покривеност Савског и Дринског правца. Већ наведени Елаборат је добра основа да се разраде сви аспекти будућег рада, одабере одговарајући објекат, уз што мање трошкове његовог функционисања  и опреми потребном опремом.</w:t>
      </w:r>
    </w:p>
    <w:p w:rsidR="001F4283" w:rsidRPr="007C61DC" w:rsidRDefault="001F4283" w:rsidP="001F4283">
      <w:pPr>
        <w:jc w:val="both"/>
        <w:rPr>
          <w:rFonts w:ascii="Calibri" w:hAnsi="Calibri"/>
          <w:sz w:val="22"/>
          <w:szCs w:val="22"/>
          <w:lang w:val="sr-Cyrl-CS"/>
        </w:rPr>
      </w:pPr>
    </w:p>
    <w:p w:rsidR="001F4283" w:rsidRDefault="001F4283" w:rsidP="001F4283">
      <w:pPr>
        <w:jc w:val="both"/>
        <w:rPr>
          <w:rFonts w:ascii="Calibri" w:hAnsi="Calibri"/>
          <w:bCs/>
          <w:sz w:val="22"/>
          <w:szCs w:val="22"/>
        </w:rPr>
      </w:pPr>
      <w:r w:rsidRPr="007C61DC">
        <w:rPr>
          <w:rFonts w:ascii="Calibri" w:hAnsi="Calibri"/>
          <w:bCs/>
          <w:sz w:val="22"/>
          <w:szCs w:val="22"/>
          <w:lang w:val="sr-Cyrl-CS"/>
        </w:rPr>
        <w:t xml:space="preserve">В) </w:t>
      </w:r>
      <w:r w:rsidRPr="007C61DC">
        <w:rPr>
          <w:rFonts w:ascii="Calibri" w:hAnsi="Calibri"/>
          <w:bCs/>
          <w:sz w:val="22"/>
          <w:szCs w:val="22"/>
        </w:rPr>
        <w:t>Термин план</w:t>
      </w:r>
    </w:p>
    <w:p w:rsidR="00D32B19" w:rsidRPr="007C61DC" w:rsidRDefault="00D32B19" w:rsidP="001F4283">
      <w:pPr>
        <w:jc w:val="both"/>
        <w:rPr>
          <w:rFonts w:ascii="Calibri" w:hAnsi="Calibri"/>
          <w:bCs/>
          <w:sz w:val="22"/>
          <w:szCs w:val="22"/>
        </w:rPr>
      </w:pP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rPr>
        <w:t>Независно од свих других стратегијских одлука, за садашњи начин рада и тренутно расположиву опрему, неопходно је ОДМАХ пр</w:t>
      </w:r>
      <w:r w:rsidR="00B143E8" w:rsidRPr="007C61DC">
        <w:rPr>
          <w:rFonts w:ascii="Calibri" w:hAnsi="Calibri"/>
          <w:sz w:val="22"/>
          <w:szCs w:val="22"/>
        </w:rPr>
        <w:t xml:space="preserve">иступити формирању </w:t>
      </w:r>
      <w:r w:rsidR="00B143E8" w:rsidRPr="007C61DC">
        <w:rPr>
          <w:rFonts w:ascii="Calibri" w:hAnsi="Calibri"/>
          <w:sz w:val="22"/>
          <w:szCs w:val="22"/>
          <w:lang w:val="sr-Cyrl-CS"/>
        </w:rPr>
        <w:t>сјеверо</w:t>
      </w:r>
      <w:r w:rsidR="00B143E8" w:rsidRPr="007C61DC">
        <w:rPr>
          <w:rFonts w:ascii="Calibri" w:hAnsi="Calibri"/>
          <w:sz w:val="22"/>
          <w:szCs w:val="22"/>
        </w:rPr>
        <w:t xml:space="preserve">источног </w:t>
      </w:r>
      <w:r w:rsidR="00B143E8" w:rsidRPr="007C61DC">
        <w:rPr>
          <w:rFonts w:ascii="Calibri" w:hAnsi="Calibri"/>
          <w:sz w:val="22"/>
          <w:szCs w:val="22"/>
          <w:lang w:val="sr-Cyrl-CS"/>
        </w:rPr>
        <w:t>противградног</w:t>
      </w:r>
      <w:r w:rsidR="00B0769C" w:rsidRPr="007C61DC">
        <w:rPr>
          <w:rFonts w:ascii="Calibri" w:hAnsi="Calibri"/>
          <w:sz w:val="22"/>
          <w:szCs w:val="22"/>
        </w:rPr>
        <w:t xml:space="preserve"> центра, како би се за с</w:t>
      </w:r>
      <w:r w:rsidR="00B0769C" w:rsidRPr="007C61DC">
        <w:rPr>
          <w:rFonts w:ascii="Calibri" w:hAnsi="Calibri"/>
          <w:sz w:val="22"/>
          <w:szCs w:val="22"/>
          <w:lang w:val="sr-Cyrl-CS"/>
        </w:rPr>
        <w:t>љ</w:t>
      </w:r>
      <w:r w:rsidRPr="007C61DC">
        <w:rPr>
          <w:rFonts w:ascii="Calibri" w:hAnsi="Calibri"/>
          <w:sz w:val="22"/>
          <w:szCs w:val="22"/>
        </w:rPr>
        <w:t>едећу противградну сезону обезб</w:t>
      </w:r>
      <w:r w:rsidR="00B0769C" w:rsidRPr="007C61DC">
        <w:rPr>
          <w:rFonts w:ascii="Calibri" w:hAnsi="Calibri"/>
          <w:sz w:val="22"/>
          <w:szCs w:val="22"/>
          <w:lang w:val="sr-Cyrl-CS"/>
        </w:rPr>
        <w:t>ј</w:t>
      </w:r>
      <w:r w:rsidRPr="007C61DC">
        <w:rPr>
          <w:rFonts w:ascii="Calibri" w:hAnsi="Calibri"/>
          <w:sz w:val="22"/>
          <w:szCs w:val="22"/>
        </w:rPr>
        <w:t>едио квалитетнији и ефикаснији рад у спровођењу методологије противградне заштите</w:t>
      </w:r>
      <w:r w:rsidRPr="007C61DC">
        <w:rPr>
          <w:rFonts w:ascii="Calibri" w:hAnsi="Calibri"/>
          <w:sz w:val="22"/>
          <w:szCs w:val="22"/>
          <w:lang w:val="sr-Cyrl-CS"/>
        </w:rPr>
        <w:t>.</w:t>
      </w:r>
    </w:p>
    <w:p w:rsidR="001F4283" w:rsidRPr="007C61DC" w:rsidRDefault="001F4283" w:rsidP="001F4283">
      <w:pPr>
        <w:jc w:val="both"/>
        <w:rPr>
          <w:rFonts w:ascii="Calibri" w:hAnsi="Calibri"/>
          <w:sz w:val="22"/>
          <w:szCs w:val="22"/>
          <w:lang w:val="sr-Cyrl-CS"/>
        </w:rPr>
      </w:pPr>
    </w:p>
    <w:p w:rsidR="009E7B10" w:rsidRPr="007C61DC" w:rsidRDefault="009E7B10" w:rsidP="001F4283">
      <w:pPr>
        <w:jc w:val="both"/>
        <w:rPr>
          <w:rFonts w:ascii="Calibri" w:hAnsi="Calibri"/>
          <w:vanish/>
          <w:sz w:val="22"/>
          <w:szCs w:val="22"/>
          <w:lang w:val="sr-Cyrl-CS"/>
        </w:rPr>
      </w:pPr>
    </w:p>
    <w:p w:rsidR="001F4283" w:rsidRPr="007C61DC" w:rsidRDefault="001F4283" w:rsidP="001F4283">
      <w:pPr>
        <w:jc w:val="both"/>
        <w:rPr>
          <w:rFonts w:ascii="Calibri" w:hAnsi="Calibri"/>
          <w:vanish/>
          <w:sz w:val="22"/>
          <w:szCs w:val="22"/>
          <w:lang w:val="sr-Cyrl-CS"/>
        </w:rPr>
      </w:pPr>
    </w:p>
    <w:p w:rsidR="001F4283" w:rsidRPr="007C61DC" w:rsidRDefault="001F4283" w:rsidP="001F4283">
      <w:pPr>
        <w:jc w:val="both"/>
        <w:rPr>
          <w:rFonts w:ascii="Calibri" w:hAnsi="Calibri"/>
          <w:vanish/>
          <w:sz w:val="22"/>
          <w:szCs w:val="22"/>
          <w:lang w:val="sr-Cyrl-CS"/>
        </w:rPr>
      </w:pPr>
    </w:p>
    <w:p w:rsidR="001F4283" w:rsidRPr="007C61DC" w:rsidRDefault="001F4283" w:rsidP="001F4283">
      <w:pPr>
        <w:jc w:val="both"/>
        <w:rPr>
          <w:rFonts w:ascii="Calibri" w:hAnsi="Calibri"/>
          <w:vanish/>
          <w:color w:val="FFFF00"/>
          <w:sz w:val="22"/>
          <w:szCs w:val="22"/>
          <w:lang w:val="sr-Cyrl-CS"/>
        </w:rPr>
      </w:pPr>
    </w:p>
    <w:p w:rsidR="001F4283" w:rsidRPr="007C61DC" w:rsidRDefault="001F4283" w:rsidP="001F4283">
      <w:pPr>
        <w:jc w:val="both"/>
        <w:rPr>
          <w:rFonts w:ascii="Calibri" w:eastAsia="Arial Unicode MS" w:hAnsi="Calibri"/>
          <w:vanish/>
          <w:color w:val="FFFFFF"/>
          <w:sz w:val="22"/>
          <w:szCs w:val="22"/>
          <w:lang w:val="sr-Cyrl-CS"/>
        </w:rPr>
      </w:pPr>
    </w:p>
    <w:p w:rsidR="001F4283" w:rsidRPr="007C61DC" w:rsidRDefault="001F4283" w:rsidP="001F4283">
      <w:pPr>
        <w:jc w:val="both"/>
        <w:rPr>
          <w:rFonts w:ascii="Calibri" w:hAnsi="Calibri"/>
          <w:iCs/>
          <w:sz w:val="22"/>
          <w:szCs w:val="22"/>
          <w:lang w:val="sr-Cyrl-CS"/>
        </w:rPr>
      </w:pPr>
    </w:p>
    <w:p w:rsidR="001F4283" w:rsidRPr="007C61DC" w:rsidRDefault="001F4283" w:rsidP="001F4283">
      <w:pPr>
        <w:jc w:val="both"/>
        <w:rPr>
          <w:rFonts w:ascii="Calibri" w:hAnsi="Calibri"/>
          <w:bCs/>
          <w:sz w:val="22"/>
          <w:szCs w:val="22"/>
          <w:lang w:val="sr-Cyrl-CS"/>
        </w:rPr>
      </w:pPr>
      <w:r w:rsidRPr="007C61DC">
        <w:rPr>
          <w:rFonts w:ascii="Calibri" w:hAnsi="Calibri"/>
          <w:bCs/>
          <w:sz w:val="22"/>
          <w:szCs w:val="22"/>
          <w:lang w:val="sr-Cyrl-CS"/>
        </w:rPr>
        <w:t>5.5</w:t>
      </w:r>
      <w:r w:rsidR="00DB24D5" w:rsidRPr="007C61DC">
        <w:rPr>
          <w:rFonts w:ascii="Calibri" w:hAnsi="Calibri"/>
          <w:bCs/>
          <w:sz w:val="22"/>
          <w:szCs w:val="22"/>
          <w:lang w:val="sr-Cyrl-CS"/>
        </w:rPr>
        <w:t>.3</w:t>
      </w:r>
      <w:r w:rsidR="00DB24D5" w:rsidRPr="007C61DC">
        <w:rPr>
          <w:rFonts w:ascii="Calibri" w:hAnsi="Calibri"/>
          <w:bCs/>
          <w:sz w:val="22"/>
          <w:szCs w:val="22"/>
          <w:lang w:val="sr-Latn-CS"/>
        </w:rPr>
        <w:t xml:space="preserve"> </w:t>
      </w:r>
      <w:r w:rsidRPr="007C61DC">
        <w:rPr>
          <w:rFonts w:ascii="Calibri" w:hAnsi="Calibri"/>
          <w:bCs/>
          <w:sz w:val="22"/>
          <w:szCs w:val="22"/>
          <w:lang w:val="sr-Cyrl-CS"/>
        </w:rPr>
        <w:t xml:space="preserve"> Ширење брањене територије</w:t>
      </w:r>
    </w:p>
    <w:p w:rsidR="001F4283" w:rsidRPr="007C61DC" w:rsidRDefault="001F4283" w:rsidP="001F4283">
      <w:pPr>
        <w:jc w:val="both"/>
        <w:rPr>
          <w:rFonts w:ascii="Calibri" w:hAnsi="Calibri"/>
          <w:bCs/>
          <w:sz w:val="22"/>
          <w:szCs w:val="22"/>
          <w:lang w:val="sr-Cyrl-CS"/>
        </w:rPr>
      </w:pPr>
    </w:p>
    <w:p w:rsidR="00DB24D5" w:rsidRPr="00D32B19" w:rsidRDefault="001F4283" w:rsidP="00D32B19">
      <w:pPr>
        <w:ind w:firstLine="708"/>
        <w:jc w:val="both"/>
        <w:rPr>
          <w:rFonts w:ascii="Calibri" w:hAnsi="Calibri"/>
          <w:bCs/>
          <w:iCs/>
          <w:sz w:val="22"/>
          <w:szCs w:val="22"/>
        </w:rPr>
      </w:pPr>
      <w:r w:rsidRPr="007C61DC">
        <w:rPr>
          <w:rFonts w:ascii="Calibri" w:hAnsi="Calibri"/>
          <w:bCs/>
          <w:iCs/>
          <w:sz w:val="22"/>
          <w:szCs w:val="22"/>
          <w:lang w:val="sr-Cyrl-CS"/>
        </w:rPr>
        <w:t xml:space="preserve">Оперативно спровођење методологије противградне заштите обухвата тренутно </w:t>
      </w:r>
      <w:r w:rsidR="00B143E8" w:rsidRPr="007C61DC">
        <w:rPr>
          <w:rFonts w:ascii="Calibri" w:hAnsi="Calibri"/>
          <w:bCs/>
          <w:iCs/>
          <w:sz w:val="22"/>
          <w:szCs w:val="22"/>
          <w:lang w:val="sr-Cyrl-CS"/>
        </w:rPr>
        <w:t>територије</w:t>
      </w:r>
      <w:r w:rsidR="00926ED0" w:rsidRPr="007C61DC">
        <w:rPr>
          <w:rFonts w:ascii="Calibri" w:hAnsi="Calibri"/>
          <w:bCs/>
          <w:iCs/>
          <w:sz w:val="22"/>
          <w:szCs w:val="22"/>
          <w:lang w:val="sr-Cyrl-CS"/>
        </w:rPr>
        <w:t xml:space="preserve"> или дијелове територија:</w:t>
      </w:r>
      <w:r w:rsidR="00B143E8" w:rsidRPr="007C61DC">
        <w:rPr>
          <w:rFonts w:ascii="Calibri" w:hAnsi="Calibri"/>
          <w:bCs/>
          <w:iCs/>
          <w:sz w:val="22"/>
          <w:szCs w:val="22"/>
          <w:lang w:val="sr-Cyrl-CS"/>
        </w:rPr>
        <w:t xml:space="preserve"> Града Б</w:t>
      </w:r>
      <w:r w:rsidRPr="007C61DC">
        <w:rPr>
          <w:rFonts w:ascii="Calibri" w:hAnsi="Calibri"/>
          <w:bCs/>
          <w:iCs/>
          <w:sz w:val="22"/>
          <w:szCs w:val="22"/>
          <w:lang w:val="sr-Cyrl-CS"/>
        </w:rPr>
        <w:t>ања Лука и општина: Градишка, Приједор, Лакташи, Козарска Дубица, Дервента, Србац, Шамац, Пелагићево, Доњи Жабар, Модрича, Бијељина, Добој, Брод, Прњавор</w:t>
      </w:r>
      <w:r w:rsidR="00926ED0" w:rsidRPr="007C61DC">
        <w:rPr>
          <w:rFonts w:ascii="Calibri" w:hAnsi="Calibri"/>
          <w:bCs/>
          <w:iCs/>
          <w:sz w:val="22"/>
          <w:szCs w:val="22"/>
          <w:lang w:val="sr-Cyrl-CS"/>
        </w:rPr>
        <w:t>, Зворник</w:t>
      </w:r>
      <w:r w:rsidRPr="007C61DC">
        <w:rPr>
          <w:rFonts w:ascii="Calibri" w:hAnsi="Calibri"/>
          <w:bCs/>
          <w:iCs/>
          <w:sz w:val="22"/>
          <w:szCs w:val="22"/>
          <w:lang w:val="sr-Cyrl-CS"/>
        </w:rPr>
        <w:t xml:space="preserve"> и Братунац. </w:t>
      </w:r>
      <w:r w:rsidRPr="007C61DC">
        <w:rPr>
          <w:rFonts w:ascii="Calibri" w:hAnsi="Calibri"/>
          <w:bCs/>
          <w:iCs/>
          <w:sz w:val="22"/>
          <w:szCs w:val="22"/>
          <w:lang w:val="ru-RU"/>
        </w:rPr>
        <w:t>Инсталацијом</w:t>
      </w:r>
      <w:r w:rsidRPr="007C61DC">
        <w:rPr>
          <w:rFonts w:ascii="Calibri" w:hAnsi="Calibri"/>
          <w:bCs/>
          <w:iCs/>
          <w:sz w:val="22"/>
          <w:szCs w:val="22"/>
          <w:lang w:val="sr-Cyrl-CS"/>
        </w:rPr>
        <w:t xml:space="preserve"> </w:t>
      </w:r>
      <w:r w:rsidRPr="007C61DC">
        <w:rPr>
          <w:rFonts w:ascii="Calibri" w:hAnsi="Calibri"/>
          <w:bCs/>
          <w:iCs/>
          <w:sz w:val="22"/>
          <w:szCs w:val="22"/>
          <w:lang w:val="ru-RU"/>
        </w:rPr>
        <w:t>два</w:t>
      </w:r>
      <w:r w:rsidRPr="007C61DC">
        <w:rPr>
          <w:rFonts w:ascii="Calibri" w:hAnsi="Calibri"/>
          <w:bCs/>
          <w:iCs/>
          <w:sz w:val="22"/>
          <w:szCs w:val="22"/>
          <w:lang w:val="sr-Cyrl-CS"/>
        </w:rPr>
        <w:t xml:space="preserve"> </w:t>
      </w:r>
      <w:r w:rsidRPr="007C61DC">
        <w:rPr>
          <w:rFonts w:ascii="Calibri" w:hAnsi="Calibri"/>
          <w:bCs/>
          <w:iCs/>
          <w:sz w:val="22"/>
          <w:szCs w:val="22"/>
          <w:lang w:val="ru-RU"/>
        </w:rPr>
        <w:t>метеороло</w:t>
      </w:r>
      <w:r w:rsidRPr="007C61DC">
        <w:rPr>
          <w:rFonts w:ascii="Calibri" w:hAnsi="Calibri"/>
          <w:bCs/>
          <w:iCs/>
          <w:sz w:val="22"/>
          <w:szCs w:val="22"/>
          <w:lang w:val="sr-Cyrl-CS"/>
        </w:rPr>
        <w:t>ш</w:t>
      </w:r>
      <w:r w:rsidRPr="007C61DC">
        <w:rPr>
          <w:rFonts w:ascii="Calibri" w:hAnsi="Calibri"/>
          <w:bCs/>
          <w:iCs/>
          <w:sz w:val="22"/>
          <w:szCs w:val="22"/>
          <w:lang w:val="ru-RU"/>
        </w:rPr>
        <w:t>ка</w:t>
      </w:r>
      <w:r w:rsidRPr="007C61DC">
        <w:rPr>
          <w:rFonts w:ascii="Calibri" w:hAnsi="Calibri"/>
          <w:bCs/>
          <w:iCs/>
          <w:sz w:val="22"/>
          <w:szCs w:val="22"/>
          <w:lang w:val="sr-Cyrl-CS"/>
        </w:rPr>
        <w:t xml:space="preserve"> </w:t>
      </w:r>
      <w:r w:rsidRPr="007C61DC">
        <w:rPr>
          <w:rFonts w:ascii="Calibri" w:hAnsi="Calibri"/>
          <w:bCs/>
          <w:iCs/>
          <w:sz w:val="22"/>
          <w:szCs w:val="22"/>
          <w:lang w:val="ru-RU"/>
        </w:rPr>
        <w:t>радара</w:t>
      </w:r>
      <w:r w:rsidRPr="007C61DC">
        <w:rPr>
          <w:rFonts w:ascii="Calibri" w:hAnsi="Calibri"/>
          <w:bCs/>
          <w:iCs/>
          <w:sz w:val="22"/>
          <w:szCs w:val="22"/>
          <w:lang w:val="sr-Cyrl-CS"/>
        </w:rPr>
        <w:t xml:space="preserve"> </w:t>
      </w:r>
      <w:r w:rsidRPr="007C61DC">
        <w:rPr>
          <w:rFonts w:ascii="Calibri" w:hAnsi="Calibri"/>
          <w:bCs/>
          <w:iCs/>
          <w:sz w:val="22"/>
          <w:szCs w:val="22"/>
          <w:lang w:val="ru-RU"/>
        </w:rPr>
        <w:t>и</w:t>
      </w:r>
      <w:r w:rsidRPr="007C61DC">
        <w:rPr>
          <w:rFonts w:ascii="Calibri" w:hAnsi="Calibri"/>
          <w:bCs/>
          <w:iCs/>
          <w:sz w:val="22"/>
          <w:szCs w:val="22"/>
          <w:lang w:val="sr-Cyrl-CS"/>
        </w:rPr>
        <w:t xml:space="preserve"> </w:t>
      </w:r>
      <w:r w:rsidRPr="007C61DC">
        <w:rPr>
          <w:rFonts w:ascii="Calibri" w:hAnsi="Calibri"/>
          <w:bCs/>
          <w:iCs/>
          <w:sz w:val="22"/>
          <w:szCs w:val="22"/>
          <w:lang w:val="ru-RU"/>
        </w:rPr>
        <w:t>пу</w:t>
      </w:r>
      <w:r w:rsidRPr="007C61DC">
        <w:rPr>
          <w:rFonts w:ascii="Calibri" w:hAnsi="Calibri"/>
          <w:bCs/>
          <w:iCs/>
          <w:sz w:val="22"/>
          <w:szCs w:val="22"/>
          <w:lang w:val="sr-Cyrl-CS"/>
        </w:rPr>
        <w:t>ш</w:t>
      </w:r>
      <w:r w:rsidRPr="007C61DC">
        <w:rPr>
          <w:rFonts w:ascii="Calibri" w:hAnsi="Calibri"/>
          <w:bCs/>
          <w:iCs/>
          <w:sz w:val="22"/>
          <w:szCs w:val="22"/>
          <w:lang w:val="ru-RU"/>
        </w:rPr>
        <w:t>тањем</w:t>
      </w:r>
      <w:r w:rsidRPr="007C61DC">
        <w:rPr>
          <w:rFonts w:ascii="Calibri" w:hAnsi="Calibri"/>
          <w:bCs/>
          <w:iCs/>
          <w:sz w:val="22"/>
          <w:szCs w:val="22"/>
          <w:lang w:val="sr-Cyrl-CS"/>
        </w:rPr>
        <w:t xml:space="preserve"> </w:t>
      </w:r>
      <w:r w:rsidRPr="007C61DC">
        <w:rPr>
          <w:rFonts w:ascii="Calibri" w:hAnsi="Calibri"/>
          <w:bCs/>
          <w:iCs/>
          <w:sz w:val="22"/>
          <w:szCs w:val="22"/>
          <w:lang w:val="ru-RU"/>
        </w:rPr>
        <w:t>у</w:t>
      </w:r>
      <w:r w:rsidRPr="007C61DC">
        <w:rPr>
          <w:rFonts w:ascii="Calibri" w:hAnsi="Calibri"/>
          <w:bCs/>
          <w:iCs/>
          <w:sz w:val="22"/>
          <w:szCs w:val="22"/>
          <w:lang w:val="sr-Cyrl-CS"/>
        </w:rPr>
        <w:t xml:space="preserve"> </w:t>
      </w:r>
      <w:r w:rsidRPr="007C61DC">
        <w:rPr>
          <w:rFonts w:ascii="Calibri" w:hAnsi="Calibri"/>
          <w:bCs/>
          <w:iCs/>
          <w:sz w:val="22"/>
          <w:szCs w:val="22"/>
          <w:lang w:val="ru-RU"/>
        </w:rPr>
        <w:t>рад</w:t>
      </w:r>
      <w:r w:rsidRPr="007C61DC">
        <w:rPr>
          <w:rFonts w:ascii="Calibri" w:hAnsi="Calibri"/>
          <w:bCs/>
          <w:iCs/>
          <w:sz w:val="22"/>
          <w:szCs w:val="22"/>
          <w:lang w:val="sr-Cyrl-CS"/>
        </w:rPr>
        <w:t xml:space="preserve"> </w:t>
      </w:r>
      <w:r w:rsidRPr="007C61DC">
        <w:rPr>
          <w:rFonts w:ascii="Calibri" w:hAnsi="Calibri"/>
          <w:bCs/>
          <w:iCs/>
          <w:sz w:val="22"/>
          <w:szCs w:val="22"/>
          <w:lang w:val="ru-RU"/>
        </w:rPr>
        <w:t>другог</w:t>
      </w:r>
      <w:r w:rsidRPr="007C61DC">
        <w:rPr>
          <w:rFonts w:ascii="Calibri" w:hAnsi="Calibri"/>
          <w:bCs/>
          <w:iCs/>
          <w:sz w:val="22"/>
          <w:szCs w:val="22"/>
          <w:lang w:val="sr-Cyrl-CS"/>
        </w:rPr>
        <w:t>, сјеверо</w:t>
      </w:r>
      <w:r w:rsidRPr="007C61DC">
        <w:rPr>
          <w:rFonts w:ascii="Calibri" w:hAnsi="Calibri"/>
          <w:bCs/>
          <w:iCs/>
          <w:sz w:val="22"/>
          <w:szCs w:val="22"/>
          <w:lang w:val="ru-RU"/>
        </w:rPr>
        <w:t>исто</w:t>
      </w:r>
      <w:r w:rsidRPr="007C61DC">
        <w:rPr>
          <w:rFonts w:ascii="Calibri" w:hAnsi="Calibri"/>
          <w:bCs/>
          <w:iCs/>
          <w:sz w:val="22"/>
          <w:szCs w:val="22"/>
          <w:lang w:val="sr-Cyrl-CS"/>
        </w:rPr>
        <w:t>ч</w:t>
      </w:r>
      <w:r w:rsidRPr="007C61DC">
        <w:rPr>
          <w:rFonts w:ascii="Calibri" w:hAnsi="Calibri"/>
          <w:bCs/>
          <w:iCs/>
          <w:sz w:val="22"/>
          <w:szCs w:val="22"/>
          <w:lang w:val="ru-RU"/>
        </w:rPr>
        <w:t>ног</w:t>
      </w:r>
      <w:r w:rsidRPr="007C61DC">
        <w:rPr>
          <w:rFonts w:ascii="Calibri" w:hAnsi="Calibri"/>
          <w:bCs/>
          <w:iCs/>
          <w:sz w:val="22"/>
          <w:szCs w:val="22"/>
          <w:lang w:val="sr-Cyrl-CS"/>
        </w:rPr>
        <w:t xml:space="preserve"> </w:t>
      </w:r>
      <w:r w:rsidRPr="007C61DC">
        <w:rPr>
          <w:rFonts w:ascii="Calibri" w:hAnsi="Calibri"/>
          <w:bCs/>
          <w:iCs/>
          <w:sz w:val="22"/>
          <w:szCs w:val="22"/>
          <w:lang w:val="ru-RU"/>
        </w:rPr>
        <w:t>оперативно</w:t>
      </w:r>
      <w:r w:rsidRPr="007C61DC">
        <w:rPr>
          <w:rFonts w:ascii="Calibri" w:hAnsi="Calibri"/>
          <w:bCs/>
          <w:iCs/>
          <w:sz w:val="22"/>
          <w:szCs w:val="22"/>
          <w:lang w:val="sr-Cyrl-CS"/>
        </w:rPr>
        <w:t xml:space="preserve">г </w:t>
      </w:r>
      <w:r w:rsidRPr="007C61DC">
        <w:rPr>
          <w:rFonts w:ascii="Calibri" w:hAnsi="Calibri"/>
          <w:bCs/>
          <w:iCs/>
          <w:sz w:val="22"/>
          <w:szCs w:val="22"/>
          <w:lang w:val="ru-RU"/>
        </w:rPr>
        <w:t>центра</w:t>
      </w:r>
      <w:r w:rsidRPr="007C61DC">
        <w:rPr>
          <w:rFonts w:ascii="Calibri" w:hAnsi="Calibri"/>
          <w:bCs/>
          <w:iCs/>
          <w:sz w:val="22"/>
          <w:szCs w:val="22"/>
          <w:lang w:val="sr-Cyrl-CS"/>
        </w:rPr>
        <w:t xml:space="preserve">, </w:t>
      </w:r>
      <w:r w:rsidRPr="007C61DC">
        <w:rPr>
          <w:rFonts w:ascii="Calibri" w:hAnsi="Calibri"/>
          <w:bCs/>
          <w:iCs/>
          <w:sz w:val="22"/>
          <w:szCs w:val="22"/>
          <w:lang w:val="ru-RU"/>
        </w:rPr>
        <w:t>стварају</w:t>
      </w:r>
      <w:r w:rsidRPr="007C61DC">
        <w:rPr>
          <w:rFonts w:ascii="Calibri" w:hAnsi="Calibri"/>
          <w:bCs/>
          <w:iCs/>
          <w:sz w:val="22"/>
          <w:szCs w:val="22"/>
          <w:lang w:val="sr-Cyrl-CS"/>
        </w:rPr>
        <w:t xml:space="preserve"> </w:t>
      </w:r>
      <w:r w:rsidRPr="007C61DC">
        <w:rPr>
          <w:rFonts w:ascii="Calibri" w:hAnsi="Calibri"/>
          <w:bCs/>
          <w:iCs/>
          <w:sz w:val="22"/>
          <w:szCs w:val="22"/>
          <w:lang w:val="ru-RU"/>
        </w:rPr>
        <w:t>се</w:t>
      </w:r>
      <w:r w:rsidRPr="007C61DC">
        <w:rPr>
          <w:rFonts w:ascii="Calibri" w:hAnsi="Calibri"/>
          <w:bCs/>
          <w:iCs/>
          <w:sz w:val="22"/>
          <w:szCs w:val="22"/>
          <w:lang w:val="sr-Cyrl-CS"/>
        </w:rPr>
        <w:t xml:space="preserve"> </w:t>
      </w:r>
      <w:r w:rsidRPr="007C61DC">
        <w:rPr>
          <w:rFonts w:ascii="Calibri" w:hAnsi="Calibri"/>
          <w:bCs/>
          <w:iCs/>
          <w:sz w:val="22"/>
          <w:szCs w:val="22"/>
          <w:lang w:val="ru-RU"/>
        </w:rPr>
        <w:t>потпуне</w:t>
      </w:r>
      <w:r w:rsidRPr="007C61DC">
        <w:rPr>
          <w:rFonts w:ascii="Calibri" w:hAnsi="Calibri"/>
          <w:bCs/>
          <w:iCs/>
          <w:sz w:val="22"/>
          <w:szCs w:val="22"/>
          <w:lang w:val="sr-Cyrl-CS"/>
        </w:rPr>
        <w:t xml:space="preserve"> </w:t>
      </w:r>
      <w:r w:rsidRPr="007C61DC">
        <w:rPr>
          <w:rFonts w:ascii="Calibri" w:hAnsi="Calibri"/>
          <w:bCs/>
          <w:iCs/>
          <w:sz w:val="22"/>
          <w:szCs w:val="22"/>
          <w:lang w:val="ru-RU"/>
        </w:rPr>
        <w:t>оперативне</w:t>
      </w:r>
      <w:r w:rsidRPr="007C61DC">
        <w:rPr>
          <w:rFonts w:ascii="Calibri" w:hAnsi="Calibri"/>
          <w:bCs/>
          <w:iCs/>
          <w:sz w:val="22"/>
          <w:szCs w:val="22"/>
          <w:lang w:val="sr-Cyrl-CS"/>
        </w:rPr>
        <w:t xml:space="preserve"> </w:t>
      </w:r>
      <w:r w:rsidRPr="007C61DC">
        <w:rPr>
          <w:rFonts w:ascii="Calibri" w:hAnsi="Calibri"/>
          <w:bCs/>
          <w:iCs/>
          <w:sz w:val="22"/>
          <w:szCs w:val="22"/>
          <w:lang w:val="ru-RU"/>
        </w:rPr>
        <w:t>претпоставке</w:t>
      </w:r>
      <w:r w:rsidRPr="007C61DC">
        <w:rPr>
          <w:rFonts w:ascii="Calibri" w:hAnsi="Calibri"/>
          <w:bCs/>
          <w:iCs/>
          <w:sz w:val="22"/>
          <w:szCs w:val="22"/>
          <w:lang w:val="sr-Cyrl-CS"/>
        </w:rPr>
        <w:t xml:space="preserve"> </w:t>
      </w:r>
      <w:r w:rsidRPr="007C61DC">
        <w:rPr>
          <w:rFonts w:ascii="Calibri" w:hAnsi="Calibri"/>
          <w:bCs/>
          <w:iCs/>
          <w:sz w:val="22"/>
          <w:szCs w:val="22"/>
          <w:lang w:val="ru-RU"/>
        </w:rPr>
        <w:t>да</w:t>
      </w:r>
      <w:r w:rsidRPr="007C61DC">
        <w:rPr>
          <w:rFonts w:ascii="Calibri" w:hAnsi="Calibri"/>
          <w:bCs/>
          <w:iCs/>
          <w:sz w:val="22"/>
          <w:szCs w:val="22"/>
          <w:lang w:val="sr-Cyrl-CS"/>
        </w:rPr>
        <w:t xml:space="preserve"> </w:t>
      </w:r>
      <w:r w:rsidRPr="007C61DC">
        <w:rPr>
          <w:rFonts w:ascii="Calibri" w:hAnsi="Calibri"/>
          <w:bCs/>
          <w:iCs/>
          <w:sz w:val="22"/>
          <w:szCs w:val="22"/>
          <w:lang w:val="ru-RU"/>
        </w:rPr>
        <w:t>се</w:t>
      </w:r>
      <w:r w:rsidRPr="007C61DC">
        <w:rPr>
          <w:rFonts w:ascii="Calibri" w:hAnsi="Calibri"/>
          <w:bCs/>
          <w:iCs/>
          <w:sz w:val="22"/>
          <w:szCs w:val="22"/>
          <w:lang w:val="sr-Cyrl-CS"/>
        </w:rPr>
        <w:t xml:space="preserve"> </w:t>
      </w:r>
      <w:r w:rsidRPr="007C61DC">
        <w:rPr>
          <w:rFonts w:ascii="Calibri" w:hAnsi="Calibri"/>
          <w:bCs/>
          <w:iCs/>
          <w:sz w:val="22"/>
          <w:szCs w:val="22"/>
          <w:lang w:val="ru-RU"/>
        </w:rPr>
        <w:t>брањена</w:t>
      </w:r>
      <w:r w:rsidRPr="007C61DC">
        <w:rPr>
          <w:rFonts w:ascii="Calibri" w:hAnsi="Calibri"/>
          <w:bCs/>
          <w:iCs/>
          <w:sz w:val="22"/>
          <w:szCs w:val="22"/>
          <w:lang w:val="sr-Cyrl-CS"/>
        </w:rPr>
        <w:t xml:space="preserve"> </w:t>
      </w:r>
      <w:r w:rsidRPr="007C61DC">
        <w:rPr>
          <w:rFonts w:ascii="Calibri" w:hAnsi="Calibri"/>
          <w:bCs/>
          <w:iCs/>
          <w:sz w:val="22"/>
          <w:szCs w:val="22"/>
          <w:lang w:val="ru-RU"/>
        </w:rPr>
        <w:t>територија</w:t>
      </w:r>
      <w:r w:rsidRPr="007C61DC">
        <w:rPr>
          <w:rFonts w:ascii="Calibri" w:hAnsi="Calibri"/>
          <w:bCs/>
          <w:iCs/>
          <w:sz w:val="22"/>
          <w:szCs w:val="22"/>
          <w:lang w:val="sr-Cyrl-CS"/>
        </w:rPr>
        <w:t xml:space="preserve"> </w:t>
      </w:r>
      <w:r w:rsidRPr="007C61DC">
        <w:rPr>
          <w:rFonts w:ascii="Calibri" w:hAnsi="Calibri"/>
          <w:bCs/>
          <w:iCs/>
          <w:sz w:val="22"/>
          <w:szCs w:val="22"/>
          <w:lang w:val="ru-RU"/>
        </w:rPr>
        <w:t>про</w:t>
      </w:r>
      <w:r w:rsidRPr="007C61DC">
        <w:rPr>
          <w:rFonts w:ascii="Calibri" w:hAnsi="Calibri"/>
          <w:bCs/>
          <w:iCs/>
          <w:sz w:val="22"/>
          <w:szCs w:val="22"/>
          <w:lang w:val="sr-Cyrl-CS"/>
        </w:rPr>
        <w:t>ш</w:t>
      </w:r>
      <w:r w:rsidRPr="007C61DC">
        <w:rPr>
          <w:rFonts w:ascii="Calibri" w:hAnsi="Calibri"/>
          <w:bCs/>
          <w:iCs/>
          <w:sz w:val="22"/>
          <w:szCs w:val="22"/>
          <w:lang w:val="ru-RU"/>
        </w:rPr>
        <w:t>ири</w:t>
      </w:r>
      <w:r w:rsidRPr="007C61DC">
        <w:rPr>
          <w:rFonts w:ascii="Calibri" w:hAnsi="Calibri"/>
          <w:bCs/>
          <w:iCs/>
          <w:sz w:val="22"/>
          <w:szCs w:val="22"/>
          <w:lang w:val="sr-Cyrl-CS"/>
        </w:rPr>
        <w:t xml:space="preserve"> </w:t>
      </w:r>
      <w:r w:rsidRPr="007C61DC">
        <w:rPr>
          <w:rFonts w:ascii="Calibri" w:hAnsi="Calibri"/>
          <w:bCs/>
          <w:iCs/>
          <w:sz w:val="22"/>
          <w:szCs w:val="22"/>
          <w:lang w:val="ru-RU"/>
        </w:rPr>
        <w:t>на</w:t>
      </w:r>
      <w:r w:rsidRPr="007C61DC">
        <w:rPr>
          <w:rFonts w:ascii="Calibri" w:hAnsi="Calibri"/>
          <w:bCs/>
          <w:iCs/>
          <w:sz w:val="22"/>
          <w:szCs w:val="22"/>
          <w:lang w:val="sr-Cyrl-CS"/>
        </w:rPr>
        <w:t xml:space="preserve"> </w:t>
      </w:r>
      <w:r w:rsidRPr="007C61DC">
        <w:rPr>
          <w:rFonts w:ascii="Calibri" w:hAnsi="Calibri"/>
          <w:bCs/>
          <w:iCs/>
          <w:sz w:val="22"/>
          <w:szCs w:val="22"/>
          <w:lang w:val="ru-RU"/>
        </w:rPr>
        <w:t>области</w:t>
      </w:r>
      <w:r w:rsidRPr="007C61DC">
        <w:rPr>
          <w:rFonts w:ascii="Calibri" w:hAnsi="Calibri"/>
          <w:bCs/>
          <w:iCs/>
          <w:sz w:val="22"/>
          <w:szCs w:val="22"/>
          <w:lang w:val="sr-Cyrl-CS"/>
        </w:rPr>
        <w:t xml:space="preserve"> свих локалних самоуправа из ове двије оперативне цјелине</w:t>
      </w:r>
      <w:r w:rsidRPr="007C61DC">
        <w:rPr>
          <w:rFonts w:ascii="Calibri" w:hAnsi="Calibri"/>
          <w:bCs/>
          <w:iCs/>
          <w:sz w:val="22"/>
          <w:szCs w:val="22"/>
          <w:lang w:val="ru-RU"/>
        </w:rPr>
        <w:t>.</w:t>
      </w:r>
      <w:r w:rsidRPr="007C61DC">
        <w:rPr>
          <w:rFonts w:ascii="Calibri" w:hAnsi="Calibri"/>
          <w:bCs/>
          <w:iCs/>
          <w:sz w:val="22"/>
          <w:szCs w:val="22"/>
          <w:lang w:val="sr-Cyrl-CS"/>
        </w:rPr>
        <w:t xml:space="preserve"> </w:t>
      </w:r>
      <w:r w:rsidRPr="007C61DC">
        <w:rPr>
          <w:rFonts w:ascii="Calibri" w:hAnsi="Calibri"/>
          <w:bCs/>
          <w:iCs/>
          <w:sz w:val="22"/>
          <w:szCs w:val="22"/>
          <w:lang w:val="ru-RU"/>
        </w:rPr>
        <w:t>У</w:t>
      </w:r>
      <w:r w:rsidRPr="007C61DC">
        <w:rPr>
          <w:rFonts w:ascii="Calibri" w:hAnsi="Calibri"/>
          <w:bCs/>
          <w:iCs/>
          <w:sz w:val="22"/>
          <w:szCs w:val="22"/>
          <w:lang w:val="sr-Cyrl-CS"/>
        </w:rPr>
        <w:t xml:space="preserve"> </w:t>
      </w:r>
      <w:r w:rsidRPr="007C61DC">
        <w:rPr>
          <w:rFonts w:ascii="Calibri" w:hAnsi="Calibri"/>
          <w:bCs/>
          <w:iCs/>
          <w:sz w:val="22"/>
          <w:szCs w:val="22"/>
          <w:lang w:val="ru-RU"/>
        </w:rPr>
        <w:t>оквиру</w:t>
      </w:r>
      <w:r w:rsidRPr="007C61DC">
        <w:rPr>
          <w:rFonts w:ascii="Calibri" w:hAnsi="Calibri"/>
          <w:bCs/>
          <w:iCs/>
          <w:sz w:val="22"/>
          <w:szCs w:val="22"/>
          <w:lang w:val="sr-Cyrl-CS"/>
        </w:rPr>
        <w:t xml:space="preserve"> </w:t>
      </w:r>
      <w:r w:rsidRPr="007C61DC">
        <w:rPr>
          <w:rFonts w:ascii="Calibri" w:hAnsi="Calibri"/>
          <w:bCs/>
          <w:iCs/>
          <w:sz w:val="22"/>
          <w:szCs w:val="22"/>
          <w:lang w:val="ru-RU"/>
        </w:rPr>
        <w:t>планова</w:t>
      </w:r>
      <w:r w:rsidRPr="007C61DC">
        <w:rPr>
          <w:rFonts w:ascii="Calibri" w:hAnsi="Calibri"/>
          <w:bCs/>
          <w:iCs/>
          <w:sz w:val="22"/>
          <w:szCs w:val="22"/>
          <w:lang w:val="sr-Cyrl-CS"/>
        </w:rPr>
        <w:t xml:space="preserve"> </w:t>
      </w:r>
      <w:r w:rsidRPr="007C61DC">
        <w:rPr>
          <w:rFonts w:ascii="Calibri" w:hAnsi="Calibri"/>
          <w:bCs/>
          <w:iCs/>
          <w:sz w:val="22"/>
          <w:szCs w:val="22"/>
          <w:lang w:val="ru-RU"/>
        </w:rPr>
        <w:t>за</w:t>
      </w:r>
      <w:r w:rsidRPr="007C61DC">
        <w:rPr>
          <w:rFonts w:ascii="Calibri" w:hAnsi="Calibri"/>
          <w:bCs/>
          <w:iCs/>
          <w:sz w:val="22"/>
          <w:szCs w:val="22"/>
          <w:lang w:val="sr-Cyrl-CS"/>
        </w:rPr>
        <w:t xml:space="preserve"> ш</w:t>
      </w:r>
      <w:r w:rsidRPr="007C61DC">
        <w:rPr>
          <w:rFonts w:ascii="Calibri" w:hAnsi="Calibri"/>
          <w:bCs/>
          <w:iCs/>
          <w:sz w:val="22"/>
          <w:szCs w:val="22"/>
          <w:lang w:val="ru-RU"/>
        </w:rPr>
        <w:t>ирење</w:t>
      </w:r>
      <w:r w:rsidRPr="007C61DC">
        <w:rPr>
          <w:rFonts w:ascii="Calibri" w:hAnsi="Calibri"/>
          <w:bCs/>
          <w:iCs/>
          <w:sz w:val="22"/>
          <w:szCs w:val="22"/>
          <w:lang w:val="sr-Cyrl-CS"/>
        </w:rPr>
        <w:t xml:space="preserve"> </w:t>
      </w:r>
      <w:r w:rsidRPr="007C61DC">
        <w:rPr>
          <w:rFonts w:ascii="Calibri" w:hAnsi="Calibri"/>
          <w:bCs/>
          <w:iCs/>
          <w:sz w:val="22"/>
          <w:szCs w:val="22"/>
          <w:lang w:val="ru-RU"/>
        </w:rPr>
        <w:t>брањене</w:t>
      </w:r>
      <w:r w:rsidRPr="007C61DC">
        <w:rPr>
          <w:rFonts w:ascii="Calibri" w:hAnsi="Calibri"/>
          <w:bCs/>
          <w:iCs/>
          <w:sz w:val="22"/>
          <w:szCs w:val="22"/>
          <w:lang w:val="sr-Cyrl-CS"/>
        </w:rPr>
        <w:t xml:space="preserve"> </w:t>
      </w:r>
      <w:r w:rsidRPr="007C61DC">
        <w:rPr>
          <w:rFonts w:ascii="Calibri" w:hAnsi="Calibri"/>
          <w:bCs/>
          <w:iCs/>
          <w:sz w:val="22"/>
          <w:szCs w:val="22"/>
          <w:lang w:val="ru-RU"/>
        </w:rPr>
        <w:t>територије</w:t>
      </w:r>
      <w:r w:rsidRPr="007C61DC">
        <w:rPr>
          <w:rFonts w:ascii="Calibri" w:hAnsi="Calibri"/>
          <w:bCs/>
          <w:iCs/>
          <w:sz w:val="22"/>
          <w:szCs w:val="22"/>
          <w:lang w:val="sr-Cyrl-CS"/>
        </w:rPr>
        <w:t xml:space="preserve"> </w:t>
      </w:r>
      <w:r w:rsidRPr="007C61DC">
        <w:rPr>
          <w:rFonts w:ascii="Calibri" w:hAnsi="Calibri"/>
          <w:bCs/>
          <w:iCs/>
          <w:sz w:val="22"/>
          <w:szCs w:val="22"/>
          <w:lang w:val="ru-RU"/>
        </w:rPr>
        <w:t>мора</w:t>
      </w:r>
      <w:r w:rsidRPr="007C61DC">
        <w:rPr>
          <w:rFonts w:ascii="Calibri" w:hAnsi="Calibri"/>
          <w:bCs/>
          <w:iCs/>
          <w:sz w:val="22"/>
          <w:szCs w:val="22"/>
          <w:lang w:val="sr-Cyrl-CS"/>
        </w:rPr>
        <w:t xml:space="preserve"> </w:t>
      </w:r>
      <w:r w:rsidRPr="007C61DC">
        <w:rPr>
          <w:rFonts w:ascii="Calibri" w:hAnsi="Calibri"/>
          <w:bCs/>
          <w:iCs/>
          <w:sz w:val="22"/>
          <w:szCs w:val="22"/>
          <w:lang w:val="ru-RU"/>
        </w:rPr>
        <w:t>се</w:t>
      </w:r>
      <w:r w:rsidRPr="007C61DC">
        <w:rPr>
          <w:rFonts w:ascii="Calibri" w:hAnsi="Calibri"/>
          <w:bCs/>
          <w:iCs/>
          <w:sz w:val="22"/>
          <w:szCs w:val="22"/>
          <w:lang w:val="sr-Cyrl-CS"/>
        </w:rPr>
        <w:t xml:space="preserve"> </w:t>
      </w:r>
      <w:r w:rsidRPr="007C61DC">
        <w:rPr>
          <w:rFonts w:ascii="Calibri" w:hAnsi="Calibri"/>
          <w:bCs/>
          <w:iCs/>
          <w:sz w:val="22"/>
          <w:szCs w:val="22"/>
          <w:lang w:val="ru-RU"/>
        </w:rPr>
        <w:t>имати</w:t>
      </w:r>
      <w:r w:rsidRPr="007C61DC">
        <w:rPr>
          <w:rFonts w:ascii="Calibri" w:hAnsi="Calibri"/>
          <w:bCs/>
          <w:iCs/>
          <w:sz w:val="22"/>
          <w:szCs w:val="22"/>
          <w:lang w:val="sr-Cyrl-CS"/>
        </w:rPr>
        <w:t xml:space="preserve"> </w:t>
      </w:r>
      <w:r w:rsidRPr="007C61DC">
        <w:rPr>
          <w:rFonts w:ascii="Calibri" w:hAnsi="Calibri"/>
          <w:bCs/>
          <w:iCs/>
          <w:sz w:val="22"/>
          <w:szCs w:val="22"/>
          <w:lang w:val="ru-RU"/>
        </w:rPr>
        <w:t>на</w:t>
      </w:r>
      <w:r w:rsidRPr="007C61DC">
        <w:rPr>
          <w:rFonts w:ascii="Calibri" w:hAnsi="Calibri"/>
          <w:bCs/>
          <w:iCs/>
          <w:sz w:val="22"/>
          <w:szCs w:val="22"/>
          <w:lang w:val="sr-Cyrl-CS"/>
        </w:rPr>
        <w:t xml:space="preserve"> </w:t>
      </w:r>
      <w:r w:rsidRPr="007C61DC">
        <w:rPr>
          <w:rFonts w:ascii="Calibri" w:hAnsi="Calibri"/>
          <w:bCs/>
          <w:iCs/>
          <w:sz w:val="22"/>
          <w:szCs w:val="22"/>
          <w:lang w:val="ru-RU"/>
        </w:rPr>
        <w:t>уму</w:t>
      </w:r>
      <w:r w:rsidRPr="007C61DC">
        <w:rPr>
          <w:rFonts w:ascii="Calibri" w:hAnsi="Calibri"/>
          <w:bCs/>
          <w:iCs/>
          <w:sz w:val="22"/>
          <w:szCs w:val="22"/>
          <w:lang w:val="sr-Cyrl-CS"/>
        </w:rPr>
        <w:t xml:space="preserve"> </w:t>
      </w:r>
      <w:r w:rsidR="00B0769C" w:rsidRPr="007C61DC">
        <w:rPr>
          <w:rFonts w:ascii="Calibri" w:hAnsi="Calibri"/>
          <w:bCs/>
          <w:iCs/>
          <w:sz w:val="22"/>
          <w:szCs w:val="22"/>
          <w:lang w:val="ru-RU"/>
        </w:rPr>
        <w:t>сљ</w:t>
      </w:r>
      <w:r w:rsidRPr="007C61DC">
        <w:rPr>
          <w:rFonts w:ascii="Calibri" w:hAnsi="Calibri"/>
          <w:bCs/>
          <w:iCs/>
          <w:sz w:val="22"/>
          <w:szCs w:val="22"/>
          <w:lang w:val="ru-RU"/>
        </w:rPr>
        <w:t>еде</w:t>
      </w:r>
      <w:r w:rsidRPr="007C61DC">
        <w:rPr>
          <w:rFonts w:ascii="Calibri" w:hAnsi="Calibri"/>
          <w:bCs/>
          <w:iCs/>
          <w:sz w:val="22"/>
          <w:szCs w:val="22"/>
          <w:lang w:val="sr-Cyrl-CS"/>
        </w:rPr>
        <w:t>ћ</w:t>
      </w:r>
      <w:r w:rsidRPr="007C61DC">
        <w:rPr>
          <w:rFonts w:ascii="Calibri" w:hAnsi="Calibri"/>
          <w:bCs/>
          <w:iCs/>
          <w:sz w:val="22"/>
          <w:szCs w:val="22"/>
          <w:lang w:val="ru-RU"/>
        </w:rPr>
        <w:t>е</w:t>
      </w:r>
      <w:r w:rsidRPr="007C61DC">
        <w:rPr>
          <w:rFonts w:ascii="Calibri" w:hAnsi="Calibri"/>
          <w:bCs/>
          <w:iCs/>
          <w:sz w:val="22"/>
          <w:szCs w:val="22"/>
          <w:lang w:val="sr-Cyrl-CS"/>
        </w:rPr>
        <w:t>:</w:t>
      </w:r>
    </w:p>
    <w:p w:rsidR="001F4283" w:rsidRPr="007C61DC" w:rsidRDefault="001F4283" w:rsidP="001F4283">
      <w:pPr>
        <w:jc w:val="both"/>
        <w:rPr>
          <w:rFonts w:ascii="Calibri" w:hAnsi="Calibri"/>
          <w:vanish/>
          <w:sz w:val="22"/>
          <w:szCs w:val="22"/>
          <w:lang w:val="sr-Cyrl-CS"/>
        </w:rPr>
      </w:pPr>
      <w:r w:rsidRPr="007C61DC">
        <w:rPr>
          <w:rFonts w:ascii="Calibri" w:hAnsi="Calibri"/>
          <w:sz w:val="22"/>
          <w:szCs w:val="22"/>
          <w:lang w:val="sr-Cyrl-CS"/>
        </w:rPr>
        <w:tab/>
      </w:r>
    </w:p>
    <w:p w:rsidR="001F4283" w:rsidRPr="007C61DC" w:rsidRDefault="00B0769C" w:rsidP="001F4283">
      <w:pPr>
        <w:jc w:val="both"/>
        <w:rPr>
          <w:rFonts w:ascii="Calibri" w:hAnsi="Calibri"/>
          <w:sz w:val="22"/>
          <w:szCs w:val="22"/>
          <w:lang w:val="sr-Cyrl-CS"/>
        </w:rPr>
      </w:pPr>
      <w:r w:rsidRPr="007C61DC">
        <w:rPr>
          <w:rFonts w:ascii="Calibri" w:hAnsi="Calibri"/>
          <w:sz w:val="22"/>
          <w:szCs w:val="22"/>
          <w:lang w:val="sr-Cyrl-CS"/>
        </w:rPr>
        <w:t>Повећавање ширине заси</w:t>
      </w:r>
      <w:r w:rsidR="001F4283" w:rsidRPr="007C61DC">
        <w:rPr>
          <w:rFonts w:ascii="Calibri" w:hAnsi="Calibri"/>
          <w:sz w:val="22"/>
          <w:szCs w:val="22"/>
          <w:lang w:val="sr-Cyrl-CS"/>
        </w:rPr>
        <w:t>јаваног простора, повећава се укупна ефикасност противградне заштите и на постојећој брањеној територији јер се повећава  в</w:t>
      </w:r>
      <w:r w:rsidRPr="007C61DC">
        <w:rPr>
          <w:rFonts w:ascii="Calibri" w:hAnsi="Calibri"/>
          <w:sz w:val="22"/>
          <w:szCs w:val="22"/>
          <w:lang w:val="sr-Cyrl-CS"/>
        </w:rPr>
        <w:t>јеројатност</w:t>
      </w:r>
      <w:r w:rsidR="001F4283" w:rsidRPr="007C61DC">
        <w:rPr>
          <w:rFonts w:ascii="Calibri" w:hAnsi="Calibri"/>
          <w:sz w:val="22"/>
          <w:szCs w:val="22"/>
          <w:lang w:val="sr-Cyrl-CS"/>
        </w:rPr>
        <w:t xml:space="preserve"> да</w:t>
      </w:r>
      <w:r w:rsidRPr="007C61DC">
        <w:rPr>
          <w:rFonts w:ascii="Calibri" w:hAnsi="Calibri"/>
          <w:sz w:val="22"/>
          <w:szCs w:val="22"/>
          <w:lang w:val="sr-Cyrl-CS"/>
        </w:rPr>
        <w:t xml:space="preserve"> ће конвективне ћелије бити заси</w:t>
      </w:r>
      <w:r w:rsidR="001F4283" w:rsidRPr="007C61DC">
        <w:rPr>
          <w:rFonts w:ascii="Calibri" w:hAnsi="Calibri"/>
          <w:sz w:val="22"/>
          <w:szCs w:val="22"/>
          <w:lang w:val="sr-Cyrl-CS"/>
        </w:rPr>
        <w:t>јане превентивно у ранијим фазама развоја, дубље у планинској области, а гд</w:t>
      </w:r>
      <w:r w:rsidRPr="007C61DC">
        <w:rPr>
          <w:rFonts w:ascii="Calibri" w:hAnsi="Calibri"/>
          <w:sz w:val="22"/>
          <w:szCs w:val="22"/>
          <w:lang w:val="sr-Cyrl-CS"/>
        </w:rPr>
        <w:t>ј</w:t>
      </w:r>
      <w:r w:rsidR="001F4283" w:rsidRPr="007C61DC">
        <w:rPr>
          <w:rFonts w:ascii="Calibri" w:hAnsi="Calibri"/>
          <w:sz w:val="22"/>
          <w:szCs w:val="22"/>
          <w:lang w:val="sr-Cyrl-CS"/>
        </w:rPr>
        <w:t>е су и најповољнији услови за стварање и раст конгестусне облачности;</w:t>
      </w: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t>Правци ширења брањене територије из претходно изн</w:t>
      </w:r>
      <w:r w:rsidR="00B0769C" w:rsidRPr="007C61DC">
        <w:rPr>
          <w:rFonts w:ascii="Calibri" w:hAnsi="Calibri"/>
          <w:sz w:val="22"/>
          <w:szCs w:val="22"/>
          <w:lang w:val="sr-Cyrl-CS"/>
        </w:rPr>
        <w:t>иј</w:t>
      </w:r>
      <w:r w:rsidRPr="007C61DC">
        <w:rPr>
          <w:rFonts w:ascii="Calibri" w:hAnsi="Calibri"/>
          <w:sz w:val="22"/>
          <w:szCs w:val="22"/>
          <w:lang w:val="sr-Cyrl-CS"/>
        </w:rPr>
        <w:t>етог, морају бити доминантно од р</w:t>
      </w:r>
      <w:r w:rsidR="00B0769C" w:rsidRPr="007C61DC">
        <w:rPr>
          <w:rFonts w:ascii="Calibri" w:hAnsi="Calibri"/>
          <w:sz w:val="22"/>
          <w:szCs w:val="22"/>
          <w:lang w:val="sr-Cyrl-CS"/>
        </w:rPr>
        <w:t>иј</w:t>
      </w:r>
      <w:r w:rsidRPr="007C61DC">
        <w:rPr>
          <w:rFonts w:ascii="Calibri" w:hAnsi="Calibri"/>
          <w:sz w:val="22"/>
          <w:szCs w:val="22"/>
          <w:lang w:val="sr-Cyrl-CS"/>
        </w:rPr>
        <w:t>еке Дрине на запад и од Посавског д</w:t>
      </w:r>
      <w:r w:rsidR="00B0769C" w:rsidRPr="007C61DC">
        <w:rPr>
          <w:rFonts w:ascii="Calibri" w:hAnsi="Calibri"/>
          <w:sz w:val="22"/>
          <w:szCs w:val="22"/>
          <w:lang w:val="sr-Cyrl-CS"/>
        </w:rPr>
        <w:t>иј</w:t>
      </w:r>
      <w:r w:rsidRPr="007C61DC">
        <w:rPr>
          <w:rFonts w:ascii="Calibri" w:hAnsi="Calibri"/>
          <w:sz w:val="22"/>
          <w:szCs w:val="22"/>
          <w:lang w:val="sr-Cyrl-CS"/>
        </w:rPr>
        <w:t>ела дубље на југ;</w:t>
      </w: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t>Новоукључене територије (Општине)</w:t>
      </w:r>
      <w:r w:rsidRPr="007C61DC">
        <w:rPr>
          <w:rFonts w:ascii="Calibri" w:hAnsi="Calibri"/>
          <w:i/>
          <w:color w:val="FF0000"/>
          <w:sz w:val="22"/>
          <w:szCs w:val="22"/>
          <w:lang w:val="sr-Cyrl-CS"/>
        </w:rPr>
        <w:t xml:space="preserve"> </w:t>
      </w:r>
      <w:r w:rsidRPr="007C61DC">
        <w:rPr>
          <w:rFonts w:ascii="Calibri" w:hAnsi="Calibri"/>
          <w:sz w:val="22"/>
          <w:szCs w:val="22"/>
          <w:lang w:val="sr-Cyrl-CS"/>
        </w:rPr>
        <w:t>у сливу р</w:t>
      </w:r>
      <w:r w:rsidR="00B0769C" w:rsidRPr="007C61DC">
        <w:rPr>
          <w:rFonts w:ascii="Calibri" w:hAnsi="Calibri"/>
          <w:sz w:val="22"/>
          <w:szCs w:val="22"/>
          <w:lang w:val="sr-Cyrl-CS"/>
        </w:rPr>
        <w:t>иј</w:t>
      </w:r>
      <w:r w:rsidRPr="007C61DC">
        <w:rPr>
          <w:rFonts w:ascii="Calibri" w:hAnsi="Calibri"/>
          <w:sz w:val="22"/>
          <w:szCs w:val="22"/>
          <w:lang w:val="sr-Cyrl-CS"/>
        </w:rPr>
        <w:t>еке Дрине имаће изузетну честину дејства на олујно-градоносне ћелије те се у овом д</w:t>
      </w:r>
      <w:r w:rsidR="00B0769C" w:rsidRPr="007C61DC">
        <w:rPr>
          <w:rFonts w:ascii="Calibri" w:hAnsi="Calibri"/>
          <w:sz w:val="22"/>
          <w:szCs w:val="22"/>
          <w:lang w:val="sr-Cyrl-CS"/>
        </w:rPr>
        <w:t>иј</w:t>
      </w:r>
      <w:r w:rsidRPr="007C61DC">
        <w:rPr>
          <w:rFonts w:ascii="Calibri" w:hAnsi="Calibri"/>
          <w:sz w:val="22"/>
          <w:szCs w:val="22"/>
          <w:lang w:val="sr-Cyrl-CS"/>
        </w:rPr>
        <w:t>елу мора повећати густина противградних станица;</w:t>
      </w: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lastRenderedPageBreak/>
        <w:t>У изради појединачних пројеката за сваку нову брањену територију обавезно се мора дефинисати временски период пробног рада, који подразум</w:t>
      </w:r>
      <w:r w:rsidR="00B0769C" w:rsidRPr="007C61DC">
        <w:rPr>
          <w:rFonts w:ascii="Calibri" w:hAnsi="Calibri"/>
          <w:sz w:val="22"/>
          <w:szCs w:val="22"/>
          <w:lang w:val="sr-Cyrl-CS"/>
        </w:rPr>
        <w:t>ј</w:t>
      </w:r>
      <w:r w:rsidRPr="007C61DC">
        <w:rPr>
          <w:rFonts w:ascii="Calibri" w:hAnsi="Calibri"/>
          <w:sz w:val="22"/>
          <w:szCs w:val="22"/>
          <w:lang w:val="sr-Cyrl-CS"/>
        </w:rPr>
        <w:t>ева уходавање рада стр</w:t>
      </w:r>
      <w:r w:rsidR="00B0769C" w:rsidRPr="007C61DC">
        <w:rPr>
          <w:rFonts w:ascii="Calibri" w:hAnsi="Calibri"/>
          <w:sz w:val="22"/>
          <w:szCs w:val="22"/>
          <w:lang w:val="sr-Cyrl-CS"/>
        </w:rPr>
        <w:t>иј</w:t>
      </w:r>
      <w:r w:rsidRPr="007C61DC">
        <w:rPr>
          <w:rFonts w:ascii="Calibri" w:hAnsi="Calibri"/>
          <w:sz w:val="22"/>
          <w:szCs w:val="22"/>
          <w:lang w:val="sr-Cyrl-CS"/>
        </w:rPr>
        <w:t>елаца и њихово увезивање у рад постојеће мреже противградних станица. Корисницима, а у овом случају је то Општина, треба јасно указати да се прва година рада неће рачунати у прорачун ефикасности;</w:t>
      </w: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Орографско-климатске карактеристике нових територија сигурно ће имати свог утицаја на већи број дана са градом, а самим тим и са штетама од града у односу на постојећу брањену територију што се мора имати на уму када се врши пројектовање и презентација пројеката будућим корисницима.</w:t>
      </w: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Добро осмишљен пројекат ширења брањене територије треба да предвиди по термин плану, 36 м</w:t>
      </w:r>
      <w:r w:rsidR="005B733F" w:rsidRPr="007C61DC">
        <w:rPr>
          <w:rFonts w:ascii="Calibri" w:hAnsi="Calibri"/>
          <w:sz w:val="22"/>
          <w:szCs w:val="22"/>
          <w:lang w:val="sr-Cyrl-CS"/>
        </w:rPr>
        <w:t>ј</w:t>
      </w:r>
      <w:r w:rsidRPr="007C61DC">
        <w:rPr>
          <w:rFonts w:ascii="Calibri" w:hAnsi="Calibri"/>
          <w:sz w:val="22"/>
          <w:szCs w:val="22"/>
          <w:lang w:val="sr-Cyrl-CS"/>
        </w:rPr>
        <w:t>есеци за повећање брањене територије, а то се у потпуности може оперативно спровести уз нормалну функцију 2 оперативно-методолошка противградна  центра.</w:t>
      </w:r>
    </w:p>
    <w:p w:rsidR="005B733F" w:rsidRPr="007C61DC" w:rsidRDefault="005B733F" w:rsidP="001F4283">
      <w:pPr>
        <w:jc w:val="both"/>
        <w:rPr>
          <w:rFonts w:ascii="Calibri" w:hAnsi="Calibri"/>
          <w:i/>
          <w:color w:val="FF0000"/>
          <w:sz w:val="22"/>
          <w:szCs w:val="22"/>
          <w:lang w:val="sr-Latn-CS"/>
        </w:rPr>
      </w:pP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t>5.5</w:t>
      </w:r>
      <w:r w:rsidR="00DB24D5" w:rsidRPr="007C61DC">
        <w:rPr>
          <w:rFonts w:ascii="Calibri" w:hAnsi="Calibri"/>
          <w:sz w:val="22"/>
          <w:szCs w:val="22"/>
          <w:lang w:val="sr-Cyrl-CS"/>
        </w:rPr>
        <w:t>.4</w:t>
      </w:r>
      <w:r w:rsidR="00DB24D5" w:rsidRPr="007C61DC">
        <w:rPr>
          <w:rFonts w:ascii="Calibri" w:hAnsi="Calibri"/>
          <w:sz w:val="22"/>
          <w:szCs w:val="22"/>
          <w:lang w:val="sr-Latn-CS"/>
        </w:rPr>
        <w:t xml:space="preserve"> </w:t>
      </w:r>
      <w:r w:rsidRPr="007C61DC">
        <w:rPr>
          <w:rFonts w:ascii="Calibri" w:hAnsi="Calibri"/>
          <w:sz w:val="22"/>
          <w:szCs w:val="22"/>
          <w:lang w:val="sr-Cyrl-CS"/>
        </w:rPr>
        <w:t xml:space="preserve"> Повећање ефикасности ракетн</w:t>
      </w:r>
      <w:r w:rsidR="00B0769C" w:rsidRPr="007C61DC">
        <w:rPr>
          <w:rFonts w:ascii="Calibri" w:hAnsi="Calibri"/>
          <w:sz w:val="22"/>
          <w:szCs w:val="22"/>
          <w:lang w:val="sr-Cyrl-CS"/>
        </w:rPr>
        <w:t>ог начина заси</w:t>
      </w:r>
      <w:r w:rsidRPr="007C61DC">
        <w:rPr>
          <w:rFonts w:ascii="Calibri" w:hAnsi="Calibri"/>
          <w:sz w:val="22"/>
          <w:szCs w:val="22"/>
          <w:lang w:val="sr-Cyrl-CS"/>
        </w:rPr>
        <w:t>јавања</w:t>
      </w:r>
    </w:p>
    <w:p w:rsidR="001F4283" w:rsidRPr="007C61DC" w:rsidRDefault="001F4283" w:rsidP="001F4283">
      <w:pPr>
        <w:jc w:val="both"/>
        <w:rPr>
          <w:rFonts w:ascii="Calibri" w:hAnsi="Calibri"/>
          <w:sz w:val="22"/>
          <w:szCs w:val="22"/>
          <w:lang w:val="sr-Cyrl-CS"/>
        </w:rPr>
      </w:pPr>
    </w:p>
    <w:p w:rsidR="001F4283" w:rsidRDefault="001F4283" w:rsidP="001F4283">
      <w:pPr>
        <w:jc w:val="both"/>
        <w:rPr>
          <w:rFonts w:ascii="Calibri" w:hAnsi="Calibri"/>
          <w:sz w:val="22"/>
          <w:szCs w:val="22"/>
          <w:lang w:val="sr-Cyrl-CS"/>
        </w:rPr>
      </w:pPr>
      <w:r w:rsidRPr="007C61DC">
        <w:rPr>
          <w:rFonts w:ascii="Calibri" w:hAnsi="Calibri"/>
          <w:sz w:val="22"/>
          <w:szCs w:val="22"/>
          <w:lang w:val="sr-Cyrl-CS"/>
        </w:rPr>
        <w:t>А) Тренутно стање</w:t>
      </w:r>
    </w:p>
    <w:p w:rsidR="005D6965" w:rsidRPr="007C61DC" w:rsidRDefault="005D6965" w:rsidP="001F4283">
      <w:pPr>
        <w:jc w:val="both"/>
        <w:rPr>
          <w:rFonts w:ascii="Calibri" w:hAnsi="Calibri"/>
          <w:sz w:val="22"/>
          <w:szCs w:val="22"/>
          <w:lang w:val="sr-Cyrl-CS"/>
        </w:rPr>
      </w:pP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t>Раније је наведен податак да мрежу на терену тренутно чини 1</w:t>
      </w:r>
      <w:r w:rsidR="00EC6CC3" w:rsidRPr="007C61DC">
        <w:rPr>
          <w:rFonts w:ascii="Calibri" w:hAnsi="Calibri"/>
          <w:sz w:val="22"/>
          <w:szCs w:val="22"/>
          <w:lang w:val="sr-Cyrl-CS"/>
        </w:rPr>
        <w:t>73</w:t>
      </w:r>
      <w:r w:rsidRPr="007C61DC">
        <w:rPr>
          <w:rFonts w:ascii="Calibri" w:hAnsi="Calibri"/>
          <w:sz w:val="22"/>
          <w:szCs w:val="22"/>
          <w:lang w:val="sr-Cyrl-CS"/>
        </w:rPr>
        <w:t xml:space="preserve"> </w:t>
      </w:r>
      <w:r w:rsidR="00EC6CC3" w:rsidRPr="007C61DC">
        <w:rPr>
          <w:rFonts w:ascii="Calibri" w:hAnsi="Calibri"/>
          <w:sz w:val="22"/>
          <w:szCs w:val="22"/>
          <w:lang w:val="sr-Cyrl-CS"/>
        </w:rPr>
        <w:t>противградне станице</w:t>
      </w:r>
      <w:r w:rsidRPr="007C61DC">
        <w:rPr>
          <w:rFonts w:ascii="Calibri" w:hAnsi="Calibri"/>
          <w:sz w:val="22"/>
          <w:szCs w:val="22"/>
          <w:lang w:val="sr-Cyrl-CS"/>
        </w:rPr>
        <w:t>. На основу дефинисане методологије рад</w:t>
      </w:r>
      <w:r w:rsidR="00B0769C" w:rsidRPr="007C61DC">
        <w:rPr>
          <w:rFonts w:ascii="Calibri" w:hAnsi="Calibri"/>
          <w:sz w:val="22"/>
          <w:szCs w:val="22"/>
          <w:lang w:val="sr-Cyrl-CS"/>
        </w:rPr>
        <w:t>а тренутно је ракетни начин заси</w:t>
      </w:r>
      <w:r w:rsidRPr="007C61DC">
        <w:rPr>
          <w:rFonts w:ascii="Calibri" w:hAnsi="Calibri"/>
          <w:sz w:val="22"/>
          <w:szCs w:val="22"/>
          <w:lang w:val="sr-Cyrl-CS"/>
        </w:rPr>
        <w:t>јавања конципиран тако да се на свакој противградној станици налази:</w:t>
      </w:r>
    </w:p>
    <w:p w:rsidR="001F4283" w:rsidRPr="007C61DC" w:rsidRDefault="001F4283" w:rsidP="001F4283">
      <w:pPr>
        <w:jc w:val="both"/>
        <w:rPr>
          <w:rFonts w:ascii="Calibri" w:hAnsi="Calibri"/>
          <w:sz w:val="22"/>
          <w:szCs w:val="22"/>
          <w:lang w:val="sr-Cyrl-CS"/>
        </w:rPr>
      </w:pPr>
      <w:r w:rsidRPr="007C61DC">
        <w:rPr>
          <w:rFonts w:ascii="Calibri" w:hAnsi="Calibri"/>
          <w:bCs/>
          <w:iCs/>
          <w:sz w:val="22"/>
          <w:szCs w:val="22"/>
          <w:lang w:val="sr-Cyrl-CS"/>
        </w:rPr>
        <w:t>Шестоц</w:t>
      </w:r>
      <w:r w:rsidR="00B0769C" w:rsidRPr="007C61DC">
        <w:rPr>
          <w:rFonts w:ascii="Calibri" w:hAnsi="Calibri"/>
          <w:bCs/>
          <w:iCs/>
          <w:sz w:val="22"/>
          <w:szCs w:val="22"/>
          <w:lang w:val="sr-Cyrl-CS"/>
        </w:rPr>
        <w:t>ј</w:t>
      </w:r>
      <w:r w:rsidRPr="007C61DC">
        <w:rPr>
          <w:rFonts w:ascii="Calibri" w:hAnsi="Calibri"/>
          <w:bCs/>
          <w:iCs/>
          <w:sz w:val="22"/>
          <w:szCs w:val="22"/>
          <w:lang w:val="sr-Cyrl-CS"/>
        </w:rPr>
        <w:t xml:space="preserve">евни лансер за испаљивање противградних ракета без динамичког удара, са припадајућом паљбеном кутијом, </w:t>
      </w:r>
      <w:r w:rsidRPr="007C61DC">
        <w:rPr>
          <w:rFonts w:ascii="Calibri" w:hAnsi="Calibri"/>
          <w:sz w:val="22"/>
          <w:szCs w:val="22"/>
          <w:lang w:val="sr-Cyrl-CS"/>
        </w:rPr>
        <w:t xml:space="preserve"> </w:t>
      </w:r>
      <w:r w:rsidRPr="007C61DC">
        <w:rPr>
          <w:rFonts w:ascii="Calibri" w:hAnsi="Calibri"/>
          <w:bCs/>
          <w:iCs/>
          <w:sz w:val="22"/>
          <w:szCs w:val="22"/>
          <w:lang w:val="sr-Cyrl-CS"/>
        </w:rPr>
        <w:t>приказан на доњој</w:t>
      </w:r>
      <w:r w:rsidRPr="007C61DC">
        <w:rPr>
          <w:rFonts w:ascii="Calibri" w:hAnsi="Calibri"/>
          <w:sz w:val="22"/>
          <w:szCs w:val="22"/>
          <w:lang w:val="sr-Cyrl-CS"/>
        </w:rPr>
        <w:t xml:space="preserve"> </w:t>
      </w:r>
      <w:r w:rsidRPr="007C61DC">
        <w:rPr>
          <w:rFonts w:ascii="Calibri" w:hAnsi="Calibri"/>
          <w:bCs/>
          <w:iCs/>
          <w:sz w:val="22"/>
          <w:szCs w:val="22"/>
          <w:lang w:val="sr-Cyrl-CS"/>
        </w:rPr>
        <w:t>слици;</w:t>
      </w:r>
      <w:r w:rsidRPr="007C61DC">
        <w:rPr>
          <w:rFonts w:ascii="Calibri" w:hAnsi="Calibri"/>
          <w:sz w:val="22"/>
          <w:szCs w:val="22"/>
          <w:lang w:val="sr-Cyrl-CS"/>
        </w:rPr>
        <w:t xml:space="preserve"> </w:t>
      </w:r>
    </w:p>
    <w:p w:rsidR="001F4283" w:rsidRPr="007C61DC" w:rsidRDefault="001F4283" w:rsidP="001F4283">
      <w:pPr>
        <w:jc w:val="both"/>
        <w:rPr>
          <w:rFonts w:ascii="Calibri" w:hAnsi="Calibri"/>
          <w:sz w:val="22"/>
          <w:szCs w:val="22"/>
          <w:lang w:val="sr-Cyrl-CS"/>
        </w:rPr>
      </w:pPr>
    </w:p>
    <w:p w:rsidR="001F4283" w:rsidRPr="007C61DC" w:rsidRDefault="00093382" w:rsidP="00D33209">
      <w:pPr>
        <w:jc w:val="center"/>
        <w:rPr>
          <w:rFonts w:ascii="Calibri" w:hAnsi="Calibri"/>
          <w:sz w:val="22"/>
          <w:szCs w:val="22"/>
          <w:lang w:val="sr-Latn-CS"/>
        </w:rPr>
      </w:pPr>
      <w:r>
        <w:rPr>
          <w:rFonts w:ascii="Calibri" w:hAnsi="Calibri"/>
          <w:noProof/>
          <w:sz w:val="22"/>
          <w:szCs w:val="22"/>
        </w:rPr>
        <w:drawing>
          <wp:inline distT="0" distB="0" distL="0" distR="0">
            <wp:extent cx="4162425" cy="2857500"/>
            <wp:effectExtent l="19050" t="0" r="9525" b="0"/>
            <wp:docPr id="15" name="Picture 1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1"/>
                    <pic:cNvPicPr>
                      <a:picLocks noChangeAspect="1" noChangeArrowheads="1"/>
                    </pic:cNvPicPr>
                  </pic:nvPicPr>
                  <pic:blipFill>
                    <a:blip r:embed="rId24" cstate="print">
                      <a:lum contrast="30000"/>
                    </a:blip>
                    <a:srcRect/>
                    <a:stretch>
                      <a:fillRect/>
                    </a:stretch>
                  </pic:blipFill>
                  <pic:spPr bwMode="auto">
                    <a:xfrm>
                      <a:off x="0" y="0"/>
                      <a:ext cx="4162425" cy="2857500"/>
                    </a:xfrm>
                    <a:prstGeom prst="rect">
                      <a:avLst/>
                    </a:prstGeom>
                    <a:noFill/>
                    <a:ln w="9525">
                      <a:noFill/>
                      <a:miter lim="800000"/>
                      <a:headEnd/>
                      <a:tailEnd/>
                    </a:ln>
                  </pic:spPr>
                </pic:pic>
              </a:graphicData>
            </a:graphic>
          </wp:inline>
        </w:drawing>
      </w:r>
    </w:p>
    <w:p w:rsidR="00595692" w:rsidRPr="007C61DC" w:rsidRDefault="001F4283" w:rsidP="001F4283">
      <w:pPr>
        <w:jc w:val="both"/>
        <w:rPr>
          <w:rFonts w:ascii="Calibri" w:hAnsi="Calibri"/>
          <w:bCs/>
          <w:iCs/>
          <w:sz w:val="22"/>
          <w:szCs w:val="22"/>
          <w:lang w:val="sr-Latn-CS"/>
        </w:rPr>
      </w:pPr>
      <w:r w:rsidRPr="007C61DC">
        <w:rPr>
          <w:rFonts w:ascii="Calibri" w:hAnsi="Calibri"/>
          <w:bCs/>
          <w:iCs/>
          <w:sz w:val="22"/>
          <w:szCs w:val="22"/>
          <w:lang w:val="sr-Cyrl-CS"/>
        </w:rPr>
        <w:t>Са ових лансера се могу испаљивати противградне ракете типа ТГ-10 (произвођач «19.Децембар» из Подгорице) и типа ПП-8 (произвођач «Поли</w:t>
      </w:r>
      <w:r w:rsidR="005B733F" w:rsidRPr="007C61DC">
        <w:rPr>
          <w:rFonts w:ascii="Calibri" w:hAnsi="Calibri"/>
          <w:bCs/>
          <w:iCs/>
          <w:sz w:val="22"/>
          <w:szCs w:val="22"/>
          <w:lang w:val="sr-Cyrl-CS"/>
        </w:rPr>
        <w:t>естер» из Прибоја)</w:t>
      </w:r>
      <w:r w:rsidRPr="007C61DC">
        <w:rPr>
          <w:rFonts w:ascii="Calibri" w:hAnsi="Calibri"/>
          <w:bCs/>
          <w:iCs/>
          <w:sz w:val="22"/>
          <w:szCs w:val="22"/>
          <w:lang w:val="sr-Cyrl-CS"/>
        </w:rPr>
        <w:t>.</w:t>
      </w:r>
    </w:p>
    <w:p w:rsidR="001F4283" w:rsidRPr="007C61DC" w:rsidRDefault="001F4283" w:rsidP="001F4283">
      <w:pPr>
        <w:jc w:val="both"/>
        <w:rPr>
          <w:rFonts w:ascii="Calibri" w:hAnsi="Calibri"/>
          <w:bCs/>
          <w:iCs/>
          <w:sz w:val="22"/>
          <w:szCs w:val="22"/>
          <w:lang w:val="sr-Cyrl-CS"/>
        </w:rPr>
      </w:pPr>
      <w:r w:rsidRPr="007C61DC">
        <w:rPr>
          <w:rFonts w:ascii="Calibri" w:hAnsi="Calibri"/>
          <w:bCs/>
          <w:iCs/>
          <w:sz w:val="22"/>
          <w:szCs w:val="22"/>
          <w:lang w:val="sr-Cyrl-CS"/>
        </w:rPr>
        <w:t>Такође треба указати на немогућност дејства у см</w:t>
      </w:r>
      <w:r w:rsidR="00B0769C" w:rsidRPr="007C61DC">
        <w:rPr>
          <w:rFonts w:ascii="Calibri" w:hAnsi="Calibri"/>
          <w:bCs/>
          <w:iCs/>
          <w:sz w:val="22"/>
          <w:szCs w:val="22"/>
          <w:lang w:val="sr-Cyrl-CS"/>
        </w:rPr>
        <w:t>ј</w:t>
      </w:r>
      <w:r w:rsidRPr="007C61DC">
        <w:rPr>
          <w:rFonts w:ascii="Calibri" w:hAnsi="Calibri"/>
          <w:bCs/>
          <w:iCs/>
          <w:sz w:val="22"/>
          <w:szCs w:val="22"/>
          <w:lang w:val="sr-Cyrl-CS"/>
        </w:rPr>
        <w:t xml:space="preserve">еру преко границе са Републиком Хрватском и Републиком Србијом. </w:t>
      </w:r>
    </w:p>
    <w:p w:rsidR="001F4283" w:rsidRPr="007C61DC" w:rsidRDefault="001F4283" w:rsidP="001F4283">
      <w:pPr>
        <w:jc w:val="both"/>
        <w:rPr>
          <w:rFonts w:ascii="Calibri" w:hAnsi="Calibri"/>
          <w:sz w:val="22"/>
          <w:szCs w:val="22"/>
          <w:lang w:val="sr-Cyrl-CS"/>
        </w:rPr>
      </w:pP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Б) Потребни кораци за повећање </w:t>
      </w:r>
      <w:r w:rsidR="005B733F" w:rsidRPr="007C61DC">
        <w:rPr>
          <w:rFonts w:ascii="Calibri" w:hAnsi="Calibri"/>
          <w:color w:val="000000"/>
          <w:sz w:val="22"/>
          <w:szCs w:val="22"/>
          <w:lang w:val="sr-Cyrl-CS"/>
        </w:rPr>
        <w:t>ефикасности ракетног начина заси</w:t>
      </w:r>
      <w:r w:rsidRPr="007C61DC">
        <w:rPr>
          <w:rFonts w:ascii="Calibri" w:hAnsi="Calibri"/>
          <w:color w:val="000000"/>
          <w:sz w:val="22"/>
          <w:szCs w:val="22"/>
          <w:lang w:val="sr-Cyrl-CS"/>
        </w:rPr>
        <w:t>јавања</w:t>
      </w:r>
    </w:p>
    <w:p w:rsidR="001F4283" w:rsidRPr="007C61DC" w:rsidRDefault="001F4283" w:rsidP="001F4283">
      <w:pPr>
        <w:jc w:val="both"/>
        <w:rPr>
          <w:rFonts w:ascii="Calibri" w:hAnsi="Calibri"/>
          <w:i/>
          <w:color w:val="000000"/>
          <w:sz w:val="22"/>
          <w:szCs w:val="22"/>
          <w:lang w:val="sr-Cyrl-CS"/>
        </w:rPr>
      </w:pP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ab/>
        <w:t>На основу искустава и развоја који је урађен у неким земљама са развијеним системом противградне заштите, могуће је са в</w:t>
      </w:r>
      <w:r w:rsidR="00B0769C" w:rsidRPr="007C61DC">
        <w:rPr>
          <w:rFonts w:ascii="Calibri" w:hAnsi="Calibri"/>
          <w:color w:val="000000"/>
          <w:sz w:val="22"/>
          <w:szCs w:val="22"/>
          <w:lang w:val="sr-Cyrl-CS"/>
        </w:rPr>
        <w:t>еликом поузданошћу дефинисати сљ</w:t>
      </w:r>
      <w:r w:rsidRPr="007C61DC">
        <w:rPr>
          <w:rFonts w:ascii="Calibri" w:hAnsi="Calibri"/>
          <w:color w:val="000000"/>
          <w:sz w:val="22"/>
          <w:szCs w:val="22"/>
          <w:lang w:val="sr-Cyrl-CS"/>
        </w:rPr>
        <w:t>едеће правце развоја:</w:t>
      </w:r>
    </w:p>
    <w:p w:rsidR="001F4283" w:rsidRPr="007C61DC" w:rsidRDefault="00E83261"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w:t>
      </w:r>
      <w:r w:rsidR="001F4283" w:rsidRPr="007C61DC">
        <w:rPr>
          <w:rFonts w:ascii="Calibri" w:hAnsi="Calibri"/>
          <w:color w:val="000000"/>
          <w:sz w:val="22"/>
          <w:szCs w:val="22"/>
          <w:lang w:val="sr-Cyrl-CS"/>
        </w:rPr>
        <w:t>Набавка универзалних лансирних система са могућношћу испаљивања свих типова ракета чиме се обезб</w:t>
      </w:r>
      <w:r w:rsidR="00B0769C" w:rsidRPr="007C61DC">
        <w:rPr>
          <w:rFonts w:ascii="Calibri" w:hAnsi="Calibri"/>
          <w:color w:val="000000"/>
          <w:sz w:val="22"/>
          <w:szCs w:val="22"/>
          <w:lang w:val="sr-Cyrl-CS"/>
        </w:rPr>
        <w:t>ј</w:t>
      </w:r>
      <w:r w:rsidR="001F4283" w:rsidRPr="007C61DC">
        <w:rPr>
          <w:rFonts w:ascii="Calibri" w:hAnsi="Calibri"/>
          <w:color w:val="000000"/>
          <w:sz w:val="22"/>
          <w:szCs w:val="22"/>
          <w:lang w:val="sr-Cyrl-CS"/>
        </w:rPr>
        <w:t>еђује бар троструко већа конкурентност произвођача на тендерима, пад ц</w:t>
      </w:r>
      <w:r w:rsidR="00B0769C" w:rsidRPr="007C61DC">
        <w:rPr>
          <w:rFonts w:ascii="Calibri" w:hAnsi="Calibri"/>
          <w:color w:val="000000"/>
          <w:sz w:val="22"/>
          <w:szCs w:val="22"/>
          <w:lang w:val="sr-Cyrl-CS"/>
        </w:rPr>
        <w:t>иј</w:t>
      </w:r>
      <w:r w:rsidR="001F4283" w:rsidRPr="007C61DC">
        <w:rPr>
          <w:rFonts w:ascii="Calibri" w:hAnsi="Calibri"/>
          <w:color w:val="000000"/>
          <w:sz w:val="22"/>
          <w:szCs w:val="22"/>
          <w:lang w:val="sr-Cyrl-CS"/>
        </w:rPr>
        <w:t>ене ракете и повећање квалитета производње;</w:t>
      </w:r>
    </w:p>
    <w:p w:rsidR="001F4283" w:rsidRPr="007C61DC" w:rsidRDefault="00E83261" w:rsidP="001F4283">
      <w:pPr>
        <w:jc w:val="both"/>
        <w:rPr>
          <w:rFonts w:ascii="Calibri" w:hAnsi="Calibri"/>
          <w:color w:val="000000"/>
          <w:sz w:val="22"/>
          <w:szCs w:val="22"/>
          <w:lang w:val="sr-Cyrl-CS"/>
        </w:rPr>
      </w:pPr>
      <w:r w:rsidRPr="007C61DC">
        <w:rPr>
          <w:rFonts w:ascii="Calibri" w:hAnsi="Calibri"/>
          <w:color w:val="000000"/>
          <w:sz w:val="22"/>
          <w:szCs w:val="22"/>
          <w:lang w:val="sr-Cyrl-CS"/>
        </w:rPr>
        <w:lastRenderedPageBreak/>
        <w:t xml:space="preserve">- </w:t>
      </w:r>
      <w:r w:rsidR="001F4283" w:rsidRPr="007C61DC">
        <w:rPr>
          <w:rFonts w:ascii="Calibri" w:hAnsi="Calibri"/>
          <w:color w:val="000000"/>
          <w:sz w:val="22"/>
          <w:szCs w:val="22"/>
          <w:lang w:val="sr-Cyrl-CS"/>
        </w:rPr>
        <w:t>Увођење прецизнијих, поузданијих и еколошки чистијих ракета новијих генерација, са динамичким ударом, ракетним мотором на бази композитног горива и са сопственом лансирном ц</w:t>
      </w:r>
      <w:r w:rsidR="00B0769C" w:rsidRPr="007C61DC">
        <w:rPr>
          <w:rFonts w:ascii="Calibri" w:hAnsi="Calibri"/>
          <w:color w:val="000000"/>
          <w:sz w:val="22"/>
          <w:szCs w:val="22"/>
          <w:lang w:val="sr-Cyrl-CS"/>
        </w:rPr>
        <w:t>иј</w:t>
      </w:r>
      <w:r w:rsidR="001F4283" w:rsidRPr="007C61DC">
        <w:rPr>
          <w:rFonts w:ascii="Calibri" w:hAnsi="Calibri"/>
          <w:color w:val="000000"/>
          <w:sz w:val="22"/>
          <w:szCs w:val="22"/>
          <w:lang w:val="sr-Cyrl-CS"/>
        </w:rPr>
        <w:t>еви чиме се обезб</w:t>
      </w:r>
      <w:r w:rsidR="00B0769C" w:rsidRPr="007C61DC">
        <w:rPr>
          <w:rFonts w:ascii="Calibri" w:hAnsi="Calibri"/>
          <w:color w:val="000000"/>
          <w:sz w:val="22"/>
          <w:szCs w:val="22"/>
          <w:lang w:val="sr-Cyrl-CS"/>
        </w:rPr>
        <w:t>ј</w:t>
      </w:r>
      <w:r w:rsidR="001F4283" w:rsidRPr="007C61DC">
        <w:rPr>
          <w:rFonts w:ascii="Calibri" w:hAnsi="Calibri"/>
          <w:color w:val="000000"/>
          <w:sz w:val="22"/>
          <w:szCs w:val="22"/>
          <w:lang w:val="sr-Cyrl-CS"/>
        </w:rPr>
        <w:t>еђује сигурнији рад стрелаца на противградним станицама;</w:t>
      </w:r>
    </w:p>
    <w:p w:rsidR="001F4283" w:rsidRPr="007C61DC" w:rsidRDefault="00E83261"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w:t>
      </w:r>
      <w:r w:rsidR="00B0769C" w:rsidRPr="007C61DC">
        <w:rPr>
          <w:rFonts w:ascii="Calibri" w:hAnsi="Calibri"/>
          <w:color w:val="000000"/>
          <w:sz w:val="22"/>
          <w:szCs w:val="22"/>
          <w:lang w:val="sr-Cyrl-CS"/>
        </w:rPr>
        <w:t>Набавка ракета мањег домета за заси</w:t>
      </w:r>
      <w:r w:rsidR="005B733F" w:rsidRPr="007C61DC">
        <w:rPr>
          <w:rFonts w:ascii="Calibri" w:hAnsi="Calibri"/>
          <w:color w:val="000000"/>
          <w:sz w:val="22"/>
          <w:szCs w:val="22"/>
          <w:lang w:val="sr-Cyrl-CS"/>
        </w:rPr>
        <w:t>јавање у прољет</w:t>
      </w:r>
      <w:r w:rsidR="001F4283" w:rsidRPr="007C61DC">
        <w:rPr>
          <w:rFonts w:ascii="Calibri" w:hAnsi="Calibri"/>
          <w:color w:val="000000"/>
          <w:sz w:val="22"/>
          <w:szCs w:val="22"/>
          <w:lang w:val="sr-Cyrl-CS"/>
        </w:rPr>
        <w:t>ним и јесењим м</w:t>
      </w:r>
      <w:r w:rsidR="005B733F" w:rsidRPr="007C61DC">
        <w:rPr>
          <w:rFonts w:ascii="Calibri" w:hAnsi="Calibri"/>
          <w:color w:val="000000"/>
          <w:sz w:val="22"/>
          <w:szCs w:val="22"/>
          <w:lang w:val="sr-Cyrl-CS"/>
        </w:rPr>
        <w:t>ј</w:t>
      </w:r>
      <w:r w:rsidR="001F4283" w:rsidRPr="007C61DC">
        <w:rPr>
          <w:rFonts w:ascii="Calibri" w:hAnsi="Calibri"/>
          <w:color w:val="000000"/>
          <w:sz w:val="22"/>
          <w:szCs w:val="22"/>
          <w:lang w:val="sr-Cyrl-CS"/>
        </w:rPr>
        <w:t>есецима када је висина изотерми знатно нижа;</w:t>
      </w:r>
    </w:p>
    <w:p w:rsidR="001F4283" w:rsidRPr="007C61DC" w:rsidRDefault="00E83261"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w:t>
      </w:r>
      <w:r w:rsidR="001F4283" w:rsidRPr="007C61DC">
        <w:rPr>
          <w:rFonts w:ascii="Calibri" w:hAnsi="Calibri"/>
          <w:color w:val="000000"/>
          <w:sz w:val="22"/>
          <w:szCs w:val="22"/>
          <w:lang w:val="sr-Cyrl-CS"/>
        </w:rPr>
        <w:t>Успостављање сталне контроле квалитета реагенса редовним тестирањем производних серија у изотермалној комори;</w:t>
      </w:r>
    </w:p>
    <w:p w:rsidR="001F4283" w:rsidRPr="007C61DC" w:rsidRDefault="00E83261"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w:t>
      </w:r>
      <w:r w:rsidR="001F4283" w:rsidRPr="007C61DC">
        <w:rPr>
          <w:rFonts w:ascii="Calibri" w:hAnsi="Calibri"/>
          <w:color w:val="000000"/>
          <w:sz w:val="22"/>
          <w:szCs w:val="22"/>
          <w:lang w:val="sr-Cyrl-CS"/>
        </w:rPr>
        <w:t>Обезб</w:t>
      </w:r>
      <w:r w:rsidR="00B0769C" w:rsidRPr="007C61DC">
        <w:rPr>
          <w:rFonts w:ascii="Calibri" w:hAnsi="Calibri"/>
          <w:color w:val="000000"/>
          <w:sz w:val="22"/>
          <w:szCs w:val="22"/>
          <w:lang w:val="sr-Cyrl-CS"/>
        </w:rPr>
        <w:t>ј</w:t>
      </w:r>
      <w:r w:rsidR="001F4283" w:rsidRPr="007C61DC">
        <w:rPr>
          <w:rFonts w:ascii="Calibri" w:hAnsi="Calibri"/>
          <w:color w:val="000000"/>
          <w:sz w:val="22"/>
          <w:szCs w:val="22"/>
          <w:lang w:val="sr-Cyrl-CS"/>
        </w:rPr>
        <w:t>еђење сталне количине од минимум 12, односно оптимум 18 ракета по једној противградној станици у сваком тренутку трајања сезоне сузбијања града;</w:t>
      </w:r>
    </w:p>
    <w:p w:rsidR="001F4283" w:rsidRPr="007C61DC" w:rsidRDefault="00E83261"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w:t>
      </w:r>
      <w:r w:rsidR="001F4283" w:rsidRPr="007C61DC">
        <w:rPr>
          <w:rFonts w:ascii="Calibri" w:hAnsi="Calibri"/>
          <w:color w:val="000000"/>
          <w:sz w:val="22"/>
          <w:szCs w:val="22"/>
          <w:lang w:val="sr-Cyrl-CS"/>
        </w:rPr>
        <w:t xml:space="preserve">Креирање и ратификација споразума са околним земљама у Региону </w:t>
      </w:r>
      <w:r w:rsidR="00292608" w:rsidRPr="007C61DC">
        <w:rPr>
          <w:rFonts w:ascii="Calibri" w:hAnsi="Calibri"/>
          <w:color w:val="000000"/>
          <w:sz w:val="22"/>
          <w:szCs w:val="22"/>
          <w:lang w:val="sr-Cyrl-CS"/>
        </w:rPr>
        <w:t xml:space="preserve">(Србија и Хрватска) </w:t>
      </w:r>
      <w:r w:rsidR="001F4283" w:rsidRPr="007C61DC">
        <w:rPr>
          <w:rFonts w:ascii="Calibri" w:hAnsi="Calibri"/>
          <w:color w:val="000000"/>
          <w:sz w:val="22"/>
          <w:szCs w:val="22"/>
          <w:lang w:val="sr-Cyrl-CS"/>
        </w:rPr>
        <w:t>у циљу несметаног прекограничног испаљивања ракета и сам</w:t>
      </w:r>
      <w:r w:rsidR="005B733F" w:rsidRPr="007C61DC">
        <w:rPr>
          <w:rFonts w:ascii="Calibri" w:hAnsi="Calibri"/>
          <w:color w:val="000000"/>
          <w:sz w:val="22"/>
          <w:szCs w:val="22"/>
          <w:lang w:val="sr-Cyrl-CS"/>
        </w:rPr>
        <w:t>им тим повећања ефикасности заси</w:t>
      </w:r>
      <w:r w:rsidR="001F4283" w:rsidRPr="007C61DC">
        <w:rPr>
          <w:rFonts w:ascii="Calibri" w:hAnsi="Calibri"/>
          <w:color w:val="000000"/>
          <w:sz w:val="22"/>
          <w:szCs w:val="22"/>
          <w:lang w:val="sr-Cyrl-CS"/>
        </w:rPr>
        <w:t>јавања;</w:t>
      </w:r>
    </w:p>
    <w:p w:rsidR="00A32795" w:rsidRPr="00D32B19" w:rsidRDefault="00A32795" w:rsidP="001F4283">
      <w:pPr>
        <w:jc w:val="both"/>
        <w:rPr>
          <w:rFonts w:ascii="Calibri" w:hAnsi="Calibri"/>
          <w:color w:val="000000"/>
          <w:sz w:val="22"/>
          <w:szCs w:val="22"/>
        </w:rPr>
      </w:pPr>
    </w:p>
    <w:p w:rsidR="001F4283" w:rsidRPr="00D32B19" w:rsidRDefault="001F4283" w:rsidP="001F4283">
      <w:pPr>
        <w:jc w:val="both"/>
        <w:rPr>
          <w:rFonts w:ascii="Calibri" w:hAnsi="Calibri"/>
          <w:color w:val="000000"/>
          <w:sz w:val="22"/>
          <w:szCs w:val="22"/>
        </w:rPr>
      </w:pPr>
      <w:r w:rsidRPr="007C61DC">
        <w:rPr>
          <w:rFonts w:ascii="Calibri" w:hAnsi="Calibri"/>
          <w:color w:val="000000"/>
          <w:sz w:val="22"/>
          <w:szCs w:val="22"/>
          <w:lang w:val="sr-Cyrl-CS"/>
        </w:rPr>
        <w:t>5.5.5</w:t>
      </w:r>
      <w:r w:rsidR="00DB24D5" w:rsidRPr="007C61DC">
        <w:rPr>
          <w:rFonts w:ascii="Calibri" w:hAnsi="Calibri"/>
          <w:color w:val="000000"/>
          <w:sz w:val="22"/>
          <w:szCs w:val="22"/>
          <w:lang w:val="sr-Latn-CS"/>
        </w:rPr>
        <w:t xml:space="preserve"> </w:t>
      </w:r>
      <w:r w:rsidRPr="007C61DC">
        <w:rPr>
          <w:rFonts w:ascii="Calibri" w:hAnsi="Calibri"/>
          <w:color w:val="000000"/>
          <w:sz w:val="22"/>
          <w:szCs w:val="22"/>
          <w:lang w:val="sr-Cyrl-CS"/>
        </w:rPr>
        <w:t xml:space="preserve"> </w:t>
      </w:r>
      <w:r w:rsidR="00436976" w:rsidRPr="007C61DC">
        <w:rPr>
          <w:rFonts w:ascii="Calibri" w:hAnsi="Calibri"/>
          <w:color w:val="000000"/>
          <w:sz w:val="22"/>
          <w:szCs w:val="22"/>
          <w:lang w:val="sr-Cyrl-CS"/>
        </w:rPr>
        <w:t xml:space="preserve"> </w:t>
      </w:r>
      <w:r w:rsidRPr="007C61DC">
        <w:rPr>
          <w:rFonts w:ascii="Calibri" w:hAnsi="Calibri"/>
          <w:color w:val="000000"/>
          <w:sz w:val="22"/>
          <w:szCs w:val="22"/>
          <w:lang w:val="sr-Cyrl-CS"/>
        </w:rPr>
        <w:t>Оперативни развој других метода засијавања</w:t>
      </w:r>
    </w:p>
    <w:p w:rsidR="00D32B19" w:rsidRDefault="001F4283" w:rsidP="001F4283">
      <w:pPr>
        <w:jc w:val="both"/>
        <w:rPr>
          <w:rFonts w:ascii="Calibri" w:hAnsi="Calibri"/>
          <w:color w:val="000000"/>
          <w:sz w:val="22"/>
          <w:szCs w:val="22"/>
        </w:rPr>
      </w:pPr>
      <w:r w:rsidRPr="007C61DC">
        <w:rPr>
          <w:rFonts w:ascii="Calibri" w:hAnsi="Calibri"/>
          <w:color w:val="000000"/>
          <w:sz w:val="22"/>
          <w:szCs w:val="22"/>
          <w:lang w:val="sr-Cyrl-CS"/>
        </w:rPr>
        <w:t xml:space="preserve">     </w:t>
      </w:r>
    </w:p>
    <w:p w:rsidR="001F4283" w:rsidRPr="007C61DC" w:rsidRDefault="001F4283" w:rsidP="00D32B19">
      <w:pPr>
        <w:ind w:firstLine="708"/>
        <w:jc w:val="both"/>
        <w:rPr>
          <w:rFonts w:ascii="Calibri" w:hAnsi="Calibri"/>
          <w:color w:val="000000"/>
          <w:sz w:val="22"/>
          <w:szCs w:val="22"/>
          <w:lang w:val="sr-Cyrl-CS"/>
        </w:rPr>
      </w:pPr>
      <w:r w:rsidRPr="007C61DC">
        <w:rPr>
          <w:rFonts w:ascii="Calibri" w:hAnsi="Calibri"/>
          <w:color w:val="000000"/>
          <w:sz w:val="22"/>
          <w:szCs w:val="22"/>
          <w:lang w:val="sr-Cyrl-CS"/>
        </w:rPr>
        <w:t>У развијеним системима противградне заштите у свијету, поред класичног начина засијавања противградним ракетама, користи се комбиновани начин засијавања градоносних облака кориштењем:</w:t>
      </w:r>
    </w:p>
    <w:p w:rsidR="001F4283" w:rsidRPr="007C61DC" w:rsidRDefault="00DB24D5"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w:t>
      </w:r>
      <w:r w:rsidR="001F4283" w:rsidRPr="007C61DC">
        <w:rPr>
          <w:rFonts w:ascii="Calibri" w:hAnsi="Calibri"/>
          <w:color w:val="000000"/>
          <w:sz w:val="22"/>
          <w:szCs w:val="22"/>
          <w:lang w:val="sr-Cyrl-CS"/>
        </w:rPr>
        <w:t>- Авиона</w:t>
      </w: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 Генератора са земље</w:t>
      </w: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Узимајући у обзир све бржи развој авио саобраћаја изнад територије Републике Српске и ограничења у раду противградне заштите која из тога произилазе потребно је у овој фази израдити пројекат комбинованог начина засијавања градоносних облака. У пројекту би дефинисали све предности оваквог начина рада и израдили анализу економске оправданости. У другој фази развоја система противградне заштите приступили би реализацији комбинованог начина засијавања.</w:t>
      </w:r>
    </w:p>
    <w:p w:rsidR="001F4283" w:rsidRPr="007C61DC" w:rsidRDefault="001F4283" w:rsidP="001F4283">
      <w:pPr>
        <w:jc w:val="both"/>
        <w:rPr>
          <w:rFonts w:ascii="Calibri" w:hAnsi="Calibri"/>
          <w:color w:val="000000"/>
          <w:sz w:val="22"/>
          <w:szCs w:val="22"/>
          <w:lang w:val="sr-Cyrl-CS"/>
        </w:rPr>
      </w:pP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5.5.6</w:t>
      </w:r>
      <w:r w:rsidR="00DB24D5" w:rsidRPr="007C61DC">
        <w:rPr>
          <w:rFonts w:ascii="Calibri" w:hAnsi="Calibri"/>
          <w:color w:val="000000"/>
          <w:sz w:val="22"/>
          <w:szCs w:val="22"/>
          <w:lang w:val="sr-Latn-CS"/>
        </w:rPr>
        <w:t xml:space="preserve"> </w:t>
      </w:r>
      <w:r w:rsidRPr="007C61DC">
        <w:rPr>
          <w:rFonts w:ascii="Calibri" w:hAnsi="Calibri"/>
          <w:color w:val="000000"/>
          <w:sz w:val="22"/>
          <w:szCs w:val="22"/>
          <w:lang w:val="sr-Cyrl-CS"/>
        </w:rPr>
        <w:t xml:space="preserve">  Противградне станице</w:t>
      </w:r>
    </w:p>
    <w:p w:rsidR="001F4283" w:rsidRPr="007C61DC" w:rsidRDefault="001F4283" w:rsidP="001F4283">
      <w:pPr>
        <w:jc w:val="both"/>
        <w:rPr>
          <w:rFonts w:ascii="Calibri" w:hAnsi="Calibri"/>
          <w:color w:val="000000"/>
          <w:sz w:val="22"/>
          <w:szCs w:val="22"/>
          <w:lang w:val="sr-Cyrl-CS"/>
        </w:rPr>
      </w:pPr>
    </w:p>
    <w:p w:rsidR="001F4283" w:rsidRPr="007C61DC" w:rsidRDefault="001F4283" w:rsidP="001F4283">
      <w:pPr>
        <w:numPr>
          <w:ilvl w:val="0"/>
          <w:numId w:val="22"/>
        </w:numPr>
        <w:jc w:val="both"/>
        <w:rPr>
          <w:rFonts w:ascii="Calibri" w:hAnsi="Calibri"/>
          <w:color w:val="000000"/>
          <w:sz w:val="22"/>
          <w:szCs w:val="22"/>
          <w:lang w:val="sr-Cyrl-CS"/>
        </w:rPr>
      </w:pPr>
      <w:r w:rsidRPr="007C61DC">
        <w:rPr>
          <w:rFonts w:ascii="Calibri" w:hAnsi="Calibri"/>
          <w:color w:val="000000"/>
          <w:sz w:val="22"/>
          <w:szCs w:val="22"/>
          <w:lang w:val="sr-Cyrl-CS"/>
        </w:rPr>
        <w:t>Завршетак радова на постојећим противградним станицама у складу са прописаним нормама у области противпожарне заштите и руковања експлозивним средствима (противградним ракетама)</w:t>
      </w:r>
    </w:p>
    <w:p w:rsidR="001F4283" w:rsidRPr="007C61DC" w:rsidRDefault="00292608" w:rsidP="001F4283">
      <w:pPr>
        <w:jc w:val="both"/>
        <w:rPr>
          <w:rFonts w:ascii="Calibri" w:hAnsi="Calibri"/>
          <w:color w:val="000000"/>
          <w:sz w:val="22"/>
          <w:szCs w:val="22"/>
          <w:lang w:val="sr-Latn-CS"/>
        </w:rPr>
      </w:pPr>
      <w:r w:rsidRPr="007C61DC">
        <w:rPr>
          <w:rFonts w:ascii="Calibri" w:hAnsi="Calibri"/>
          <w:color w:val="000000"/>
          <w:sz w:val="22"/>
          <w:szCs w:val="22"/>
          <w:lang w:val="sr-Cyrl-CS"/>
        </w:rPr>
        <w:t xml:space="preserve">        На 95</w:t>
      </w:r>
      <w:r w:rsidR="001F4283" w:rsidRPr="007C61DC">
        <w:rPr>
          <w:rFonts w:ascii="Calibri" w:hAnsi="Calibri"/>
          <w:color w:val="000000"/>
          <w:sz w:val="22"/>
          <w:szCs w:val="22"/>
          <w:lang w:val="sr-Cyrl-CS"/>
        </w:rPr>
        <w:t xml:space="preserve"> садашњих противградних станица немамо потпуно изграђену инфраструк</w:t>
      </w:r>
      <w:r w:rsidR="00B0769C" w:rsidRPr="007C61DC">
        <w:rPr>
          <w:rFonts w:ascii="Calibri" w:hAnsi="Calibri"/>
          <w:color w:val="000000"/>
          <w:sz w:val="22"/>
          <w:szCs w:val="22"/>
          <w:lang w:val="sr-Cyrl-CS"/>
        </w:rPr>
        <w:t>туру која се захт</w:t>
      </w:r>
      <w:r w:rsidR="001F4283" w:rsidRPr="007C61DC">
        <w:rPr>
          <w:rFonts w:ascii="Calibri" w:hAnsi="Calibri"/>
          <w:color w:val="000000"/>
          <w:sz w:val="22"/>
          <w:szCs w:val="22"/>
          <w:lang w:val="sr-Cyrl-CS"/>
        </w:rPr>
        <w:t>јева према постојећим нормама у области противпожарне заштите и руковања експлоз</w:t>
      </w:r>
      <w:r w:rsidR="00B0769C" w:rsidRPr="007C61DC">
        <w:rPr>
          <w:rFonts w:ascii="Calibri" w:hAnsi="Calibri"/>
          <w:color w:val="000000"/>
          <w:sz w:val="22"/>
          <w:szCs w:val="22"/>
          <w:lang w:val="sr-Cyrl-CS"/>
        </w:rPr>
        <w:t>ивним средствима, односно против</w:t>
      </w:r>
      <w:r w:rsidR="001F4283" w:rsidRPr="007C61DC">
        <w:rPr>
          <w:rFonts w:ascii="Calibri" w:hAnsi="Calibri"/>
          <w:color w:val="000000"/>
          <w:sz w:val="22"/>
          <w:szCs w:val="22"/>
          <w:lang w:val="sr-Cyrl-CS"/>
        </w:rPr>
        <w:t xml:space="preserve">градним ракетама. </w:t>
      </w:r>
    </w:p>
    <w:p w:rsidR="00595692" w:rsidRPr="00A32795" w:rsidRDefault="00595692" w:rsidP="001F4283">
      <w:pPr>
        <w:jc w:val="both"/>
        <w:rPr>
          <w:rFonts w:ascii="Calibri" w:hAnsi="Calibri"/>
          <w:color w:val="000000"/>
          <w:sz w:val="22"/>
          <w:szCs w:val="22"/>
          <w:lang w:val="sr-Cyrl-CS"/>
        </w:rPr>
      </w:pP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Разлог је недостатак материјалних средстава и жеља да се што више територије стави у оперативну заштиту.</w:t>
      </w: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Узимајући у обзир захтјеве наведене нормативне регулативе требамо у првој</w:t>
      </w:r>
      <w:r w:rsidR="00B0769C" w:rsidRPr="007C61DC">
        <w:rPr>
          <w:rFonts w:ascii="Calibri" w:hAnsi="Calibri"/>
          <w:color w:val="000000"/>
          <w:sz w:val="22"/>
          <w:szCs w:val="22"/>
          <w:lang w:val="sr-Cyrl-CS"/>
        </w:rPr>
        <w:t xml:space="preserve"> фази завршити све потребне радо</w:t>
      </w:r>
      <w:r w:rsidRPr="007C61DC">
        <w:rPr>
          <w:rFonts w:ascii="Calibri" w:hAnsi="Calibri"/>
          <w:color w:val="000000"/>
          <w:sz w:val="22"/>
          <w:szCs w:val="22"/>
          <w:lang w:val="sr-Cyrl-CS"/>
        </w:rPr>
        <w:t>ве на инфраструктури противградних станица иначе можемо доћи у ситуацију да нам буде забрањен рад са њих.</w:t>
      </w:r>
    </w:p>
    <w:p w:rsidR="001F4283" w:rsidRPr="007C61DC" w:rsidRDefault="001F4283" w:rsidP="001F4283">
      <w:pPr>
        <w:jc w:val="both"/>
        <w:rPr>
          <w:rFonts w:ascii="Calibri" w:hAnsi="Calibri"/>
          <w:color w:val="000000"/>
          <w:sz w:val="22"/>
          <w:szCs w:val="22"/>
          <w:lang w:val="sr-Cyrl-CS"/>
        </w:rPr>
      </w:pPr>
    </w:p>
    <w:p w:rsidR="001F4283" w:rsidRPr="007C61DC" w:rsidRDefault="001F4283" w:rsidP="001F4283">
      <w:pPr>
        <w:numPr>
          <w:ilvl w:val="0"/>
          <w:numId w:val="22"/>
        </w:numPr>
        <w:jc w:val="both"/>
        <w:rPr>
          <w:rFonts w:ascii="Calibri" w:hAnsi="Calibri"/>
          <w:color w:val="000000"/>
          <w:sz w:val="22"/>
          <w:szCs w:val="22"/>
          <w:lang w:val="sr-Cyrl-CS"/>
        </w:rPr>
      </w:pPr>
      <w:r w:rsidRPr="007C61DC">
        <w:rPr>
          <w:rFonts w:ascii="Calibri" w:hAnsi="Calibri"/>
          <w:color w:val="000000"/>
          <w:sz w:val="22"/>
          <w:szCs w:val="22"/>
          <w:lang w:val="sr-Cyrl-CS"/>
        </w:rPr>
        <w:t>Занављање и модернизација техничких средстава на постојећим противградним станицама</w:t>
      </w: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Узимајући у обзир вријеме изградње и опремања појединих противградних станица (нарочито на територији општина: Приједор, Градишка, Лакташи и Србац) потребно је извршити замјену и модернизацију д</w:t>
      </w:r>
      <w:r w:rsidR="00B0769C" w:rsidRPr="007C61DC">
        <w:rPr>
          <w:rFonts w:ascii="Calibri" w:hAnsi="Calibri"/>
          <w:color w:val="000000"/>
          <w:sz w:val="22"/>
          <w:szCs w:val="22"/>
          <w:lang w:val="sr-Cyrl-CS"/>
        </w:rPr>
        <w:t>ијела техничких средста</w:t>
      </w:r>
      <w:r w:rsidR="008140DF" w:rsidRPr="007C61DC">
        <w:rPr>
          <w:rFonts w:ascii="Calibri" w:hAnsi="Calibri"/>
          <w:color w:val="000000"/>
          <w:sz w:val="22"/>
          <w:szCs w:val="22"/>
          <w:lang w:val="sr-Cyrl-CS"/>
        </w:rPr>
        <w:t>ва која се налазе на 42 противградне станице</w:t>
      </w:r>
      <w:r w:rsidRPr="007C61DC">
        <w:rPr>
          <w:rFonts w:ascii="Calibri" w:hAnsi="Calibri"/>
          <w:color w:val="000000"/>
          <w:sz w:val="22"/>
          <w:szCs w:val="22"/>
          <w:lang w:val="sr-Cyrl-CS"/>
        </w:rPr>
        <w:t>. Поједина су стара и преко двадесет година. Овај дио планирати и реализовати у сарадњи са локалним самоуправама.</w:t>
      </w:r>
    </w:p>
    <w:p w:rsidR="001F4283" w:rsidRPr="007C61DC" w:rsidRDefault="001F4283" w:rsidP="001F4283">
      <w:pPr>
        <w:jc w:val="both"/>
        <w:rPr>
          <w:rFonts w:ascii="Calibri" w:hAnsi="Calibri"/>
          <w:color w:val="000000"/>
          <w:sz w:val="22"/>
          <w:szCs w:val="22"/>
          <w:lang w:val="sr-Cyrl-CS"/>
        </w:rPr>
      </w:pPr>
    </w:p>
    <w:p w:rsidR="001F4283" w:rsidRPr="007C61DC" w:rsidRDefault="00B0769C" w:rsidP="001F4283">
      <w:pPr>
        <w:jc w:val="both"/>
        <w:rPr>
          <w:rFonts w:ascii="Calibri" w:hAnsi="Calibri"/>
          <w:color w:val="000000"/>
          <w:sz w:val="22"/>
          <w:szCs w:val="22"/>
          <w:lang w:val="sr-Cyrl-CS"/>
        </w:rPr>
      </w:pPr>
      <w:r w:rsidRPr="007C61DC">
        <w:rPr>
          <w:rFonts w:ascii="Calibri" w:hAnsi="Calibri"/>
          <w:color w:val="000000"/>
          <w:sz w:val="22"/>
          <w:szCs w:val="22"/>
          <w:lang w:val="sr-Cyrl-CS"/>
        </w:rPr>
        <w:t>Послове из ФАЗЕ ЈЕДАН</w:t>
      </w:r>
      <w:r w:rsidR="001F4283" w:rsidRPr="007C61DC">
        <w:rPr>
          <w:rFonts w:ascii="Calibri" w:hAnsi="Calibri"/>
          <w:color w:val="000000"/>
          <w:sz w:val="22"/>
          <w:szCs w:val="22"/>
          <w:lang w:val="sr-Cyrl-CS"/>
        </w:rPr>
        <w:t xml:space="preserve"> пла</w:t>
      </w:r>
      <w:r w:rsidR="005B733F" w:rsidRPr="007C61DC">
        <w:rPr>
          <w:rFonts w:ascii="Calibri" w:hAnsi="Calibri"/>
          <w:color w:val="000000"/>
          <w:sz w:val="22"/>
          <w:szCs w:val="22"/>
          <w:lang w:val="sr-Cyrl-CS"/>
        </w:rPr>
        <w:t>нирати и реал</w:t>
      </w:r>
      <w:r w:rsidR="008140DF" w:rsidRPr="007C61DC">
        <w:rPr>
          <w:rFonts w:ascii="Calibri" w:hAnsi="Calibri"/>
          <w:color w:val="000000"/>
          <w:sz w:val="22"/>
          <w:szCs w:val="22"/>
          <w:lang w:val="sr-Cyrl-CS"/>
        </w:rPr>
        <w:t>изовати у току три године</w:t>
      </w:r>
      <w:r w:rsidR="001F4283" w:rsidRPr="007C61DC">
        <w:rPr>
          <w:rFonts w:ascii="Calibri" w:hAnsi="Calibri"/>
          <w:color w:val="000000"/>
          <w:sz w:val="22"/>
          <w:szCs w:val="22"/>
          <w:lang w:val="sr-Cyrl-CS"/>
        </w:rPr>
        <w:t>. Тиме би имали потпуно завршен први ди</w:t>
      </w:r>
      <w:r w:rsidRPr="007C61DC">
        <w:rPr>
          <w:rFonts w:ascii="Calibri" w:hAnsi="Calibri"/>
          <w:color w:val="000000"/>
          <w:sz w:val="22"/>
          <w:szCs w:val="22"/>
          <w:lang w:val="sr-Cyrl-CS"/>
        </w:rPr>
        <w:t>о система противградне заштите Р</w:t>
      </w:r>
      <w:r w:rsidR="001F4283" w:rsidRPr="007C61DC">
        <w:rPr>
          <w:rFonts w:ascii="Calibri" w:hAnsi="Calibri"/>
          <w:color w:val="000000"/>
          <w:sz w:val="22"/>
          <w:szCs w:val="22"/>
          <w:lang w:val="sr-Cyrl-CS"/>
        </w:rPr>
        <w:t>епубл</w:t>
      </w:r>
      <w:r w:rsidR="008140DF" w:rsidRPr="007C61DC">
        <w:rPr>
          <w:rFonts w:ascii="Calibri" w:hAnsi="Calibri"/>
          <w:color w:val="000000"/>
          <w:sz w:val="22"/>
          <w:szCs w:val="22"/>
          <w:lang w:val="sr-Cyrl-CS"/>
        </w:rPr>
        <w:t>ике Српске који би покривао 17 локалних</w:t>
      </w:r>
      <w:r w:rsidR="001F4283" w:rsidRPr="007C61DC">
        <w:rPr>
          <w:rFonts w:ascii="Calibri" w:hAnsi="Calibri"/>
          <w:color w:val="000000"/>
          <w:sz w:val="22"/>
          <w:szCs w:val="22"/>
          <w:lang w:val="sr-Cyrl-CS"/>
        </w:rPr>
        <w:t xml:space="preserve"> с</w:t>
      </w:r>
      <w:r w:rsidR="008140DF" w:rsidRPr="007C61DC">
        <w:rPr>
          <w:rFonts w:ascii="Calibri" w:hAnsi="Calibri"/>
          <w:color w:val="000000"/>
          <w:sz w:val="22"/>
          <w:szCs w:val="22"/>
          <w:lang w:val="sr-Cyrl-CS"/>
        </w:rPr>
        <w:t>амоуправ</w:t>
      </w:r>
      <w:r w:rsidR="001F4283" w:rsidRPr="007C61DC">
        <w:rPr>
          <w:rFonts w:ascii="Calibri" w:hAnsi="Calibri"/>
          <w:color w:val="000000"/>
          <w:sz w:val="22"/>
          <w:szCs w:val="22"/>
          <w:lang w:val="sr-Cyrl-CS"/>
        </w:rPr>
        <w:t>. Под штитом противградне заштите имали би најзначајније области у Републици Српској на којима је развијена пољопривредна производња.</w:t>
      </w:r>
    </w:p>
    <w:p w:rsidR="00733F1F" w:rsidRPr="007C61DC" w:rsidRDefault="00733F1F" w:rsidP="001F4283">
      <w:pPr>
        <w:jc w:val="both"/>
        <w:rPr>
          <w:rFonts w:ascii="Calibri" w:hAnsi="Calibri"/>
          <w:color w:val="000000"/>
          <w:sz w:val="22"/>
          <w:szCs w:val="22"/>
          <w:lang w:val="sr-Latn-CS"/>
        </w:rPr>
      </w:pPr>
    </w:p>
    <w:p w:rsidR="00436976"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lastRenderedPageBreak/>
        <w:t xml:space="preserve">ФАЗА ДВА : </w:t>
      </w:r>
    </w:p>
    <w:p w:rsidR="00E0368B" w:rsidRPr="007C61DC" w:rsidRDefault="00E0368B" w:rsidP="001F4283">
      <w:pPr>
        <w:jc w:val="both"/>
        <w:rPr>
          <w:rFonts w:ascii="Calibri" w:hAnsi="Calibri"/>
          <w:color w:val="000000"/>
          <w:sz w:val="22"/>
          <w:szCs w:val="22"/>
          <w:lang w:val="sr-Cyrl-CS"/>
        </w:rPr>
      </w:pPr>
    </w:p>
    <w:p w:rsidR="001F4283" w:rsidRDefault="001F4283" w:rsidP="00D32B19">
      <w:pPr>
        <w:ind w:firstLine="708"/>
        <w:jc w:val="both"/>
        <w:rPr>
          <w:rFonts w:ascii="Calibri" w:hAnsi="Calibri"/>
          <w:color w:val="000000"/>
          <w:sz w:val="22"/>
          <w:szCs w:val="22"/>
        </w:rPr>
      </w:pPr>
      <w:r w:rsidRPr="007C61DC">
        <w:rPr>
          <w:rFonts w:ascii="Calibri" w:hAnsi="Calibri"/>
          <w:color w:val="000000"/>
          <w:sz w:val="22"/>
          <w:szCs w:val="22"/>
          <w:lang w:val="sr-Cyrl-CS"/>
        </w:rPr>
        <w:t xml:space="preserve">Планирати и извршити опремање </w:t>
      </w:r>
      <w:r w:rsidR="00637914" w:rsidRPr="007C61DC">
        <w:rPr>
          <w:rFonts w:ascii="Calibri" w:hAnsi="Calibri"/>
          <w:color w:val="000000"/>
          <w:sz w:val="22"/>
          <w:szCs w:val="22"/>
          <w:lang w:val="sr-Cyrl-CS"/>
        </w:rPr>
        <w:t>осталих општина у</w:t>
      </w:r>
      <w:r w:rsidR="005B733F" w:rsidRPr="007C61DC">
        <w:rPr>
          <w:rFonts w:ascii="Calibri" w:hAnsi="Calibri"/>
          <w:color w:val="000000"/>
          <w:sz w:val="22"/>
          <w:szCs w:val="22"/>
          <w:lang w:val="sr-Cyrl-CS"/>
        </w:rPr>
        <w:t xml:space="preserve"> </w:t>
      </w:r>
      <w:r w:rsidR="00637914" w:rsidRPr="007C61DC">
        <w:rPr>
          <w:rFonts w:ascii="Calibri" w:hAnsi="Calibri"/>
          <w:color w:val="000000"/>
          <w:sz w:val="22"/>
          <w:szCs w:val="22"/>
          <w:lang w:val="sr-Cyrl-CS"/>
        </w:rPr>
        <w:t>РС према одобреним финансијским плановима и програмима рада од стране Владе.</w:t>
      </w:r>
    </w:p>
    <w:p w:rsidR="00D32B19" w:rsidRPr="00D32B19" w:rsidRDefault="00D32B19" w:rsidP="00D32B19">
      <w:pPr>
        <w:ind w:firstLine="708"/>
        <w:jc w:val="both"/>
        <w:rPr>
          <w:rFonts w:ascii="Calibri" w:hAnsi="Calibri"/>
          <w:color w:val="000000"/>
          <w:sz w:val="22"/>
          <w:szCs w:val="22"/>
        </w:rPr>
      </w:pPr>
    </w:p>
    <w:p w:rsidR="001F4283" w:rsidRPr="007C61DC" w:rsidRDefault="001F4283" w:rsidP="00D32B19">
      <w:pPr>
        <w:ind w:firstLine="708"/>
        <w:jc w:val="both"/>
        <w:rPr>
          <w:rFonts w:ascii="Calibri" w:hAnsi="Calibri"/>
          <w:color w:val="000000"/>
          <w:sz w:val="22"/>
          <w:szCs w:val="22"/>
          <w:lang w:val="sr-Cyrl-CS"/>
        </w:rPr>
      </w:pPr>
      <w:r w:rsidRPr="007C61DC">
        <w:rPr>
          <w:rFonts w:ascii="Calibri" w:hAnsi="Calibri"/>
          <w:color w:val="000000"/>
          <w:sz w:val="22"/>
          <w:szCs w:val="22"/>
          <w:lang w:val="sr-Cyrl-CS"/>
        </w:rPr>
        <w:t xml:space="preserve">Послове за реализацију фазе два треба </w:t>
      </w:r>
      <w:r w:rsidR="00E93AAA" w:rsidRPr="007C61DC">
        <w:rPr>
          <w:rFonts w:ascii="Calibri" w:hAnsi="Calibri"/>
          <w:color w:val="000000"/>
          <w:sz w:val="22"/>
          <w:szCs w:val="22"/>
          <w:lang w:val="sr-Cyrl-CS"/>
        </w:rPr>
        <w:t>планирати и реализовати према сљ</w:t>
      </w:r>
      <w:r w:rsidRPr="007C61DC">
        <w:rPr>
          <w:rFonts w:ascii="Calibri" w:hAnsi="Calibri"/>
          <w:color w:val="000000"/>
          <w:sz w:val="22"/>
          <w:szCs w:val="22"/>
          <w:lang w:val="sr-Cyrl-CS"/>
        </w:rPr>
        <w:t>едећем:</w:t>
      </w:r>
    </w:p>
    <w:p w:rsidR="001F4283" w:rsidRPr="007C61DC" w:rsidRDefault="001F4283" w:rsidP="001F4283">
      <w:pPr>
        <w:jc w:val="both"/>
        <w:rPr>
          <w:rFonts w:ascii="Calibri" w:hAnsi="Calibri"/>
          <w:color w:val="000000"/>
          <w:sz w:val="22"/>
          <w:szCs w:val="22"/>
          <w:lang w:val="sr-Cyrl-CS"/>
        </w:rPr>
      </w:pPr>
      <w:r w:rsidRPr="007C61DC">
        <w:rPr>
          <w:rFonts w:ascii="Calibri" w:hAnsi="Calibri"/>
          <w:color w:val="000000"/>
          <w:sz w:val="22"/>
          <w:szCs w:val="22"/>
          <w:lang w:val="sr-Cyrl-CS"/>
        </w:rPr>
        <w:t xml:space="preserve">        (1) </w:t>
      </w:r>
      <w:r w:rsidR="00C21EA8" w:rsidRPr="007C61DC">
        <w:rPr>
          <w:rFonts w:ascii="Calibri" w:hAnsi="Calibri"/>
          <w:color w:val="000000"/>
          <w:sz w:val="22"/>
          <w:szCs w:val="22"/>
          <w:lang w:val="sr-Cyrl-CS"/>
        </w:rPr>
        <w:t xml:space="preserve">  </w:t>
      </w:r>
      <w:r w:rsidRPr="007C61DC">
        <w:rPr>
          <w:rFonts w:ascii="Calibri" w:hAnsi="Calibri"/>
          <w:color w:val="000000"/>
          <w:sz w:val="22"/>
          <w:szCs w:val="22"/>
          <w:lang w:val="sr-Cyrl-CS"/>
        </w:rPr>
        <w:t>Израда студије оправданости изградње и рада система противградне за</w:t>
      </w:r>
      <w:r w:rsidR="00637914" w:rsidRPr="007C61DC">
        <w:rPr>
          <w:rFonts w:ascii="Calibri" w:hAnsi="Calibri"/>
          <w:color w:val="000000"/>
          <w:sz w:val="22"/>
          <w:szCs w:val="22"/>
          <w:lang w:val="sr-Cyrl-CS"/>
        </w:rPr>
        <w:t>штите у преосталом дијелу РС</w:t>
      </w:r>
      <w:r w:rsidRPr="007C61DC">
        <w:rPr>
          <w:rFonts w:ascii="Calibri" w:hAnsi="Calibri"/>
          <w:color w:val="000000"/>
          <w:sz w:val="22"/>
          <w:szCs w:val="22"/>
          <w:lang w:val="sr-Cyrl-CS"/>
        </w:rPr>
        <w:t>. Овом послу приступити у друг</w:t>
      </w:r>
      <w:r w:rsidR="00637914" w:rsidRPr="007C61DC">
        <w:rPr>
          <w:rFonts w:ascii="Calibri" w:hAnsi="Calibri"/>
          <w:color w:val="000000"/>
          <w:sz w:val="22"/>
          <w:szCs w:val="22"/>
          <w:lang w:val="sr-Cyrl-CS"/>
        </w:rPr>
        <w:t>ој  фази</w:t>
      </w:r>
      <w:r w:rsidRPr="007C61DC">
        <w:rPr>
          <w:rFonts w:ascii="Calibri" w:hAnsi="Calibri"/>
          <w:color w:val="000000"/>
          <w:sz w:val="22"/>
          <w:szCs w:val="22"/>
          <w:lang w:val="sr-Cyrl-CS"/>
        </w:rPr>
        <w:t>. Тиме би обезб</w:t>
      </w:r>
      <w:r w:rsidR="00E93AAA" w:rsidRPr="007C61DC">
        <w:rPr>
          <w:rFonts w:ascii="Calibri" w:hAnsi="Calibri"/>
          <w:color w:val="000000"/>
          <w:sz w:val="22"/>
          <w:szCs w:val="22"/>
          <w:lang w:val="sr-Cyrl-CS"/>
        </w:rPr>
        <w:t>ј</w:t>
      </w:r>
      <w:r w:rsidRPr="007C61DC">
        <w:rPr>
          <w:rFonts w:ascii="Calibri" w:hAnsi="Calibri"/>
          <w:color w:val="000000"/>
          <w:sz w:val="22"/>
          <w:szCs w:val="22"/>
          <w:lang w:val="sr-Cyrl-CS"/>
        </w:rPr>
        <w:t>едили временске услове за планирање и реализацију фазе два. Нарочито потребно вријеме за набавку трећег метеоролошког рада</w:t>
      </w:r>
      <w:r w:rsidR="00637914" w:rsidRPr="007C61DC">
        <w:rPr>
          <w:rFonts w:ascii="Calibri" w:hAnsi="Calibri"/>
          <w:color w:val="000000"/>
          <w:sz w:val="22"/>
          <w:szCs w:val="22"/>
          <w:lang w:val="sr-Cyrl-CS"/>
        </w:rPr>
        <w:t>ра који би био инсталиран у јужној</w:t>
      </w:r>
      <w:r w:rsidRPr="007C61DC">
        <w:rPr>
          <w:rFonts w:ascii="Calibri" w:hAnsi="Calibri"/>
          <w:color w:val="000000"/>
          <w:sz w:val="22"/>
          <w:szCs w:val="22"/>
          <w:lang w:val="sr-Cyrl-CS"/>
        </w:rPr>
        <w:t xml:space="preserve"> зони.</w:t>
      </w:r>
    </w:p>
    <w:p w:rsidR="001F4283" w:rsidRPr="007C61DC" w:rsidRDefault="00C21EA8" w:rsidP="001F4283">
      <w:pPr>
        <w:jc w:val="both"/>
        <w:rPr>
          <w:rFonts w:ascii="Calibri" w:hAnsi="Calibri"/>
          <w:sz w:val="22"/>
          <w:szCs w:val="22"/>
          <w:lang w:val="sr-Cyrl-CS"/>
        </w:rPr>
      </w:pPr>
      <w:r w:rsidRPr="007C61DC">
        <w:rPr>
          <w:rFonts w:ascii="Calibri" w:hAnsi="Calibri"/>
          <w:sz w:val="22"/>
          <w:szCs w:val="22"/>
          <w:lang w:val="sr-Cyrl-CS"/>
        </w:rPr>
        <w:t xml:space="preserve">        (2) </w:t>
      </w:r>
      <w:r w:rsidR="00E93AAA" w:rsidRPr="007C61DC">
        <w:rPr>
          <w:rFonts w:ascii="Calibri" w:hAnsi="Calibri"/>
          <w:sz w:val="22"/>
          <w:szCs w:val="22"/>
          <w:lang w:val="sr-Cyrl-CS"/>
        </w:rPr>
        <w:t>Израда</w:t>
      </w:r>
      <w:r w:rsidR="001F4283" w:rsidRPr="007C61DC">
        <w:rPr>
          <w:rFonts w:ascii="Calibri" w:hAnsi="Calibri"/>
          <w:sz w:val="22"/>
          <w:szCs w:val="22"/>
          <w:lang w:val="sr-Cyrl-CS"/>
        </w:rPr>
        <w:t xml:space="preserve"> пројекта информационо-телекомуникационог повезивања херцеговачко-романи</w:t>
      </w:r>
      <w:r w:rsidR="00E93AAA" w:rsidRPr="007C61DC">
        <w:rPr>
          <w:rFonts w:ascii="Calibri" w:hAnsi="Calibri"/>
          <w:sz w:val="22"/>
          <w:szCs w:val="22"/>
          <w:lang w:val="sr-Cyrl-CS"/>
        </w:rPr>
        <w:t>ј</w:t>
      </w:r>
      <w:r w:rsidR="001F4283" w:rsidRPr="007C61DC">
        <w:rPr>
          <w:rFonts w:ascii="Calibri" w:hAnsi="Calibri"/>
          <w:sz w:val="22"/>
          <w:szCs w:val="22"/>
          <w:lang w:val="sr-Cyrl-CS"/>
        </w:rPr>
        <w:t xml:space="preserve">ске зоне (свих учесника унутар зоне и повезивање са другим зонама и Главним оперативним центром), набавка и монтирање потребне опреме </w:t>
      </w: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t xml:space="preserve">        (3) </w:t>
      </w:r>
      <w:r w:rsidR="00C21EA8" w:rsidRPr="007C61DC">
        <w:rPr>
          <w:rFonts w:ascii="Calibri" w:hAnsi="Calibri"/>
          <w:sz w:val="22"/>
          <w:szCs w:val="22"/>
          <w:lang w:val="sr-Cyrl-CS"/>
        </w:rPr>
        <w:t xml:space="preserve"> </w:t>
      </w:r>
      <w:r w:rsidRPr="007C61DC">
        <w:rPr>
          <w:rFonts w:ascii="Calibri" w:hAnsi="Calibri"/>
          <w:sz w:val="22"/>
          <w:szCs w:val="22"/>
          <w:lang w:val="sr-Cyrl-CS"/>
        </w:rPr>
        <w:t>Формирање херцеговачко-романи</w:t>
      </w:r>
      <w:r w:rsidR="00E93AAA" w:rsidRPr="007C61DC">
        <w:rPr>
          <w:rFonts w:ascii="Calibri" w:hAnsi="Calibri"/>
          <w:sz w:val="22"/>
          <w:szCs w:val="22"/>
          <w:lang w:val="sr-Cyrl-CS"/>
        </w:rPr>
        <w:t>ј</w:t>
      </w:r>
      <w:r w:rsidR="00637914" w:rsidRPr="007C61DC">
        <w:rPr>
          <w:rFonts w:ascii="Calibri" w:hAnsi="Calibri"/>
          <w:sz w:val="22"/>
          <w:szCs w:val="22"/>
          <w:lang w:val="sr-Cyrl-CS"/>
        </w:rPr>
        <w:t>ског противградног</w:t>
      </w:r>
      <w:r w:rsidRPr="007C61DC">
        <w:rPr>
          <w:rFonts w:ascii="Calibri" w:hAnsi="Calibri"/>
          <w:sz w:val="22"/>
          <w:szCs w:val="22"/>
          <w:lang w:val="sr-Cyrl-CS"/>
        </w:rPr>
        <w:t xml:space="preserve"> центра</w:t>
      </w:r>
    </w:p>
    <w:p w:rsidR="001F4283" w:rsidRPr="007C61DC" w:rsidRDefault="001F4283" w:rsidP="001F4283">
      <w:pPr>
        <w:jc w:val="both"/>
        <w:rPr>
          <w:rFonts w:ascii="Calibri" w:hAnsi="Calibri"/>
          <w:sz w:val="22"/>
          <w:szCs w:val="22"/>
          <w:lang w:val="sr-Cyrl-CS"/>
        </w:rPr>
      </w:pPr>
      <w:r w:rsidRPr="007C61DC">
        <w:rPr>
          <w:rFonts w:ascii="Calibri" w:hAnsi="Calibri"/>
          <w:sz w:val="22"/>
          <w:szCs w:val="22"/>
          <w:lang w:val="sr-Cyrl-CS"/>
        </w:rPr>
        <w:t xml:space="preserve">        (4) Изградња инфраструктуте и ширење брањене територије на </w:t>
      </w:r>
      <w:r w:rsidR="00637914" w:rsidRPr="007C61DC">
        <w:rPr>
          <w:rFonts w:ascii="Calibri" w:hAnsi="Calibri"/>
          <w:sz w:val="22"/>
          <w:szCs w:val="22"/>
          <w:lang w:val="sr-Cyrl-CS"/>
        </w:rPr>
        <w:t xml:space="preserve">нове локалне самоуправе </w:t>
      </w:r>
    </w:p>
    <w:p w:rsidR="001F4283" w:rsidRPr="007C61DC" w:rsidRDefault="001F4283" w:rsidP="001F4283">
      <w:pPr>
        <w:jc w:val="both"/>
        <w:rPr>
          <w:rFonts w:ascii="Calibri" w:hAnsi="Calibri"/>
          <w:sz w:val="22"/>
          <w:szCs w:val="22"/>
          <w:lang w:val="sr-Latn-CS"/>
        </w:rPr>
      </w:pPr>
      <w:r w:rsidRPr="007C61DC">
        <w:rPr>
          <w:rFonts w:ascii="Calibri" w:hAnsi="Calibri"/>
          <w:sz w:val="22"/>
          <w:szCs w:val="22"/>
          <w:lang w:val="sr-Cyrl-CS"/>
        </w:rPr>
        <w:t xml:space="preserve">        Детаљније планирање реализације ФАЗЕ ДВА извршити по изради „Студије оправданости изградње и рада система противградне з</w:t>
      </w:r>
      <w:r w:rsidR="00637914" w:rsidRPr="007C61DC">
        <w:rPr>
          <w:rFonts w:ascii="Calibri" w:hAnsi="Calibri"/>
          <w:sz w:val="22"/>
          <w:szCs w:val="22"/>
          <w:lang w:val="sr-Cyrl-CS"/>
        </w:rPr>
        <w:t>аштите</w:t>
      </w:r>
      <w:r w:rsidR="00855D9C">
        <w:rPr>
          <w:rFonts w:ascii="Calibri" w:hAnsi="Calibri"/>
          <w:sz w:val="22"/>
          <w:szCs w:val="22"/>
          <w:lang w:val="sr-Cyrl-CS"/>
        </w:rPr>
        <w:t xml:space="preserve"> на читавој територији Р</w:t>
      </w:r>
      <w:r w:rsidR="004E74DC" w:rsidRPr="007C61DC">
        <w:rPr>
          <w:rFonts w:ascii="Calibri" w:hAnsi="Calibri"/>
          <w:sz w:val="22"/>
          <w:szCs w:val="22"/>
          <w:lang w:val="sr-Cyrl-CS"/>
        </w:rPr>
        <w:t>епублике Српске</w:t>
      </w:r>
      <w:r w:rsidR="00637914" w:rsidRPr="007C61DC">
        <w:rPr>
          <w:rFonts w:ascii="Calibri" w:hAnsi="Calibri"/>
          <w:sz w:val="22"/>
          <w:szCs w:val="22"/>
          <w:lang w:val="sr-Cyrl-CS"/>
        </w:rPr>
        <w:t xml:space="preserve">“ </w:t>
      </w:r>
      <w:r w:rsidRPr="007C61DC">
        <w:rPr>
          <w:rFonts w:ascii="Calibri" w:hAnsi="Calibri"/>
          <w:sz w:val="22"/>
          <w:szCs w:val="22"/>
          <w:lang w:val="sr-Cyrl-CS"/>
        </w:rPr>
        <w:t>.</w:t>
      </w:r>
    </w:p>
    <w:p w:rsidR="001F4283" w:rsidRPr="007C61DC" w:rsidRDefault="001F4283" w:rsidP="001F4283">
      <w:pPr>
        <w:jc w:val="both"/>
        <w:rPr>
          <w:rFonts w:ascii="Calibri" w:eastAsia="Arial Unicode MS" w:hAnsi="Calibri"/>
          <w:sz w:val="22"/>
          <w:szCs w:val="22"/>
          <w:lang w:val="sr-Cyrl-CS"/>
        </w:rPr>
      </w:pPr>
    </w:p>
    <w:p w:rsidR="001F4283" w:rsidRPr="007C61DC" w:rsidRDefault="00A4698E" w:rsidP="00A4698E">
      <w:pPr>
        <w:numPr>
          <w:ilvl w:val="0"/>
          <w:numId w:val="1"/>
        </w:numPr>
        <w:jc w:val="both"/>
        <w:rPr>
          <w:rFonts w:ascii="Calibri" w:hAnsi="Calibri"/>
          <w:sz w:val="22"/>
          <w:szCs w:val="22"/>
          <w:lang w:val="sr-Cyrl-CS"/>
        </w:rPr>
      </w:pPr>
      <w:r w:rsidRPr="007C61DC">
        <w:rPr>
          <w:rFonts w:ascii="Calibri" w:hAnsi="Calibri"/>
          <w:sz w:val="22"/>
          <w:szCs w:val="22"/>
          <w:lang w:val="sr-Cyrl-CS"/>
        </w:rPr>
        <w:t xml:space="preserve">ЕКОНОМСКА ЕФИКАСНОСТ ПРОТИВГРАДНЕ ЗАШТИТЕ </w:t>
      </w:r>
      <w:r w:rsidR="00733F1F" w:rsidRPr="007C61DC">
        <w:rPr>
          <w:rFonts w:ascii="Calibri" w:hAnsi="Calibri"/>
          <w:sz w:val="22"/>
          <w:szCs w:val="22"/>
          <w:lang w:val="sr-Cyrl-CS"/>
        </w:rPr>
        <w:t>У РЕПУБЛИЦИ</w:t>
      </w:r>
      <w:r w:rsidRPr="007C61DC">
        <w:rPr>
          <w:rFonts w:ascii="Calibri" w:hAnsi="Calibri"/>
          <w:sz w:val="22"/>
          <w:szCs w:val="22"/>
          <w:lang w:val="sr-Cyrl-CS"/>
        </w:rPr>
        <w:t xml:space="preserve"> С</w:t>
      </w:r>
      <w:r w:rsidR="00733F1F" w:rsidRPr="007C61DC">
        <w:rPr>
          <w:rFonts w:ascii="Calibri" w:hAnsi="Calibri"/>
          <w:sz w:val="22"/>
          <w:szCs w:val="22"/>
          <w:lang w:val="sr-Cyrl-CS"/>
        </w:rPr>
        <w:t>РПСКОЈ</w:t>
      </w:r>
    </w:p>
    <w:p w:rsidR="001F4283" w:rsidRPr="007C61DC" w:rsidRDefault="001F4283" w:rsidP="001F4283">
      <w:pPr>
        <w:jc w:val="both"/>
        <w:rPr>
          <w:rFonts w:ascii="Calibri" w:hAnsi="Calibri"/>
          <w:sz w:val="22"/>
          <w:szCs w:val="22"/>
          <w:lang w:val="sr-Cyrl-CS"/>
        </w:rPr>
      </w:pPr>
    </w:p>
    <w:p w:rsidR="001F4283" w:rsidRPr="007C61DC" w:rsidRDefault="001F4283" w:rsidP="00D32B19">
      <w:pPr>
        <w:ind w:firstLine="708"/>
        <w:jc w:val="both"/>
        <w:rPr>
          <w:rFonts w:ascii="Calibri" w:hAnsi="Calibri"/>
          <w:sz w:val="22"/>
          <w:szCs w:val="22"/>
          <w:lang w:val="sr-Cyrl-CS"/>
        </w:rPr>
      </w:pPr>
      <w:r w:rsidRPr="007C61DC">
        <w:rPr>
          <w:rFonts w:ascii="Calibri" w:hAnsi="Calibri"/>
          <w:sz w:val="22"/>
          <w:szCs w:val="22"/>
          <w:lang w:val="sr-Cyrl-CS"/>
        </w:rPr>
        <w:t>Апсолутна је реалност да на подручју Републике Српске, односно БиХ постоје сви потребни климатски, економски и други услови да се изводе различити пројекти модификације времена. Као најпрофитабилнији и најкориснији, сигурно је пројекат сузбијања града који већ више од 30 година егзистира на мањем или већем подручју. Све претходно изн</w:t>
      </w:r>
      <w:r w:rsidR="00E93AAA" w:rsidRPr="007C61DC">
        <w:rPr>
          <w:rFonts w:ascii="Calibri" w:hAnsi="Calibri"/>
          <w:sz w:val="22"/>
          <w:szCs w:val="22"/>
          <w:lang w:val="sr-Cyrl-CS"/>
        </w:rPr>
        <w:t>иј</w:t>
      </w:r>
      <w:r w:rsidRPr="007C61DC">
        <w:rPr>
          <w:rFonts w:ascii="Calibri" w:hAnsi="Calibri"/>
          <w:sz w:val="22"/>
          <w:szCs w:val="22"/>
          <w:lang w:val="sr-Cyrl-CS"/>
        </w:rPr>
        <w:t>ето у овој студији у</w:t>
      </w:r>
      <w:r w:rsidR="00C113E8" w:rsidRPr="007C61DC">
        <w:rPr>
          <w:rFonts w:ascii="Calibri" w:hAnsi="Calibri"/>
          <w:sz w:val="22"/>
          <w:szCs w:val="22"/>
          <w:lang w:val="sr-Cyrl-CS"/>
        </w:rPr>
        <w:t>казује да се могу направити</w:t>
      </w:r>
      <w:r w:rsidR="00C113E8" w:rsidRPr="007C61DC">
        <w:rPr>
          <w:rFonts w:ascii="Calibri" w:hAnsi="Calibri"/>
          <w:sz w:val="22"/>
          <w:szCs w:val="22"/>
          <w:lang w:val="sr-Latn-CS"/>
        </w:rPr>
        <w:t xml:space="preserve"> </w:t>
      </w:r>
      <w:r w:rsidRPr="007C61DC">
        <w:rPr>
          <w:rFonts w:ascii="Calibri" w:hAnsi="Calibri"/>
          <w:sz w:val="22"/>
          <w:szCs w:val="22"/>
          <w:lang w:val="sr-Cyrl-CS"/>
        </w:rPr>
        <w:t xml:space="preserve"> помаци у стратегији противградне заштите и стратегији прим</w:t>
      </w:r>
      <w:r w:rsidR="00E93AAA" w:rsidRPr="007C61DC">
        <w:rPr>
          <w:rFonts w:ascii="Calibri" w:hAnsi="Calibri"/>
          <w:sz w:val="22"/>
          <w:szCs w:val="22"/>
          <w:lang w:val="sr-Cyrl-CS"/>
        </w:rPr>
        <w:t>ј</w:t>
      </w:r>
      <w:r w:rsidRPr="007C61DC">
        <w:rPr>
          <w:rFonts w:ascii="Calibri" w:hAnsi="Calibri"/>
          <w:sz w:val="22"/>
          <w:szCs w:val="22"/>
          <w:lang w:val="sr-Cyrl-CS"/>
        </w:rPr>
        <w:t xml:space="preserve">ене других метода модификације времена. </w:t>
      </w:r>
    </w:p>
    <w:p w:rsidR="00733F1F" w:rsidRPr="00D32B19" w:rsidRDefault="001F4283" w:rsidP="00D32B19">
      <w:pPr>
        <w:ind w:firstLine="708"/>
        <w:jc w:val="both"/>
        <w:rPr>
          <w:rFonts w:ascii="Calibri" w:hAnsi="Calibri"/>
          <w:sz w:val="22"/>
          <w:szCs w:val="22"/>
          <w:lang w:val="sr-Latn-CS"/>
        </w:rPr>
      </w:pPr>
      <w:r w:rsidRPr="007C61DC">
        <w:rPr>
          <w:rFonts w:ascii="Calibri" w:hAnsi="Calibri"/>
          <w:sz w:val="22"/>
          <w:szCs w:val="22"/>
          <w:lang w:val="sr-Cyrl-CS"/>
        </w:rPr>
        <w:t xml:space="preserve">Свака, па и ова студија треба дати и одређене финансијске показатеље потребних улагања у овакве стратегијске развојне правце. У овом случају то није потпуно једноставно, јер паралелно са стратегијским развојем мора стално оперативно радити систем за сузбијање града. </w:t>
      </w:r>
    </w:p>
    <w:p w:rsidR="00733F1F" w:rsidRPr="007C61DC" w:rsidRDefault="00733F1F" w:rsidP="00733F1F">
      <w:pPr>
        <w:ind w:firstLine="708"/>
        <w:jc w:val="both"/>
        <w:rPr>
          <w:rFonts w:ascii="Calibri" w:hAnsi="Calibri"/>
          <w:color w:val="000000"/>
          <w:sz w:val="22"/>
          <w:szCs w:val="22"/>
          <w:lang w:val="sr-Latn-CS"/>
        </w:rPr>
      </w:pPr>
      <w:r w:rsidRPr="007C61DC">
        <w:rPr>
          <w:rFonts w:ascii="Calibri" w:hAnsi="Calibri"/>
          <w:color w:val="000000"/>
          <w:sz w:val="22"/>
          <w:szCs w:val="22"/>
        </w:rPr>
        <w:t>Економска</w:t>
      </w:r>
      <w:r w:rsidRPr="007C61DC">
        <w:rPr>
          <w:rFonts w:ascii="Calibri" w:hAnsi="Calibri"/>
          <w:color w:val="000000"/>
          <w:sz w:val="22"/>
          <w:szCs w:val="22"/>
          <w:lang w:val="sr-Latn-CS"/>
        </w:rPr>
        <w:t xml:space="preserve"> </w:t>
      </w:r>
      <w:r w:rsidRPr="007C61DC">
        <w:rPr>
          <w:rFonts w:ascii="Calibri" w:hAnsi="Calibri"/>
          <w:color w:val="000000"/>
          <w:sz w:val="22"/>
          <w:szCs w:val="22"/>
        </w:rPr>
        <w:t>ефикасност</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Републици</w:t>
      </w:r>
      <w:r w:rsidRPr="007C61DC">
        <w:rPr>
          <w:rFonts w:ascii="Calibri" w:hAnsi="Calibri"/>
          <w:color w:val="000000"/>
          <w:sz w:val="22"/>
          <w:szCs w:val="22"/>
          <w:lang w:val="sr-Latn-CS"/>
        </w:rPr>
        <w:t xml:space="preserve"> </w:t>
      </w:r>
      <w:r w:rsidRPr="007C61DC">
        <w:rPr>
          <w:rFonts w:ascii="Calibri" w:hAnsi="Calibri"/>
          <w:color w:val="000000"/>
          <w:sz w:val="22"/>
          <w:szCs w:val="22"/>
        </w:rPr>
        <w:t>Српској</w:t>
      </w:r>
      <w:r w:rsidRPr="007C61DC">
        <w:rPr>
          <w:rFonts w:ascii="Calibri" w:hAnsi="Calibri"/>
          <w:color w:val="000000"/>
          <w:sz w:val="22"/>
          <w:szCs w:val="22"/>
          <w:lang w:val="sr-Latn-CS"/>
        </w:rPr>
        <w:t xml:space="preserve"> </w:t>
      </w:r>
      <w:r w:rsidRPr="007C61DC">
        <w:rPr>
          <w:rFonts w:ascii="Calibri" w:hAnsi="Calibri"/>
          <w:color w:val="000000"/>
          <w:sz w:val="22"/>
          <w:szCs w:val="22"/>
        </w:rPr>
        <w:t>утврђена</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основу</w:t>
      </w:r>
      <w:r w:rsidRPr="007C61DC">
        <w:rPr>
          <w:rFonts w:ascii="Calibri" w:hAnsi="Calibri"/>
          <w:color w:val="000000"/>
          <w:sz w:val="22"/>
          <w:szCs w:val="22"/>
          <w:lang w:val="sr-Latn-CS"/>
        </w:rPr>
        <w:t xml:space="preserve"> </w:t>
      </w:r>
      <w:r w:rsidRPr="007C61DC">
        <w:rPr>
          <w:rFonts w:ascii="Calibri" w:hAnsi="Calibri"/>
          <w:color w:val="000000"/>
          <w:sz w:val="22"/>
          <w:szCs w:val="22"/>
        </w:rPr>
        <w:t>анализе</w:t>
      </w:r>
      <w:r w:rsidRPr="007C61DC">
        <w:rPr>
          <w:rFonts w:ascii="Calibri" w:hAnsi="Calibri"/>
          <w:color w:val="000000"/>
          <w:sz w:val="22"/>
          <w:szCs w:val="22"/>
          <w:lang w:val="sr-Latn-CS"/>
        </w:rPr>
        <w:t xml:space="preserve"> </w:t>
      </w:r>
      <w:r w:rsidRPr="007C61DC">
        <w:rPr>
          <w:rFonts w:ascii="Calibri" w:hAnsi="Calibri"/>
          <w:color w:val="000000"/>
          <w:sz w:val="22"/>
          <w:szCs w:val="22"/>
        </w:rPr>
        <w:t>њених</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трошкова</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користи</w:t>
      </w:r>
      <w:r w:rsidRPr="007C61DC">
        <w:rPr>
          <w:rFonts w:ascii="Calibri" w:hAnsi="Calibri"/>
          <w:color w:val="000000"/>
          <w:sz w:val="22"/>
          <w:szCs w:val="22"/>
          <w:lang w:val="sr-Latn-CS"/>
        </w:rPr>
        <w:t xml:space="preserve">. </w:t>
      </w:r>
    </w:p>
    <w:p w:rsidR="00733F1F" w:rsidRPr="007C61DC" w:rsidRDefault="00733F1F" w:rsidP="00733F1F">
      <w:pPr>
        <w:ind w:firstLine="708"/>
        <w:jc w:val="both"/>
        <w:rPr>
          <w:rFonts w:ascii="Calibri" w:hAnsi="Calibri"/>
          <w:color w:val="000000"/>
          <w:sz w:val="22"/>
          <w:szCs w:val="22"/>
          <w:lang w:val="sr-Latn-CS"/>
        </w:rPr>
      </w:pPr>
      <w:r w:rsidRPr="007C61DC">
        <w:rPr>
          <w:rFonts w:ascii="Calibri" w:hAnsi="Calibri"/>
          <w:color w:val="000000"/>
          <w:sz w:val="22"/>
          <w:szCs w:val="22"/>
        </w:rPr>
        <w:t>Трошкове</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чине</w:t>
      </w:r>
      <w:r w:rsidRPr="007C61DC">
        <w:rPr>
          <w:rFonts w:ascii="Calibri" w:hAnsi="Calibri"/>
          <w:color w:val="000000"/>
          <w:sz w:val="22"/>
          <w:szCs w:val="22"/>
          <w:lang w:val="sr-Latn-CS"/>
        </w:rPr>
        <w:t xml:space="preserve"> </w:t>
      </w:r>
      <w:r w:rsidRPr="007C61DC">
        <w:rPr>
          <w:rFonts w:ascii="Calibri" w:hAnsi="Calibri"/>
          <w:color w:val="000000"/>
          <w:sz w:val="22"/>
          <w:szCs w:val="22"/>
        </w:rPr>
        <w:t>инвестициона</w:t>
      </w:r>
      <w:r w:rsidRPr="007C61DC">
        <w:rPr>
          <w:rFonts w:ascii="Calibri" w:hAnsi="Calibri"/>
          <w:color w:val="000000"/>
          <w:sz w:val="22"/>
          <w:szCs w:val="22"/>
          <w:lang w:val="sr-Latn-CS"/>
        </w:rPr>
        <w:t xml:space="preserve"> </w:t>
      </w:r>
      <w:r w:rsidRPr="007C61DC">
        <w:rPr>
          <w:rFonts w:ascii="Calibri" w:hAnsi="Calibri"/>
          <w:color w:val="000000"/>
          <w:sz w:val="22"/>
          <w:szCs w:val="22"/>
        </w:rPr>
        <w:t>улагања</w:t>
      </w:r>
      <w:r w:rsidRPr="007C61DC">
        <w:rPr>
          <w:rFonts w:ascii="Calibri" w:hAnsi="Calibri"/>
          <w:color w:val="000000"/>
          <w:sz w:val="22"/>
          <w:szCs w:val="22"/>
          <w:lang w:val="sr-Latn-CS"/>
        </w:rPr>
        <w:t xml:space="preserve"> </w:t>
      </w:r>
      <w:r w:rsidRPr="007C61DC">
        <w:rPr>
          <w:rFonts w:ascii="Calibri" w:hAnsi="Calibri"/>
          <w:color w:val="000000"/>
          <w:sz w:val="22"/>
          <w:szCs w:val="22"/>
        </w:rPr>
        <w:t>потребна</w:t>
      </w:r>
      <w:r w:rsidRPr="007C61DC">
        <w:rPr>
          <w:rFonts w:ascii="Calibri" w:hAnsi="Calibri"/>
          <w:color w:val="000000"/>
          <w:sz w:val="22"/>
          <w:szCs w:val="22"/>
          <w:lang w:val="sr-Latn-CS"/>
        </w:rPr>
        <w:t xml:space="preserve"> </w:t>
      </w:r>
      <w:r w:rsidRPr="007C61DC">
        <w:rPr>
          <w:rFonts w:ascii="Calibri" w:hAnsi="Calibri"/>
          <w:color w:val="000000"/>
          <w:sz w:val="22"/>
          <w:szCs w:val="22"/>
        </w:rPr>
        <w:t>да</w:t>
      </w:r>
      <w:r w:rsidRPr="007C61DC">
        <w:rPr>
          <w:rFonts w:ascii="Calibri" w:hAnsi="Calibri"/>
          <w:color w:val="000000"/>
          <w:sz w:val="22"/>
          <w:szCs w:val="22"/>
          <w:lang w:val="sr-Latn-CS"/>
        </w:rPr>
        <w:t xml:space="preserve"> </w:t>
      </w:r>
      <w:r w:rsidRPr="007C61DC">
        <w:rPr>
          <w:rFonts w:ascii="Calibri" w:hAnsi="Calibri"/>
          <w:color w:val="000000"/>
          <w:sz w:val="22"/>
          <w:szCs w:val="22"/>
        </w:rPr>
        <w:t>би</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w:t>
      </w:r>
      <w:r w:rsidRPr="007C61DC">
        <w:rPr>
          <w:rFonts w:ascii="Calibri" w:hAnsi="Calibri"/>
          <w:color w:val="000000"/>
          <w:sz w:val="22"/>
          <w:szCs w:val="22"/>
          <w:lang w:val="sr-Latn-CS"/>
        </w:rPr>
        <w:t xml:space="preserve"> </w:t>
      </w:r>
      <w:r w:rsidRPr="007C61DC">
        <w:rPr>
          <w:rFonts w:ascii="Calibri" w:hAnsi="Calibri"/>
          <w:color w:val="000000"/>
          <w:sz w:val="22"/>
          <w:szCs w:val="22"/>
        </w:rPr>
        <w:t>био</w:t>
      </w:r>
      <w:r w:rsidRPr="007C61DC">
        <w:rPr>
          <w:rFonts w:ascii="Calibri" w:hAnsi="Calibri"/>
          <w:color w:val="000000"/>
          <w:sz w:val="22"/>
          <w:szCs w:val="22"/>
          <w:lang w:val="sr-Latn-CS"/>
        </w:rPr>
        <w:t xml:space="preserve"> </w:t>
      </w:r>
      <w:r w:rsidRPr="007C61DC">
        <w:rPr>
          <w:rFonts w:ascii="Calibri" w:hAnsi="Calibri"/>
          <w:color w:val="000000"/>
          <w:sz w:val="22"/>
          <w:szCs w:val="22"/>
        </w:rPr>
        <w:t>функционалан</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оперативни</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трошкови</w:t>
      </w:r>
      <w:r w:rsidRPr="007C61DC">
        <w:rPr>
          <w:rFonts w:ascii="Calibri" w:hAnsi="Calibri"/>
          <w:color w:val="000000"/>
          <w:sz w:val="22"/>
          <w:szCs w:val="22"/>
          <w:lang w:val="sr-Latn-CS"/>
        </w:rPr>
        <w:t xml:space="preserve"> </w:t>
      </w:r>
      <w:r w:rsidRPr="007C61DC">
        <w:rPr>
          <w:rFonts w:ascii="Calibri" w:hAnsi="Calibri"/>
          <w:color w:val="000000"/>
          <w:sz w:val="22"/>
          <w:szCs w:val="22"/>
        </w:rPr>
        <w:t>његове</w:t>
      </w:r>
      <w:r w:rsidRPr="007C61DC">
        <w:rPr>
          <w:rFonts w:ascii="Calibri" w:hAnsi="Calibri"/>
          <w:color w:val="000000"/>
          <w:sz w:val="22"/>
          <w:szCs w:val="22"/>
          <w:lang w:val="sr-Latn-CS"/>
        </w:rPr>
        <w:t xml:space="preserve"> </w:t>
      </w:r>
      <w:r w:rsidRPr="007C61DC">
        <w:rPr>
          <w:rFonts w:ascii="Calibri" w:hAnsi="Calibri"/>
          <w:color w:val="000000"/>
          <w:sz w:val="22"/>
          <w:szCs w:val="22"/>
        </w:rPr>
        <w:t>употребе</w:t>
      </w:r>
      <w:r w:rsidRPr="007C61DC">
        <w:rPr>
          <w:rFonts w:ascii="Calibri" w:hAnsi="Calibri"/>
          <w:color w:val="000000"/>
          <w:sz w:val="22"/>
          <w:szCs w:val="22"/>
          <w:lang w:val="sr-Latn-CS"/>
        </w:rPr>
        <w:t xml:space="preserve">. </w:t>
      </w:r>
      <w:r w:rsidRPr="007C61DC">
        <w:rPr>
          <w:rFonts w:ascii="Calibri" w:hAnsi="Calibri"/>
          <w:color w:val="000000"/>
          <w:sz w:val="22"/>
          <w:szCs w:val="22"/>
        </w:rPr>
        <w:t>Управо</w:t>
      </w:r>
      <w:r w:rsidRPr="007C61DC">
        <w:rPr>
          <w:rFonts w:ascii="Calibri" w:hAnsi="Calibri"/>
          <w:color w:val="000000"/>
          <w:sz w:val="22"/>
          <w:szCs w:val="22"/>
          <w:lang w:val="sr-Latn-CS"/>
        </w:rPr>
        <w:t xml:space="preserve">, </w:t>
      </w:r>
      <w:r w:rsidRPr="007C61DC">
        <w:rPr>
          <w:rFonts w:ascii="Calibri" w:hAnsi="Calibri"/>
          <w:color w:val="000000"/>
          <w:sz w:val="22"/>
          <w:szCs w:val="22"/>
        </w:rPr>
        <w:t>анализа</w:t>
      </w:r>
      <w:r w:rsidRPr="007C61DC">
        <w:rPr>
          <w:rFonts w:ascii="Calibri" w:hAnsi="Calibri"/>
          <w:color w:val="000000"/>
          <w:sz w:val="22"/>
          <w:szCs w:val="22"/>
          <w:lang w:val="sr-Latn-CS"/>
        </w:rPr>
        <w:t xml:space="preserve"> </w:t>
      </w:r>
      <w:r w:rsidRPr="007C61DC">
        <w:rPr>
          <w:rFonts w:ascii="Calibri" w:hAnsi="Calibri"/>
          <w:color w:val="000000"/>
          <w:sz w:val="22"/>
          <w:szCs w:val="22"/>
        </w:rPr>
        <w:t>ова</w:t>
      </w:r>
      <w:r w:rsidRPr="007C61DC">
        <w:rPr>
          <w:rFonts w:ascii="Calibri" w:hAnsi="Calibri"/>
          <w:color w:val="000000"/>
          <w:sz w:val="22"/>
          <w:szCs w:val="22"/>
          <w:lang w:val="sr-Latn-CS"/>
        </w:rPr>
        <w:t xml:space="preserve"> </w:t>
      </w:r>
      <w:r w:rsidRPr="007C61DC">
        <w:rPr>
          <w:rFonts w:ascii="Calibri" w:hAnsi="Calibri"/>
          <w:color w:val="000000"/>
          <w:sz w:val="22"/>
          <w:szCs w:val="22"/>
        </w:rPr>
        <w:t>два</w:t>
      </w:r>
      <w:r w:rsidRPr="007C61DC">
        <w:rPr>
          <w:rFonts w:ascii="Calibri" w:hAnsi="Calibri"/>
          <w:color w:val="000000"/>
          <w:sz w:val="22"/>
          <w:szCs w:val="22"/>
          <w:lang w:val="sr-Latn-CS"/>
        </w:rPr>
        <w:t xml:space="preserve"> </w:t>
      </w:r>
      <w:r w:rsidRPr="007C61DC">
        <w:rPr>
          <w:rFonts w:ascii="Calibri" w:hAnsi="Calibri"/>
          <w:color w:val="000000"/>
          <w:sz w:val="22"/>
          <w:szCs w:val="22"/>
        </w:rPr>
        <w:t>аспекта</w:t>
      </w:r>
      <w:r w:rsidRPr="007C61DC">
        <w:rPr>
          <w:rFonts w:ascii="Calibri" w:hAnsi="Calibri"/>
          <w:color w:val="000000"/>
          <w:sz w:val="22"/>
          <w:szCs w:val="22"/>
          <w:lang w:val="sr-Latn-CS"/>
        </w:rPr>
        <w:t xml:space="preserve"> </w:t>
      </w:r>
      <w:r w:rsidRPr="007C61DC">
        <w:rPr>
          <w:rFonts w:ascii="Calibri" w:hAnsi="Calibri"/>
          <w:color w:val="000000"/>
          <w:sz w:val="22"/>
          <w:szCs w:val="22"/>
        </w:rPr>
        <w:t>требало</w:t>
      </w:r>
      <w:r w:rsidRPr="007C61DC">
        <w:rPr>
          <w:rFonts w:ascii="Calibri" w:hAnsi="Calibri"/>
          <w:color w:val="000000"/>
          <w:sz w:val="22"/>
          <w:szCs w:val="22"/>
          <w:lang w:val="sr-Latn-CS"/>
        </w:rPr>
        <w:t xml:space="preserve"> </w:t>
      </w:r>
      <w:r w:rsidRPr="007C61DC">
        <w:rPr>
          <w:rFonts w:ascii="Calibri" w:hAnsi="Calibri"/>
          <w:color w:val="000000"/>
          <w:sz w:val="22"/>
          <w:szCs w:val="22"/>
        </w:rPr>
        <w:t>би</w:t>
      </w:r>
      <w:r w:rsidRPr="007C61DC">
        <w:rPr>
          <w:rFonts w:ascii="Calibri" w:hAnsi="Calibri"/>
          <w:color w:val="000000"/>
          <w:sz w:val="22"/>
          <w:szCs w:val="22"/>
          <w:lang w:val="sr-Latn-CS"/>
        </w:rPr>
        <w:t xml:space="preserve"> </w:t>
      </w:r>
      <w:r w:rsidRPr="007C61DC">
        <w:rPr>
          <w:rFonts w:ascii="Calibri" w:hAnsi="Calibri"/>
          <w:color w:val="000000"/>
          <w:sz w:val="22"/>
          <w:szCs w:val="22"/>
        </w:rPr>
        <w:t>да</w:t>
      </w:r>
      <w:r w:rsidRPr="007C61DC">
        <w:rPr>
          <w:rFonts w:ascii="Calibri" w:hAnsi="Calibri"/>
          <w:color w:val="000000"/>
          <w:sz w:val="22"/>
          <w:szCs w:val="22"/>
          <w:lang w:val="sr-Latn-CS"/>
        </w:rPr>
        <w:t xml:space="preserve"> </w:t>
      </w:r>
      <w:r w:rsidRPr="007C61DC">
        <w:rPr>
          <w:rFonts w:ascii="Calibri" w:hAnsi="Calibri"/>
          <w:color w:val="000000"/>
          <w:sz w:val="22"/>
          <w:szCs w:val="22"/>
        </w:rPr>
        <w:t>баци</w:t>
      </w:r>
      <w:r w:rsidRPr="007C61DC">
        <w:rPr>
          <w:rFonts w:ascii="Calibri" w:hAnsi="Calibri"/>
          <w:color w:val="000000"/>
          <w:sz w:val="22"/>
          <w:szCs w:val="22"/>
          <w:lang w:val="sr-Latn-CS"/>
        </w:rPr>
        <w:t xml:space="preserve"> </w:t>
      </w:r>
      <w:r w:rsidRPr="007C61DC">
        <w:rPr>
          <w:rFonts w:ascii="Calibri" w:hAnsi="Calibri"/>
          <w:color w:val="000000"/>
          <w:sz w:val="22"/>
          <w:szCs w:val="22"/>
        </w:rPr>
        <w:t>више</w:t>
      </w:r>
      <w:r w:rsidRPr="007C61DC">
        <w:rPr>
          <w:rFonts w:ascii="Calibri" w:hAnsi="Calibri"/>
          <w:color w:val="000000"/>
          <w:sz w:val="22"/>
          <w:szCs w:val="22"/>
          <w:lang w:val="sr-Latn-CS"/>
        </w:rPr>
        <w:t xml:space="preserve"> </w:t>
      </w:r>
      <w:r w:rsidRPr="007C61DC">
        <w:rPr>
          <w:rFonts w:ascii="Calibri" w:hAnsi="Calibri"/>
          <w:color w:val="000000"/>
          <w:sz w:val="22"/>
          <w:szCs w:val="22"/>
        </w:rPr>
        <w:t>свјетла</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оправданост</w:t>
      </w:r>
      <w:r w:rsidRPr="007C61DC">
        <w:rPr>
          <w:rFonts w:ascii="Calibri" w:hAnsi="Calibri"/>
          <w:color w:val="000000"/>
          <w:sz w:val="22"/>
          <w:szCs w:val="22"/>
          <w:lang w:val="sr-Latn-CS"/>
        </w:rPr>
        <w:t xml:space="preserve"> </w:t>
      </w:r>
      <w:r w:rsidRPr="007C61DC">
        <w:rPr>
          <w:rFonts w:ascii="Calibri" w:hAnsi="Calibri"/>
          <w:color w:val="000000"/>
          <w:sz w:val="22"/>
          <w:szCs w:val="22"/>
        </w:rPr>
        <w:t>улагања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модернизацију</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проширење</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Републици</w:t>
      </w:r>
      <w:r w:rsidRPr="007C61DC">
        <w:rPr>
          <w:rFonts w:ascii="Calibri" w:hAnsi="Calibri"/>
          <w:color w:val="000000"/>
          <w:sz w:val="22"/>
          <w:szCs w:val="22"/>
          <w:lang w:val="sr-Latn-CS"/>
        </w:rPr>
        <w:t xml:space="preserve"> </w:t>
      </w:r>
      <w:r w:rsidRPr="007C61DC">
        <w:rPr>
          <w:rFonts w:ascii="Calibri" w:hAnsi="Calibri"/>
          <w:color w:val="000000"/>
          <w:sz w:val="22"/>
          <w:szCs w:val="22"/>
        </w:rPr>
        <w:t>Српској</w:t>
      </w:r>
      <w:r w:rsidRPr="007C61DC">
        <w:rPr>
          <w:rFonts w:ascii="Calibri" w:hAnsi="Calibri"/>
          <w:color w:val="000000"/>
          <w:sz w:val="22"/>
          <w:szCs w:val="22"/>
          <w:lang w:val="sr-Latn-CS"/>
        </w:rPr>
        <w:t xml:space="preserve">, </w:t>
      </w:r>
      <w:r w:rsidRPr="007C61DC">
        <w:rPr>
          <w:rFonts w:ascii="Calibri" w:hAnsi="Calibri"/>
          <w:color w:val="000000"/>
          <w:sz w:val="22"/>
          <w:szCs w:val="22"/>
        </w:rPr>
        <w:t>као</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рационалност</w:t>
      </w:r>
      <w:r w:rsidRPr="007C61DC">
        <w:rPr>
          <w:rFonts w:ascii="Calibri" w:hAnsi="Calibri"/>
          <w:color w:val="000000"/>
          <w:sz w:val="22"/>
          <w:szCs w:val="22"/>
          <w:lang w:val="sr-Latn-CS"/>
        </w:rPr>
        <w:t xml:space="preserve"> </w:t>
      </w:r>
      <w:r w:rsidRPr="007C61DC">
        <w:rPr>
          <w:rFonts w:ascii="Calibri" w:hAnsi="Calibri"/>
          <w:color w:val="000000"/>
          <w:sz w:val="22"/>
          <w:szCs w:val="22"/>
        </w:rPr>
        <w:t>текућих</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функционисању</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материјалних</w:t>
      </w:r>
      <w:r w:rsidRPr="007C61DC">
        <w:rPr>
          <w:rFonts w:ascii="Calibri" w:hAnsi="Calibri"/>
          <w:color w:val="000000"/>
          <w:sz w:val="22"/>
          <w:szCs w:val="22"/>
          <w:lang w:val="sr-Latn-CS"/>
        </w:rPr>
        <w:t xml:space="preserve"> </w:t>
      </w:r>
      <w:r w:rsidRPr="007C61DC">
        <w:rPr>
          <w:rFonts w:ascii="Calibri" w:hAnsi="Calibri"/>
          <w:color w:val="000000"/>
          <w:sz w:val="22"/>
          <w:szCs w:val="22"/>
        </w:rPr>
        <w:t>вриједности</w:t>
      </w:r>
      <w:r w:rsidRPr="007C61DC">
        <w:rPr>
          <w:rFonts w:ascii="Calibri" w:hAnsi="Calibri"/>
          <w:color w:val="000000"/>
          <w:sz w:val="22"/>
          <w:szCs w:val="22"/>
          <w:lang w:val="sr-Latn-CS"/>
        </w:rPr>
        <w:t xml:space="preserve">, </w:t>
      </w:r>
      <w:r w:rsidRPr="007C61DC">
        <w:rPr>
          <w:rFonts w:ascii="Calibri" w:hAnsi="Calibri"/>
          <w:color w:val="000000"/>
          <w:sz w:val="22"/>
          <w:szCs w:val="22"/>
        </w:rPr>
        <w:t>прије</w:t>
      </w:r>
      <w:r w:rsidRPr="007C61DC">
        <w:rPr>
          <w:rFonts w:ascii="Calibri" w:hAnsi="Calibri"/>
          <w:color w:val="000000"/>
          <w:sz w:val="22"/>
          <w:szCs w:val="22"/>
          <w:lang w:val="sr-Latn-CS"/>
        </w:rPr>
        <w:t xml:space="preserve"> </w:t>
      </w:r>
      <w:r w:rsidRPr="007C61DC">
        <w:rPr>
          <w:rFonts w:ascii="Calibri" w:hAnsi="Calibri"/>
          <w:color w:val="000000"/>
          <w:sz w:val="22"/>
          <w:szCs w:val="22"/>
        </w:rPr>
        <w:t>свега</w:t>
      </w:r>
      <w:r w:rsidRPr="007C61DC">
        <w:rPr>
          <w:rFonts w:ascii="Calibri" w:hAnsi="Calibri"/>
          <w:color w:val="000000"/>
          <w:sz w:val="22"/>
          <w:szCs w:val="22"/>
          <w:lang w:val="sr-Latn-CS"/>
        </w:rPr>
        <w:t xml:space="preserve">, </w:t>
      </w:r>
      <w:r w:rsidRPr="007C61DC">
        <w:rPr>
          <w:rFonts w:ascii="Calibri" w:hAnsi="Calibri"/>
          <w:color w:val="000000"/>
          <w:sz w:val="22"/>
          <w:szCs w:val="22"/>
        </w:rPr>
        <w:t>усјева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анализи</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w:t>
      </w:r>
      <w:r w:rsidRPr="007C61DC">
        <w:rPr>
          <w:rFonts w:ascii="Calibri" w:hAnsi="Calibri"/>
          <w:color w:val="000000"/>
          <w:sz w:val="22"/>
          <w:szCs w:val="22"/>
        </w:rPr>
        <w:t>пошло</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досадашњих</w:t>
      </w:r>
      <w:r w:rsidRPr="007C61DC">
        <w:rPr>
          <w:rFonts w:ascii="Calibri" w:hAnsi="Calibri"/>
          <w:color w:val="000000"/>
          <w:sz w:val="22"/>
          <w:szCs w:val="22"/>
          <w:lang w:val="sr-Latn-CS"/>
        </w:rPr>
        <w:t xml:space="preserve"> </w:t>
      </w:r>
      <w:r w:rsidRPr="007C61DC">
        <w:rPr>
          <w:rFonts w:ascii="Calibri" w:hAnsi="Calibri"/>
          <w:color w:val="000000"/>
          <w:sz w:val="22"/>
          <w:szCs w:val="22"/>
        </w:rPr>
        <w:t>искустава</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користи</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оствариване</w:t>
      </w:r>
      <w:r w:rsidRPr="007C61DC">
        <w:rPr>
          <w:rFonts w:ascii="Calibri" w:hAnsi="Calibri"/>
          <w:color w:val="000000"/>
          <w:sz w:val="22"/>
          <w:szCs w:val="22"/>
          <w:lang w:val="sr-Latn-CS"/>
        </w:rPr>
        <w:t xml:space="preserve"> </w:t>
      </w:r>
      <w:r w:rsidRPr="007C61DC">
        <w:rPr>
          <w:rFonts w:ascii="Calibri" w:hAnsi="Calibri"/>
          <w:color w:val="000000"/>
          <w:sz w:val="22"/>
          <w:szCs w:val="22"/>
        </w:rPr>
        <w:t>дјеловањем</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РС</w:t>
      </w:r>
      <w:r w:rsidRPr="007C61DC">
        <w:rPr>
          <w:rFonts w:ascii="Calibri" w:hAnsi="Calibri"/>
          <w:color w:val="000000"/>
          <w:sz w:val="22"/>
          <w:szCs w:val="22"/>
          <w:lang w:val="sr-Latn-CS"/>
        </w:rPr>
        <w:t xml:space="preserve">, </w:t>
      </w:r>
      <w:r w:rsidRPr="007C61DC">
        <w:rPr>
          <w:rFonts w:ascii="Calibri" w:hAnsi="Calibri"/>
          <w:color w:val="000000"/>
          <w:sz w:val="22"/>
          <w:szCs w:val="22"/>
        </w:rPr>
        <w:t>мада</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ти</w:t>
      </w:r>
      <w:r w:rsidRPr="007C61DC">
        <w:rPr>
          <w:rFonts w:ascii="Calibri" w:hAnsi="Calibri"/>
          <w:color w:val="000000"/>
          <w:sz w:val="22"/>
          <w:szCs w:val="22"/>
          <w:lang w:val="sr-Latn-CS"/>
        </w:rPr>
        <w:t xml:space="preserve"> </w:t>
      </w:r>
      <w:r w:rsidRPr="007C61DC">
        <w:rPr>
          <w:rFonts w:ascii="Calibri" w:hAnsi="Calibri"/>
          <w:color w:val="000000"/>
          <w:sz w:val="22"/>
          <w:szCs w:val="22"/>
        </w:rPr>
        <w:t>подаци</w:t>
      </w:r>
      <w:r w:rsidRPr="007C61DC">
        <w:rPr>
          <w:rFonts w:ascii="Calibri" w:hAnsi="Calibri"/>
          <w:color w:val="000000"/>
          <w:sz w:val="22"/>
          <w:szCs w:val="22"/>
          <w:lang w:val="sr-Latn-CS"/>
        </w:rPr>
        <w:t xml:space="preserve"> </w:t>
      </w:r>
      <w:r w:rsidRPr="007C61DC">
        <w:rPr>
          <w:rFonts w:ascii="Calibri" w:hAnsi="Calibri"/>
          <w:color w:val="000000"/>
          <w:sz w:val="22"/>
          <w:szCs w:val="22"/>
        </w:rPr>
        <w:t>мањкави</w:t>
      </w:r>
      <w:r w:rsidRPr="007C61DC">
        <w:rPr>
          <w:rFonts w:ascii="Calibri" w:hAnsi="Calibri"/>
          <w:color w:val="000000"/>
          <w:sz w:val="22"/>
          <w:szCs w:val="22"/>
          <w:lang w:val="sr-Latn-CS"/>
        </w:rPr>
        <w:t xml:space="preserve">, </w:t>
      </w:r>
      <w:r w:rsidRPr="007C61DC">
        <w:rPr>
          <w:rFonts w:ascii="Calibri" w:hAnsi="Calibri"/>
          <w:color w:val="000000"/>
          <w:sz w:val="22"/>
          <w:szCs w:val="22"/>
        </w:rPr>
        <w:t>као</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искустава</w:t>
      </w:r>
      <w:r w:rsidRPr="007C61DC">
        <w:rPr>
          <w:rFonts w:ascii="Calibri" w:hAnsi="Calibri"/>
          <w:color w:val="000000"/>
          <w:sz w:val="22"/>
          <w:szCs w:val="22"/>
          <w:lang w:val="sr-Latn-CS"/>
        </w:rPr>
        <w:t xml:space="preserve"> </w:t>
      </w:r>
      <w:r w:rsidRPr="007C61DC">
        <w:rPr>
          <w:rFonts w:ascii="Calibri" w:hAnsi="Calibri"/>
          <w:color w:val="000000"/>
          <w:sz w:val="22"/>
          <w:szCs w:val="22"/>
        </w:rPr>
        <w:t>земаља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окружењу</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искустава</w:t>
      </w:r>
      <w:r w:rsidRPr="007C61DC">
        <w:rPr>
          <w:rFonts w:ascii="Calibri" w:hAnsi="Calibri"/>
          <w:color w:val="000000"/>
          <w:sz w:val="22"/>
          <w:szCs w:val="22"/>
          <w:lang w:val="sr-Latn-CS"/>
        </w:rPr>
        <w:t xml:space="preserve"> </w:t>
      </w:r>
      <w:r w:rsidRPr="007C61DC">
        <w:rPr>
          <w:rFonts w:ascii="Calibri" w:hAnsi="Calibri"/>
          <w:color w:val="000000"/>
          <w:sz w:val="22"/>
          <w:szCs w:val="22"/>
        </w:rPr>
        <w:t>једног</w:t>
      </w:r>
      <w:r w:rsidRPr="007C61DC">
        <w:rPr>
          <w:rFonts w:ascii="Calibri" w:hAnsi="Calibri"/>
          <w:color w:val="000000"/>
          <w:sz w:val="22"/>
          <w:szCs w:val="22"/>
          <w:lang w:val="sr-Latn-CS"/>
        </w:rPr>
        <w:t xml:space="preserve"> </w:t>
      </w:r>
      <w:r w:rsidRPr="007C61DC">
        <w:rPr>
          <w:rFonts w:ascii="Calibri" w:hAnsi="Calibri"/>
          <w:color w:val="000000"/>
          <w:sz w:val="22"/>
          <w:szCs w:val="22"/>
        </w:rPr>
        <w:t>броја</w:t>
      </w:r>
      <w:r w:rsidRPr="007C61DC">
        <w:rPr>
          <w:rFonts w:ascii="Calibri" w:hAnsi="Calibri"/>
          <w:color w:val="000000"/>
          <w:sz w:val="22"/>
          <w:szCs w:val="22"/>
          <w:lang w:val="sr-Latn-CS"/>
        </w:rPr>
        <w:t xml:space="preserve"> </w:t>
      </w:r>
      <w:r w:rsidRPr="007C61DC">
        <w:rPr>
          <w:rFonts w:ascii="Calibri" w:hAnsi="Calibri"/>
          <w:color w:val="000000"/>
          <w:sz w:val="22"/>
          <w:szCs w:val="22"/>
        </w:rPr>
        <w:t>земаља</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имају</w:t>
      </w:r>
      <w:r w:rsidRPr="007C61DC">
        <w:rPr>
          <w:rFonts w:ascii="Calibri" w:hAnsi="Calibri"/>
          <w:color w:val="000000"/>
          <w:sz w:val="22"/>
          <w:szCs w:val="22"/>
          <w:lang w:val="sr-Latn-CS"/>
        </w:rPr>
        <w:t xml:space="preserve"> </w:t>
      </w:r>
      <w:r w:rsidRPr="007C61DC">
        <w:rPr>
          <w:rFonts w:ascii="Calibri" w:hAnsi="Calibri"/>
          <w:color w:val="000000"/>
          <w:sz w:val="22"/>
          <w:szCs w:val="22"/>
        </w:rPr>
        <w:t>развијен</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p>
    <w:p w:rsidR="00733F1F" w:rsidRPr="007C61DC" w:rsidRDefault="00733F1F" w:rsidP="00733F1F">
      <w:pPr>
        <w:ind w:firstLine="708"/>
        <w:jc w:val="both"/>
        <w:rPr>
          <w:rFonts w:ascii="Calibri" w:hAnsi="Calibri"/>
          <w:color w:val="000000"/>
          <w:sz w:val="22"/>
          <w:szCs w:val="22"/>
          <w:lang w:val="sr-Latn-CS"/>
        </w:rPr>
      </w:pPr>
      <w:r w:rsidRPr="007C61DC">
        <w:rPr>
          <w:rFonts w:ascii="Calibri" w:hAnsi="Calibri"/>
          <w:color w:val="000000"/>
          <w:sz w:val="22"/>
          <w:szCs w:val="22"/>
        </w:rPr>
        <w:t>Користи</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утврђене</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принципу</w:t>
      </w:r>
      <w:r w:rsidRPr="007C61DC">
        <w:rPr>
          <w:rFonts w:ascii="Calibri" w:hAnsi="Calibri"/>
          <w:color w:val="000000"/>
          <w:sz w:val="22"/>
          <w:szCs w:val="22"/>
          <w:lang w:val="sr-Latn-CS"/>
        </w:rPr>
        <w:t xml:space="preserve"> </w:t>
      </w:r>
      <w:r w:rsidRPr="007C61DC">
        <w:rPr>
          <w:rFonts w:ascii="Calibri" w:hAnsi="Calibri"/>
          <w:color w:val="000000"/>
          <w:sz w:val="22"/>
          <w:szCs w:val="22"/>
        </w:rPr>
        <w:t>опортунитетних</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трошкова</w:t>
      </w:r>
      <w:r w:rsidRPr="007C61DC">
        <w:rPr>
          <w:rFonts w:ascii="Calibri" w:hAnsi="Calibri"/>
          <w:color w:val="000000"/>
          <w:sz w:val="22"/>
          <w:szCs w:val="22"/>
          <w:lang w:val="sr-Latn-CS"/>
        </w:rPr>
        <w:t xml:space="preserve">, </w:t>
      </w:r>
      <w:r w:rsidRPr="007C61DC">
        <w:rPr>
          <w:rFonts w:ascii="Calibri" w:hAnsi="Calibri"/>
          <w:color w:val="000000"/>
          <w:sz w:val="22"/>
          <w:szCs w:val="22"/>
        </w:rPr>
        <w:t>тј</w:t>
      </w:r>
      <w:r w:rsidRPr="007C61DC">
        <w:rPr>
          <w:rFonts w:ascii="Calibri" w:hAnsi="Calibri"/>
          <w:color w:val="000000"/>
          <w:sz w:val="22"/>
          <w:szCs w:val="22"/>
          <w:lang w:val="sr-Latn-CS"/>
        </w:rPr>
        <w:t xml:space="preserve">. </w:t>
      </w:r>
      <w:r w:rsidRPr="007C61DC">
        <w:rPr>
          <w:rFonts w:ascii="Calibri" w:hAnsi="Calibri"/>
          <w:color w:val="000000"/>
          <w:sz w:val="22"/>
          <w:szCs w:val="22"/>
        </w:rPr>
        <w:t>смањења</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трошкова</w:t>
      </w:r>
      <w:r w:rsidRPr="007C61DC">
        <w:rPr>
          <w:rFonts w:ascii="Calibri" w:hAnsi="Calibri"/>
          <w:color w:val="000000"/>
          <w:sz w:val="22"/>
          <w:szCs w:val="22"/>
          <w:lang w:val="sr-Latn-CS"/>
        </w:rPr>
        <w:t xml:space="preserve"> </w:t>
      </w:r>
      <w:r w:rsidRPr="007C61DC">
        <w:rPr>
          <w:rFonts w:ascii="Calibri" w:hAnsi="Calibri"/>
          <w:color w:val="000000"/>
          <w:sz w:val="22"/>
          <w:szCs w:val="22"/>
        </w:rPr>
        <w:t>који</w:t>
      </w:r>
      <w:r w:rsidRPr="007C61DC">
        <w:rPr>
          <w:rFonts w:ascii="Calibri" w:hAnsi="Calibri"/>
          <w:color w:val="000000"/>
          <w:sz w:val="22"/>
          <w:szCs w:val="22"/>
          <w:lang w:val="sr-Latn-CS"/>
        </w:rPr>
        <w:t xml:space="preserve"> </w:t>
      </w:r>
      <w:r w:rsidRPr="007C61DC">
        <w:rPr>
          <w:rFonts w:ascii="Calibri" w:hAnsi="Calibri"/>
          <w:color w:val="000000"/>
          <w:sz w:val="22"/>
          <w:szCs w:val="22"/>
        </w:rPr>
        <w:t>изостају</w:t>
      </w:r>
      <w:r w:rsidRPr="007C61DC">
        <w:rPr>
          <w:rFonts w:ascii="Calibri" w:hAnsi="Calibri"/>
          <w:color w:val="000000"/>
          <w:sz w:val="22"/>
          <w:szCs w:val="22"/>
          <w:lang w:val="sr-Latn-CS"/>
        </w:rPr>
        <w:t xml:space="preserve"> </w:t>
      </w:r>
      <w:r w:rsidRPr="007C61DC">
        <w:rPr>
          <w:rFonts w:ascii="Calibri" w:hAnsi="Calibri"/>
          <w:color w:val="000000"/>
          <w:sz w:val="22"/>
          <w:szCs w:val="22"/>
        </w:rPr>
        <w:t>због</w:t>
      </w:r>
      <w:r w:rsidRPr="007C61DC">
        <w:rPr>
          <w:rFonts w:ascii="Calibri" w:hAnsi="Calibri"/>
          <w:color w:val="000000"/>
          <w:sz w:val="22"/>
          <w:szCs w:val="22"/>
          <w:lang w:val="sr-Latn-CS"/>
        </w:rPr>
        <w:t xml:space="preserve"> </w:t>
      </w:r>
      <w:r w:rsidRPr="007C61DC">
        <w:rPr>
          <w:rFonts w:ascii="Calibri" w:hAnsi="Calibri"/>
          <w:color w:val="000000"/>
          <w:sz w:val="22"/>
          <w:szCs w:val="22"/>
        </w:rPr>
        <w:t>спречавања</w:t>
      </w:r>
      <w:r w:rsidRPr="007C61DC">
        <w:rPr>
          <w:rFonts w:ascii="Calibri" w:hAnsi="Calibri"/>
          <w:color w:val="000000"/>
          <w:sz w:val="22"/>
          <w:szCs w:val="22"/>
          <w:lang w:val="sr-Latn-CS"/>
        </w:rPr>
        <w:t xml:space="preserve"> </w:t>
      </w:r>
      <w:r w:rsidRPr="007C61DC">
        <w:rPr>
          <w:rFonts w:ascii="Calibri" w:hAnsi="Calibri"/>
          <w:color w:val="000000"/>
          <w:sz w:val="22"/>
          <w:szCs w:val="22"/>
        </w:rPr>
        <w:t>настанка</w:t>
      </w:r>
      <w:r w:rsidRPr="007C61DC">
        <w:rPr>
          <w:rFonts w:ascii="Calibri" w:hAnsi="Calibri"/>
          <w:color w:val="000000"/>
          <w:sz w:val="22"/>
          <w:szCs w:val="22"/>
          <w:lang w:val="sr-Latn-CS"/>
        </w:rPr>
        <w:t xml:space="preserve"> </w:t>
      </w:r>
      <w:r w:rsidRPr="007C61DC">
        <w:rPr>
          <w:rFonts w:ascii="Calibri" w:hAnsi="Calibri"/>
          <w:color w:val="000000"/>
          <w:sz w:val="22"/>
          <w:szCs w:val="22"/>
        </w:rPr>
        <w:t>штета</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града</w:t>
      </w:r>
      <w:r w:rsidRPr="007C61DC">
        <w:rPr>
          <w:rFonts w:ascii="Calibri" w:hAnsi="Calibri"/>
          <w:color w:val="000000"/>
          <w:sz w:val="22"/>
          <w:szCs w:val="22"/>
          <w:lang w:val="sr-Latn-CS"/>
        </w:rPr>
        <w:t xml:space="preserve"> </w:t>
      </w:r>
      <w:r w:rsidRPr="007C61DC">
        <w:rPr>
          <w:rFonts w:ascii="Calibri" w:hAnsi="Calibri"/>
          <w:color w:val="000000"/>
          <w:sz w:val="22"/>
          <w:szCs w:val="22"/>
        </w:rPr>
        <w:t>због</w:t>
      </w:r>
      <w:r w:rsidRPr="007C61DC">
        <w:rPr>
          <w:rFonts w:ascii="Calibri" w:hAnsi="Calibri"/>
          <w:color w:val="000000"/>
          <w:sz w:val="22"/>
          <w:szCs w:val="22"/>
          <w:lang w:val="sr-Latn-CS"/>
        </w:rPr>
        <w:t xml:space="preserve"> </w:t>
      </w:r>
      <w:r w:rsidRPr="007C61DC">
        <w:rPr>
          <w:rFonts w:ascii="Calibri" w:hAnsi="Calibri"/>
          <w:color w:val="000000"/>
          <w:sz w:val="22"/>
          <w:szCs w:val="22"/>
        </w:rPr>
        <w:t>дјеловања</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Акценат</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стављен</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користи</w:t>
      </w:r>
      <w:r w:rsidRPr="007C61DC">
        <w:rPr>
          <w:rFonts w:ascii="Calibri" w:hAnsi="Calibri"/>
          <w:color w:val="000000"/>
          <w:sz w:val="22"/>
          <w:szCs w:val="22"/>
          <w:lang w:val="sr-Latn-CS"/>
        </w:rPr>
        <w:t xml:space="preserve"> </w:t>
      </w:r>
      <w:r w:rsidRPr="007C61DC">
        <w:rPr>
          <w:rFonts w:ascii="Calibri" w:hAnsi="Calibri"/>
          <w:color w:val="000000"/>
          <w:sz w:val="22"/>
          <w:szCs w:val="22"/>
        </w:rPr>
        <w:t>за</w:t>
      </w:r>
      <w:r w:rsidRPr="007C61DC">
        <w:rPr>
          <w:rFonts w:ascii="Calibri" w:hAnsi="Calibri"/>
          <w:color w:val="000000"/>
          <w:sz w:val="22"/>
          <w:szCs w:val="22"/>
          <w:lang w:val="sr-Latn-CS"/>
        </w:rPr>
        <w:t xml:space="preserve"> </w:t>
      </w:r>
      <w:r w:rsidRPr="007C61DC">
        <w:rPr>
          <w:rFonts w:ascii="Calibri" w:hAnsi="Calibri"/>
          <w:color w:val="000000"/>
          <w:sz w:val="22"/>
          <w:szCs w:val="22"/>
        </w:rPr>
        <w:t>пољопривреду</w:t>
      </w:r>
      <w:r w:rsidRPr="007C61DC">
        <w:rPr>
          <w:rFonts w:ascii="Calibri" w:hAnsi="Calibri"/>
          <w:color w:val="000000"/>
          <w:sz w:val="22"/>
          <w:szCs w:val="22"/>
          <w:lang w:val="sr-Latn-CS"/>
        </w:rPr>
        <w:t xml:space="preserve">, </w:t>
      </w:r>
      <w:r w:rsidRPr="007C61DC">
        <w:rPr>
          <w:rFonts w:ascii="Calibri" w:hAnsi="Calibri"/>
          <w:color w:val="000000"/>
          <w:sz w:val="22"/>
          <w:szCs w:val="22"/>
        </w:rPr>
        <w:t>иако</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те</w:t>
      </w:r>
      <w:r w:rsidRPr="007C61DC">
        <w:rPr>
          <w:rFonts w:ascii="Calibri" w:hAnsi="Calibri"/>
          <w:color w:val="000000"/>
          <w:sz w:val="22"/>
          <w:szCs w:val="22"/>
          <w:lang w:val="sr-Latn-CS"/>
        </w:rPr>
        <w:t xml:space="preserve"> </w:t>
      </w:r>
      <w:r w:rsidRPr="007C61DC">
        <w:rPr>
          <w:rFonts w:ascii="Calibri" w:hAnsi="Calibri"/>
          <w:color w:val="000000"/>
          <w:sz w:val="22"/>
          <w:szCs w:val="22"/>
        </w:rPr>
        <w:t>користи</w:t>
      </w:r>
      <w:r w:rsidRPr="007C61DC">
        <w:rPr>
          <w:rFonts w:ascii="Calibri" w:hAnsi="Calibri"/>
          <w:color w:val="000000"/>
          <w:sz w:val="22"/>
          <w:szCs w:val="22"/>
          <w:lang w:val="sr-Latn-CS"/>
        </w:rPr>
        <w:t xml:space="preserve"> </w:t>
      </w:r>
      <w:r w:rsidRPr="007C61DC">
        <w:rPr>
          <w:rFonts w:ascii="Calibri" w:hAnsi="Calibri"/>
          <w:color w:val="000000"/>
          <w:sz w:val="22"/>
          <w:szCs w:val="22"/>
        </w:rPr>
        <w:t>евидентне</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кроз</w:t>
      </w:r>
      <w:r w:rsidRPr="007C61DC">
        <w:rPr>
          <w:rFonts w:ascii="Calibri" w:hAnsi="Calibri"/>
          <w:color w:val="000000"/>
          <w:sz w:val="22"/>
          <w:szCs w:val="22"/>
          <w:lang w:val="sr-Latn-CS"/>
        </w:rPr>
        <w:t xml:space="preserve"> </w:t>
      </w:r>
      <w:r w:rsidRPr="007C61DC">
        <w:rPr>
          <w:rFonts w:ascii="Calibri" w:hAnsi="Calibri"/>
          <w:color w:val="000000"/>
          <w:sz w:val="22"/>
          <w:szCs w:val="22"/>
        </w:rPr>
        <w:t>смањење</w:t>
      </w:r>
      <w:r w:rsidRPr="007C61DC">
        <w:rPr>
          <w:rFonts w:ascii="Calibri" w:hAnsi="Calibri"/>
          <w:color w:val="000000"/>
          <w:sz w:val="22"/>
          <w:szCs w:val="22"/>
          <w:lang w:val="sr-Latn-CS"/>
        </w:rPr>
        <w:t xml:space="preserve"> </w:t>
      </w:r>
      <w:r w:rsidRPr="007C61DC">
        <w:rPr>
          <w:rFonts w:ascii="Calibri" w:hAnsi="Calibri"/>
          <w:color w:val="000000"/>
          <w:sz w:val="22"/>
          <w:szCs w:val="22"/>
        </w:rPr>
        <w:t>штета</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имовини</w:t>
      </w:r>
      <w:r w:rsidRPr="007C61DC">
        <w:rPr>
          <w:rFonts w:ascii="Calibri" w:hAnsi="Calibri"/>
          <w:color w:val="000000"/>
          <w:sz w:val="22"/>
          <w:szCs w:val="22"/>
          <w:lang w:val="sr-Latn-CS"/>
        </w:rPr>
        <w:t>.</w:t>
      </w:r>
    </w:p>
    <w:p w:rsidR="00733F1F" w:rsidRPr="007C61DC" w:rsidRDefault="00733F1F" w:rsidP="00733F1F">
      <w:pPr>
        <w:spacing w:line="360" w:lineRule="auto"/>
        <w:ind w:firstLine="709"/>
        <w:rPr>
          <w:rFonts w:ascii="Calibri" w:hAnsi="Calibri"/>
          <w:color w:val="0000FF"/>
          <w:sz w:val="22"/>
          <w:szCs w:val="22"/>
          <w:lang w:val="sr-Latn-CS"/>
        </w:rPr>
      </w:pPr>
    </w:p>
    <w:p w:rsidR="00733F1F" w:rsidRPr="007C61DC" w:rsidRDefault="00C560E9" w:rsidP="00733F1F">
      <w:pPr>
        <w:spacing w:after="120"/>
        <w:ind w:firstLine="709"/>
        <w:rPr>
          <w:rFonts w:ascii="Calibri" w:hAnsi="Calibri"/>
          <w:color w:val="000000"/>
          <w:sz w:val="22"/>
          <w:szCs w:val="22"/>
          <w:lang w:val="sr-Latn-CS"/>
        </w:rPr>
      </w:pPr>
      <w:r w:rsidRPr="007C61DC">
        <w:rPr>
          <w:rFonts w:ascii="Calibri" w:hAnsi="Calibri"/>
          <w:color w:val="000000"/>
          <w:sz w:val="22"/>
          <w:szCs w:val="22"/>
          <w:lang w:val="sr-Cyrl-CS"/>
        </w:rPr>
        <w:t xml:space="preserve">6.1  </w:t>
      </w:r>
      <w:r w:rsidR="00733F1F" w:rsidRPr="007C61DC">
        <w:rPr>
          <w:rFonts w:ascii="Calibri" w:hAnsi="Calibri"/>
          <w:color w:val="000000"/>
          <w:sz w:val="22"/>
          <w:szCs w:val="22"/>
        </w:rPr>
        <w:t>Користи</w:t>
      </w:r>
      <w:r w:rsidR="00733F1F" w:rsidRPr="007C61DC">
        <w:rPr>
          <w:rFonts w:ascii="Calibri" w:hAnsi="Calibri"/>
          <w:color w:val="000000"/>
          <w:sz w:val="22"/>
          <w:szCs w:val="22"/>
          <w:lang w:val="sr-Latn-CS"/>
        </w:rPr>
        <w:t xml:space="preserve"> </w:t>
      </w:r>
      <w:r w:rsidR="00733F1F" w:rsidRPr="007C61DC">
        <w:rPr>
          <w:rFonts w:ascii="Calibri" w:hAnsi="Calibri"/>
          <w:color w:val="000000"/>
          <w:sz w:val="22"/>
          <w:szCs w:val="22"/>
        </w:rPr>
        <w:t>од</w:t>
      </w:r>
      <w:r w:rsidR="00733F1F" w:rsidRPr="007C61DC">
        <w:rPr>
          <w:rFonts w:ascii="Calibri" w:hAnsi="Calibri"/>
          <w:color w:val="000000"/>
          <w:sz w:val="22"/>
          <w:szCs w:val="22"/>
          <w:lang w:val="sr-Latn-CS"/>
        </w:rPr>
        <w:t xml:space="preserve"> </w:t>
      </w:r>
      <w:r w:rsidR="00733F1F" w:rsidRPr="007C61DC">
        <w:rPr>
          <w:rFonts w:ascii="Calibri" w:hAnsi="Calibri"/>
          <w:color w:val="000000"/>
          <w:sz w:val="22"/>
          <w:szCs w:val="22"/>
        </w:rPr>
        <w:t>противградне</w:t>
      </w:r>
      <w:r w:rsidR="00733F1F" w:rsidRPr="007C61DC">
        <w:rPr>
          <w:rFonts w:ascii="Calibri" w:hAnsi="Calibri"/>
          <w:color w:val="000000"/>
          <w:sz w:val="22"/>
          <w:szCs w:val="22"/>
          <w:lang w:val="sr-Latn-CS"/>
        </w:rPr>
        <w:t xml:space="preserve"> </w:t>
      </w:r>
      <w:r w:rsidR="00733F1F" w:rsidRPr="007C61DC">
        <w:rPr>
          <w:rFonts w:ascii="Calibri" w:hAnsi="Calibri"/>
          <w:color w:val="000000"/>
          <w:sz w:val="22"/>
          <w:szCs w:val="22"/>
        </w:rPr>
        <w:t>заштите</w:t>
      </w:r>
      <w:r w:rsidR="00733F1F" w:rsidRPr="007C61DC">
        <w:rPr>
          <w:rFonts w:ascii="Calibri" w:hAnsi="Calibri"/>
          <w:color w:val="000000"/>
          <w:sz w:val="22"/>
          <w:szCs w:val="22"/>
          <w:lang w:val="sr-Latn-CS"/>
        </w:rPr>
        <w:t xml:space="preserve"> </w:t>
      </w:r>
      <w:r w:rsidR="00733F1F" w:rsidRPr="007C61DC">
        <w:rPr>
          <w:rFonts w:ascii="Calibri" w:hAnsi="Calibri"/>
          <w:color w:val="000000"/>
          <w:sz w:val="22"/>
          <w:szCs w:val="22"/>
        </w:rPr>
        <w:t>у</w:t>
      </w:r>
      <w:r w:rsidR="00733F1F" w:rsidRPr="007C61DC">
        <w:rPr>
          <w:rFonts w:ascii="Calibri" w:hAnsi="Calibri"/>
          <w:color w:val="000000"/>
          <w:sz w:val="22"/>
          <w:szCs w:val="22"/>
          <w:lang w:val="sr-Latn-CS"/>
        </w:rPr>
        <w:t xml:space="preserve"> </w:t>
      </w:r>
      <w:r w:rsidR="00733F1F" w:rsidRPr="007C61DC">
        <w:rPr>
          <w:rFonts w:ascii="Calibri" w:hAnsi="Calibri"/>
          <w:color w:val="000000"/>
          <w:sz w:val="22"/>
          <w:szCs w:val="22"/>
        </w:rPr>
        <w:t>пољопривредној</w:t>
      </w:r>
      <w:r w:rsidR="00733F1F" w:rsidRPr="007C61DC">
        <w:rPr>
          <w:rFonts w:ascii="Calibri" w:hAnsi="Calibri"/>
          <w:color w:val="000000"/>
          <w:sz w:val="22"/>
          <w:szCs w:val="22"/>
          <w:lang w:val="sr-Latn-CS"/>
        </w:rPr>
        <w:t xml:space="preserve"> </w:t>
      </w:r>
      <w:r w:rsidR="00733F1F" w:rsidRPr="007C61DC">
        <w:rPr>
          <w:rFonts w:ascii="Calibri" w:hAnsi="Calibri"/>
          <w:color w:val="000000"/>
          <w:sz w:val="22"/>
          <w:szCs w:val="22"/>
        </w:rPr>
        <w:t>производњи</w:t>
      </w:r>
    </w:p>
    <w:p w:rsidR="00733F1F" w:rsidRPr="007C61DC" w:rsidRDefault="00733F1F" w:rsidP="00733F1F">
      <w:pPr>
        <w:ind w:firstLine="708"/>
        <w:jc w:val="both"/>
        <w:rPr>
          <w:rFonts w:ascii="Calibri" w:hAnsi="Calibri"/>
          <w:color w:val="000000"/>
          <w:sz w:val="22"/>
          <w:szCs w:val="22"/>
          <w:lang w:val="sr-Latn-CS"/>
        </w:rPr>
      </w:pPr>
      <w:r w:rsidRPr="007C61DC">
        <w:rPr>
          <w:rFonts w:ascii="Calibri" w:hAnsi="Calibri"/>
          <w:color w:val="000000"/>
          <w:sz w:val="22"/>
          <w:szCs w:val="22"/>
        </w:rPr>
        <w:t>Квантификација</w:t>
      </w:r>
      <w:r w:rsidRPr="007C61DC">
        <w:rPr>
          <w:rFonts w:ascii="Calibri" w:hAnsi="Calibri"/>
          <w:color w:val="000000"/>
          <w:sz w:val="22"/>
          <w:szCs w:val="22"/>
          <w:lang w:val="sr-Latn-CS"/>
        </w:rPr>
        <w:t xml:space="preserve"> </w:t>
      </w:r>
      <w:r w:rsidRPr="007C61DC">
        <w:rPr>
          <w:rFonts w:ascii="Calibri" w:hAnsi="Calibri"/>
          <w:color w:val="000000"/>
          <w:sz w:val="22"/>
          <w:szCs w:val="22"/>
        </w:rPr>
        <w:t>користи</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извршена</w:t>
      </w:r>
      <w:r w:rsidRPr="007C61DC">
        <w:rPr>
          <w:rFonts w:ascii="Calibri" w:hAnsi="Calibri"/>
          <w:color w:val="000000"/>
          <w:sz w:val="22"/>
          <w:szCs w:val="22"/>
          <w:lang w:val="sr-Latn-CS"/>
        </w:rPr>
        <w:t xml:space="preserve"> </w:t>
      </w:r>
      <w:r w:rsidRPr="007C61DC">
        <w:rPr>
          <w:rFonts w:ascii="Calibri" w:hAnsi="Calibri"/>
          <w:color w:val="000000"/>
          <w:sz w:val="22"/>
          <w:szCs w:val="22"/>
        </w:rPr>
        <w:t>за</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подручје</w:t>
      </w:r>
      <w:r w:rsidRPr="007C61DC">
        <w:rPr>
          <w:rFonts w:ascii="Calibri" w:hAnsi="Calibri"/>
          <w:color w:val="000000"/>
          <w:sz w:val="22"/>
          <w:szCs w:val="22"/>
          <w:lang w:val="sr-Latn-CS"/>
        </w:rPr>
        <w:t xml:space="preserve"> 17 </w:t>
      </w:r>
      <w:r w:rsidR="00D006C7" w:rsidRPr="007C61DC">
        <w:rPr>
          <w:rFonts w:ascii="Calibri" w:hAnsi="Calibri"/>
          <w:color w:val="000000"/>
          <w:sz w:val="22"/>
          <w:szCs w:val="22"/>
          <w:lang w:val="sr-Cyrl-CS"/>
        </w:rPr>
        <w:t>локалних самоуправа</w:t>
      </w:r>
      <w:r w:rsidRPr="007C61DC">
        <w:rPr>
          <w:rFonts w:ascii="Calibri" w:hAnsi="Calibri"/>
          <w:color w:val="000000"/>
          <w:sz w:val="22"/>
          <w:szCs w:val="22"/>
          <w:lang w:val="sr-Latn-CS"/>
        </w:rPr>
        <w:t xml:space="preserve"> </w:t>
      </w:r>
      <w:r w:rsidRPr="007C61DC">
        <w:rPr>
          <w:rFonts w:ascii="Calibri" w:hAnsi="Calibri"/>
          <w:color w:val="000000"/>
          <w:sz w:val="22"/>
          <w:szCs w:val="22"/>
        </w:rPr>
        <w:t>Републике</w:t>
      </w:r>
      <w:r w:rsidRPr="007C61DC">
        <w:rPr>
          <w:rFonts w:ascii="Calibri" w:hAnsi="Calibri"/>
          <w:color w:val="000000"/>
          <w:sz w:val="22"/>
          <w:szCs w:val="22"/>
          <w:lang w:val="sr-Latn-CS"/>
        </w:rPr>
        <w:t xml:space="preserve"> </w:t>
      </w:r>
      <w:r w:rsidRPr="007C61DC">
        <w:rPr>
          <w:rFonts w:ascii="Calibri" w:hAnsi="Calibri"/>
          <w:color w:val="000000"/>
          <w:sz w:val="22"/>
          <w:szCs w:val="22"/>
        </w:rPr>
        <w:t>Српске</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тренутно</w:t>
      </w:r>
      <w:r w:rsidRPr="007C61DC">
        <w:rPr>
          <w:rFonts w:ascii="Calibri" w:hAnsi="Calibri"/>
          <w:color w:val="000000"/>
          <w:sz w:val="22"/>
          <w:szCs w:val="22"/>
          <w:lang w:val="sr-Latn-CS"/>
        </w:rPr>
        <w:t xml:space="preserve"> </w:t>
      </w:r>
      <w:r w:rsidRPr="007C61DC">
        <w:rPr>
          <w:rFonts w:ascii="Calibri" w:hAnsi="Calibri"/>
          <w:color w:val="000000"/>
          <w:sz w:val="22"/>
          <w:szCs w:val="22"/>
        </w:rPr>
        <w:t>предмет</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оквиру</w:t>
      </w:r>
      <w:r w:rsidRPr="007C61DC">
        <w:rPr>
          <w:rFonts w:ascii="Calibri" w:hAnsi="Calibri"/>
          <w:color w:val="000000"/>
          <w:sz w:val="22"/>
          <w:szCs w:val="22"/>
          <w:lang w:val="sr-Latn-CS"/>
        </w:rPr>
        <w:t xml:space="preserve"> </w:t>
      </w:r>
      <w:r w:rsidRPr="007C61DC">
        <w:rPr>
          <w:rFonts w:ascii="Calibri" w:hAnsi="Calibri"/>
          <w:color w:val="000000"/>
          <w:sz w:val="22"/>
          <w:szCs w:val="22"/>
        </w:rPr>
        <w:t>постојећег</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располажу</w:t>
      </w:r>
      <w:r w:rsidRPr="007C61DC">
        <w:rPr>
          <w:rFonts w:ascii="Calibri" w:hAnsi="Calibri"/>
          <w:color w:val="000000"/>
          <w:sz w:val="22"/>
          <w:szCs w:val="22"/>
          <w:lang w:val="sr-Latn-CS"/>
        </w:rPr>
        <w:t xml:space="preserve"> </w:t>
      </w:r>
      <w:r w:rsidRPr="007C61DC">
        <w:rPr>
          <w:rFonts w:ascii="Calibri" w:hAnsi="Calibri"/>
          <w:color w:val="000000"/>
          <w:sz w:val="22"/>
          <w:szCs w:val="22"/>
        </w:rPr>
        <w:t>са</w:t>
      </w:r>
      <w:r w:rsidRPr="007C61DC">
        <w:rPr>
          <w:rFonts w:ascii="Calibri" w:hAnsi="Calibri"/>
          <w:color w:val="000000"/>
          <w:sz w:val="22"/>
          <w:szCs w:val="22"/>
          <w:lang w:val="sr-Latn-CS"/>
        </w:rPr>
        <w:t xml:space="preserve"> 392 </w:t>
      </w:r>
      <w:r w:rsidRPr="007C61DC">
        <w:rPr>
          <w:rFonts w:ascii="Calibri" w:hAnsi="Calibri"/>
          <w:color w:val="000000"/>
          <w:sz w:val="22"/>
          <w:szCs w:val="22"/>
        </w:rPr>
        <w:t>хиљаде</w:t>
      </w:r>
      <w:r w:rsidRPr="007C61DC">
        <w:rPr>
          <w:rFonts w:ascii="Calibri" w:hAnsi="Calibri"/>
          <w:color w:val="000000"/>
          <w:sz w:val="22"/>
          <w:szCs w:val="22"/>
          <w:lang w:val="sr-Latn-CS"/>
        </w:rPr>
        <w:t xml:space="preserve"> </w:t>
      </w:r>
      <w:r w:rsidRPr="007C61DC">
        <w:rPr>
          <w:rFonts w:ascii="Calibri" w:hAnsi="Calibri"/>
          <w:color w:val="000000"/>
          <w:sz w:val="22"/>
          <w:szCs w:val="22"/>
        </w:rPr>
        <w:t>хектара</w:t>
      </w:r>
      <w:r w:rsidRPr="007C61DC">
        <w:rPr>
          <w:rFonts w:ascii="Calibri" w:hAnsi="Calibri"/>
          <w:color w:val="000000"/>
          <w:sz w:val="22"/>
          <w:szCs w:val="22"/>
          <w:lang w:val="sr-Latn-CS"/>
        </w:rPr>
        <w:t xml:space="preserve"> </w:t>
      </w:r>
      <w:r w:rsidRPr="007C61DC">
        <w:rPr>
          <w:rFonts w:ascii="Calibri" w:hAnsi="Calibri"/>
          <w:color w:val="000000"/>
          <w:sz w:val="22"/>
          <w:szCs w:val="22"/>
        </w:rPr>
        <w:t>обрадивог</w:t>
      </w:r>
      <w:r w:rsidRPr="007C61DC">
        <w:rPr>
          <w:rFonts w:ascii="Calibri" w:hAnsi="Calibri"/>
          <w:color w:val="000000"/>
          <w:sz w:val="22"/>
          <w:szCs w:val="22"/>
          <w:lang w:val="sr-Latn-CS"/>
        </w:rPr>
        <w:t xml:space="preserve"> </w:t>
      </w:r>
      <w:r w:rsidRPr="007C61DC">
        <w:rPr>
          <w:rFonts w:ascii="Calibri" w:hAnsi="Calibri"/>
          <w:color w:val="000000"/>
          <w:sz w:val="22"/>
          <w:szCs w:val="22"/>
        </w:rPr>
        <w:t>земљишта</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подручју</w:t>
      </w:r>
      <w:r w:rsidRPr="007C61DC">
        <w:rPr>
          <w:rFonts w:ascii="Calibri" w:hAnsi="Calibri"/>
          <w:color w:val="000000"/>
          <w:sz w:val="22"/>
          <w:szCs w:val="22"/>
          <w:lang w:val="sr-Latn-CS"/>
        </w:rPr>
        <w:t xml:space="preserve"> </w:t>
      </w:r>
      <w:r w:rsidRPr="007C61DC">
        <w:rPr>
          <w:rFonts w:ascii="Calibri" w:hAnsi="Calibri"/>
          <w:color w:val="000000"/>
          <w:sz w:val="22"/>
          <w:szCs w:val="22"/>
        </w:rPr>
        <w:t>ових</w:t>
      </w:r>
      <w:r w:rsidRPr="007C61DC">
        <w:rPr>
          <w:rFonts w:ascii="Calibri" w:hAnsi="Calibri"/>
          <w:color w:val="000000"/>
          <w:sz w:val="22"/>
          <w:szCs w:val="22"/>
          <w:lang w:val="sr-Latn-CS"/>
        </w:rPr>
        <w:t xml:space="preserve"> 17 </w:t>
      </w:r>
      <w:r w:rsidR="00D006C7" w:rsidRPr="007C61DC">
        <w:rPr>
          <w:rFonts w:ascii="Calibri" w:hAnsi="Calibri"/>
          <w:color w:val="000000"/>
          <w:sz w:val="22"/>
          <w:szCs w:val="22"/>
          <w:lang w:val="sr-Cyrl-CS"/>
        </w:rPr>
        <w:t>локалних самоуправа</w:t>
      </w:r>
      <w:r w:rsidRPr="007C61DC">
        <w:rPr>
          <w:rFonts w:ascii="Calibri" w:hAnsi="Calibri"/>
          <w:color w:val="000000"/>
          <w:sz w:val="22"/>
          <w:szCs w:val="22"/>
          <w:lang w:val="sr-Latn-CS"/>
        </w:rPr>
        <w:t xml:space="preserve"> </w:t>
      </w:r>
      <w:r w:rsidRPr="007C61DC">
        <w:rPr>
          <w:rFonts w:ascii="Calibri" w:hAnsi="Calibri"/>
          <w:color w:val="000000"/>
          <w:sz w:val="22"/>
          <w:szCs w:val="22"/>
        </w:rPr>
        <w:t>налази</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82%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под</w:t>
      </w:r>
      <w:r w:rsidRPr="007C61DC">
        <w:rPr>
          <w:rFonts w:ascii="Calibri" w:hAnsi="Calibri"/>
          <w:color w:val="000000"/>
          <w:sz w:val="22"/>
          <w:szCs w:val="22"/>
          <w:lang w:val="sr-Latn-CS"/>
        </w:rPr>
        <w:t xml:space="preserve"> </w:t>
      </w:r>
      <w:r w:rsidRPr="007C61DC">
        <w:rPr>
          <w:rFonts w:ascii="Calibri" w:hAnsi="Calibri"/>
          <w:color w:val="000000"/>
          <w:sz w:val="22"/>
          <w:szCs w:val="22"/>
        </w:rPr>
        <w:t>житима</w:t>
      </w:r>
      <w:r w:rsidRPr="007C61DC">
        <w:rPr>
          <w:rFonts w:ascii="Calibri" w:hAnsi="Calibri"/>
          <w:color w:val="000000"/>
          <w:sz w:val="22"/>
          <w:szCs w:val="22"/>
          <w:lang w:val="sr-Latn-CS"/>
        </w:rPr>
        <w:t xml:space="preserve">, 97%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под</w:t>
      </w:r>
      <w:r w:rsidRPr="007C61DC">
        <w:rPr>
          <w:rFonts w:ascii="Calibri" w:hAnsi="Calibri"/>
          <w:color w:val="000000"/>
          <w:sz w:val="22"/>
          <w:szCs w:val="22"/>
          <w:lang w:val="sr-Latn-CS"/>
        </w:rPr>
        <w:t xml:space="preserve"> </w:t>
      </w:r>
      <w:r w:rsidRPr="007C61DC">
        <w:rPr>
          <w:rFonts w:ascii="Calibri" w:hAnsi="Calibri"/>
          <w:color w:val="000000"/>
          <w:sz w:val="22"/>
          <w:szCs w:val="22"/>
        </w:rPr>
        <w:t>индустријским</w:t>
      </w:r>
      <w:r w:rsidRPr="007C61DC">
        <w:rPr>
          <w:rFonts w:ascii="Calibri" w:hAnsi="Calibri"/>
          <w:color w:val="000000"/>
          <w:sz w:val="22"/>
          <w:szCs w:val="22"/>
          <w:lang w:val="sr-Latn-CS"/>
        </w:rPr>
        <w:t xml:space="preserve"> </w:t>
      </w:r>
      <w:r w:rsidRPr="007C61DC">
        <w:rPr>
          <w:rFonts w:ascii="Calibri" w:hAnsi="Calibri"/>
          <w:color w:val="000000"/>
          <w:sz w:val="22"/>
          <w:szCs w:val="22"/>
        </w:rPr>
        <w:t>биљем</w:t>
      </w:r>
      <w:r w:rsidRPr="007C61DC">
        <w:rPr>
          <w:rFonts w:ascii="Calibri" w:hAnsi="Calibri"/>
          <w:color w:val="000000"/>
          <w:sz w:val="22"/>
          <w:szCs w:val="22"/>
          <w:lang w:val="sr-Latn-CS"/>
        </w:rPr>
        <w:t xml:space="preserve">, 77%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под</w:t>
      </w:r>
      <w:r w:rsidRPr="007C61DC">
        <w:rPr>
          <w:rFonts w:ascii="Calibri" w:hAnsi="Calibri"/>
          <w:color w:val="000000"/>
          <w:sz w:val="22"/>
          <w:szCs w:val="22"/>
          <w:lang w:val="sr-Latn-CS"/>
        </w:rPr>
        <w:t xml:space="preserve"> </w:t>
      </w:r>
      <w:r w:rsidRPr="007C61DC">
        <w:rPr>
          <w:rFonts w:ascii="Calibri" w:hAnsi="Calibri"/>
          <w:color w:val="000000"/>
          <w:sz w:val="22"/>
          <w:szCs w:val="22"/>
        </w:rPr>
        <w:t>крмним</w:t>
      </w:r>
      <w:r w:rsidRPr="007C61DC">
        <w:rPr>
          <w:rFonts w:ascii="Calibri" w:hAnsi="Calibri"/>
          <w:color w:val="000000"/>
          <w:sz w:val="22"/>
          <w:szCs w:val="22"/>
          <w:lang w:val="sr-Latn-CS"/>
        </w:rPr>
        <w:t xml:space="preserve"> </w:t>
      </w:r>
      <w:r w:rsidRPr="007C61DC">
        <w:rPr>
          <w:rFonts w:ascii="Calibri" w:hAnsi="Calibri"/>
          <w:color w:val="000000"/>
          <w:sz w:val="22"/>
          <w:szCs w:val="22"/>
        </w:rPr>
        <w:t>биљем</w:t>
      </w:r>
      <w:r w:rsidRPr="007C61DC">
        <w:rPr>
          <w:rFonts w:ascii="Calibri" w:hAnsi="Calibri"/>
          <w:color w:val="000000"/>
          <w:sz w:val="22"/>
          <w:szCs w:val="22"/>
          <w:lang w:val="sr-Latn-CS"/>
        </w:rPr>
        <w:t xml:space="preserve">, 66%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под</w:t>
      </w:r>
      <w:r w:rsidRPr="007C61DC">
        <w:rPr>
          <w:rFonts w:ascii="Calibri" w:hAnsi="Calibri"/>
          <w:color w:val="000000"/>
          <w:sz w:val="22"/>
          <w:szCs w:val="22"/>
          <w:lang w:val="sr-Latn-CS"/>
        </w:rPr>
        <w:t xml:space="preserve"> </w:t>
      </w:r>
      <w:r w:rsidRPr="007C61DC">
        <w:rPr>
          <w:rFonts w:ascii="Calibri" w:hAnsi="Calibri"/>
          <w:color w:val="000000"/>
          <w:sz w:val="22"/>
          <w:szCs w:val="22"/>
        </w:rPr>
        <w:t>поврћем</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84%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под</w:t>
      </w:r>
      <w:r w:rsidRPr="007C61DC">
        <w:rPr>
          <w:rFonts w:ascii="Calibri" w:hAnsi="Calibri"/>
          <w:color w:val="000000"/>
          <w:sz w:val="22"/>
          <w:szCs w:val="22"/>
          <w:lang w:val="sr-Latn-CS"/>
        </w:rPr>
        <w:t xml:space="preserve"> </w:t>
      </w:r>
      <w:r w:rsidRPr="007C61DC">
        <w:rPr>
          <w:rFonts w:ascii="Calibri" w:hAnsi="Calibri"/>
          <w:color w:val="000000"/>
          <w:sz w:val="22"/>
          <w:szCs w:val="22"/>
        </w:rPr>
        <w:t>ситним</w:t>
      </w:r>
      <w:r w:rsidRPr="007C61DC">
        <w:rPr>
          <w:rFonts w:ascii="Calibri" w:hAnsi="Calibri"/>
          <w:color w:val="000000"/>
          <w:sz w:val="22"/>
          <w:szCs w:val="22"/>
          <w:lang w:val="sr-Latn-CS"/>
        </w:rPr>
        <w:t xml:space="preserve"> </w:t>
      </w:r>
      <w:r w:rsidRPr="007C61DC">
        <w:rPr>
          <w:rFonts w:ascii="Calibri" w:hAnsi="Calibri"/>
          <w:color w:val="000000"/>
          <w:sz w:val="22"/>
          <w:szCs w:val="22"/>
        </w:rPr>
        <w:t>воћем</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w:t>
      </w:r>
      <w:r w:rsidRPr="007C61DC">
        <w:rPr>
          <w:rFonts w:ascii="Calibri" w:hAnsi="Calibri"/>
          <w:color w:val="000000"/>
          <w:sz w:val="22"/>
          <w:szCs w:val="22"/>
        </w:rPr>
        <w:t>прати</w:t>
      </w:r>
      <w:r w:rsidRPr="007C61DC">
        <w:rPr>
          <w:rFonts w:ascii="Calibri" w:hAnsi="Calibri"/>
          <w:color w:val="000000"/>
          <w:sz w:val="22"/>
          <w:szCs w:val="22"/>
          <w:lang w:val="sr-Latn-CS"/>
        </w:rPr>
        <w:t xml:space="preserve"> </w:t>
      </w:r>
      <w:r w:rsidRPr="007C61DC">
        <w:rPr>
          <w:rFonts w:ascii="Calibri" w:hAnsi="Calibri"/>
          <w:color w:val="000000"/>
          <w:sz w:val="22"/>
          <w:szCs w:val="22"/>
        </w:rPr>
        <w:t>по</w:t>
      </w:r>
      <w:r w:rsidRPr="007C61DC">
        <w:rPr>
          <w:rFonts w:ascii="Calibri" w:hAnsi="Calibri"/>
          <w:color w:val="000000"/>
          <w:sz w:val="22"/>
          <w:szCs w:val="22"/>
          <w:lang w:val="sr-Latn-CS"/>
        </w:rPr>
        <w:t xml:space="preserve"> </w:t>
      </w:r>
      <w:r w:rsidRPr="007C61DC">
        <w:rPr>
          <w:rFonts w:ascii="Calibri" w:hAnsi="Calibri"/>
          <w:color w:val="000000"/>
          <w:sz w:val="22"/>
          <w:szCs w:val="22"/>
        </w:rPr>
        <w:t>хектару</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укупних</w:t>
      </w:r>
      <w:r w:rsidRPr="007C61DC">
        <w:rPr>
          <w:rFonts w:ascii="Calibri" w:hAnsi="Calibri"/>
          <w:color w:val="000000"/>
          <w:sz w:val="22"/>
          <w:szCs w:val="22"/>
          <w:lang w:val="sr-Latn-CS"/>
        </w:rPr>
        <w:t xml:space="preserve"> </w:t>
      </w:r>
      <w:r w:rsidRPr="007C61DC">
        <w:rPr>
          <w:rFonts w:ascii="Calibri" w:hAnsi="Calibri"/>
          <w:color w:val="000000"/>
          <w:sz w:val="22"/>
          <w:szCs w:val="22"/>
        </w:rPr>
        <w:t>пољопривредних</w:t>
      </w:r>
      <w:r w:rsidRPr="007C61DC">
        <w:rPr>
          <w:rFonts w:ascii="Calibri" w:hAnsi="Calibri"/>
          <w:color w:val="000000"/>
          <w:sz w:val="22"/>
          <w:szCs w:val="22"/>
          <w:lang w:val="sr-Latn-CS"/>
        </w:rPr>
        <w:t xml:space="preserve">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којима</w:t>
      </w:r>
      <w:r w:rsidRPr="007C61DC">
        <w:rPr>
          <w:rFonts w:ascii="Calibri" w:hAnsi="Calibri"/>
          <w:color w:val="000000"/>
          <w:sz w:val="22"/>
          <w:szCs w:val="22"/>
          <w:lang w:val="sr-Latn-CS"/>
        </w:rPr>
        <w:t xml:space="preserve"> </w:t>
      </w:r>
      <w:r w:rsidRPr="007C61DC">
        <w:rPr>
          <w:rFonts w:ascii="Calibri" w:hAnsi="Calibri"/>
          <w:color w:val="000000"/>
          <w:sz w:val="22"/>
          <w:szCs w:val="22"/>
        </w:rPr>
        <w:t>располаже</w:t>
      </w:r>
      <w:r w:rsidRPr="007C61DC">
        <w:rPr>
          <w:rFonts w:ascii="Calibri" w:hAnsi="Calibri"/>
          <w:color w:val="000000"/>
          <w:sz w:val="22"/>
          <w:szCs w:val="22"/>
          <w:lang w:val="sr-Latn-CS"/>
        </w:rPr>
        <w:t xml:space="preserve"> </w:t>
      </w:r>
      <w:r w:rsidRPr="007C61DC">
        <w:rPr>
          <w:rFonts w:ascii="Calibri" w:hAnsi="Calibri"/>
          <w:color w:val="000000"/>
          <w:sz w:val="22"/>
          <w:szCs w:val="22"/>
        </w:rPr>
        <w:t>Република</w:t>
      </w:r>
      <w:r w:rsidRPr="007C61DC">
        <w:rPr>
          <w:rFonts w:ascii="Calibri" w:hAnsi="Calibri"/>
          <w:color w:val="000000"/>
          <w:sz w:val="22"/>
          <w:szCs w:val="22"/>
          <w:lang w:val="sr-Latn-CS"/>
        </w:rPr>
        <w:t xml:space="preserve"> </w:t>
      </w:r>
      <w:r w:rsidRPr="007C61DC">
        <w:rPr>
          <w:rFonts w:ascii="Calibri" w:hAnsi="Calibri"/>
          <w:color w:val="000000"/>
          <w:sz w:val="22"/>
          <w:szCs w:val="22"/>
        </w:rPr>
        <w:t>Српска</w:t>
      </w:r>
      <w:r w:rsidRPr="007C61DC">
        <w:rPr>
          <w:rFonts w:ascii="Calibri" w:hAnsi="Calibri"/>
          <w:color w:val="000000"/>
          <w:sz w:val="22"/>
          <w:szCs w:val="22"/>
          <w:lang w:val="sr-Latn-CS"/>
        </w:rPr>
        <w:t xml:space="preserve">, </w:t>
      </w:r>
      <w:r w:rsidRPr="007C61DC">
        <w:rPr>
          <w:rFonts w:ascii="Calibri" w:hAnsi="Calibri"/>
          <w:color w:val="000000"/>
          <w:sz w:val="22"/>
          <w:szCs w:val="22"/>
        </w:rPr>
        <w:t>односно</w:t>
      </w:r>
      <w:r w:rsidRPr="007C61DC">
        <w:rPr>
          <w:rFonts w:ascii="Calibri" w:hAnsi="Calibri"/>
          <w:color w:val="000000"/>
          <w:sz w:val="22"/>
          <w:szCs w:val="22"/>
          <w:lang w:val="sr-Latn-CS"/>
        </w:rPr>
        <w:t xml:space="preserve"> 48% </w:t>
      </w:r>
      <w:r w:rsidRPr="007C61DC">
        <w:rPr>
          <w:rFonts w:ascii="Calibri" w:hAnsi="Calibri"/>
          <w:color w:val="000000"/>
          <w:sz w:val="22"/>
          <w:szCs w:val="22"/>
        </w:rPr>
        <w:t>стабала</w:t>
      </w:r>
      <w:r w:rsidRPr="007C61DC">
        <w:rPr>
          <w:rFonts w:ascii="Calibri" w:hAnsi="Calibri"/>
          <w:color w:val="000000"/>
          <w:sz w:val="22"/>
          <w:szCs w:val="22"/>
          <w:lang w:val="sr-Latn-CS"/>
        </w:rPr>
        <w:t xml:space="preserve"> </w:t>
      </w:r>
      <w:r w:rsidRPr="007C61DC">
        <w:rPr>
          <w:rFonts w:ascii="Calibri" w:hAnsi="Calibri"/>
          <w:color w:val="000000"/>
          <w:sz w:val="22"/>
          <w:szCs w:val="22"/>
        </w:rPr>
        <w:t>крупног</w:t>
      </w:r>
      <w:r w:rsidRPr="007C61DC">
        <w:rPr>
          <w:rFonts w:ascii="Calibri" w:hAnsi="Calibri"/>
          <w:color w:val="000000"/>
          <w:sz w:val="22"/>
          <w:szCs w:val="22"/>
          <w:lang w:val="sr-Latn-CS"/>
        </w:rPr>
        <w:t xml:space="preserve"> </w:t>
      </w:r>
      <w:r w:rsidRPr="007C61DC">
        <w:rPr>
          <w:rFonts w:ascii="Calibri" w:hAnsi="Calibri"/>
          <w:color w:val="000000"/>
          <w:sz w:val="22"/>
          <w:szCs w:val="22"/>
        </w:rPr>
        <w:t>воћа</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w:t>
      </w:r>
      <w:r w:rsidRPr="007C61DC">
        <w:rPr>
          <w:rFonts w:ascii="Calibri" w:hAnsi="Calibri"/>
          <w:color w:val="000000"/>
          <w:sz w:val="22"/>
          <w:szCs w:val="22"/>
        </w:rPr>
        <w:t>прати</w:t>
      </w:r>
      <w:r w:rsidRPr="007C61DC">
        <w:rPr>
          <w:rFonts w:ascii="Calibri" w:hAnsi="Calibri"/>
          <w:color w:val="000000"/>
          <w:sz w:val="22"/>
          <w:szCs w:val="22"/>
          <w:lang w:val="sr-Latn-CS"/>
        </w:rPr>
        <w:t xml:space="preserve"> </w:t>
      </w:r>
      <w:r w:rsidRPr="007C61DC">
        <w:rPr>
          <w:rFonts w:ascii="Calibri" w:hAnsi="Calibri"/>
          <w:color w:val="000000"/>
          <w:sz w:val="22"/>
          <w:szCs w:val="22"/>
        </w:rPr>
        <w:t>према</w:t>
      </w:r>
      <w:r w:rsidRPr="007C61DC">
        <w:rPr>
          <w:rFonts w:ascii="Calibri" w:hAnsi="Calibri"/>
          <w:color w:val="000000"/>
          <w:sz w:val="22"/>
          <w:szCs w:val="22"/>
          <w:lang w:val="sr-Latn-CS"/>
        </w:rPr>
        <w:t xml:space="preserve"> </w:t>
      </w:r>
      <w:r w:rsidRPr="007C61DC">
        <w:rPr>
          <w:rFonts w:ascii="Calibri" w:hAnsi="Calibri"/>
          <w:color w:val="000000"/>
          <w:sz w:val="22"/>
          <w:szCs w:val="22"/>
        </w:rPr>
        <w:t>броју</w:t>
      </w:r>
      <w:r w:rsidRPr="007C61DC">
        <w:rPr>
          <w:rFonts w:ascii="Calibri" w:hAnsi="Calibri"/>
          <w:color w:val="000000"/>
          <w:sz w:val="22"/>
          <w:szCs w:val="22"/>
          <w:lang w:val="sr-Latn-CS"/>
        </w:rPr>
        <w:t xml:space="preserve"> </w:t>
      </w:r>
      <w:r w:rsidRPr="007C61DC">
        <w:rPr>
          <w:rFonts w:ascii="Calibri" w:hAnsi="Calibri"/>
          <w:color w:val="000000"/>
          <w:sz w:val="22"/>
          <w:szCs w:val="22"/>
        </w:rPr>
        <w:t>стабала</w:t>
      </w:r>
      <w:r w:rsidRPr="007C61DC">
        <w:rPr>
          <w:rFonts w:ascii="Calibri" w:hAnsi="Calibri"/>
          <w:color w:val="000000"/>
          <w:sz w:val="22"/>
          <w:szCs w:val="22"/>
          <w:lang w:val="sr-Latn-CS"/>
        </w:rPr>
        <w:t xml:space="preserve">), </w:t>
      </w:r>
      <w:r w:rsidRPr="007C61DC">
        <w:rPr>
          <w:rFonts w:ascii="Calibri" w:hAnsi="Calibri"/>
          <w:color w:val="000000"/>
          <w:sz w:val="22"/>
          <w:szCs w:val="22"/>
        </w:rPr>
        <w:t>уз</w:t>
      </w:r>
      <w:r w:rsidRPr="007C61DC">
        <w:rPr>
          <w:rFonts w:ascii="Calibri" w:hAnsi="Calibri"/>
          <w:color w:val="000000"/>
          <w:sz w:val="22"/>
          <w:szCs w:val="22"/>
          <w:lang w:val="sr-Latn-CS"/>
        </w:rPr>
        <w:t xml:space="preserve"> </w:t>
      </w:r>
      <w:r w:rsidRPr="007C61DC">
        <w:rPr>
          <w:rFonts w:ascii="Calibri" w:hAnsi="Calibri"/>
          <w:color w:val="000000"/>
          <w:sz w:val="22"/>
          <w:szCs w:val="22"/>
        </w:rPr>
        <w:t>напомену</w:t>
      </w:r>
      <w:r w:rsidRPr="007C61DC">
        <w:rPr>
          <w:rFonts w:ascii="Calibri" w:hAnsi="Calibri"/>
          <w:color w:val="000000"/>
          <w:sz w:val="22"/>
          <w:szCs w:val="22"/>
          <w:lang w:val="sr-Latn-CS"/>
        </w:rPr>
        <w:t xml:space="preserve"> </w:t>
      </w:r>
      <w:r w:rsidRPr="007C61DC">
        <w:rPr>
          <w:rFonts w:ascii="Calibri" w:hAnsi="Calibri"/>
          <w:color w:val="000000"/>
          <w:sz w:val="22"/>
          <w:szCs w:val="22"/>
        </w:rPr>
        <w:t>да</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овом</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подручју</w:t>
      </w:r>
      <w:r w:rsidRPr="007C61DC">
        <w:rPr>
          <w:rFonts w:ascii="Calibri" w:hAnsi="Calibri"/>
          <w:color w:val="000000"/>
          <w:sz w:val="22"/>
          <w:szCs w:val="22"/>
          <w:lang w:val="sr-Latn-CS"/>
        </w:rPr>
        <w:t xml:space="preserve"> </w:t>
      </w:r>
      <w:r w:rsidRPr="007C61DC">
        <w:rPr>
          <w:rFonts w:ascii="Calibri" w:hAnsi="Calibri"/>
          <w:color w:val="000000"/>
          <w:sz w:val="22"/>
          <w:szCs w:val="22"/>
        </w:rPr>
        <w:t>сконцентрисана</w:t>
      </w:r>
      <w:r w:rsidRPr="007C61DC">
        <w:rPr>
          <w:rFonts w:ascii="Calibri" w:hAnsi="Calibri"/>
          <w:color w:val="000000"/>
          <w:sz w:val="22"/>
          <w:szCs w:val="22"/>
          <w:lang w:val="sr-Latn-CS"/>
        </w:rPr>
        <w:t xml:space="preserve"> </w:t>
      </w:r>
      <w:r w:rsidRPr="007C61DC">
        <w:rPr>
          <w:rFonts w:ascii="Calibri" w:hAnsi="Calibri"/>
          <w:color w:val="000000"/>
          <w:sz w:val="22"/>
          <w:szCs w:val="22"/>
        </w:rPr>
        <w:t>већина</w:t>
      </w:r>
      <w:r w:rsidRPr="007C61DC">
        <w:rPr>
          <w:rFonts w:ascii="Calibri" w:hAnsi="Calibri"/>
          <w:color w:val="000000"/>
          <w:sz w:val="22"/>
          <w:szCs w:val="22"/>
          <w:lang w:val="sr-Latn-CS"/>
        </w:rPr>
        <w:t xml:space="preserve"> </w:t>
      </w:r>
      <w:r w:rsidRPr="007C61DC">
        <w:rPr>
          <w:rFonts w:ascii="Calibri" w:hAnsi="Calibri"/>
          <w:color w:val="000000"/>
          <w:sz w:val="22"/>
          <w:szCs w:val="22"/>
        </w:rPr>
        <w:t>тржне</w:t>
      </w:r>
      <w:r w:rsidRPr="007C61DC">
        <w:rPr>
          <w:rFonts w:ascii="Calibri" w:hAnsi="Calibri"/>
          <w:color w:val="000000"/>
          <w:sz w:val="22"/>
          <w:szCs w:val="22"/>
          <w:lang w:val="sr-Latn-CS"/>
        </w:rPr>
        <w:t xml:space="preserve"> </w:t>
      </w:r>
      <w:r w:rsidRPr="007C61DC">
        <w:rPr>
          <w:rFonts w:ascii="Calibri" w:hAnsi="Calibri"/>
          <w:color w:val="000000"/>
          <w:sz w:val="22"/>
          <w:szCs w:val="22"/>
        </w:rPr>
        <w:t>производње</w:t>
      </w:r>
      <w:r w:rsidRPr="007C61DC">
        <w:rPr>
          <w:rFonts w:ascii="Calibri" w:hAnsi="Calibri"/>
          <w:color w:val="000000"/>
          <w:sz w:val="22"/>
          <w:szCs w:val="22"/>
          <w:lang w:val="sr-Latn-CS"/>
        </w:rPr>
        <w:t xml:space="preserve"> (</w:t>
      </w:r>
      <w:r w:rsidRPr="007C61DC">
        <w:rPr>
          <w:rFonts w:ascii="Calibri" w:hAnsi="Calibri"/>
          <w:color w:val="000000"/>
          <w:sz w:val="22"/>
          <w:szCs w:val="22"/>
        </w:rPr>
        <w:t>учешће</w:t>
      </w:r>
      <w:r w:rsidRPr="007C61DC">
        <w:rPr>
          <w:rFonts w:ascii="Calibri" w:hAnsi="Calibri"/>
          <w:color w:val="000000"/>
          <w:sz w:val="22"/>
          <w:szCs w:val="22"/>
          <w:lang w:val="sr-Latn-CS"/>
        </w:rPr>
        <w:t xml:space="preserve"> </w:t>
      </w:r>
      <w:r w:rsidRPr="007C61DC">
        <w:rPr>
          <w:rFonts w:ascii="Calibri" w:hAnsi="Calibri"/>
          <w:color w:val="000000"/>
          <w:sz w:val="22"/>
          <w:szCs w:val="22"/>
        </w:rPr>
        <w:lastRenderedPageBreak/>
        <w:t>производње</w:t>
      </w:r>
      <w:r w:rsidRPr="007C61DC">
        <w:rPr>
          <w:rFonts w:ascii="Calibri" w:hAnsi="Calibri"/>
          <w:color w:val="000000"/>
          <w:sz w:val="22"/>
          <w:szCs w:val="22"/>
          <w:lang w:val="sr-Latn-CS"/>
        </w:rPr>
        <w:t xml:space="preserve"> </w:t>
      </w:r>
      <w:r w:rsidRPr="007C61DC">
        <w:rPr>
          <w:rFonts w:ascii="Calibri" w:hAnsi="Calibri"/>
          <w:color w:val="000000"/>
          <w:sz w:val="22"/>
          <w:szCs w:val="22"/>
        </w:rPr>
        <w:t>појединих</w:t>
      </w:r>
      <w:r w:rsidRPr="007C61DC">
        <w:rPr>
          <w:rFonts w:ascii="Calibri" w:hAnsi="Calibri"/>
          <w:color w:val="000000"/>
          <w:sz w:val="22"/>
          <w:szCs w:val="22"/>
          <w:lang w:val="sr-Latn-CS"/>
        </w:rPr>
        <w:t xml:space="preserve"> </w:t>
      </w:r>
      <w:r w:rsidRPr="007C61DC">
        <w:rPr>
          <w:rFonts w:ascii="Calibri" w:hAnsi="Calibri"/>
          <w:color w:val="000000"/>
          <w:sz w:val="22"/>
          <w:szCs w:val="22"/>
        </w:rPr>
        <w:t>пољопривредних</w:t>
      </w:r>
      <w:r w:rsidRPr="007C61DC">
        <w:rPr>
          <w:rFonts w:ascii="Calibri" w:hAnsi="Calibri"/>
          <w:color w:val="000000"/>
          <w:sz w:val="22"/>
          <w:szCs w:val="22"/>
          <w:lang w:val="sr-Latn-CS"/>
        </w:rPr>
        <w:t xml:space="preserve"> </w:t>
      </w:r>
      <w:r w:rsidRPr="007C61DC">
        <w:rPr>
          <w:rFonts w:ascii="Calibri" w:hAnsi="Calibri"/>
          <w:color w:val="000000"/>
          <w:sz w:val="22"/>
          <w:szCs w:val="22"/>
        </w:rPr>
        <w:t>производа</w:t>
      </w:r>
      <w:r w:rsidRPr="007C61DC">
        <w:rPr>
          <w:rFonts w:ascii="Calibri" w:hAnsi="Calibri"/>
          <w:color w:val="000000"/>
          <w:sz w:val="22"/>
          <w:szCs w:val="22"/>
          <w:lang w:val="sr-Latn-CS"/>
        </w:rPr>
        <w:t xml:space="preserve"> </w:t>
      </w:r>
      <w:r w:rsidRPr="007C61DC">
        <w:rPr>
          <w:rFonts w:ascii="Calibri" w:hAnsi="Calibri"/>
          <w:color w:val="000000"/>
          <w:sz w:val="22"/>
          <w:szCs w:val="22"/>
        </w:rPr>
        <w:t>по</w:t>
      </w:r>
      <w:r w:rsidRPr="007C61DC">
        <w:rPr>
          <w:rFonts w:ascii="Calibri" w:hAnsi="Calibri"/>
          <w:color w:val="000000"/>
          <w:sz w:val="22"/>
          <w:szCs w:val="22"/>
          <w:lang w:val="sr-Latn-CS"/>
        </w:rPr>
        <w:t xml:space="preserve"> </w:t>
      </w:r>
      <w:r w:rsidRPr="007C61DC">
        <w:rPr>
          <w:rFonts w:ascii="Calibri" w:hAnsi="Calibri"/>
          <w:color w:val="000000"/>
          <w:sz w:val="22"/>
          <w:szCs w:val="22"/>
        </w:rPr>
        <w:t>њиховој</w:t>
      </w:r>
      <w:r w:rsidRPr="007C61DC">
        <w:rPr>
          <w:rFonts w:ascii="Calibri" w:hAnsi="Calibri"/>
          <w:color w:val="000000"/>
          <w:sz w:val="22"/>
          <w:szCs w:val="22"/>
          <w:lang w:val="sr-Latn-CS"/>
        </w:rPr>
        <w:t xml:space="preserve"> </w:t>
      </w:r>
      <w:r w:rsidRPr="007C61DC">
        <w:rPr>
          <w:rFonts w:ascii="Calibri" w:hAnsi="Calibri"/>
          <w:color w:val="000000"/>
          <w:sz w:val="22"/>
          <w:szCs w:val="22"/>
        </w:rPr>
        <w:t>вриједности</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веће</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њиховог</w:t>
      </w:r>
      <w:r w:rsidRPr="007C61DC">
        <w:rPr>
          <w:rFonts w:ascii="Calibri" w:hAnsi="Calibri"/>
          <w:color w:val="000000"/>
          <w:sz w:val="22"/>
          <w:szCs w:val="22"/>
          <w:lang w:val="sr-Latn-CS"/>
        </w:rPr>
        <w:t xml:space="preserve"> </w:t>
      </w:r>
      <w:r w:rsidRPr="007C61DC">
        <w:rPr>
          <w:rFonts w:ascii="Calibri" w:hAnsi="Calibri"/>
          <w:color w:val="000000"/>
          <w:sz w:val="22"/>
          <w:szCs w:val="22"/>
        </w:rPr>
        <w:t>учешћа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структури</w:t>
      </w:r>
      <w:r w:rsidRPr="007C61DC">
        <w:rPr>
          <w:rFonts w:ascii="Calibri" w:hAnsi="Calibri"/>
          <w:color w:val="000000"/>
          <w:sz w:val="22"/>
          <w:szCs w:val="22"/>
          <w:lang w:val="sr-Latn-CS"/>
        </w:rPr>
        <w:t xml:space="preserve"> </w:t>
      </w:r>
      <w:r w:rsidRPr="007C61DC">
        <w:rPr>
          <w:rFonts w:ascii="Calibri" w:hAnsi="Calibri"/>
          <w:color w:val="000000"/>
          <w:sz w:val="22"/>
          <w:szCs w:val="22"/>
        </w:rPr>
        <w:t>пољопривредних</w:t>
      </w:r>
      <w:r w:rsidRPr="007C61DC">
        <w:rPr>
          <w:rFonts w:ascii="Calibri" w:hAnsi="Calibri"/>
          <w:color w:val="000000"/>
          <w:sz w:val="22"/>
          <w:szCs w:val="22"/>
          <w:lang w:val="sr-Latn-CS"/>
        </w:rPr>
        <w:t xml:space="preserve"> </w:t>
      </w:r>
      <w:r w:rsidRPr="007C61DC">
        <w:rPr>
          <w:rFonts w:ascii="Calibri" w:hAnsi="Calibri"/>
          <w:color w:val="000000"/>
          <w:sz w:val="22"/>
          <w:szCs w:val="22"/>
        </w:rPr>
        <w:t>површина</w:t>
      </w:r>
      <w:r w:rsidRPr="007C61DC">
        <w:rPr>
          <w:rFonts w:ascii="Calibri" w:hAnsi="Calibri"/>
          <w:color w:val="000000"/>
          <w:sz w:val="22"/>
          <w:szCs w:val="22"/>
          <w:lang w:val="sr-Latn-CS"/>
        </w:rPr>
        <w:t xml:space="preserve">), </w:t>
      </w:r>
      <w:r w:rsidRPr="007C61DC">
        <w:rPr>
          <w:rFonts w:ascii="Calibri" w:hAnsi="Calibri"/>
          <w:color w:val="000000"/>
          <w:sz w:val="22"/>
          <w:szCs w:val="22"/>
        </w:rPr>
        <w:t>односно</w:t>
      </w:r>
      <w:r w:rsidRPr="007C61DC">
        <w:rPr>
          <w:rFonts w:ascii="Calibri" w:hAnsi="Calibri"/>
          <w:color w:val="000000"/>
          <w:sz w:val="22"/>
          <w:szCs w:val="22"/>
          <w:lang w:val="sr-Latn-CS"/>
        </w:rPr>
        <w:t xml:space="preserve"> </w:t>
      </w:r>
      <w:r w:rsidRPr="007C61DC">
        <w:rPr>
          <w:rFonts w:ascii="Calibri" w:hAnsi="Calibri"/>
          <w:color w:val="000000"/>
          <w:sz w:val="22"/>
          <w:szCs w:val="22"/>
        </w:rPr>
        <w:t>пољопривредна</w:t>
      </w:r>
      <w:r w:rsidRPr="007C61DC">
        <w:rPr>
          <w:rFonts w:ascii="Calibri" w:hAnsi="Calibri"/>
          <w:color w:val="000000"/>
          <w:sz w:val="22"/>
          <w:szCs w:val="22"/>
          <w:lang w:val="sr-Latn-CS"/>
        </w:rPr>
        <w:t xml:space="preserve"> </w:t>
      </w:r>
      <w:r w:rsidRPr="007C61DC">
        <w:rPr>
          <w:rFonts w:ascii="Calibri" w:hAnsi="Calibri"/>
          <w:color w:val="000000"/>
          <w:sz w:val="22"/>
          <w:szCs w:val="22"/>
        </w:rPr>
        <w:t>производња</w:t>
      </w:r>
      <w:r w:rsidRPr="007C61DC">
        <w:rPr>
          <w:rFonts w:ascii="Calibri" w:hAnsi="Calibri"/>
          <w:color w:val="000000"/>
          <w:sz w:val="22"/>
          <w:szCs w:val="22"/>
          <w:lang w:val="sr-Latn-CS"/>
        </w:rPr>
        <w:t xml:space="preserve"> </w:t>
      </w:r>
      <w:r w:rsidRPr="007C61DC">
        <w:rPr>
          <w:rFonts w:ascii="Calibri" w:hAnsi="Calibri"/>
          <w:color w:val="000000"/>
          <w:sz w:val="22"/>
          <w:szCs w:val="22"/>
        </w:rPr>
        <w:t>већег</w:t>
      </w:r>
      <w:r w:rsidRPr="007C61DC">
        <w:rPr>
          <w:rFonts w:ascii="Calibri" w:hAnsi="Calibri"/>
          <w:color w:val="000000"/>
          <w:sz w:val="22"/>
          <w:szCs w:val="22"/>
          <w:lang w:val="sr-Latn-CS"/>
        </w:rPr>
        <w:t xml:space="preserve"> </w:t>
      </w:r>
      <w:r w:rsidRPr="007C61DC">
        <w:rPr>
          <w:rFonts w:ascii="Calibri" w:hAnsi="Calibri"/>
          <w:color w:val="000000"/>
          <w:sz w:val="22"/>
          <w:szCs w:val="22"/>
        </w:rPr>
        <w:t>обима</w:t>
      </w:r>
      <w:r w:rsidRPr="007C61DC">
        <w:rPr>
          <w:rFonts w:ascii="Calibri" w:hAnsi="Calibri"/>
          <w:color w:val="000000"/>
          <w:sz w:val="22"/>
          <w:szCs w:val="22"/>
          <w:lang w:val="sr-Latn-CS"/>
        </w:rPr>
        <w:t xml:space="preserve"> </w:t>
      </w:r>
      <w:r w:rsidRPr="007C61DC">
        <w:rPr>
          <w:rFonts w:ascii="Calibri" w:hAnsi="Calibri"/>
          <w:color w:val="000000"/>
          <w:sz w:val="22"/>
          <w:szCs w:val="22"/>
        </w:rPr>
        <w:t>која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случају</w:t>
      </w:r>
      <w:r w:rsidRPr="007C61DC">
        <w:rPr>
          <w:rFonts w:ascii="Calibri" w:hAnsi="Calibri"/>
          <w:color w:val="000000"/>
          <w:sz w:val="22"/>
          <w:szCs w:val="22"/>
          <w:lang w:val="sr-Latn-CS"/>
        </w:rPr>
        <w:t xml:space="preserve"> </w:t>
      </w:r>
      <w:r w:rsidRPr="007C61DC">
        <w:rPr>
          <w:rFonts w:ascii="Calibri" w:hAnsi="Calibri"/>
          <w:color w:val="000000"/>
          <w:sz w:val="22"/>
          <w:szCs w:val="22"/>
        </w:rPr>
        <w:t>појаве</w:t>
      </w:r>
      <w:r w:rsidRPr="007C61DC">
        <w:rPr>
          <w:rFonts w:ascii="Calibri" w:hAnsi="Calibri"/>
          <w:color w:val="000000"/>
          <w:sz w:val="22"/>
          <w:szCs w:val="22"/>
          <w:lang w:val="sr-Latn-CS"/>
        </w:rPr>
        <w:t xml:space="preserve"> </w:t>
      </w:r>
      <w:r w:rsidRPr="007C61DC">
        <w:rPr>
          <w:rFonts w:ascii="Calibri" w:hAnsi="Calibri"/>
          <w:color w:val="000000"/>
          <w:sz w:val="22"/>
          <w:szCs w:val="22"/>
        </w:rPr>
        <w:t>града</w:t>
      </w:r>
      <w:r w:rsidRPr="007C61DC">
        <w:rPr>
          <w:rFonts w:ascii="Calibri" w:hAnsi="Calibri"/>
          <w:color w:val="000000"/>
          <w:sz w:val="22"/>
          <w:szCs w:val="22"/>
          <w:lang w:val="sr-Latn-CS"/>
        </w:rPr>
        <w:t xml:space="preserve"> </w:t>
      </w:r>
      <w:r w:rsidRPr="007C61DC">
        <w:rPr>
          <w:rFonts w:ascii="Calibri" w:hAnsi="Calibri"/>
          <w:color w:val="000000"/>
          <w:sz w:val="22"/>
          <w:szCs w:val="22"/>
        </w:rPr>
        <w:t>трпи</w:t>
      </w:r>
      <w:r w:rsidRPr="007C61DC">
        <w:rPr>
          <w:rFonts w:ascii="Calibri" w:hAnsi="Calibri"/>
          <w:color w:val="000000"/>
          <w:sz w:val="22"/>
          <w:szCs w:val="22"/>
          <w:lang w:val="sr-Latn-CS"/>
        </w:rPr>
        <w:t xml:space="preserve"> </w:t>
      </w:r>
      <w:r w:rsidRPr="007C61DC">
        <w:rPr>
          <w:rFonts w:ascii="Calibri" w:hAnsi="Calibri"/>
          <w:color w:val="000000"/>
          <w:sz w:val="22"/>
          <w:szCs w:val="22"/>
        </w:rPr>
        <w:t>велике</w:t>
      </w:r>
      <w:r w:rsidRPr="007C61DC">
        <w:rPr>
          <w:rFonts w:ascii="Calibri" w:hAnsi="Calibri"/>
          <w:color w:val="000000"/>
          <w:sz w:val="22"/>
          <w:szCs w:val="22"/>
          <w:lang w:val="sr-Latn-CS"/>
        </w:rPr>
        <w:t xml:space="preserve"> </w:t>
      </w:r>
      <w:r w:rsidRPr="007C61DC">
        <w:rPr>
          <w:rFonts w:ascii="Calibri" w:hAnsi="Calibri"/>
          <w:color w:val="000000"/>
          <w:sz w:val="22"/>
          <w:szCs w:val="22"/>
        </w:rPr>
        <w:t>појединачне</w:t>
      </w:r>
      <w:r w:rsidRPr="007C61DC">
        <w:rPr>
          <w:rFonts w:ascii="Calibri" w:hAnsi="Calibri"/>
          <w:color w:val="000000"/>
          <w:sz w:val="22"/>
          <w:szCs w:val="22"/>
          <w:lang w:val="sr-Latn-CS"/>
        </w:rPr>
        <w:t xml:space="preserve"> </w:t>
      </w:r>
      <w:r w:rsidRPr="007C61DC">
        <w:rPr>
          <w:rFonts w:ascii="Calibri" w:hAnsi="Calibri"/>
          <w:color w:val="000000"/>
          <w:sz w:val="22"/>
          <w:szCs w:val="22"/>
        </w:rPr>
        <w:t>штете</w:t>
      </w:r>
      <w:r w:rsidRPr="007C61DC">
        <w:rPr>
          <w:rFonts w:ascii="Calibri" w:hAnsi="Calibri"/>
          <w:color w:val="000000"/>
          <w:sz w:val="22"/>
          <w:szCs w:val="22"/>
          <w:lang w:val="sr-Latn-CS"/>
        </w:rPr>
        <w:t xml:space="preserve">.     </w:t>
      </w:r>
    </w:p>
    <w:p w:rsidR="00855D9C" w:rsidRPr="00D32B19" w:rsidRDefault="00855D9C" w:rsidP="00D32B19">
      <w:pPr>
        <w:spacing w:line="360" w:lineRule="auto"/>
        <w:jc w:val="both"/>
        <w:rPr>
          <w:rFonts w:ascii="Calibri" w:hAnsi="Calibri"/>
          <w:color w:val="0000FF"/>
          <w:sz w:val="22"/>
          <w:szCs w:val="22"/>
        </w:rPr>
      </w:pPr>
    </w:p>
    <w:p w:rsidR="00733F1F" w:rsidRPr="007C61DC" w:rsidRDefault="00C560E9" w:rsidP="00733F1F">
      <w:pPr>
        <w:spacing w:after="120"/>
        <w:ind w:firstLine="709"/>
        <w:jc w:val="both"/>
        <w:rPr>
          <w:rFonts w:ascii="Calibri" w:hAnsi="Calibri"/>
          <w:color w:val="000000"/>
          <w:sz w:val="22"/>
          <w:szCs w:val="22"/>
        </w:rPr>
      </w:pPr>
      <w:r w:rsidRPr="007C61DC">
        <w:rPr>
          <w:rFonts w:ascii="Calibri" w:hAnsi="Calibri"/>
          <w:color w:val="000000"/>
          <w:sz w:val="22"/>
          <w:szCs w:val="22"/>
          <w:lang w:val="sr-Cyrl-CS"/>
        </w:rPr>
        <w:t xml:space="preserve">6.1.1  </w:t>
      </w:r>
      <w:r w:rsidR="00733F1F" w:rsidRPr="007C61DC">
        <w:rPr>
          <w:rFonts w:ascii="Calibri" w:hAnsi="Calibri"/>
          <w:color w:val="000000"/>
          <w:sz w:val="22"/>
          <w:szCs w:val="22"/>
        </w:rPr>
        <w:t>Вриједност биљне производње</w:t>
      </w: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rPr>
        <w:t>Вриједност пољопривредне производње утврђена је као производ оствареног обима биљне производње и просјечних цијена за одговарајућу годину. За утврђивање вриједности пољопривредне производње узет је трогодишњи период 2004-2006 година, јер су за исти били расположиви подаци о оствареном обиму пољопривредне производње по општинама.</w:t>
      </w:r>
      <w:r w:rsidRPr="007C61DC">
        <w:rPr>
          <w:rStyle w:val="FootnoteReference"/>
          <w:rFonts w:ascii="Calibri" w:hAnsi="Calibri"/>
          <w:color w:val="000000"/>
          <w:sz w:val="22"/>
          <w:szCs w:val="22"/>
        </w:rPr>
        <w:footnoteReference w:id="1"/>
      </w:r>
      <w:r w:rsidRPr="007C61DC">
        <w:rPr>
          <w:rFonts w:ascii="Calibri" w:hAnsi="Calibri"/>
          <w:color w:val="000000"/>
          <w:sz w:val="22"/>
          <w:szCs w:val="22"/>
        </w:rPr>
        <w:t xml:space="preserve"> Просјечне откупне цијене коришћене за израчунавање вриједности производње комбиноване су из више извора. За 2006. годину то су били подаци Републичког завода за статистику, а за 2004. и 2005. годину подаци Министарства трговине, јер у том периоду ова појава није била предмет статистичког праћења. За неке производе, који нису предмет редовног трговања, морало се прибјећи апроксимацији цијена методом утврђивања производне цијене или релативне цијене. Израчунавањем вриједности пољопривредне производње на бази трогодишњег просјека избјегнут је утицај сезонских варијација на висину приноса и цијена, што се за потребе због којих се ради ова анализа може сматрати прихватљивим корективним фактором.</w:t>
      </w:r>
    </w:p>
    <w:p w:rsidR="00C560E9" w:rsidRPr="00784218" w:rsidRDefault="00733F1F" w:rsidP="00784218">
      <w:pPr>
        <w:ind w:firstLine="708"/>
        <w:jc w:val="both"/>
        <w:rPr>
          <w:rFonts w:ascii="Calibri" w:hAnsi="Calibri"/>
          <w:color w:val="000000"/>
          <w:sz w:val="22"/>
          <w:szCs w:val="22"/>
        </w:rPr>
      </w:pPr>
      <w:r w:rsidRPr="007C61DC">
        <w:rPr>
          <w:rFonts w:ascii="Calibri" w:hAnsi="Calibri"/>
          <w:color w:val="000000"/>
          <w:sz w:val="22"/>
          <w:szCs w:val="22"/>
        </w:rPr>
        <w:t xml:space="preserve">Вриједност пољопривредне производње утврђена је за сваки важнији пољопривредни  производ из ратарске, повртарске и воћарске производње, за сваку општину посебно. Обим производње сваког конкретног производа остварен у свакој од општина помножен је са просјечном цијеном за одговарајућу годину и тако је добијена укупна вриједност пољопривредне производње. Израчунавањем просте аритметичке средине утврђена је вриједност трогодишње производње у свакој од општина, а њиховим сабирањем добијена је укупна вриједност биљне пољопривредне производње на свих 17 </w:t>
      </w:r>
      <w:r w:rsidR="00D006C7" w:rsidRPr="007C61DC">
        <w:rPr>
          <w:rFonts w:ascii="Calibri" w:hAnsi="Calibri"/>
          <w:color w:val="000000"/>
          <w:sz w:val="22"/>
          <w:szCs w:val="22"/>
          <w:lang w:val="sr-Cyrl-CS"/>
        </w:rPr>
        <w:t>локалних самоуправа</w:t>
      </w:r>
      <w:r w:rsidRPr="007C61DC">
        <w:rPr>
          <w:rFonts w:ascii="Calibri" w:hAnsi="Calibri"/>
          <w:color w:val="000000"/>
          <w:sz w:val="22"/>
          <w:szCs w:val="22"/>
        </w:rPr>
        <w:t xml:space="preserve"> у периоду 2004-2006 година, која је износила како приказује сљедећа табела. </w:t>
      </w:r>
    </w:p>
    <w:p w:rsidR="00733F1F" w:rsidRPr="007C61DC" w:rsidRDefault="00733F1F" w:rsidP="00C560E9">
      <w:pPr>
        <w:spacing w:after="120"/>
        <w:jc w:val="both"/>
        <w:rPr>
          <w:rFonts w:ascii="Calibri" w:hAnsi="Calibri"/>
          <w:color w:val="000000"/>
          <w:sz w:val="22"/>
          <w:szCs w:val="22"/>
          <w:lang w:val="sr-Cyrl-CS"/>
        </w:rPr>
      </w:pPr>
      <w:r w:rsidRPr="007C61DC">
        <w:rPr>
          <w:rFonts w:ascii="Calibri" w:hAnsi="Calibri"/>
          <w:color w:val="000000"/>
          <w:sz w:val="22"/>
          <w:szCs w:val="22"/>
          <w:lang w:val="sr-Cyrl-CS"/>
        </w:rPr>
        <w:t>Табела</w:t>
      </w:r>
      <w:r w:rsidR="00C560E9" w:rsidRPr="007C61DC">
        <w:rPr>
          <w:rFonts w:ascii="Calibri" w:hAnsi="Calibri"/>
          <w:color w:val="000000"/>
          <w:sz w:val="22"/>
          <w:szCs w:val="22"/>
          <w:lang w:val="sr-Cyrl-CS"/>
        </w:rPr>
        <w:t xml:space="preserve"> 1</w:t>
      </w:r>
      <w:r w:rsidRPr="007C61DC">
        <w:rPr>
          <w:rFonts w:ascii="Calibri" w:hAnsi="Calibri"/>
          <w:color w:val="000000"/>
          <w:sz w:val="22"/>
          <w:szCs w:val="22"/>
          <w:lang w:val="sr-Cyrl-CS"/>
        </w:rPr>
        <w:t>: Вриједност биљне производње на подручју 17 општина РС (2004-2006)</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1410"/>
        <w:gridCol w:w="1425"/>
        <w:gridCol w:w="1140"/>
        <w:gridCol w:w="1254"/>
        <w:gridCol w:w="1254"/>
        <w:gridCol w:w="1140"/>
        <w:gridCol w:w="1283"/>
      </w:tblGrid>
      <w:tr w:rsidR="00733F1F" w:rsidRPr="00A060F3" w:rsidTr="00A060F3">
        <w:trPr>
          <w:trHeight w:val="497"/>
          <w:jc w:val="center"/>
        </w:trPr>
        <w:tc>
          <w:tcPr>
            <w:tcW w:w="493" w:type="dxa"/>
            <w:shd w:val="clear" w:color="auto" w:fill="E0E0E0"/>
            <w:vAlign w:val="center"/>
          </w:tcPr>
          <w:p w:rsidR="00733F1F" w:rsidRPr="00A060F3" w:rsidRDefault="00733F1F" w:rsidP="00A060F3">
            <w:pPr>
              <w:jc w:val="center"/>
              <w:rPr>
                <w:rFonts w:ascii="Calibri" w:hAnsi="Calibri"/>
                <w:i/>
                <w:color w:val="000000"/>
                <w:sz w:val="22"/>
                <w:szCs w:val="22"/>
                <w:lang w:val="sr-Cyrl-CS"/>
              </w:rPr>
            </w:pPr>
          </w:p>
        </w:tc>
        <w:tc>
          <w:tcPr>
            <w:tcW w:w="1410"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Општина</w:t>
            </w:r>
          </w:p>
        </w:tc>
        <w:tc>
          <w:tcPr>
            <w:tcW w:w="1425"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Жита</w:t>
            </w:r>
          </w:p>
        </w:tc>
        <w:tc>
          <w:tcPr>
            <w:tcW w:w="1140"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Индустр.</w:t>
            </w:r>
          </w:p>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биље</w:t>
            </w:r>
          </w:p>
        </w:tc>
        <w:tc>
          <w:tcPr>
            <w:tcW w:w="1254"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Крмно биље</w:t>
            </w:r>
          </w:p>
        </w:tc>
        <w:tc>
          <w:tcPr>
            <w:tcW w:w="1254"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Поврће</w:t>
            </w:r>
          </w:p>
        </w:tc>
        <w:tc>
          <w:tcPr>
            <w:tcW w:w="1140"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Воће</w:t>
            </w:r>
          </w:p>
        </w:tc>
        <w:tc>
          <w:tcPr>
            <w:tcW w:w="1283" w:type="dxa"/>
            <w:shd w:val="clear" w:color="auto" w:fill="E0E0E0"/>
            <w:vAlign w:val="center"/>
          </w:tcPr>
          <w:p w:rsidR="00733F1F" w:rsidRPr="00A060F3" w:rsidRDefault="00733F1F" w:rsidP="00A060F3">
            <w:pPr>
              <w:jc w:val="center"/>
              <w:rPr>
                <w:rFonts w:ascii="Calibri" w:hAnsi="Calibri"/>
                <w:i/>
                <w:color w:val="000000"/>
                <w:sz w:val="22"/>
                <w:szCs w:val="22"/>
              </w:rPr>
            </w:pPr>
            <w:r w:rsidRPr="00A060F3">
              <w:rPr>
                <w:rFonts w:ascii="Calibri" w:hAnsi="Calibri"/>
                <w:i/>
                <w:color w:val="000000"/>
                <w:sz w:val="22"/>
                <w:szCs w:val="22"/>
              </w:rPr>
              <w:t>Укупно</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Б. Лука</w:t>
            </w:r>
          </w:p>
        </w:tc>
        <w:tc>
          <w:tcPr>
            <w:tcW w:w="1425"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8.140.453</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15.484</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8.988.450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8.842.877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8.393.168</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34.380.431</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Бијељина</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47.041.727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601.659</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3.405.263</w:t>
            </w:r>
          </w:p>
        </w:tc>
        <w:tc>
          <w:tcPr>
            <w:tcW w:w="1254" w:type="dxa"/>
          </w:tcPr>
          <w:p w:rsidR="00733F1F" w:rsidRPr="00A060F3" w:rsidRDefault="00733F1F" w:rsidP="00A060F3">
            <w:pPr>
              <w:jc w:val="center"/>
              <w:rPr>
                <w:rFonts w:ascii="Calibri" w:hAnsi="Calibri"/>
                <w:color w:val="000000"/>
                <w:sz w:val="20"/>
                <w:szCs w:val="20"/>
              </w:rPr>
            </w:pPr>
            <w:r w:rsidRPr="00A060F3">
              <w:rPr>
                <w:rFonts w:ascii="Calibri" w:hAnsi="Calibri"/>
                <w:color w:val="000000"/>
                <w:sz w:val="20"/>
                <w:szCs w:val="20"/>
              </w:rPr>
              <w:t>18.640.40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4.173.571</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73.862.620</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Братунац</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3.267.490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1.732</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59.566</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671.326</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2.634.472</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6.634.588</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Брод</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3.487.087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30.433</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401.050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946.376</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818.498</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5.683.444</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Градишка</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15.301.619</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922.445</w:t>
            </w:r>
          </w:p>
        </w:tc>
        <w:tc>
          <w:tcPr>
            <w:tcW w:w="1254" w:type="dxa"/>
          </w:tcPr>
          <w:p w:rsidR="00733F1F" w:rsidRPr="00A060F3" w:rsidRDefault="00733F1F" w:rsidP="00D33209">
            <w:pPr>
              <w:rPr>
                <w:rFonts w:ascii="Calibri" w:hAnsi="Calibri"/>
                <w:color w:val="000000"/>
                <w:sz w:val="20"/>
                <w:szCs w:val="20"/>
                <w:lang w:val="sr-Cyrl-CS"/>
              </w:rPr>
            </w:pPr>
            <w:r w:rsidRPr="00A060F3">
              <w:rPr>
                <w:rFonts w:ascii="Calibri" w:hAnsi="Calibri"/>
                <w:color w:val="000000"/>
                <w:sz w:val="20"/>
                <w:szCs w:val="20"/>
              </w:rPr>
              <w:t>13.296.12</w:t>
            </w:r>
            <w:r w:rsidR="00784218" w:rsidRPr="00A060F3">
              <w:rPr>
                <w:rFonts w:ascii="Calibri" w:hAnsi="Calibri"/>
                <w:color w:val="000000"/>
                <w:sz w:val="20"/>
                <w:szCs w:val="20"/>
                <w:lang w:val="sr-Cyrl-CS"/>
              </w:rPr>
              <w:t>3</w:t>
            </w:r>
          </w:p>
        </w:tc>
        <w:tc>
          <w:tcPr>
            <w:tcW w:w="1254" w:type="dxa"/>
          </w:tcPr>
          <w:p w:rsidR="00733F1F" w:rsidRPr="00A060F3" w:rsidRDefault="00733F1F" w:rsidP="00A060F3">
            <w:pPr>
              <w:jc w:val="right"/>
              <w:rPr>
                <w:rFonts w:ascii="Calibri" w:hAnsi="Calibri"/>
                <w:color w:val="000000"/>
                <w:sz w:val="20"/>
                <w:szCs w:val="20"/>
                <w:lang w:val="sr-Cyrl-CS"/>
              </w:rPr>
            </w:pPr>
            <w:r w:rsidRPr="00A060F3">
              <w:rPr>
                <w:rFonts w:ascii="Calibri" w:hAnsi="Calibri"/>
                <w:color w:val="000000"/>
                <w:sz w:val="20"/>
                <w:szCs w:val="20"/>
              </w:rPr>
              <w:t>10.674.74</w:t>
            </w:r>
            <w:r w:rsidR="00784218" w:rsidRPr="00A060F3">
              <w:rPr>
                <w:rFonts w:ascii="Calibri" w:hAnsi="Calibri"/>
                <w:color w:val="000000"/>
                <w:sz w:val="20"/>
                <w:szCs w:val="20"/>
                <w:lang w:val="sr-Cyrl-CS"/>
              </w:rPr>
              <w:t>1</w:t>
            </w:r>
          </w:p>
        </w:tc>
        <w:tc>
          <w:tcPr>
            <w:tcW w:w="1140" w:type="dxa"/>
          </w:tcPr>
          <w:p w:rsidR="00733F1F" w:rsidRPr="00A060F3" w:rsidRDefault="00733F1F" w:rsidP="00A060F3">
            <w:pPr>
              <w:jc w:val="right"/>
              <w:rPr>
                <w:rFonts w:ascii="Calibri" w:hAnsi="Calibri"/>
                <w:color w:val="000000"/>
                <w:sz w:val="20"/>
                <w:szCs w:val="20"/>
                <w:lang w:val="sr-Cyrl-CS"/>
              </w:rPr>
            </w:pPr>
            <w:r w:rsidRPr="00A060F3">
              <w:rPr>
                <w:rFonts w:ascii="Calibri" w:hAnsi="Calibri"/>
                <w:color w:val="000000"/>
                <w:sz w:val="20"/>
                <w:szCs w:val="20"/>
              </w:rPr>
              <w:t>16.104.79</w:t>
            </w:r>
            <w:r w:rsidR="00D33209" w:rsidRPr="00A060F3">
              <w:rPr>
                <w:rFonts w:ascii="Calibri" w:hAnsi="Calibri"/>
                <w:color w:val="000000"/>
                <w:sz w:val="20"/>
                <w:szCs w:val="20"/>
                <w:lang w:val="sr-Cyrl-CS"/>
              </w:rPr>
              <w:t>1</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56.299.719</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Дервента</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7.590.167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131.569</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1.053.860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2.036.337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2.143.427</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12.955.360</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7.</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Добој</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9.481.153</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47.879</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4.369.003</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3.779.790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1.719.677</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19.397.502</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Д. Жабар</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2.224.119</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222.285</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326.920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302.537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209.215</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3.285.076</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9.</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К. Дубица</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9.731.532</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374.227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1.343.787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2.241.270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5.767.633</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19.458.449</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10</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Лакташи</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8.925.849</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153.576</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4.833.683</w:t>
            </w:r>
          </w:p>
        </w:tc>
        <w:tc>
          <w:tcPr>
            <w:tcW w:w="1254" w:type="dxa"/>
          </w:tcPr>
          <w:p w:rsidR="00733F1F" w:rsidRPr="00A060F3" w:rsidRDefault="00733F1F" w:rsidP="00D33209">
            <w:pPr>
              <w:rPr>
                <w:rFonts w:ascii="Calibri" w:hAnsi="Calibri"/>
                <w:color w:val="000000"/>
                <w:sz w:val="20"/>
                <w:szCs w:val="20"/>
                <w:lang w:val="sr-Cyrl-CS"/>
              </w:rPr>
            </w:pPr>
            <w:r w:rsidRPr="00A060F3">
              <w:rPr>
                <w:rFonts w:ascii="Calibri" w:hAnsi="Calibri"/>
                <w:color w:val="000000"/>
                <w:sz w:val="20"/>
                <w:szCs w:val="20"/>
              </w:rPr>
              <w:t>13.400.56</w:t>
            </w:r>
            <w:r w:rsidR="00D33209" w:rsidRPr="00A060F3">
              <w:rPr>
                <w:rFonts w:ascii="Calibri" w:hAnsi="Calibri"/>
                <w:color w:val="000000"/>
                <w:sz w:val="20"/>
                <w:szCs w:val="20"/>
                <w:lang w:val="sr-Cyrl-CS"/>
              </w:rPr>
              <w:t>4</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8.806.470</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36.120.142</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11</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Модрича</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8.893.740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96.344</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3.002.357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2.082.397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1.696.879</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15.771.717</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12</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Пелагићево</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5.280.651</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159.187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421.417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507.100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893.123</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7.261.478</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13.</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Приједор</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8.434.952</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14.900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491.000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1.090.430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1.392.760</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11.424.042</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14.</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Прњавор</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15.280.242</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532.660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20.630.617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6.968.363</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8.002.440</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51.414.321</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Србац</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8.585.502</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591.049</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1.957.883</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1.032.480</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1.546.532</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13.713.446</w:t>
            </w:r>
          </w:p>
        </w:tc>
      </w:tr>
      <w:tr w:rsidR="00733F1F" w:rsidRPr="00A060F3" w:rsidTr="00A060F3">
        <w:trPr>
          <w:trHeight w:val="249"/>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16.</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Шамац</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 xml:space="preserve">   8.529.359</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896.192</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818.440</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3.885.943</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697.092</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14.827.026</w:t>
            </w:r>
          </w:p>
        </w:tc>
      </w:tr>
      <w:tr w:rsidR="00733F1F" w:rsidRPr="00A060F3" w:rsidTr="00A060F3">
        <w:trPr>
          <w:trHeight w:val="234"/>
          <w:jc w:val="center"/>
        </w:trPr>
        <w:tc>
          <w:tcPr>
            <w:tcW w:w="49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17.</w:t>
            </w:r>
          </w:p>
        </w:tc>
        <w:tc>
          <w:tcPr>
            <w:tcW w:w="1410" w:type="dxa"/>
          </w:tcPr>
          <w:p w:rsidR="00733F1F" w:rsidRPr="00A060F3" w:rsidRDefault="00733F1F" w:rsidP="00A060F3">
            <w:pPr>
              <w:jc w:val="both"/>
              <w:rPr>
                <w:rFonts w:ascii="Calibri" w:hAnsi="Calibri"/>
                <w:color w:val="000000"/>
                <w:sz w:val="20"/>
                <w:szCs w:val="20"/>
              </w:rPr>
            </w:pPr>
            <w:r w:rsidRPr="00A060F3">
              <w:rPr>
                <w:rFonts w:ascii="Calibri" w:hAnsi="Calibri"/>
                <w:color w:val="000000"/>
                <w:sz w:val="20"/>
                <w:szCs w:val="20"/>
              </w:rPr>
              <w:t>Зворник</w:t>
            </w:r>
          </w:p>
        </w:tc>
        <w:tc>
          <w:tcPr>
            <w:tcW w:w="1425" w:type="dxa"/>
            <w:vAlign w:val="bottom"/>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5.957.607</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38.825</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435.537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1.517.733</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1.694.250</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9.643.952</w:t>
            </w:r>
          </w:p>
        </w:tc>
      </w:tr>
      <w:tr w:rsidR="00733F1F" w:rsidRPr="00A060F3" w:rsidTr="00A060F3">
        <w:trPr>
          <w:trHeight w:val="249"/>
          <w:jc w:val="center"/>
        </w:trPr>
        <w:tc>
          <w:tcPr>
            <w:tcW w:w="1903" w:type="dxa"/>
            <w:gridSpan w:val="2"/>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УКУПНО</w:t>
            </w:r>
          </w:p>
        </w:tc>
        <w:tc>
          <w:tcPr>
            <w:tcW w:w="1425"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176.153.246</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4.830.447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65.834.957</w:t>
            </w:r>
          </w:p>
        </w:tc>
        <w:tc>
          <w:tcPr>
            <w:tcW w:w="1254"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78.620.633</w:t>
            </w:r>
          </w:p>
        </w:tc>
        <w:tc>
          <w:tcPr>
            <w:tcW w:w="1140"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66.694.000</w:t>
            </w:r>
          </w:p>
        </w:tc>
        <w:tc>
          <w:tcPr>
            <w:tcW w:w="1283" w:type="dxa"/>
          </w:tcPr>
          <w:p w:rsidR="00733F1F" w:rsidRPr="00A060F3" w:rsidRDefault="00733F1F" w:rsidP="00A060F3">
            <w:pPr>
              <w:jc w:val="right"/>
              <w:rPr>
                <w:rFonts w:ascii="Calibri" w:hAnsi="Calibri"/>
                <w:color w:val="000000"/>
                <w:sz w:val="20"/>
                <w:szCs w:val="20"/>
              </w:rPr>
            </w:pPr>
            <w:r w:rsidRPr="00A060F3">
              <w:rPr>
                <w:rFonts w:ascii="Calibri" w:hAnsi="Calibri"/>
                <w:color w:val="000000"/>
                <w:sz w:val="20"/>
                <w:szCs w:val="20"/>
              </w:rPr>
              <w:t>392.133.313</w:t>
            </w:r>
          </w:p>
        </w:tc>
      </w:tr>
    </w:tbl>
    <w:p w:rsidR="00733F1F" w:rsidRPr="007C61DC" w:rsidRDefault="00733F1F" w:rsidP="00D32B19">
      <w:pPr>
        <w:jc w:val="both"/>
        <w:rPr>
          <w:rFonts w:ascii="Calibri" w:hAnsi="Calibri"/>
          <w:color w:val="000000"/>
          <w:sz w:val="22"/>
          <w:szCs w:val="22"/>
        </w:rPr>
      </w:pPr>
    </w:p>
    <w:p w:rsidR="00733F1F" w:rsidRDefault="00733F1F" w:rsidP="00D32B19">
      <w:pPr>
        <w:ind w:firstLine="708"/>
        <w:jc w:val="both"/>
        <w:rPr>
          <w:rFonts w:ascii="Calibri" w:hAnsi="Calibri"/>
          <w:color w:val="000000"/>
          <w:sz w:val="22"/>
          <w:szCs w:val="22"/>
          <w:lang w:val="sr-Cyrl-CS"/>
        </w:rPr>
      </w:pPr>
      <w:r w:rsidRPr="007C61DC">
        <w:rPr>
          <w:rFonts w:ascii="Calibri" w:hAnsi="Calibri"/>
          <w:color w:val="000000"/>
          <w:sz w:val="22"/>
          <w:szCs w:val="22"/>
        </w:rPr>
        <w:t xml:space="preserve">Просјечна годишња вриједност укупне биљне производње на подручју 17 </w:t>
      </w:r>
      <w:r w:rsidR="00D006C7" w:rsidRPr="007C61DC">
        <w:rPr>
          <w:rFonts w:ascii="Calibri" w:hAnsi="Calibri"/>
          <w:color w:val="000000"/>
          <w:sz w:val="22"/>
          <w:szCs w:val="22"/>
          <w:lang w:val="sr-Cyrl-CS"/>
        </w:rPr>
        <w:t xml:space="preserve">локалних самоуправа </w:t>
      </w:r>
      <w:r w:rsidRPr="007C61DC">
        <w:rPr>
          <w:rFonts w:ascii="Calibri" w:hAnsi="Calibri"/>
          <w:color w:val="000000"/>
          <w:sz w:val="22"/>
          <w:szCs w:val="22"/>
        </w:rPr>
        <w:t xml:space="preserve">Републике Српске које су брањене постојећим системом противградне заштите је 392 милиона КМ. </w:t>
      </w:r>
    </w:p>
    <w:p w:rsidR="00733F1F" w:rsidRPr="00D32B19" w:rsidRDefault="00733F1F" w:rsidP="00D32B19">
      <w:pPr>
        <w:jc w:val="both"/>
        <w:rPr>
          <w:rFonts w:ascii="Calibri" w:hAnsi="Calibri"/>
          <w:color w:val="000000"/>
          <w:sz w:val="22"/>
          <w:szCs w:val="22"/>
        </w:rPr>
      </w:pPr>
    </w:p>
    <w:p w:rsidR="00733F1F" w:rsidRPr="007C61DC" w:rsidRDefault="00C560E9" w:rsidP="00733F1F">
      <w:pPr>
        <w:spacing w:after="120"/>
        <w:ind w:firstLine="709"/>
        <w:jc w:val="both"/>
        <w:rPr>
          <w:rFonts w:ascii="Calibri" w:hAnsi="Calibri"/>
          <w:color w:val="000000"/>
          <w:sz w:val="22"/>
          <w:szCs w:val="22"/>
        </w:rPr>
      </w:pPr>
      <w:r w:rsidRPr="007C61DC">
        <w:rPr>
          <w:rFonts w:ascii="Calibri" w:hAnsi="Calibri"/>
          <w:color w:val="000000"/>
          <w:sz w:val="22"/>
          <w:szCs w:val="22"/>
          <w:lang w:val="sr-Cyrl-CS"/>
        </w:rPr>
        <w:lastRenderedPageBreak/>
        <w:t xml:space="preserve">6.1.2  </w:t>
      </w:r>
      <w:r w:rsidR="00733F1F" w:rsidRPr="007C61DC">
        <w:rPr>
          <w:rFonts w:ascii="Calibri" w:hAnsi="Calibri"/>
          <w:color w:val="000000"/>
          <w:sz w:val="22"/>
          <w:szCs w:val="22"/>
        </w:rPr>
        <w:t>Висина штета од града у пољопривреди</w:t>
      </w: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rPr>
        <w:t xml:space="preserve">У Републици Српској до сада нису вршена систематска истраживања ефикасности противградне заштите. Не постоје систематични историјски подаци о броју дана са градом, површинама захваћеним градом, као и о степену оштећења које је град узроковао у пољопривреди и на појединим облицима имовине. Због тога су се за утврђивање учесталости и интензитета штета од града могли користити само парцијални подаци за поједине године и поједине општине (подручја) РС и подаци из окружења. Са истим проблемом суочиле су се и сусједне Хрватска и Србија. Због тога ће се изнијети искуства ових двију сусједних држава, које имају сличну климатологију и у којима је више проучаван феномен појаве и учесталости града,  начини дејства система противградне заштите, као и ефекти  мјера заштите кроз смањење штета.  </w:t>
      </w:r>
    </w:p>
    <w:p w:rsidR="00733F1F" w:rsidRPr="007C61DC" w:rsidRDefault="00733F1F" w:rsidP="00733F1F">
      <w:pPr>
        <w:spacing w:before="120"/>
        <w:ind w:firstLine="709"/>
        <w:jc w:val="both"/>
        <w:rPr>
          <w:rFonts w:ascii="Calibri" w:hAnsi="Calibri"/>
          <w:color w:val="000000"/>
          <w:sz w:val="22"/>
          <w:szCs w:val="22"/>
        </w:rPr>
      </w:pPr>
      <w:r w:rsidRPr="007C61DC">
        <w:rPr>
          <w:rFonts w:ascii="Calibri" w:hAnsi="Calibri"/>
          <w:color w:val="000000"/>
          <w:sz w:val="22"/>
          <w:szCs w:val="22"/>
        </w:rPr>
        <w:t>У Хрватској је урађена анализа ефикасности система противградне одбране за период 1981-2000. година.</w:t>
      </w:r>
      <w:r w:rsidRPr="007C61DC">
        <w:rPr>
          <w:rStyle w:val="FootnoteReference"/>
          <w:rFonts w:ascii="Calibri" w:hAnsi="Calibri"/>
          <w:color w:val="000000"/>
          <w:sz w:val="22"/>
          <w:szCs w:val="22"/>
        </w:rPr>
        <w:footnoteReference w:id="2"/>
      </w:r>
      <w:r w:rsidRPr="007C61DC">
        <w:rPr>
          <w:rFonts w:ascii="Calibri" w:hAnsi="Calibri"/>
          <w:color w:val="000000"/>
          <w:sz w:val="22"/>
          <w:szCs w:val="22"/>
        </w:rPr>
        <w:t xml:space="preserve"> Обрадом расположивих података за подручје Западне Хрватске методом мултипле регресије показало се да је просјечан број дана са градом усљед примјене противградне заштите смањен за 19,7%.</w:t>
      </w:r>
      <w:r w:rsidRPr="007C61DC">
        <w:rPr>
          <w:rStyle w:val="FootnoteReference"/>
          <w:rFonts w:ascii="Calibri" w:hAnsi="Calibri"/>
          <w:color w:val="000000"/>
          <w:sz w:val="22"/>
          <w:szCs w:val="22"/>
        </w:rPr>
        <w:footnoteReference w:id="3"/>
      </w:r>
      <w:r w:rsidRPr="007C61DC">
        <w:rPr>
          <w:rFonts w:ascii="Calibri" w:hAnsi="Calibri"/>
          <w:color w:val="000000"/>
          <w:sz w:val="22"/>
          <w:szCs w:val="22"/>
        </w:rPr>
        <w:t xml:space="preserve"> Од пет анализираних метеоролошких станица, само на двије је утврђена значајна (сигнификантна) разлика између средњег броја дана са градом прије</w:t>
      </w:r>
      <w:r w:rsidRPr="007C61DC">
        <w:rPr>
          <w:rFonts w:ascii="Calibri" w:hAnsi="Calibri"/>
          <w:color w:val="0000FF"/>
          <w:sz w:val="22"/>
          <w:szCs w:val="22"/>
        </w:rPr>
        <w:t xml:space="preserve"> </w:t>
      </w:r>
      <w:r w:rsidRPr="007C61DC">
        <w:rPr>
          <w:rFonts w:ascii="Calibri" w:hAnsi="Calibri"/>
          <w:color w:val="000000"/>
          <w:sz w:val="22"/>
          <w:szCs w:val="22"/>
        </w:rPr>
        <w:t>и послије увођења противградне заштите. У периоду 1971-1994 примјећено је смањење броја дана са могућношћу развоја невремена и појаве града што се доводи у везу са дјеловањем климатских промјена. Пошто нису били расположиви подаци о учесталости града прије увођења противградне заштите није се могло направити поређење учесталости појаве града прије и након увођења противградне заштите. Исто тако, због одсуства података о висини штета од града нису се могле валоризовати економске штете од града. Проведена статистичка обрада и анализа података није могла да докаже успјешност противградне одбране у Хрватској.</w:t>
      </w:r>
    </w:p>
    <w:p w:rsidR="00733F1F" w:rsidRPr="007C61DC" w:rsidRDefault="00733F1F" w:rsidP="00733F1F">
      <w:pPr>
        <w:spacing w:before="120"/>
        <w:ind w:firstLine="709"/>
        <w:jc w:val="both"/>
        <w:rPr>
          <w:rFonts w:ascii="Calibri" w:hAnsi="Calibri"/>
          <w:color w:val="000000"/>
          <w:sz w:val="22"/>
          <w:szCs w:val="22"/>
        </w:rPr>
      </w:pPr>
      <w:r w:rsidRPr="007C61DC">
        <w:rPr>
          <w:rFonts w:ascii="Calibri" w:hAnsi="Calibri"/>
          <w:color w:val="000000"/>
          <w:sz w:val="22"/>
          <w:szCs w:val="22"/>
        </w:rPr>
        <w:t xml:space="preserve">У Србији су Месингер и Месингер 1991. године објавили резултате својих истраживања утицаја противградне заштите према којима је средњи број дана са градом смањен за 20-25% усљед дејства противградне заштите. </w:t>
      </w: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lang w:val="pl-PL"/>
        </w:rPr>
        <w:t>Прије</w:t>
      </w:r>
      <w:r w:rsidRPr="007C61DC">
        <w:rPr>
          <w:rFonts w:ascii="Calibri" w:hAnsi="Calibri"/>
          <w:color w:val="000000"/>
          <w:sz w:val="22"/>
          <w:szCs w:val="22"/>
        </w:rPr>
        <w:t xml:space="preserve"> </w:t>
      </w:r>
      <w:r w:rsidRPr="007C61DC">
        <w:rPr>
          <w:rFonts w:ascii="Calibri" w:hAnsi="Calibri"/>
          <w:color w:val="000000"/>
          <w:sz w:val="22"/>
          <w:szCs w:val="22"/>
          <w:lang w:val="pl-PL"/>
        </w:rPr>
        <w:t>тога</w:t>
      </w:r>
      <w:r w:rsidRPr="007C61DC">
        <w:rPr>
          <w:rFonts w:ascii="Calibri" w:hAnsi="Calibri"/>
          <w:color w:val="000000"/>
          <w:sz w:val="22"/>
          <w:szCs w:val="22"/>
        </w:rPr>
        <w:t xml:space="preserve">, </w:t>
      </w:r>
      <w:r w:rsidRPr="007C61DC">
        <w:rPr>
          <w:rFonts w:ascii="Calibri" w:hAnsi="Calibri"/>
          <w:color w:val="000000"/>
          <w:sz w:val="22"/>
          <w:szCs w:val="22"/>
          <w:lang w:val="pl-PL"/>
        </w:rPr>
        <w:t>Алекси</w:t>
      </w:r>
      <w:r w:rsidRPr="007C61DC">
        <w:rPr>
          <w:rFonts w:ascii="Calibri" w:hAnsi="Calibri"/>
          <w:color w:val="000000"/>
          <w:sz w:val="22"/>
          <w:szCs w:val="22"/>
        </w:rPr>
        <w:t xml:space="preserve">ћ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Цани</w:t>
      </w:r>
      <w:r w:rsidRPr="007C61DC">
        <w:rPr>
          <w:rFonts w:ascii="Calibri" w:hAnsi="Calibri"/>
          <w:color w:val="000000"/>
          <w:sz w:val="22"/>
          <w:szCs w:val="22"/>
        </w:rPr>
        <w:t xml:space="preserve">ћ </w:t>
      </w:r>
      <w:r w:rsidRPr="007C61DC">
        <w:rPr>
          <w:rFonts w:ascii="Calibri" w:hAnsi="Calibri"/>
          <w:color w:val="000000"/>
          <w:sz w:val="22"/>
          <w:szCs w:val="22"/>
          <w:lang w:val="pl-PL"/>
        </w:rPr>
        <w:t>ефикасност</w:t>
      </w:r>
      <w:r w:rsidRPr="007C61DC">
        <w:rPr>
          <w:rFonts w:ascii="Calibri" w:hAnsi="Calibri"/>
          <w:color w:val="000000"/>
          <w:sz w:val="22"/>
          <w:szCs w:val="22"/>
        </w:rPr>
        <w:t xml:space="preserve"> </w:t>
      </w:r>
      <w:r w:rsidRPr="007C61DC">
        <w:rPr>
          <w:rFonts w:ascii="Calibri" w:hAnsi="Calibri"/>
          <w:color w:val="000000"/>
          <w:sz w:val="22"/>
          <w:szCs w:val="22"/>
          <w:lang w:val="pl-PL"/>
        </w:rPr>
        <w:t>за</w:t>
      </w:r>
      <w:r w:rsidRPr="007C61DC">
        <w:rPr>
          <w:rFonts w:ascii="Calibri" w:hAnsi="Calibri"/>
          <w:color w:val="000000"/>
          <w:sz w:val="22"/>
          <w:szCs w:val="22"/>
        </w:rPr>
        <w:t>ш</w:t>
      </w:r>
      <w:r w:rsidRPr="007C61DC">
        <w:rPr>
          <w:rFonts w:ascii="Calibri" w:hAnsi="Calibri"/>
          <w:color w:val="000000"/>
          <w:sz w:val="22"/>
          <w:szCs w:val="22"/>
          <w:lang w:val="pl-PL"/>
        </w:rPr>
        <w:t>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мјере</w:t>
      </w:r>
      <w:r w:rsidRPr="007C61DC">
        <w:rPr>
          <w:rFonts w:ascii="Calibri" w:hAnsi="Calibri"/>
          <w:color w:val="000000"/>
          <w:sz w:val="22"/>
          <w:szCs w:val="22"/>
        </w:rPr>
        <w:t xml:space="preserve"> </w:t>
      </w:r>
      <w:r w:rsidRPr="007C61DC">
        <w:rPr>
          <w:rFonts w:ascii="Calibri" w:hAnsi="Calibri"/>
          <w:color w:val="000000"/>
          <w:sz w:val="22"/>
          <w:szCs w:val="22"/>
          <w:lang w:val="pl-PL"/>
        </w:rPr>
        <w:t>кроз</w:t>
      </w:r>
      <w:r w:rsidRPr="007C61DC">
        <w:rPr>
          <w:rFonts w:ascii="Calibri" w:hAnsi="Calibri"/>
          <w:color w:val="000000"/>
          <w:sz w:val="22"/>
          <w:szCs w:val="22"/>
        </w:rPr>
        <w:t xml:space="preserve"> </w:t>
      </w:r>
      <w:r w:rsidRPr="007C61DC">
        <w:rPr>
          <w:rFonts w:ascii="Calibri" w:hAnsi="Calibri"/>
          <w:color w:val="000000"/>
          <w:sz w:val="22"/>
          <w:szCs w:val="22"/>
          <w:lang w:val="pl-PL"/>
        </w:rPr>
        <w:t>смањење</w:t>
      </w:r>
      <w:r w:rsidRPr="007C61DC">
        <w:rPr>
          <w:rFonts w:ascii="Calibri" w:hAnsi="Calibri"/>
          <w:color w:val="000000"/>
          <w:sz w:val="22"/>
          <w:szCs w:val="22"/>
        </w:rPr>
        <w:t xml:space="preserve"> ш</w:t>
      </w:r>
      <w:r w:rsidRPr="007C61DC">
        <w:rPr>
          <w:rFonts w:ascii="Calibri" w:hAnsi="Calibri"/>
          <w:color w:val="000000"/>
          <w:sz w:val="22"/>
          <w:szCs w:val="22"/>
          <w:lang w:val="pl-PL"/>
        </w:rPr>
        <w:t>тета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поре</w:t>
      </w:r>
      <w:r w:rsidRPr="007C61DC">
        <w:rPr>
          <w:rFonts w:ascii="Calibri" w:hAnsi="Calibri"/>
          <w:color w:val="000000"/>
          <w:sz w:val="22"/>
          <w:szCs w:val="22"/>
        </w:rPr>
        <w:t>ђ</w:t>
      </w:r>
      <w:r w:rsidRPr="007C61DC">
        <w:rPr>
          <w:rFonts w:ascii="Calibri" w:hAnsi="Calibri"/>
          <w:color w:val="000000"/>
          <w:sz w:val="22"/>
          <w:szCs w:val="22"/>
          <w:lang w:val="pl-PL"/>
        </w:rPr>
        <w:t>ењем</w:t>
      </w:r>
      <w:r w:rsidRPr="007C61DC">
        <w:rPr>
          <w:rFonts w:ascii="Calibri" w:hAnsi="Calibri"/>
          <w:color w:val="000000"/>
          <w:sz w:val="22"/>
          <w:szCs w:val="22"/>
        </w:rPr>
        <w:t xml:space="preserve"> </w:t>
      </w:r>
      <w:r w:rsidRPr="007C61DC">
        <w:rPr>
          <w:rFonts w:ascii="Calibri" w:hAnsi="Calibri"/>
          <w:color w:val="000000"/>
          <w:sz w:val="22"/>
          <w:szCs w:val="22"/>
          <w:lang w:val="pl-PL"/>
        </w:rPr>
        <w:t>о</w:t>
      </w:r>
      <w:r w:rsidRPr="007C61DC">
        <w:rPr>
          <w:rFonts w:ascii="Calibri" w:hAnsi="Calibri"/>
          <w:color w:val="000000"/>
          <w:sz w:val="22"/>
          <w:szCs w:val="22"/>
        </w:rPr>
        <w:t>ш</w:t>
      </w:r>
      <w:r w:rsidRPr="007C61DC">
        <w:rPr>
          <w:rFonts w:ascii="Calibri" w:hAnsi="Calibri"/>
          <w:color w:val="000000"/>
          <w:sz w:val="22"/>
          <w:szCs w:val="22"/>
          <w:lang w:val="pl-PL"/>
        </w:rPr>
        <w:t>те</w:t>
      </w:r>
      <w:r w:rsidRPr="007C61DC">
        <w:rPr>
          <w:rFonts w:ascii="Calibri" w:hAnsi="Calibri"/>
          <w:color w:val="000000"/>
          <w:sz w:val="22"/>
          <w:szCs w:val="22"/>
        </w:rPr>
        <w:t>ћ</w:t>
      </w:r>
      <w:r w:rsidRPr="007C61DC">
        <w:rPr>
          <w:rFonts w:ascii="Calibri" w:hAnsi="Calibri"/>
          <w:color w:val="000000"/>
          <w:sz w:val="22"/>
          <w:szCs w:val="22"/>
          <w:lang w:val="pl-PL"/>
        </w:rPr>
        <w:t>ених</w:t>
      </w:r>
      <w:r w:rsidRPr="007C61DC">
        <w:rPr>
          <w:rFonts w:ascii="Calibri" w:hAnsi="Calibri"/>
          <w:color w:val="000000"/>
          <w:sz w:val="22"/>
          <w:szCs w:val="22"/>
        </w:rPr>
        <w:t xml:space="preserve"> </w:t>
      </w:r>
      <w:r w:rsidRPr="007C61DC">
        <w:rPr>
          <w:rFonts w:ascii="Calibri" w:hAnsi="Calibri"/>
          <w:color w:val="000000"/>
          <w:sz w:val="22"/>
          <w:szCs w:val="22"/>
          <w:lang w:val="pl-PL"/>
        </w:rPr>
        <w:t>повр</w:t>
      </w:r>
      <w:r w:rsidRPr="007C61DC">
        <w:rPr>
          <w:rFonts w:ascii="Calibri" w:hAnsi="Calibri"/>
          <w:color w:val="000000"/>
          <w:sz w:val="22"/>
          <w:szCs w:val="22"/>
        </w:rPr>
        <w:t>ш</w:t>
      </w:r>
      <w:r w:rsidRPr="007C61DC">
        <w:rPr>
          <w:rFonts w:ascii="Calibri" w:hAnsi="Calibri"/>
          <w:color w:val="000000"/>
          <w:sz w:val="22"/>
          <w:szCs w:val="22"/>
          <w:lang w:val="pl-PL"/>
        </w:rPr>
        <w:t>ина</w:t>
      </w:r>
      <w:r w:rsidRPr="007C61DC">
        <w:rPr>
          <w:rFonts w:ascii="Calibri" w:hAnsi="Calibri"/>
          <w:color w:val="000000"/>
          <w:sz w:val="22"/>
          <w:szCs w:val="22"/>
        </w:rPr>
        <w:t xml:space="preserve"> </w:t>
      </w:r>
      <w:r w:rsidRPr="007C61DC">
        <w:rPr>
          <w:rFonts w:ascii="Calibri" w:hAnsi="Calibri"/>
          <w:color w:val="000000"/>
          <w:sz w:val="22"/>
          <w:szCs w:val="22"/>
          <w:lang w:val="pl-PL"/>
        </w:rPr>
        <w:t>за</w:t>
      </w:r>
      <w:r w:rsidRPr="007C61DC">
        <w:rPr>
          <w:rFonts w:ascii="Calibri" w:hAnsi="Calibri"/>
          <w:color w:val="000000"/>
          <w:sz w:val="22"/>
          <w:szCs w:val="22"/>
        </w:rPr>
        <w:t xml:space="preserve"> </w:t>
      </w:r>
      <w:r w:rsidRPr="007C61DC">
        <w:rPr>
          <w:rFonts w:ascii="Calibri" w:hAnsi="Calibri"/>
          <w:color w:val="000000"/>
          <w:sz w:val="22"/>
          <w:szCs w:val="22"/>
          <w:lang w:val="pl-PL"/>
        </w:rPr>
        <w:t>засијавани</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незасијавани</w:t>
      </w:r>
      <w:r w:rsidRPr="007C61DC">
        <w:rPr>
          <w:rFonts w:ascii="Calibri" w:hAnsi="Calibri"/>
          <w:color w:val="000000"/>
          <w:sz w:val="22"/>
          <w:szCs w:val="22"/>
        </w:rPr>
        <w:t xml:space="preserve"> </w:t>
      </w:r>
      <w:r w:rsidRPr="007C61DC">
        <w:rPr>
          <w:rFonts w:ascii="Calibri" w:hAnsi="Calibri"/>
          <w:color w:val="000000"/>
          <w:sz w:val="22"/>
          <w:szCs w:val="22"/>
          <w:lang w:val="pl-PL"/>
        </w:rPr>
        <w:t>период</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то</w:t>
      </w:r>
      <w:r w:rsidRPr="007C61DC">
        <w:rPr>
          <w:rFonts w:ascii="Calibri" w:hAnsi="Calibri"/>
          <w:color w:val="000000"/>
          <w:sz w:val="22"/>
          <w:szCs w:val="22"/>
        </w:rPr>
        <w:t xml:space="preserve"> </w:t>
      </w:r>
      <w:r w:rsidRPr="007C61DC">
        <w:rPr>
          <w:rFonts w:ascii="Calibri" w:hAnsi="Calibri"/>
          <w:color w:val="000000"/>
          <w:sz w:val="22"/>
          <w:szCs w:val="22"/>
          <w:lang w:val="pl-PL"/>
        </w:rPr>
        <w:t>за</w:t>
      </w:r>
      <w:r w:rsidRPr="007C61DC">
        <w:rPr>
          <w:rFonts w:ascii="Calibri" w:hAnsi="Calibri"/>
          <w:color w:val="000000"/>
          <w:sz w:val="22"/>
          <w:szCs w:val="22"/>
        </w:rPr>
        <w:t xml:space="preserve"> </w:t>
      </w:r>
      <w:r w:rsidRPr="007C61DC">
        <w:rPr>
          <w:rFonts w:ascii="Calibri" w:hAnsi="Calibri"/>
          <w:color w:val="000000"/>
          <w:sz w:val="22"/>
          <w:szCs w:val="22"/>
          <w:lang w:val="pl-PL"/>
        </w:rPr>
        <w:t>брањену</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небрањену</w:t>
      </w:r>
      <w:r w:rsidRPr="007C61DC">
        <w:rPr>
          <w:rFonts w:ascii="Calibri" w:hAnsi="Calibri"/>
          <w:color w:val="000000"/>
          <w:sz w:val="22"/>
          <w:szCs w:val="22"/>
        </w:rPr>
        <w:t xml:space="preserve"> </w:t>
      </w:r>
      <w:r w:rsidRPr="007C61DC">
        <w:rPr>
          <w:rFonts w:ascii="Calibri" w:hAnsi="Calibri"/>
          <w:color w:val="000000"/>
          <w:sz w:val="22"/>
          <w:szCs w:val="22"/>
          <w:lang w:val="pl-PL"/>
        </w:rPr>
        <w:t>територију</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основу</w:t>
      </w:r>
      <w:r w:rsidRPr="007C61DC">
        <w:rPr>
          <w:rFonts w:ascii="Calibri" w:hAnsi="Calibri"/>
          <w:color w:val="000000"/>
          <w:sz w:val="22"/>
          <w:szCs w:val="22"/>
        </w:rPr>
        <w:t xml:space="preserve"> </w:t>
      </w:r>
      <w:r w:rsidRPr="007C61DC">
        <w:rPr>
          <w:rFonts w:ascii="Calibri" w:hAnsi="Calibri"/>
          <w:color w:val="000000"/>
          <w:sz w:val="22"/>
          <w:szCs w:val="22"/>
          <w:lang w:val="pl-PL"/>
        </w:rPr>
        <w:t>параметарског</w:t>
      </w:r>
      <w:r w:rsidRPr="007C61DC">
        <w:rPr>
          <w:rFonts w:ascii="Calibri" w:hAnsi="Calibri"/>
          <w:color w:val="000000"/>
          <w:sz w:val="22"/>
          <w:szCs w:val="22"/>
        </w:rPr>
        <w:t xml:space="preserve"> </w:t>
      </w:r>
      <w:r w:rsidRPr="007C61DC">
        <w:rPr>
          <w:rFonts w:ascii="Calibri" w:hAnsi="Calibri"/>
          <w:color w:val="000000"/>
          <w:sz w:val="22"/>
          <w:szCs w:val="22"/>
          <w:lang w:val="pl-PL"/>
        </w:rPr>
        <w:t>тестирања</w:t>
      </w:r>
      <w:r w:rsidRPr="007C61DC">
        <w:rPr>
          <w:rFonts w:ascii="Calibri" w:hAnsi="Calibri"/>
          <w:color w:val="000000"/>
          <w:sz w:val="22"/>
          <w:szCs w:val="22"/>
        </w:rPr>
        <w:t xml:space="preserve"> ш</w:t>
      </w:r>
      <w:r w:rsidRPr="007C61DC">
        <w:rPr>
          <w:rFonts w:ascii="Calibri" w:hAnsi="Calibri"/>
          <w:color w:val="000000"/>
          <w:sz w:val="22"/>
          <w:szCs w:val="22"/>
          <w:lang w:val="pl-PL"/>
        </w:rPr>
        <w:t>тета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они</w:t>
      </w:r>
      <w:r w:rsidRPr="007C61DC">
        <w:rPr>
          <w:rFonts w:ascii="Calibri" w:hAnsi="Calibri"/>
          <w:color w:val="000000"/>
          <w:sz w:val="22"/>
          <w:szCs w:val="22"/>
        </w:rPr>
        <w:t xml:space="preserve"> </w:t>
      </w:r>
      <w:r w:rsidRPr="007C61DC">
        <w:rPr>
          <w:rFonts w:ascii="Calibri" w:hAnsi="Calibri"/>
          <w:color w:val="000000"/>
          <w:sz w:val="22"/>
          <w:szCs w:val="22"/>
          <w:lang w:val="pl-PL"/>
        </w:rPr>
        <w:t>закљу</w:t>
      </w:r>
      <w:r w:rsidRPr="007C61DC">
        <w:rPr>
          <w:rFonts w:ascii="Calibri" w:hAnsi="Calibri"/>
          <w:color w:val="000000"/>
          <w:sz w:val="22"/>
          <w:szCs w:val="22"/>
        </w:rPr>
        <w:t>ч</w:t>
      </w:r>
      <w:r w:rsidRPr="007C61DC">
        <w:rPr>
          <w:rFonts w:ascii="Calibri" w:hAnsi="Calibri"/>
          <w:color w:val="000000"/>
          <w:sz w:val="22"/>
          <w:szCs w:val="22"/>
          <w:lang w:val="pl-PL"/>
        </w:rPr>
        <w:t>ују</w:t>
      </w:r>
      <w:r w:rsidRPr="007C61DC">
        <w:rPr>
          <w:rFonts w:ascii="Calibri" w:hAnsi="Calibri"/>
          <w:color w:val="000000"/>
          <w:sz w:val="22"/>
          <w:szCs w:val="22"/>
        </w:rPr>
        <w:t xml:space="preserve"> </w:t>
      </w:r>
      <w:r w:rsidRPr="007C61DC">
        <w:rPr>
          <w:rFonts w:ascii="Calibri" w:hAnsi="Calibri"/>
          <w:color w:val="000000"/>
          <w:sz w:val="22"/>
          <w:szCs w:val="22"/>
          <w:lang w:val="pl-PL"/>
        </w:rPr>
        <w:t>да</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уво</w:t>
      </w:r>
      <w:r w:rsidRPr="007C61DC">
        <w:rPr>
          <w:rFonts w:ascii="Calibri" w:hAnsi="Calibri"/>
          <w:color w:val="000000"/>
          <w:sz w:val="22"/>
          <w:szCs w:val="22"/>
        </w:rPr>
        <w:t>ђ</w:t>
      </w:r>
      <w:r w:rsidRPr="007C61DC">
        <w:rPr>
          <w:rFonts w:ascii="Calibri" w:hAnsi="Calibri"/>
          <w:color w:val="000000"/>
          <w:sz w:val="22"/>
          <w:szCs w:val="22"/>
          <w:lang w:val="pl-PL"/>
        </w:rPr>
        <w:t>ењем</w:t>
      </w:r>
      <w:r w:rsidRPr="007C61DC">
        <w:rPr>
          <w:rFonts w:ascii="Calibri" w:hAnsi="Calibri"/>
          <w:color w:val="000000"/>
          <w:sz w:val="22"/>
          <w:szCs w:val="22"/>
        </w:rPr>
        <w:t xml:space="preserve"> </w:t>
      </w:r>
      <w:r w:rsidRPr="007C61DC">
        <w:rPr>
          <w:rFonts w:ascii="Calibri" w:hAnsi="Calibri"/>
          <w:color w:val="000000"/>
          <w:sz w:val="22"/>
          <w:szCs w:val="22"/>
          <w:lang w:val="pl-PL"/>
        </w:rPr>
        <w:t>за</w:t>
      </w:r>
      <w:r w:rsidRPr="007C61DC">
        <w:rPr>
          <w:rFonts w:ascii="Calibri" w:hAnsi="Calibri"/>
          <w:color w:val="000000"/>
          <w:sz w:val="22"/>
          <w:szCs w:val="22"/>
        </w:rPr>
        <w:t>ш</w:t>
      </w:r>
      <w:r w:rsidRPr="007C61DC">
        <w:rPr>
          <w:rFonts w:ascii="Calibri" w:hAnsi="Calibri"/>
          <w:color w:val="000000"/>
          <w:sz w:val="22"/>
          <w:szCs w:val="22"/>
          <w:lang w:val="pl-PL"/>
        </w:rPr>
        <w:t>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до</w:t>
      </w:r>
      <w:r w:rsidRPr="007C61DC">
        <w:rPr>
          <w:rFonts w:ascii="Calibri" w:hAnsi="Calibri"/>
          <w:color w:val="000000"/>
          <w:sz w:val="22"/>
          <w:szCs w:val="22"/>
        </w:rPr>
        <w:t>ш</w:t>
      </w:r>
      <w:r w:rsidRPr="007C61DC">
        <w:rPr>
          <w:rFonts w:ascii="Calibri" w:hAnsi="Calibri"/>
          <w:color w:val="000000"/>
          <w:sz w:val="22"/>
          <w:szCs w:val="22"/>
          <w:lang w:val="pl-PL"/>
        </w:rPr>
        <w:t>ло</w:t>
      </w:r>
      <w:r w:rsidRPr="007C61DC">
        <w:rPr>
          <w:rFonts w:ascii="Calibri" w:hAnsi="Calibri"/>
          <w:color w:val="000000"/>
          <w:sz w:val="22"/>
          <w:szCs w:val="22"/>
        </w:rPr>
        <w:t xml:space="preserve"> </w:t>
      </w:r>
      <w:r w:rsidRPr="007C61DC">
        <w:rPr>
          <w:rFonts w:ascii="Calibri" w:hAnsi="Calibri"/>
          <w:color w:val="000000"/>
          <w:sz w:val="22"/>
          <w:szCs w:val="22"/>
          <w:lang w:val="pl-PL"/>
        </w:rPr>
        <w:t>до</w:t>
      </w:r>
      <w:r w:rsidRPr="007C61DC">
        <w:rPr>
          <w:rFonts w:ascii="Calibri" w:hAnsi="Calibri"/>
          <w:color w:val="000000"/>
          <w:sz w:val="22"/>
          <w:szCs w:val="22"/>
        </w:rPr>
        <w:t xml:space="preserve"> </w:t>
      </w:r>
      <w:r w:rsidRPr="007C61DC">
        <w:rPr>
          <w:rFonts w:ascii="Calibri" w:hAnsi="Calibri"/>
          <w:color w:val="000000"/>
          <w:sz w:val="22"/>
          <w:szCs w:val="22"/>
          <w:lang w:val="pl-PL"/>
        </w:rPr>
        <w:t>смањења</w:t>
      </w:r>
      <w:r w:rsidRPr="007C61DC">
        <w:rPr>
          <w:rFonts w:ascii="Calibri" w:hAnsi="Calibri"/>
          <w:color w:val="000000"/>
          <w:sz w:val="22"/>
          <w:szCs w:val="22"/>
        </w:rPr>
        <w:t xml:space="preserve"> ш</w:t>
      </w:r>
      <w:r w:rsidRPr="007C61DC">
        <w:rPr>
          <w:rFonts w:ascii="Calibri" w:hAnsi="Calibri"/>
          <w:color w:val="000000"/>
          <w:sz w:val="22"/>
          <w:szCs w:val="22"/>
          <w:lang w:val="pl-PL"/>
        </w:rPr>
        <w:t>тета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брањеној</w:t>
      </w:r>
      <w:r w:rsidRPr="007C61DC">
        <w:rPr>
          <w:rFonts w:ascii="Calibri" w:hAnsi="Calibri"/>
          <w:color w:val="000000"/>
          <w:sz w:val="22"/>
          <w:szCs w:val="22"/>
        </w:rPr>
        <w:t xml:space="preserve"> </w:t>
      </w:r>
      <w:r w:rsidRPr="007C61DC">
        <w:rPr>
          <w:rFonts w:ascii="Calibri" w:hAnsi="Calibri"/>
          <w:color w:val="000000"/>
          <w:sz w:val="22"/>
          <w:szCs w:val="22"/>
          <w:lang w:val="pl-PL"/>
        </w:rPr>
        <w:t>територији</w:t>
      </w:r>
      <w:r w:rsidRPr="007C61DC">
        <w:rPr>
          <w:rFonts w:ascii="Calibri" w:hAnsi="Calibri"/>
          <w:color w:val="000000"/>
          <w:sz w:val="22"/>
          <w:szCs w:val="22"/>
        </w:rPr>
        <w:t xml:space="preserve"> </w:t>
      </w:r>
      <w:r w:rsidRPr="007C61DC">
        <w:rPr>
          <w:rFonts w:ascii="Calibri" w:hAnsi="Calibri"/>
          <w:color w:val="000000"/>
          <w:sz w:val="22"/>
          <w:szCs w:val="22"/>
          <w:lang w:val="pl-PL"/>
        </w:rPr>
        <w:t>за</w:t>
      </w:r>
      <w:r w:rsidRPr="007C61DC">
        <w:rPr>
          <w:rFonts w:ascii="Calibri" w:hAnsi="Calibri"/>
          <w:color w:val="000000"/>
          <w:sz w:val="22"/>
          <w:szCs w:val="22"/>
        </w:rPr>
        <w:t xml:space="preserve"> 61%.</w:t>
      </w:r>
    </w:p>
    <w:p w:rsidR="00733F1F" w:rsidRPr="007C61DC" w:rsidRDefault="00733F1F" w:rsidP="00733F1F">
      <w:pPr>
        <w:jc w:val="both"/>
        <w:rPr>
          <w:rFonts w:ascii="Calibri" w:hAnsi="Calibri"/>
          <w:color w:val="000000"/>
          <w:sz w:val="22"/>
          <w:szCs w:val="22"/>
        </w:rPr>
      </w:pPr>
      <w:r w:rsidRPr="007C61DC">
        <w:rPr>
          <w:rFonts w:ascii="Calibri" w:hAnsi="Calibri"/>
          <w:i/>
          <w:color w:val="000000"/>
          <w:sz w:val="22"/>
          <w:szCs w:val="22"/>
        </w:rPr>
        <w:tab/>
      </w:r>
      <w:r w:rsidRPr="007C61DC">
        <w:rPr>
          <w:rFonts w:ascii="Calibri" w:hAnsi="Calibri"/>
          <w:color w:val="000000"/>
          <w:sz w:val="22"/>
          <w:szCs w:val="22"/>
          <w:lang w:val="pl-PL"/>
        </w:rPr>
        <w:t>Радинови</w:t>
      </w:r>
      <w:r w:rsidRPr="007C61DC">
        <w:rPr>
          <w:rFonts w:ascii="Calibri" w:hAnsi="Calibri"/>
          <w:color w:val="000000"/>
          <w:sz w:val="22"/>
          <w:szCs w:val="22"/>
        </w:rPr>
        <w:t xml:space="preserve">ћ Ђ. </w:t>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раду</w:t>
      </w:r>
      <w:r w:rsidRPr="007C61DC">
        <w:rPr>
          <w:rFonts w:ascii="Calibri" w:hAnsi="Calibri"/>
          <w:color w:val="000000"/>
          <w:sz w:val="22"/>
          <w:szCs w:val="22"/>
        </w:rPr>
        <w:t>: ¨</w:t>
      </w:r>
      <w:r w:rsidRPr="007C61DC">
        <w:rPr>
          <w:rFonts w:ascii="Calibri" w:hAnsi="Calibri"/>
          <w:color w:val="000000"/>
          <w:sz w:val="22"/>
          <w:szCs w:val="22"/>
          <w:lang w:val="pl-PL"/>
        </w:rPr>
        <w:t>Одбрана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СР</w:t>
      </w:r>
      <w:r w:rsidRPr="007C61DC">
        <w:rPr>
          <w:rFonts w:ascii="Calibri" w:hAnsi="Calibri"/>
          <w:color w:val="000000"/>
          <w:sz w:val="22"/>
          <w:szCs w:val="22"/>
        </w:rPr>
        <w:t xml:space="preserve"> </w:t>
      </w:r>
      <w:r w:rsidRPr="007C61DC">
        <w:rPr>
          <w:rFonts w:ascii="Calibri" w:hAnsi="Calibri"/>
          <w:color w:val="000000"/>
          <w:sz w:val="22"/>
          <w:szCs w:val="22"/>
          <w:lang w:val="pl-PL"/>
        </w:rPr>
        <w:t>Србији</w:t>
      </w:r>
      <w:r w:rsidRPr="007C61DC">
        <w:rPr>
          <w:rFonts w:ascii="Calibri" w:hAnsi="Calibri"/>
          <w:color w:val="000000"/>
          <w:sz w:val="22"/>
          <w:szCs w:val="22"/>
        </w:rPr>
        <w:t xml:space="preserve"> – </w:t>
      </w:r>
      <w:r w:rsidRPr="007C61DC">
        <w:rPr>
          <w:rFonts w:ascii="Calibri" w:hAnsi="Calibri"/>
          <w:color w:val="000000"/>
          <w:sz w:val="22"/>
          <w:szCs w:val="22"/>
          <w:lang w:val="pl-PL"/>
        </w:rPr>
        <w:t>резултати</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програм</w:t>
      </w:r>
      <w:r w:rsidRPr="007C61DC">
        <w:rPr>
          <w:rFonts w:ascii="Calibri" w:hAnsi="Calibri"/>
          <w:color w:val="000000"/>
          <w:sz w:val="22"/>
          <w:szCs w:val="22"/>
        </w:rPr>
        <w:t xml:space="preserve"> </w:t>
      </w:r>
      <w:r w:rsidRPr="007C61DC">
        <w:rPr>
          <w:rFonts w:ascii="Calibri" w:hAnsi="Calibri"/>
          <w:color w:val="000000"/>
          <w:sz w:val="22"/>
          <w:szCs w:val="22"/>
          <w:lang w:val="pl-PL"/>
        </w:rPr>
        <w:t>даљег</w:t>
      </w:r>
      <w:r w:rsidRPr="007C61DC">
        <w:rPr>
          <w:rFonts w:ascii="Calibri" w:hAnsi="Calibri"/>
          <w:color w:val="000000"/>
          <w:sz w:val="22"/>
          <w:szCs w:val="22"/>
        </w:rPr>
        <w:t xml:space="preserve"> </w:t>
      </w:r>
      <w:r w:rsidRPr="007C61DC">
        <w:rPr>
          <w:rFonts w:ascii="Calibri" w:hAnsi="Calibri"/>
          <w:color w:val="000000"/>
          <w:sz w:val="22"/>
          <w:szCs w:val="22"/>
          <w:lang w:val="pl-PL"/>
        </w:rPr>
        <w:t>развоја</w:t>
      </w:r>
      <w:r w:rsidRPr="007C61DC">
        <w:rPr>
          <w:rFonts w:ascii="Calibri" w:hAnsi="Calibri"/>
          <w:color w:val="000000"/>
          <w:sz w:val="22"/>
          <w:szCs w:val="22"/>
        </w:rPr>
        <w:t xml:space="preserve">, </w:t>
      </w:r>
      <w:r w:rsidRPr="007C61DC">
        <w:rPr>
          <w:rFonts w:ascii="Calibri" w:hAnsi="Calibri"/>
          <w:color w:val="000000"/>
          <w:sz w:val="22"/>
          <w:szCs w:val="22"/>
          <w:lang w:val="pl-PL"/>
        </w:rPr>
        <w:t>оцјену</w:t>
      </w:r>
      <w:r w:rsidRPr="007C61DC">
        <w:rPr>
          <w:rFonts w:ascii="Calibri" w:hAnsi="Calibri"/>
          <w:color w:val="000000"/>
          <w:sz w:val="22"/>
          <w:szCs w:val="22"/>
        </w:rPr>
        <w:t xml:space="preserve"> </w:t>
      </w:r>
      <w:r w:rsidRPr="007C61DC">
        <w:rPr>
          <w:rFonts w:ascii="Calibri" w:hAnsi="Calibri"/>
          <w:color w:val="000000"/>
          <w:sz w:val="22"/>
          <w:szCs w:val="22"/>
          <w:lang w:val="pl-PL"/>
        </w:rPr>
        <w:t>ефикасности</w:t>
      </w:r>
      <w:r w:rsidRPr="007C61DC">
        <w:rPr>
          <w:rFonts w:ascii="Calibri" w:hAnsi="Calibri"/>
          <w:color w:val="000000"/>
          <w:sz w:val="22"/>
          <w:szCs w:val="22"/>
        </w:rPr>
        <w:t xml:space="preserve"> </w:t>
      </w:r>
      <w:r w:rsidRPr="007C61DC">
        <w:rPr>
          <w:rFonts w:ascii="Calibri" w:hAnsi="Calibri"/>
          <w:color w:val="000000"/>
          <w:sz w:val="22"/>
          <w:szCs w:val="22"/>
          <w:lang w:val="pl-PL"/>
        </w:rPr>
        <w:t>система</w:t>
      </w:r>
      <w:r w:rsidRPr="007C61DC">
        <w:rPr>
          <w:rFonts w:ascii="Calibri" w:hAnsi="Calibri"/>
          <w:color w:val="000000"/>
          <w:sz w:val="22"/>
          <w:szCs w:val="22"/>
        </w:rPr>
        <w:t xml:space="preserve"> </w:t>
      </w:r>
      <w:r w:rsidRPr="007C61DC">
        <w:rPr>
          <w:rFonts w:ascii="Calibri" w:hAnsi="Calibri"/>
          <w:color w:val="000000"/>
          <w:sz w:val="22"/>
          <w:szCs w:val="22"/>
          <w:lang w:val="pl-PL"/>
        </w:rPr>
        <w:t>за</w:t>
      </w:r>
      <w:r w:rsidRPr="007C61DC">
        <w:rPr>
          <w:rFonts w:ascii="Calibri" w:hAnsi="Calibri"/>
          <w:color w:val="000000"/>
          <w:sz w:val="22"/>
          <w:szCs w:val="22"/>
        </w:rPr>
        <w:t>ш</w:t>
      </w:r>
      <w:r w:rsidRPr="007C61DC">
        <w:rPr>
          <w:rFonts w:ascii="Calibri" w:hAnsi="Calibri"/>
          <w:color w:val="000000"/>
          <w:sz w:val="22"/>
          <w:szCs w:val="22"/>
          <w:lang w:val="pl-PL"/>
        </w:rPr>
        <w:t>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периоду</w:t>
      </w:r>
      <w:r w:rsidRPr="007C61DC">
        <w:rPr>
          <w:rFonts w:ascii="Calibri" w:hAnsi="Calibri"/>
          <w:color w:val="000000"/>
          <w:sz w:val="22"/>
          <w:szCs w:val="22"/>
        </w:rPr>
        <w:t xml:space="preserve"> 1971-1987. </w:t>
      </w:r>
      <w:r w:rsidRPr="007C61DC">
        <w:rPr>
          <w:rFonts w:ascii="Calibri" w:hAnsi="Calibri"/>
          <w:color w:val="000000"/>
          <w:sz w:val="22"/>
          <w:szCs w:val="22"/>
          <w:lang w:val="pl-PL"/>
        </w:rPr>
        <w:t>год</w:t>
      </w:r>
      <w:r w:rsidRPr="007C61DC">
        <w:rPr>
          <w:rFonts w:ascii="Calibri" w:hAnsi="Calibri"/>
          <w:color w:val="000000"/>
          <w:sz w:val="22"/>
          <w:szCs w:val="22"/>
        </w:rPr>
        <w:t xml:space="preserve">ина </w:t>
      </w:r>
      <w:r w:rsidRPr="007C61DC">
        <w:rPr>
          <w:rFonts w:ascii="Calibri" w:hAnsi="Calibri"/>
          <w:color w:val="000000"/>
          <w:sz w:val="22"/>
          <w:szCs w:val="22"/>
          <w:lang w:val="pl-PL"/>
        </w:rPr>
        <w:t>базира</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подацима</w:t>
      </w:r>
      <w:r w:rsidRPr="007C61DC">
        <w:rPr>
          <w:rFonts w:ascii="Calibri" w:hAnsi="Calibri"/>
          <w:color w:val="000000"/>
          <w:sz w:val="22"/>
          <w:szCs w:val="22"/>
        </w:rPr>
        <w:t xml:space="preserve"> </w:t>
      </w:r>
      <w:r w:rsidRPr="007C61DC">
        <w:rPr>
          <w:rFonts w:ascii="Calibri" w:hAnsi="Calibri"/>
          <w:color w:val="000000"/>
          <w:sz w:val="22"/>
          <w:szCs w:val="22"/>
          <w:lang w:val="pl-PL"/>
        </w:rPr>
        <w:t>о</w:t>
      </w:r>
      <w:r w:rsidRPr="007C61DC">
        <w:rPr>
          <w:rFonts w:ascii="Calibri" w:hAnsi="Calibri"/>
          <w:color w:val="000000"/>
          <w:sz w:val="22"/>
          <w:szCs w:val="22"/>
        </w:rPr>
        <w:t xml:space="preserve"> </w:t>
      </w:r>
      <w:r w:rsidRPr="007C61DC">
        <w:rPr>
          <w:rFonts w:ascii="Calibri" w:hAnsi="Calibri"/>
          <w:color w:val="000000"/>
          <w:sz w:val="22"/>
          <w:szCs w:val="22"/>
          <w:lang w:val="pl-PL"/>
        </w:rPr>
        <w:t>вели</w:t>
      </w:r>
      <w:r w:rsidRPr="007C61DC">
        <w:rPr>
          <w:rFonts w:ascii="Calibri" w:hAnsi="Calibri"/>
          <w:color w:val="000000"/>
          <w:sz w:val="22"/>
          <w:szCs w:val="22"/>
        </w:rPr>
        <w:t>ч</w:t>
      </w:r>
      <w:r w:rsidRPr="007C61DC">
        <w:rPr>
          <w:rFonts w:ascii="Calibri" w:hAnsi="Calibri"/>
          <w:color w:val="000000"/>
          <w:sz w:val="22"/>
          <w:szCs w:val="22"/>
          <w:lang w:val="pl-PL"/>
        </w:rPr>
        <w:t>ини</w:t>
      </w:r>
      <w:r w:rsidRPr="007C61DC">
        <w:rPr>
          <w:rFonts w:ascii="Calibri" w:hAnsi="Calibri"/>
          <w:color w:val="000000"/>
          <w:sz w:val="22"/>
          <w:szCs w:val="22"/>
        </w:rPr>
        <w:t xml:space="preserve"> </w:t>
      </w:r>
      <w:r w:rsidRPr="007C61DC">
        <w:rPr>
          <w:rFonts w:ascii="Calibri" w:hAnsi="Calibri"/>
          <w:color w:val="000000"/>
          <w:sz w:val="22"/>
          <w:szCs w:val="22"/>
          <w:lang w:val="pl-PL"/>
        </w:rPr>
        <w:t>градом</w:t>
      </w:r>
      <w:r w:rsidRPr="007C61DC">
        <w:rPr>
          <w:rFonts w:ascii="Calibri" w:hAnsi="Calibri"/>
          <w:color w:val="000000"/>
          <w:sz w:val="22"/>
          <w:szCs w:val="22"/>
        </w:rPr>
        <w:t xml:space="preserve"> </w:t>
      </w:r>
      <w:r w:rsidRPr="007C61DC">
        <w:rPr>
          <w:rFonts w:ascii="Calibri" w:hAnsi="Calibri"/>
          <w:color w:val="000000"/>
          <w:sz w:val="22"/>
          <w:szCs w:val="22"/>
          <w:lang w:val="pl-PL"/>
        </w:rPr>
        <w:t>о</w:t>
      </w:r>
      <w:r w:rsidRPr="007C61DC">
        <w:rPr>
          <w:rFonts w:ascii="Calibri" w:hAnsi="Calibri"/>
          <w:color w:val="000000"/>
          <w:sz w:val="22"/>
          <w:szCs w:val="22"/>
        </w:rPr>
        <w:t>ш</w:t>
      </w:r>
      <w:r w:rsidRPr="007C61DC">
        <w:rPr>
          <w:rFonts w:ascii="Calibri" w:hAnsi="Calibri"/>
          <w:color w:val="000000"/>
          <w:sz w:val="22"/>
          <w:szCs w:val="22"/>
          <w:lang w:val="pl-PL"/>
        </w:rPr>
        <w:t>те</w:t>
      </w:r>
      <w:r w:rsidRPr="007C61DC">
        <w:rPr>
          <w:rFonts w:ascii="Calibri" w:hAnsi="Calibri"/>
          <w:color w:val="000000"/>
          <w:sz w:val="22"/>
          <w:szCs w:val="22"/>
        </w:rPr>
        <w:t>ћ</w:t>
      </w:r>
      <w:r w:rsidRPr="007C61DC">
        <w:rPr>
          <w:rFonts w:ascii="Calibri" w:hAnsi="Calibri"/>
          <w:color w:val="000000"/>
          <w:sz w:val="22"/>
          <w:szCs w:val="22"/>
          <w:lang w:val="pl-PL"/>
        </w:rPr>
        <w:t>ених</w:t>
      </w:r>
      <w:r w:rsidRPr="007C61DC">
        <w:rPr>
          <w:rFonts w:ascii="Calibri" w:hAnsi="Calibri"/>
          <w:color w:val="000000"/>
          <w:sz w:val="22"/>
          <w:szCs w:val="22"/>
        </w:rPr>
        <w:t xml:space="preserve"> </w:t>
      </w:r>
      <w:r w:rsidRPr="007C61DC">
        <w:rPr>
          <w:rFonts w:ascii="Calibri" w:hAnsi="Calibri"/>
          <w:color w:val="000000"/>
          <w:sz w:val="22"/>
          <w:szCs w:val="22"/>
          <w:lang w:val="pl-PL"/>
        </w:rPr>
        <w:t>повр</w:t>
      </w:r>
      <w:r w:rsidRPr="007C61DC">
        <w:rPr>
          <w:rFonts w:ascii="Calibri" w:hAnsi="Calibri"/>
          <w:color w:val="000000"/>
          <w:sz w:val="22"/>
          <w:szCs w:val="22"/>
        </w:rPr>
        <w:t>ш</w:t>
      </w:r>
      <w:r w:rsidRPr="007C61DC">
        <w:rPr>
          <w:rFonts w:ascii="Calibri" w:hAnsi="Calibri"/>
          <w:color w:val="000000"/>
          <w:sz w:val="22"/>
          <w:szCs w:val="22"/>
          <w:lang w:val="pl-PL"/>
        </w:rPr>
        <w:t>ина</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степену</w:t>
      </w:r>
      <w:r w:rsidRPr="007C61DC">
        <w:rPr>
          <w:rFonts w:ascii="Calibri" w:hAnsi="Calibri"/>
          <w:color w:val="000000"/>
          <w:sz w:val="22"/>
          <w:szCs w:val="22"/>
        </w:rPr>
        <w:t xml:space="preserve"> </w:t>
      </w:r>
      <w:r w:rsidRPr="007C61DC">
        <w:rPr>
          <w:rFonts w:ascii="Calibri" w:hAnsi="Calibri"/>
          <w:color w:val="000000"/>
          <w:sz w:val="22"/>
          <w:szCs w:val="22"/>
          <w:lang w:val="pl-PL"/>
        </w:rPr>
        <w:t>о</w:t>
      </w:r>
      <w:r w:rsidRPr="007C61DC">
        <w:rPr>
          <w:rFonts w:ascii="Calibri" w:hAnsi="Calibri"/>
          <w:color w:val="000000"/>
          <w:sz w:val="22"/>
          <w:szCs w:val="22"/>
        </w:rPr>
        <w:t>ш</w:t>
      </w:r>
      <w:r w:rsidRPr="007C61DC">
        <w:rPr>
          <w:rFonts w:ascii="Calibri" w:hAnsi="Calibri"/>
          <w:color w:val="000000"/>
          <w:sz w:val="22"/>
          <w:szCs w:val="22"/>
          <w:lang w:val="pl-PL"/>
        </w:rPr>
        <w:t>те</w:t>
      </w:r>
      <w:r w:rsidRPr="007C61DC">
        <w:rPr>
          <w:rFonts w:ascii="Calibri" w:hAnsi="Calibri"/>
          <w:color w:val="000000"/>
          <w:sz w:val="22"/>
          <w:szCs w:val="22"/>
        </w:rPr>
        <w:t>ћ</w:t>
      </w:r>
      <w:r w:rsidRPr="007C61DC">
        <w:rPr>
          <w:rFonts w:ascii="Calibri" w:hAnsi="Calibri"/>
          <w:color w:val="000000"/>
          <w:sz w:val="22"/>
          <w:szCs w:val="22"/>
          <w:lang w:val="pl-PL"/>
        </w:rPr>
        <w:t>ења</w:t>
      </w:r>
      <w:r w:rsidRPr="007C61DC">
        <w:rPr>
          <w:rFonts w:ascii="Calibri" w:hAnsi="Calibri"/>
          <w:color w:val="000000"/>
          <w:sz w:val="22"/>
          <w:szCs w:val="22"/>
        </w:rPr>
        <w:t xml:space="preserve"> </w:t>
      </w:r>
      <w:r w:rsidRPr="007C61DC">
        <w:rPr>
          <w:rFonts w:ascii="Calibri" w:hAnsi="Calibri"/>
          <w:color w:val="000000"/>
          <w:sz w:val="22"/>
          <w:szCs w:val="22"/>
          <w:lang w:val="pl-PL"/>
        </w:rPr>
        <w:t>пољопривредних</w:t>
      </w:r>
      <w:r w:rsidRPr="007C61DC">
        <w:rPr>
          <w:rFonts w:ascii="Calibri" w:hAnsi="Calibri"/>
          <w:color w:val="000000"/>
          <w:sz w:val="22"/>
          <w:szCs w:val="22"/>
        </w:rPr>
        <w:t xml:space="preserve"> </w:t>
      </w:r>
      <w:r w:rsidRPr="007C61DC">
        <w:rPr>
          <w:rFonts w:ascii="Calibri" w:hAnsi="Calibri"/>
          <w:color w:val="000000"/>
          <w:sz w:val="22"/>
          <w:szCs w:val="22"/>
          <w:lang w:val="pl-PL"/>
        </w:rPr>
        <w:t>култура</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брањеној</w:t>
      </w:r>
      <w:r w:rsidRPr="007C61DC">
        <w:rPr>
          <w:rFonts w:ascii="Calibri" w:hAnsi="Calibri"/>
          <w:color w:val="000000"/>
          <w:sz w:val="22"/>
          <w:szCs w:val="22"/>
        </w:rPr>
        <w:t xml:space="preserve"> </w:t>
      </w:r>
      <w:r w:rsidRPr="007C61DC">
        <w:rPr>
          <w:rFonts w:ascii="Calibri" w:hAnsi="Calibri"/>
          <w:color w:val="000000"/>
          <w:sz w:val="22"/>
          <w:szCs w:val="22"/>
          <w:lang w:val="pl-PL"/>
        </w:rPr>
        <w:t>територији</w:t>
      </w:r>
      <w:r w:rsidRPr="007C61DC">
        <w:rPr>
          <w:rFonts w:ascii="Calibri" w:hAnsi="Calibri"/>
          <w:color w:val="000000"/>
          <w:sz w:val="22"/>
          <w:szCs w:val="22"/>
        </w:rPr>
        <w:t xml:space="preserve">, </w:t>
      </w:r>
      <w:r w:rsidRPr="007C61DC">
        <w:rPr>
          <w:rFonts w:ascii="Calibri" w:hAnsi="Calibri"/>
          <w:color w:val="000000"/>
          <w:sz w:val="22"/>
          <w:szCs w:val="22"/>
          <w:lang w:val="pl-PL"/>
        </w:rPr>
        <w:t>а</w:t>
      </w:r>
      <w:r w:rsidRPr="007C61DC">
        <w:rPr>
          <w:rFonts w:ascii="Calibri" w:hAnsi="Calibri"/>
          <w:color w:val="000000"/>
          <w:sz w:val="22"/>
          <w:szCs w:val="22"/>
        </w:rPr>
        <w:t xml:space="preserve"> </w:t>
      </w:r>
      <w:r w:rsidRPr="007C61DC">
        <w:rPr>
          <w:rFonts w:ascii="Calibri" w:hAnsi="Calibri"/>
          <w:color w:val="000000"/>
          <w:sz w:val="22"/>
          <w:szCs w:val="22"/>
          <w:lang w:val="pl-PL"/>
        </w:rPr>
        <w:t>тако</w:t>
      </w:r>
      <w:r w:rsidRPr="007C61DC">
        <w:rPr>
          <w:rFonts w:ascii="Calibri" w:hAnsi="Calibri"/>
          <w:color w:val="000000"/>
          <w:sz w:val="22"/>
          <w:szCs w:val="22"/>
        </w:rPr>
        <w:t>ђ</w:t>
      </w:r>
      <w:r w:rsidRPr="007C61DC">
        <w:rPr>
          <w:rFonts w:ascii="Calibri" w:hAnsi="Calibri"/>
          <w:color w:val="000000"/>
          <w:sz w:val="22"/>
          <w:szCs w:val="22"/>
          <w:lang w:val="pl-PL"/>
        </w:rPr>
        <w:t>е</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ч</w:t>
      </w:r>
      <w:r w:rsidRPr="007C61DC">
        <w:rPr>
          <w:rFonts w:ascii="Calibri" w:hAnsi="Calibri"/>
          <w:color w:val="000000"/>
          <w:sz w:val="22"/>
          <w:szCs w:val="22"/>
          <w:lang w:val="pl-PL"/>
        </w:rPr>
        <w:t>естини</w:t>
      </w:r>
      <w:r w:rsidRPr="007C61DC">
        <w:rPr>
          <w:rFonts w:ascii="Calibri" w:hAnsi="Calibri"/>
          <w:color w:val="000000"/>
          <w:sz w:val="22"/>
          <w:szCs w:val="22"/>
        </w:rPr>
        <w:t xml:space="preserve"> </w:t>
      </w:r>
      <w:r w:rsidRPr="007C61DC">
        <w:rPr>
          <w:rFonts w:ascii="Calibri" w:hAnsi="Calibri"/>
          <w:color w:val="000000"/>
          <w:sz w:val="22"/>
          <w:szCs w:val="22"/>
          <w:lang w:val="pl-PL"/>
        </w:rPr>
        <w:t>дана</w:t>
      </w:r>
      <w:r w:rsidRPr="007C61DC">
        <w:rPr>
          <w:rFonts w:ascii="Calibri" w:hAnsi="Calibri"/>
          <w:color w:val="000000"/>
          <w:sz w:val="22"/>
          <w:szCs w:val="22"/>
        </w:rPr>
        <w:t xml:space="preserve"> </w:t>
      </w:r>
      <w:r w:rsidRPr="007C61DC">
        <w:rPr>
          <w:rFonts w:ascii="Calibri" w:hAnsi="Calibri"/>
          <w:color w:val="000000"/>
          <w:sz w:val="22"/>
          <w:szCs w:val="22"/>
          <w:lang w:val="pl-PL"/>
        </w:rPr>
        <w:t>са</w:t>
      </w:r>
      <w:r w:rsidRPr="007C61DC">
        <w:rPr>
          <w:rFonts w:ascii="Calibri" w:hAnsi="Calibri"/>
          <w:color w:val="000000"/>
          <w:sz w:val="22"/>
          <w:szCs w:val="22"/>
        </w:rPr>
        <w:t xml:space="preserve"> </w:t>
      </w:r>
      <w:r w:rsidRPr="007C61DC">
        <w:rPr>
          <w:rFonts w:ascii="Calibri" w:hAnsi="Calibri"/>
          <w:color w:val="000000"/>
          <w:sz w:val="22"/>
          <w:szCs w:val="22"/>
          <w:lang w:val="pl-PL"/>
        </w:rPr>
        <w:t>градом</w:t>
      </w:r>
      <w:r w:rsidRPr="007C61DC">
        <w:rPr>
          <w:rFonts w:ascii="Calibri" w:hAnsi="Calibri"/>
          <w:color w:val="000000"/>
          <w:sz w:val="22"/>
          <w:szCs w:val="22"/>
        </w:rPr>
        <w:t xml:space="preserve">. </w:t>
      </w:r>
      <w:r w:rsidRPr="007C61DC">
        <w:rPr>
          <w:rFonts w:ascii="Calibri" w:hAnsi="Calibri"/>
          <w:color w:val="000000"/>
          <w:sz w:val="22"/>
          <w:szCs w:val="22"/>
          <w:lang w:val="pl-PL"/>
        </w:rPr>
        <w:t>Резултати</w:t>
      </w:r>
      <w:r w:rsidRPr="007C61DC">
        <w:rPr>
          <w:rFonts w:ascii="Calibri" w:hAnsi="Calibri"/>
          <w:color w:val="000000"/>
          <w:sz w:val="22"/>
          <w:szCs w:val="22"/>
        </w:rPr>
        <w:t xml:space="preserve"> </w:t>
      </w:r>
      <w:r w:rsidRPr="007C61DC">
        <w:rPr>
          <w:rFonts w:ascii="Calibri" w:hAnsi="Calibri"/>
          <w:color w:val="000000"/>
          <w:sz w:val="22"/>
          <w:szCs w:val="22"/>
          <w:lang w:val="pl-PL"/>
        </w:rPr>
        <w:t>анализе</w:t>
      </w:r>
      <w:r w:rsidRPr="007C61DC">
        <w:rPr>
          <w:rFonts w:ascii="Calibri" w:hAnsi="Calibri"/>
          <w:color w:val="000000"/>
          <w:sz w:val="22"/>
          <w:szCs w:val="22"/>
        </w:rPr>
        <w:t xml:space="preserve"> </w:t>
      </w:r>
      <w:r w:rsidRPr="007C61DC">
        <w:rPr>
          <w:rFonts w:ascii="Calibri" w:hAnsi="Calibri"/>
          <w:color w:val="000000"/>
          <w:sz w:val="22"/>
          <w:szCs w:val="22"/>
          <w:lang w:val="pl-PL"/>
        </w:rPr>
        <w:t>указују</w:t>
      </w:r>
      <w:r w:rsidRPr="007C61DC">
        <w:rPr>
          <w:rFonts w:ascii="Calibri" w:hAnsi="Calibri"/>
          <w:color w:val="000000"/>
          <w:sz w:val="22"/>
          <w:szCs w:val="22"/>
        </w:rPr>
        <w:t xml:space="preserve"> </w:t>
      </w:r>
      <w:r w:rsidRPr="007C61DC">
        <w:rPr>
          <w:rFonts w:ascii="Calibri" w:hAnsi="Calibri"/>
          <w:color w:val="000000"/>
          <w:sz w:val="22"/>
          <w:szCs w:val="22"/>
          <w:lang w:val="pl-PL"/>
        </w:rPr>
        <w:t>да</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небрањеној</w:t>
      </w:r>
      <w:r w:rsidRPr="007C61DC">
        <w:rPr>
          <w:rFonts w:ascii="Calibri" w:hAnsi="Calibri"/>
          <w:color w:val="000000"/>
          <w:sz w:val="22"/>
          <w:szCs w:val="22"/>
        </w:rPr>
        <w:t xml:space="preserve"> </w:t>
      </w:r>
      <w:r w:rsidRPr="007C61DC">
        <w:rPr>
          <w:rFonts w:ascii="Calibri" w:hAnsi="Calibri"/>
          <w:color w:val="000000"/>
          <w:sz w:val="22"/>
          <w:szCs w:val="22"/>
          <w:lang w:val="pl-PL"/>
        </w:rPr>
        <w:t>територији</w:t>
      </w:r>
      <w:r w:rsidRPr="007C61DC">
        <w:rPr>
          <w:rFonts w:ascii="Calibri" w:hAnsi="Calibri"/>
          <w:color w:val="000000"/>
          <w:sz w:val="22"/>
          <w:szCs w:val="22"/>
        </w:rPr>
        <w:t xml:space="preserve"> </w:t>
      </w:r>
      <w:r w:rsidRPr="007C61DC">
        <w:rPr>
          <w:rFonts w:ascii="Calibri" w:hAnsi="Calibri"/>
          <w:color w:val="000000"/>
          <w:sz w:val="22"/>
          <w:szCs w:val="22"/>
          <w:lang w:val="pl-PL"/>
        </w:rPr>
        <w:t>проценат</w:t>
      </w:r>
      <w:r w:rsidRPr="007C61DC">
        <w:rPr>
          <w:rFonts w:ascii="Calibri" w:hAnsi="Calibri"/>
          <w:color w:val="000000"/>
          <w:sz w:val="22"/>
          <w:szCs w:val="22"/>
        </w:rPr>
        <w:t xml:space="preserve"> </w:t>
      </w:r>
      <w:r w:rsidRPr="007C61DC">
        <w:rPr>
          <w:rFonts w:ascii="Calibri" w:hAnsi="Calibri"/>
          <w:color w:val="000000"/>
          <w:sz w:val="22"/>
          <w:szCs w:val="22"/>
          <w:lang w:val="pl-PL"/>
        </w:rPr>
        <w:t>ту</w:t>
      </w:r>
      <w:r w:rsidRPr="007C61DC">
        <w:rPr>
          <w:rFonts w:ascii="Calibri" w:hAnsi="Calibri"/>
          <w:color w:val="000000"/>
          <w:sz w:val="22"/>
          <w:szCs w:val="22"/>
        </w:rPr>
        <w:t>ч</w:t>
      </w:r>
      <w:r w:rsidRPr="007C61DC">
        <w:rPr>
          <w:rFonts w:ascii="Calibri" w:hAnsi="Calibri"/>
          <w:color w:val="000000"/>
          <w:sz w:val="22"/>
          <w:szCs w:val="22"/>
          <w:lang w:val="pl-PL"/>
        </w:rPr>
        <w:t>ене</w:t>
      </w:r>
      <w:r w:rsidRPr="007C61DC">
        <w:rPr>
          <w:rFonts w:ascii="Calibri" w:hAnsi="Calibri"/>
          <w:color w:val="000000"/>
          <w:sz w:val="22"/>
          <w:szCs w:val="22"/>
        </w:rPr>
        <w:t xml:space="preserve"> </w:t>
      </w:r>
      <w:r w:rsidRPr="007C61DC">
        <w:rPr>
          <w:rFonts w:ascii="Calibri" w:hAnsi="Calibri"/>
          <w:color w:val="000000"/>
          <w:sz w:val="22"/>
          <w:szCs w:val="22"/>
          <w:lang w:val="pl-PL"/>
        </w:rPr>
        <w:t>повр</w:t>
      </w:r>
      <w:r w:rsidRPr="007C61DC">
        <w:rPr>
          <w:rFonts w:ascii="Calibri" w:hAnsi="Calibri"/>
          <w:color w:val="000000"/>
          <w:sz w:val="22"/>
          <w:szCs w:val="22"/>
        </w:rPr>
        <w:t>ш</w:t>
      </w:r>
      <w:r w:rsidRPr="007C61DC">
        <w:rPr>
          <w:rFonts w:ascii="Calibri" w:hAnsi="Calibri"/>
          <w:color w:val="000000"/>
          <w:sz w:val="22"/>
          <w:szCs w:val="22"/>
          <w:lang w:val="pl-PL"/>
        </w:rPr>
        <w:t>ине</w:t>
      </w:r>
      <w:r w:rsidRPr="007C61DC">
        <w:rPr>
          <w:rFonts w:ascii="Calibri" w:hAnsi="Calibri"/>
          <w:color w:val="000000"/>
          <w:sz w:val="22"/>
          <w:szCs w:val="22"/>
        </w:rPr>
        <w:t xml:space="preserve"> </w:t>
      </w:r>
      <w:r w:rsidRPr="007C61DC">
        <w:rPr>
          <w:rFonts w:ascii="Calibri" w:hAnsi="Calibri"/>
          <w:color w:val="000000"/>
          <w:sz w:val="22"/>
          <w:szCs w:val="22"/>
          <w:lang w:val="pl-PL"/>
        </w:rPr>
        <w:t>сведене</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100% </w:t>
      </w:r>
      <w:r w:rsidRPr="007C61DC">
        <w:rPr>
          <w:rFonts w:ascii="Calibri" w:hAnsi="Calibri"/>
          <w:color w:val="000000"/>
          <w:sz w:val="22"/>
          <w:szCs w:val="22"/>
          <w:lang w:val="pl-PL"/>
        </w:rPr>
        <w:t>о</w:t>
      </w:r>
      <w:r w:rsidRPr="007C61DC">
        <w:rPr>
          <w:rFonts w:ascii="Calibri" w:hAnsi="Calibri"/>
          <w:color w:val="000000"/>
          <w:sz w:val="22"/>
          <w:szCs w:val="22"/>
        </w:rPr>
        <w:t>ш</w:t>
      </w:r>
      <w:r w:rsidRPr="007C61DC">
        <w:rPr>
          <w:rFonts w:ascii="Calibri" w:hAnsi="Calibri"/>
          <w:color w:val="000000"/>
          <w:sz w:val="22"/>
          <w:szCs w:val="22"/>
          <w:lang w:val="pl-PL"/>
        </w:rPr>
        <w:t>те</w:t>
      </w:r>
      <w:r w:rsidRPr="007C61DC">
        <w:rPr>
          <w:rFonts w:ascii="Calibri" w:hAnsi="Calibri"/>
          <w:color w:val="000000"/>
          <w:sz w:val="22"/>
          <w:szCs w:val="22"/>
        </w:rPr>
        <w:t>ћ</w:t>
      </w:r>
      <w:r w:rsidRPr="007C61DC">
        <w:rPr>
          <w:rFonts w:ascii="Calibri" w:hAnsi="Calibri"/>
          <w:color w:val="000000"/>
          <w:sz w:val="22"/>
          <w:szCs w:val="22"/>
          <w:lang w:val="pl-PL"/>
        </w:rPr>
        <w:t>ење</w:t>
      </w:r>
      <w:r w:rsidRPr="007C61DC">
        <w:rPr>
          <w:rFonts w:ascii="Calibri" w:hAnsi="Calibri"/>
          <w:color w:val="000000"/>
          <w:sz w:val="22"/>
          <w:szCs w:val="22"/>
        </w:rPr>
        <w:t xml:space="preserve"> </w:t>
      </w:r>
      <w:r w:rsidRPr="007C61DC">
        <w:rPr>
          <w:rFonts w:ascii="Calibri" w:hAnsi="Calibri"/>
          <w:color w:val="000000"/>
          <w:sz w:val="22"/>
          <w:szCs w:val="22"/>
          <w:lang w:val="pl-PL"/>
        </w:rPr>
        <w:t>износио</w:t>
      </w:r>
      <w:r w:rsidRPr="007C61DC">
        <w:rPr>
          <w:rFonts w:ascii="Calibri" w:hAnsi="Calibri"/>
          <w:color w:val="000000"/>
          <w:sz w:val="22"/>
          <w:szCs w:val="22"/>
        </w:rPr>
        <w:t xml:space="preserve"> 3,08%, </w:t>
      </w:r>
      <w:r w:rsidRPr="007C61DC">
        <w:rPr>
          <w:rFonts w:ascii="Calibri" w:hAnsi="Calibri"/>
          <w:color w:val="000000"/>
          <w:sz w:val="22"/>
          <w:szCs w:val="22"/>
          <w:lang w:val="pl-PL"/>
        </w:rPr>
        <w:t>док</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брањеној</w:t>
      </w:r>
      <w:r w:rsidRPr="007C61DC">
        <w:rPr>
          <w:rFonts w:ascii="Calibri" w:hAnsi="Calibri"/>
          <w:color w:val="000000"/>
          <w:sz w:val="22"/>
          <w:szCs w:val="22"/>
        </w:rPr>
        <w:t xml:space="preserve"> 1,15%. </w:t>
      </w:r>
      <w:r w:rsidRPr="007C61DC">
        <w:rPr>
          <w:rFonts w:ascii="Calibri" w:hAnsi="Calibri"/>
          <w:color w:val="000000"/>
          <w:sz w:val="22"/>
          <w:szCs w:val="22"/>
          <w:lang w:val="pl-PL"/>
        </w:rPr>
        <w:t>При</w:t>
      </w:r>
      <w:r w:rsidRPr="007C61DC">
        <w:rPr>
          <w:rFonts w:ascii="Calibri" w:hAnsi="Calibri"/>
          <w:color w:val="000000"/>
          <w:sz w:val="22"/>
          <w:szCs w:val="22"/>
        </w:rPr>
        <w:t xml:space="preserve"> </w:t>
      </w:r>
      <w:r w:rsidRPr="007C61DC">
        <w:rPr>
          <w:rFonts w:ascii="Calibri" w:hAnsi="Calibri"/>
          <w:color w:val="000000"/>
          <w:sz w:val="22"/>
          <w:szCs w:val="22"/>
          <w:lang w:val="pl-PL"/>
        </w:rPr>
        <w:t>томе</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ефикасност</w:t>
      </w:r>
      <w:r w:rsidRPr="007C61DC">
        <w:rPr>
          <w:rFonts w:ascii="Calibri" w:hAnsi="Calibri"/>
          <w:color w:val="000000"/>
          <w:sz w:val="22"/>
          <w:szCs w:val="22"/>
        </w:rPr>
        <w:t xml:space="preserve"> </w:t>
      </w:r>
      <w:r w:rsidRPr="007C61DC">
        <w:rPr>
          <w:rFonts w:ascii="Calibri" w:hAnsi="Calibri"/>
          <w:color w:val="000000"/>
          <w:sz w:val="22"/>
          <w:szCs w:val="22"/>
          <w:lang w:val="pl-PL"/>
        </w:rPr>
        <w:t>система</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нивоу</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63%. </w:t>
      </w:r>
      <w:r w:rsidRPr="007C61DC">
        <w:rPr>
          <w:rFonts w:ascii="Calibri" w:hAnsi="Calibri"/>
          <w:color w:val="000000"/>
          <w:sz w:val="22"/>
          <w:szCs w:val="22"/>
          <w:lang w:val="pl-PL"/>
        </w:rPr>
        <w:t>Самим</w:t>
      </w:r>
      <w:r w:rsidRPr="007C61DC">
        <w:rPr>
          <w:rFonts w:ascii="Calibri" w:hAnsi="Calibri"/>
          <w:color w:val="000000"/>
          <w:sz w:val="22"/>
          <w:szCs w:val="22"/>
        </w:rPr>
        <w:t xml:space="preserve"> </w:t>
      </w:r>
      <w:r w:rsidRPr="007C61DC">
        <w:rPr>
          <w:rFonts w:ascii="Calibri" w:hAnsi="Calibri"/>
          <w:color w:val="000000"/>
          <w:sz w:val="22"/>
          <w:szCs w:val="22"/>
          <w:lang w:val="pl-PL"/>
        </w:rPr>
        <w:t>тим</w:t>
      </w:r>
      <w:r w:rsidRPr="007C61DC">
        <w:rPr>
          <w:rFonts w:ascii="Calibri" w:hAnsi="Calibri"/>
          <w:color w:val="000000"/>
          <w:sz w:val="22"/>
          <w:szCs w:val="22"/>
        </w:rPr>
        <w:t xml:space="preserve">, </w:t>
      </w:r>
      <w:r w:rsidRPr="007C61DC">
        <w:rPr>
          <w:rFonts w:ascii="Calibri" w:hAnsi="Calibri"/>
          <w:color w:val="000000"/>
          <w:sz w:val="22"/>
          <w:szCs w:val="22"/>
          <w:lang w:val="pl-PL"/>
        </w:rPr>
        <w:t>трошкови</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у</w:t>
      </w:r>
      <w:r w:rsidRPr="007C61DC">
        <w:rPr>
          <w:rFonts w:ascii="Calibri" w:hAnsi="Calibri"/>
          <w:color w:val="000000"/>
          <w:sz w:val="22"/>
          <w:szCs w:val="22"/>
        </w:rPr>
        <w:t xml:space="preserve"> 1988. </w:t>
      </w:r>
      <w:r w:rsidRPr="007C61DC">
        <w:rPr>
          <w:rFonts w:ascii="Calibri" w:hAnsi="Calibri"/>
          <w:color w:val="000000"/>
          <w:sz w:val="22"/>
          <w:szCs w:val="22"/>
          <w:lang w:val="pl-PL"/>
        </w:rPr>
        <w:t>години</w:t>
      </w:r>
      <w:r w:rsidRPr="007C61DC">
        <w:rPr>
          <w:rFonts w:ascii="Calibri" w:hAnsi="Calibri"/>
          <w:color w:val="000000"/>
          <w:sz w:val="22"/>
          <w:szCs w:val="22"/>
        </w:rPr>
        <w:t xml:space="preserve"> </w:t>
      </w:r>
      <w:r w:rsidRPr="007C61DC">
        <w:rPr>
          <w:rFonts w:ascii="Calibri" w:hAnsi="Calibri"/>
          <w:color w:val="000000"/>
          <w:sz w:val="22"/>
          <w:szCs w:val="22"/>
          <w:lang w:val="pl-PL"/>
        </w:rPr>
        <w:t>представљају</w:t>
      </w:r>
      <w:r w:rsidRPr="007C61DC">
        <w:rPr>
          <w:rFonts w:ascii="Calibri" w:hAnsi="Calibri"/>
          <w:color w:val="000000"/>
          <w:sz w:val="22"/>
          <w:szCs w:val="22"/>
        </w:rPr>
        <w:t xml:space="preserve"> 6,7% </w:t>
      </w:r>
      <w:r w:rsidRPr="007C61DC">
        <w:rPr>
          <w:rFonts w:ascii="Calibri" w:hAnsi="Calibri"/>
          <w:color w:val="000000"/>
          <w:sz w:val="22"/>
          <w:szCs w:val="22"/>
          <w:lang w:val="pl-PL"/>
        </w:rPr>
        <w:t>вриједности</w:t>
      </w:r>
      <w:r w:rsidRPr="007C61DC">
        <w:rPr>
          <w:rFonts w:ascii="Calibri" w:hAnsi="Calibri"/>
          <w:color w:val="000000"/>
          <w:sz w:val="22"/>
          <w:szCs w:val="22"/>
        </w:rPr>
        <w:t xml:space="preserve"> </w:t>
      </w:r>
      <w:r w:rsidRPr="007C61DC">
        <w:rPr>
          <w:rFonts w:ascii="Calibri" w:hAnsi="Calibri"/>
          <w:color w:val="000000"/>
          <w:sz w:val="22"/>
          <w:szCs w:val="22"/>
          <w:lang w:val="pl-PL"/>
        </w:rPr>
        <w:t>пољопривредне</w:t>
      </w:r>
      <w:r w:rsidRPr="007C61DC">
        <w:rPr>
          <w:rFonts w:ascii="Calibri" w:hAnsi="Calibri"/>
          <w:color w:val="000000"/>
          <w:sz w:val="22"/>
          <w:szCs w:val="22"/>
        </w:rPr>
        <w:t xml:space="preserve"> </w:t>
      </w:r>
      <w:r w:rsidRPr="007C61DC">
        <w:rPr>
          <w:rFonts w:ascii="Calibri" w:hAnsi="Calibri"/>
          <w:color w:val="000000"/>
          <w:sz w:val="22"/>
          <w:szCs w:val="22"/>
          <w:lang w:val="pl-PL"/>
        </w:rPr>
        <w:t>производње</w:t>
      </w:r>
      <w:r w:rsidRPr="007C61DC">
        <w:rPr>
          <w:rFonts w:ascii="Calibri" w:hAnsi="Calibri"/>
          <w:color w:val="000000"/>
          <w:sz w:val="22"/>
          <w:szCs w:val="22"/>
        </w:rPr>
        <w:t xml:space="preserve"> </w:t>
      </w:r>
      <w:r w:rsidRPr="007C61DC">
        <w:rPr>
          <w:rFonts w:ascii="Calibri" w:hAnsi="Calibri"/>
          <w:color w:val="000000"/>
          <w:sz w:val="22"/>
          <w:szCs w:val="22"/>
          <w:lang w:val="pl-PL"/>
        </w:rPr>
        <w:t>која</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дјеловањем</w:t>
      </w:r>
      <w:r w:rsidRPr="007C61DC">
        <w:rPr>
          <w:rFonts w:ascii="Calibri" w:hAnsi="Calibri"/>
          <w:color w:val="000000"/>
          <w:sz w:val="22"/>
          <w:szCs w:val="22"/>
        </w:rPr>
        <w:t xml:space="preserve"> </w:t>
      </w:r>
      <w:r w:rsidRPr="007C61DC">
        <w:rPr>
          <w:rFonts w:ascii="Calibri" w:hAnsi="Calibri"/>
          <w:color w:val="000000"/>
          <w:sz w:val="22"/>
          <w:szCs w:val="22"/>
          <w:lang w:val="pl-PL"/>
        </w:rPr>
        <w:t>система</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сачувана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уништења</w:t>
      </w:r>
      <w:r w:rsidRPr="007C61DC">
        <w:rPr>
          <w:rFonts w:ascii="Calibri" w:hAnsi="Calibri"/>
          <w:color w:val="000000"/>
          <w:sz w:val="22"/>
          <w:szCs w:val="22"/>
        </w:rPr>
        <w:t xml:space="preserve">. </w:t>
      </w:r>
      <w:r w:rsidRPr="007C61DC">
        <w:rPr>
          <w:rFonts w:ascii="Calibri" w:hAnsi="Calibri"/>
          <w:color w:val="000000"/>
          <w:sz w:val="22"/>
          <w:szCs w:val="22"/>
          <w:lang w:val="pl-PL"/>
        </w:rPr>
        <w:t>Полазећи</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реалне</w:t>
      </w:r>
      <w:r w:rsidRPr="007C61DC">
        <w:rPr>
          <w:rFonts w:ascii="Calibri" w:hAnsi="Calibri"/>
          <w:color w:val="000000"/>
          <w:sz w:val="22"/>
          <w:szCs w:val="22"/>
        </w:rPr>
        <w:t xml:space="preserve"> </w:t>
      </w:r>
      <w:r w:rsidRPr="007C61DC">
        <w:rPr>
          <w:rFonts w:ascii="Calibri" w:hAnsi="Calibri"/>
          <w:color w:val="000000"/>
          <w:sz w:val="22"/>
          <w:szCs w:val="22"/>
          <w:lang w:val="pl-PL"/>
        </w:rPr>
        <w:t>претпоставке</w:t>
      </w:r>
      <w:r w:rsidRPr="007C61DC">
        <w:rPr>
          <w:rFonts w:ascii="Calibri" w:hAnsi="Calibri"/>
          <w:color w:val="000000"/>
          <w:sz w:val="22"/>
          <w:szCs w:val="22"/>
        </w:rPr>
        <w:t xml:space="preserve"> </w:t>
      </w:r>
      <w:r w:rsidRPr="007C61DC">
        <w:rPr>
          <w:rFonts w:ascii="Calibri" w:hAnsi="Calibri"/>
          <w:color w:val="000000"/>
          <w:sz w:val="22"/>
          <w:szCs w:val="22"/>
          <w:lang w:val="pl-PL"/>
        </w:rPr>
        <w:t>да</w:t>
      </w:r>
      <w:r w:rsidRPr="007C61DC">
        <w:rPr>
          <w:rFonts w:ascii="Calibri" w:hAnsi="Calibri"/>
          <w:color w:val="000000"/>
          <w:sz w:val="22"/>
          <w:szCs w:val="22"/>
        </w:rPr>
        <w:t xml:space="preserve"> </w:t>
      </w:r>
      <w:r w:rsidRPr="007C61DC">
        <w:rPr>
          <w:rFonts w:ascii="Calibri" w:hAnsi="Calibri"/>
          <w:color w:val="000000"/>
          <w:sz w:val="22"/>
          <w:szCs w:val="22"/>
          <w:lang w:val="pl-PL"/>
        </w:rPr>
        <w:t>су</w:t>
      </w:r>
      <w:r w:rsidRPr="007C61DC">
        <w:rPr>
          <w:rFonts w:ascii="Calibri" w:hAnsi="Calibri"/>
          <w:color w:val="000000"/>
          <w:sz w:val="22"/>
          <w:szCs w:val="22"/>
        </w:rPr>
        <w:t xml:space="preserve">  </w:t>
      </w:r>
      <w:r w:rsidRPr="007C61DC">
        <w:rPr>
          <w:rFonts w:ascii="Calibri" w:hAnsi="Calibri"/>
          <w:color w:val="000000"/>
          <w:sz w:val="22"/>
          <w:szCs w:val="22"/>
          <w:lang w:val="pl-PL"/>
        </w:rPr>
        <w:t>подаци</w:t>
      </w:r>
      <w:r w:rsidRPr="007C61DC">
        <w:rPr>
          <w:rFonts w:ascii="Calibri" w:hAnsi="Calibri"/>
          <w:color w:val="000000"/>
          <w:sz w:val="22"/>
          <w:szCs w:val="22"/>
        </w:rPr>
        <w:t xml:space="preserve"> </w:t>
      </w:r>
      <w:r w:rsidRPr="007C61DC">
        <w:rPr>
          <w:rFonts w:ascii="Calibri" w:hAnsi="Calibri"/>
          <w:color w:val="000000"/>
          <w:sz w:val="22"/>
          <w:szCs w:val="22"/>
          <w:lang w:val="pl-PL"/>
        </w:rPr>
        <w:t>коришћени</w:t>
      </w:r>
      <w:r w:rsidRPr="007C61DC">
        <w:rPr>
          <w:rFonts w:ascii="Calibri" w:hAnsi="Calibri"/>
          <w:color w:val="000000"/>
          <w:sz w:val="22"/>
          <w:szCs w:val="22"/>
        </w:rPr>
        <w:t xml:space="preserve"> </w:t>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анализи</w:t>
      </w:r>
      <w:r w:rsidRPr="007C61DC">
        <w:rPr>
          <w:rFonts w:ascii="Calibri" w:hAnsi="Calibri"/>
          <w:color w:val="000000"/>
          <w:sz w:val="22"/>
          <w:szCs w:val="22"/>
        </w:rPr>
        <w:t xml:space="preserve"> </w:t>
      </w:r>
      <w:r w:rsidRPr="007C61DC">
        <w:rPr>
          <w:rFonts w:ascii="Calibri" w:hAnsi="Calibri"/>
          <w:color w:val="000000"/>
          <w:sz w:val="22"/>
          <w:szCs w:val="22"/>
          <w:lang w:val="pl-PL"/>
        </w:rPr>
        <w:t>довољно</w:t>
      </w:r>
      <w:r w:rsidRPr="007C61DC">
        <w:rPr>
          <w:rFonts w:ascii="Calibri" w:hAnsi="Calibri"/>
          <w:color w:val="000000"/>
          <w:sz w:val="22"/>
          <w:szCs w:val="22"/>
        </w:rPr>
        <w:t xml:space="preserve"> </w:t>
      </w:r>
      <w:r w:rsidRPr="007C61DC">
        <w:rPr>
          <w:rFonts w:ascii="Calibri" w:hAnsi="Calibri"/>
          <w:color w:val="000000"/>
          <w:sz w:val="22"/>
          <w:szCs w:val="22"/>
          <w:lang w:val="pl-PL"/>
        </w:rPr>
        <w:t>поуздани</w:t>
      </w:r>
      <w:r w:rsidRPr="007C61DC">
        <w:rPr>
          <w:rFonts w:ascii="Calibri" w:hAnsi="Calibri"/>
          <w:color w:val="000000"/>
          <w:sz w:val="22"/>
          <w:szCs w:val="22"/>
        </w:rPr>
        <w:t xml:space="preserve"> </w:t>
      </w:r>
      <w:r w:rsidRPr="007C61DC">
        <w:rPr>
          <w:rFonts w:ascii="Calibri" w:hAnsi="Calibri"/>
          <w:color w:val="000000"/>
          <w:sz w:val="22"/>
          <w:szCs w:val="22"/>
          <w:lang w:val="pl-PL"/>
        </w:rPr>
        <w:t>аутор</w:t>
      </w:r>
      <w:r w:rsidRPr="007C61DC">
        <w:rPr>
          <w:rFonts w:ascii="Calibri" w:hAnsi="Calibri"/>
          <w:color w:val="000000"/>
          <w:sz w:val="22"/>
          <w:szCs w:val="22"/>
        </w:rPr>
        <w:t xml:space="preserve"> </w:t>
      </w:r>
      <w:r w:rsidRPr="007C61DC">
        <w:rPr>
          <w:rFonts w:ascii="Calibri" w:hAnsi="Calibri"/>
          <w:color w:val="000000"/>
          <w:sz w:val="22"/>
          <w:szCs w:val="22"/>
          <w:lang w:val="pl-PL"/>
        </w:rPr>
        <w:t>закључује</w:t>
      </w:r>
      <w:r w:rsidRPr="007C61DC">
        <w:rPr>
          <w:rFonts w:ascii="Calibri" w:hAnsi="Calibri"/>
          <w:color w:val="000000"/>
          <w:sz w:val="22"/>
          <w:szCs w:val="22"/>
        </w:rPr>
        <w:t xml:space="preserve"> </w:t>
      </w:r>
      <w:r w:rsidRPr="007C61DC">
        <w:rPr>
          <w:rFonts w:ascii="Calibri" w:hAnsi="Calibri"/>
          <w:color w:val="000000"/>
          <w:sz w:val="22"/>
          <w:szCs w:val="22"/>
          <w:lang w:val="pl-PL"/>
        </w:rPr>
        <w:t>да</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систем</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уз</w:t>
      </w:r>
      <w:r w:rsidRPr="007C61DC">
        <w:rPr>
          <w:rFonts w:ascii="Calibri" w:hAnsi="Calibri"/>
          <w:color w:val="000000"/>
          <w:sz w:val="22"/>
          <w:szCs w:val="22"/>
        </w:rPr>
        <w:t xml:space="preserve"> </w:t>
      </w:r>
      <w:r w:rsidRPr="007C61DC">
        <w:rPr>
          <w:rFonts w:ascii="Calibri" w:hAnsi="Calibri"/>
          <w:color w:val="000000"/>
          <w:sz w:val="22"/>
          <w:szCs w:val="22"/>
          <w:lang w:val="pl-PL"/>
        </w:rPr>
        <w:t>могућност</w:t>
      </w:r>
      <w:r w:rsidRPr="007C61DC">
        <w:rPr>
          <w:rFonts w:ascii="Calibri" w:hAnsi="Calibri"/>
          <w:color w:val="000000"/>
          <w:sz w:val="22"/>
          <w:szCs w:val="22"/>
        </w:rPr>
        <w:t xml:space="preserve"> </w:t>
      </w:r>
      <w:r w:rsidRPr="007C61DC">
        <w:rPr>
          <w:rFonts w:ascii="Calibri" w:hAnsi="Calibri"/>
          <w:color w:val="000000"/>
          <w:sz w:val="22"/>
          <w:szCs w:val="22"/>
          <w:lang w:val="pl-PL"/>
        </w:rPr>
        <w:t>постојања</w:t>
      </w:r>
      <w:r w:rsidRPr="007C61DC">
        <w:rPr>
          <w:rFonts w:ascii="Calibri" w:hAnsi="Calibri"/>
          <w:color w:val="000000"/>
          <w:sz w:val="22"/>
          <w:szCs w:val="22"/>
        </w:rPr>
        <w:t xml:space="preserve"> </w:t>
      </w:r>
      <w:r w:rsidRPr="007C61DC">
        <w:rPr>
          <w:rFonts w:ascii="Calibri" w:hAnsi="Calibri"/>
          <w:color w:val="000000"/>
          <w:sz w:val="22"/>
          <w:szCs w:val="22"/>
          <w:lang w:val="pl-PL"/>
        </w:rPr>
        <w:t>случајне</w:t>
      </w:r>
      <w:r w:rsidRPr="007C61DC">
        <w:rPr>
          <w:rFonts w:ascii="Calibri" w:hAnsi="Calibri"/>
          <w:color w:val="000000"/>
          <w:sz w:val="22"/>
          <w:szCs w:val="22"/>
        </w:rPr>
        <w:t xml:space="preserve"> </w:t>
      </w:r>
      <w:r w:rsidRPr="007C61DC">
        <w:rPr>
          <w:rFonts w:ascii="Calibri" w:hAnsi="Calibri"/>
          <w:color w:val="000000"/>
          <w:sz w:val="22"/>
          <w:szCs w:val="22"/>
          <w:lang w:val="pl-PL"/>
        </w:rPr>
        <w:t>грешке</w:t>
      </w:r>
      <w:r w:rsidRPr="007C61DC">
        <w:rPr>
          <w:rFonts w:ascii="Calibri" w:hAnsi="Calibri"/>
          <w:color w:val="000000"/>
          <w:sz w:val="22"/>
          <w:szCs w:val="22"/>
        </w:rPr>
        <w:t xml:space="preserve"> </w:t>
      </w:r>
      <w:r w:rsidRPr="007C61DC">
        <w:rPr>
          <w:rFonts w:ascii="Calibri" w:hAnsi="Calibri"/>
          <w:color w:val="000000"/>
          <w:sz w:val="22"/>
          <w:szCs w:val="22"/>
          <w:lang w:val="pl-PL"/>
        </w:rPr>
        <w:t>показао</w:t>
      </w:r>
      <w:r w:rsidRPr="007C61DC">
        <w:rPr>
          <w:rFonts w:ascii="Calibri" w:hAnsi="Calibri"/>
          <w:color w:val="000000"/>
          <w:sz w:val="22"/>
          <w:szCs w:val="22"/>
        </w:rPr>
        <w:t xml:space="preserve"> </w:t>
      </w:r>
      <w:r w:rsidRPr="007C61DC">
        <w:rPr>
          <w:rFonts w:ascii="Calibri" w:hAnsi="Calibri"/>
          <w:color w:val="000000"/>
          <w:sz w:val="22"/>
          <w:szCs w:val="22"/>
          <w:lang w:val="pl-PL"/>
        </w:rPr>
        <w:t>висок</w:t>
      </w:r>
      <w:r w:rsidRPr="007C61DC">
        <w:rPr>
          <w:rFonts w:ascii="Calibri" w:hAnsi="Calibri"/>
          <w:color w:val="000000"/>
          <w:sz w:val="22"/>
          <w:szCs w:val="22"/>
        </w:rPr>
        <w:t xml:space="preserve"> </w:t>
      </w:r>
      <w:r w:rsidRPr="007C61DC">
        <w:rPr>
          <w:rFonts w:ascii="Calibri" w:hAnsi="Calibri"/>
          <w:color w:val="000000"/>
          <w:sz w:val="22"/>
          <w:szCs w:val="22"/>
          <w:lang w:val="pl-PL"/>
        </w:rPr>
        <w:t>ниво</w:t>
      </w:r>
      <w:r w:rsidRPr="007C61DC">
        <w:rPr>
          <w:rFonts w:ascii="Calibri" w:hAnsi="Calibri"/>
          <w:color w:val="000000"/>
          <w:sz w:val="22"/>
          <w:szCs w:val="22"/>
        </w:rPr>
        <w:t xml:space="preserve"> </w:t>
      </w:r>
      <w:r w:rsidRPr="007C61DC">
        <w:rPr>
          <w:rFonts w:ascii="Calibri" w:hAnsi="Calibri"/>
          <w:color w:val="000000"/>
          <w:sz w:val="22"/>
          <w:szCs w:val="22"/>
          <w:lang w:val="pl-PL"/>
        </w:rPr>
        <w:t>ефикасности</w:t>
      </w:r>
      <w:r w:rsidRPr="007C61DC">
        <w:rPr>
          <w:rFonts w:ascii="Calibri" w:hAnsi="Calibri"/>
          <w:color w:val="000000"/>
          <w:sz w:val="22"/>
          <w:szCs w:val="22"/>
        </w:rPr>
        <w:t>.</w:t>
      </w:r>
    </w:p>
    <w:p w:rsidR="00733F1F" w:rsidRPr="007C61DC" w:rsidRDefault="00733F1F" w:rsidP="00733F1F">
      <w:pPr>
        <w:jc w:val="both"/>
        <w:rPr>
          <w:rFonts w:ascii="Calibri" w:hAnsi="Calibri"/>
          <w:color w:val="000000"/>
          <w:sz w:val="22"/>
          <w:szCs w:val="22"/>
        </w:rPr>
      </w:pPr>
      <w:r w:rsidRPr="007C61DC">
        <w:rPr>
          <w:rFonts w:ascii="Calibri" w:hAnsi="Calibri"/>
          <w:color w:val="0000FF"/>
          <w:sz w:val="22"/>
          <w:szCs w:val="22"/>
        </w:rPr>
        <w:tab/>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раду</w:t>
      </w:r>
      <w:r w:rsidRPr="007C61DC">
        <w:rPr>
          <w:rFonts w:ascii="Calibri" w:hAnsi="Calibri"/>
          <w:color w:val="000000"/>
          <w:sz w:val="22"/>
          <w:szCs w:val="22"/>
        </w:rPr>
        <w:t xml:space="preserve"> "</w:t>
      </w:r>
      <w:r w:rsidRPr="007C61DC">
        <w:rPr>
          <w:rFonts w:ascii="Calibri" w:hAnsi="Calibri"/>
          <w:color w:val="000000"/>
          <w:sz w:val="22"/>
          <w:szCs w:val="22"/>
          <w:lang w:val="pl-PL"/>
        </w:rPr>
        <w:t>Организација</w:t>
      </w:r>
      <w:r w:rsidRPr="007C61DC">
        <w:rPr>
          <w:rFonts w:ascii="Calibri" w:hAnsi="Calibri"/>
          <w:color w:val="000000"/>
          <w:sz w:val="22"/>
          <w:szCs w:val="22"/>
        </w:rPr>
        <w:t xml:space="preserve"> </w:t>
      </w:r>
      <w:r w:rsidRPr="007C61DC">
        <w:rPr>
          <w:rFonts w:ascii="Calibri" w:hAnsi="Calibri"/>
          <w:color w:val="000000"/>
          <w:sz w:val="22"/>
          <w:szCs w:val="22"/>
          <w:lang w:val="pl-PL"/>
        </w:rPr>
        <w:t>противградне</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њени</w:t>
      </w:r>
      <w:r w:rsidRPr="007C61DC">
        <w:rPr>
          <w:rFonts w:ascii="Calibri" w:hAnsi="Calibri"/>
          <w:color w:val="000000"/>
          <w:sz w:val="22"/>
          <w:szCs w:val="22"/>
        </w:rPr>
        <w:t xml:space="preserve"> </w:t>
      </w:r>
      <w:r w:rsidRPr="007C61DC">
        <w:rPr>
          <w:rFonts w:ascii="Calibri" w:hAnsi="Calibri"/>
          <w:color w:val="000000"/>
          <w:sz w:val="22"/>
          <w:szCs w:val="22"/>
          <w:lang w:val="pl-PL"/>
        </w:rPr>
        <w:t>економски</w:t>
      </w:r>
      <w:r w:rsidRPr="007C61DC">
        <w:rPr>
          <w:rFonts w:ascii="Calibri" w:hAnsi="Calibri"/>
          <w:color w:val="000000"/>
          <w:sz w:val="22"/>
          <w:szCs w:val="22"/>
        </w:rPr>
        <w:t xml:space="preserve"> </w:t>
      </w:r>
      <w:r w:rsidRPr="007C61DC">
        <w:rPr>
          <w:rFonts w:ascii="Calibri" w:hAnsi="Calibri"/>
          <w:color w:val="000000"/>
          <w:sz w:val="22"/>
          <w:szCs w:val="22"/>
          <w:lang w:val="pl-PL"/>
        </w:rPr>
        <w:t>ефекти</w:t>
      </w:r>
      <w:r w:rsidRPr="007C61DC">
        <w:rPr>
          <w:rFonts w:ascii="Calibri" w:hAnsi="Calibri"/>
          <w:color w:val="000000"/>
          <w:sz w:val="22"/>
          <w:szCs w:val="22"/>
        </w:rPr>
        <w:t xml:space="preserve"> </w:t>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Србији</w:t>
      </w:r>
      <w:r w:rsidRPr="007C61DC">
        <w:rPr>
          <w:rFonts w:ascii="Calibri" w:hAnsi="Calibri"/>
          <w:color w:val="000000"/>
          <w:sz w:val="22"/>
          <w:szCs w:val="22"/>
        </w:rPr>
        <w:t xml:space="preserve"> </w:t>
      </w:r>
      <w:r w:rsidRPr="007C61DC">
        <w:rPr>
          <w:rFonts w:ascii="Calibri" w:hAnsi="Calibri"/>
          <w:color w:val="000000"/>
          <w:sz w:val="22"/>
          <w:szCs w:val="22"/>
          <w:lang w:val="pl-PL"/>
        </w:rPr>
        <w:t>послије</w:t>
      </w:r>
      <w:r w:rsidRPr="007C61DC">
        <w:rPr>
          <w:rFonts w:ascii="Calibri" w:hAnsi="Calibri"/>
          <w:color w:val="000000"/>
          <w:sz w:val="22"/>
          <w:szCs w:val="22"/>
        </w:rPr>
        <w:t xml:space="preserve"> 1971. </w:t>
      </w:r>
      <w:r w:rsidRPr="007C61DC">
        <w:rPr>
          <w:rFonts w:ascii="Calibri" w:hAnsi="Calibri"/>
          <w:color w:val="000000"/>
          <w:sz w:val="22"/>
          <w:szCs w:val="22"/>
          <w:lang w:val="pl-PL"/>
        </w:rPr>
        <w:t>године</w:t>
      </w:r>
      <w:r w:rsidRPr="007C61DC">
        <w:rPr>
          <w:rFonts w:ascii="Calibri" w:hAnsi="Calibri"/>
          <w:color w:val="000000"/>
          <w:sz w:val="22"/>
          <w:szCs w:val="22"/>
        </w:rPr>
        <w:t xml:space="preserve">" </w:t>
      </w:r>
      <w:r w:rsidRPr="007C61DC">
        <w:rPr>
          <w:rFonts w:ascii="Calibri" w:hAnsi="Calibri"/>
          <w:color w:val="000000"/>
          <w:sz w:val="22"/>
          <w:szCs w:val="22"/>
          <w:lang w:val="pl-PL"/>
        </w:rPr>
        <w:t>Митић</w:t>
      </w:r>
      <w:r w:rsidRPr="007C61DC">
        <w:rPr>
          <w:rFonts w:ascii="Calibri" w:hAnsi="Calibri"/>
          <w:color w:val="000000"/>
          <w:sz w:val="22"/>
          <w:szCs w:val="22"/>
        </w:rPr>
        <w:t xml:space="preserve"> </w:t>
      </w:r>
      <w:r w:rsidRPr="007C61DC">
        <w:rPr>
          <w:rFonts w:ascii="Calibri" w:hAnsi="Calibri"/>
          <w:color w:val="000000"/>
          <w:sz w:val="22"/>
          <w:szCs w:val="22"/>
          <w:lang w:val="pl-PL"/>
        </w:rPr>
        <w:t>М</w:t>
      </w:r>
      <w:r w:rsidRPr="007C61DC">
        <w:rPr>
          <w:rFonts w:ascii="Calibri" w:hAnsi="Calibri"/>
          <w:color w:val="000000"/>
          <w:sz w:val="22"/>
          <w:szCs w:val="22"/>
        </w:rPr>
        <w:t xml:space="preserve">. </w:t>
      </w:r>
      <w:r w:rsidRPr="007C61DC">
        <w:rPr>
          <w:rFonts w:ascii="Calibri" w:hAnsi="Calibri"/>
          <w:color w:val="000000"/>
          <w:sz w:val="22"/>
          <w:szCs w:val="22"/>
          <w:lang w:val="pl-PL"/>
        </w:rPr>
        <w:t>мјеру</w:t>
      </w:r>
      <w:r w:rsidRPr="007C61DC">
        <w:rPr>
          <w:rFonts w:ascii="Calibri" w:hAnsi="Calibri"/>
          <w:color w:val="000000"/>
          <w:sz w:val="22"/>
          <w:szCs w:val="22"/>
        </w:rPr>
        <w:t xml:space="preserve"> </w:t>
      </w:r>
      <w:r w:rsidRPr="007C61DC">
        <w:rPr>
          <w:rFonts w:ascii="Calibri" w:hAnsi="Calibri"/>
          <w:color w:val="000000"/>
          <w:sz w:val="22"/>
          <w:szCs w:val="22"/>
          <w:lang w:val="pl-PL"/>
        </w:rPr>
        <w:t>ефикасности</w:t>
      </w:r>
      <w:r w:rsidRPr="007C61DC">
        <w:rPr>
          <w:rFonts w:ascii="Calibri" w:hAnsi="Calibri"/>
          <w:color w:val="000000"/>
          <w:sz w:val="22"/>
          <w:szCs w:val="22"/>
        </w:rPr>
        <w:t xml:space="preserve"> </w:t>
      </w:r>
      <w:r w:rsidRPr="007C61DC">
        <w:rPr>
          <w:rFonts w:ascii="Calibri" w:hAnsi="Calibri"/>
          <w:color w:val="000000"/>
          <w:sz w:val="22"/>
          <w:szCs w:val="22"/>
          <w:lang w:val="pl-PL"/>
        </w:rPr>
        <w:t>дејства</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изводи</w:t>
      </w:r>
      <w:r w:rsidRPr="007C61DC">
        <w:rPr>
          <w:rFonts w:ascii="Calibri" w:hAnsi="Calibri"/>
          <w:color w:val="000000"/>
          <w:sz w:val="22"/>
          <w:szCs w:val="22"/>
        </w:rPr>
        <w:t xml:space="preserve"> </w:t>
      </w:r>
      <w:r w:rsidRPr="007C61DC">
        <w:rPr>
          <w:rFonts w:ascii="Calibri" w:hAnsi="Calibri"/>
          <w:color w:val="000000"/>
          <w:sz w:val="22"/>
          <w:szCs w:val="22"/>
          <w:lang w:val="pl-PL"/>
        </w:rPr>
        <w:t>као</w:t>
      </w:r>
      <w:r w:rsidRPr="007C61DC">
        <w:rPr>
          <w:rFonts w:ascii="Calibri" w:hAnsi="Calibri"/>
          <w:color w:val="000000"/>
          <w:sz w:val="22"/>
          <w:szCs w:val="22"/>
        </w:rPr>
        <w:t xml:space="preserve"> </w:t>
      </w:r>
      <w:r w:rsidRPr="007C61DC">
        <w:rPr>
          <w:rFonts w:ascii="Calibri" w:hAnsi="Calibri"/>
          <w:color w:val="000000"/>
          <w:sz w:val="22"/>
          <w:szCs w:val="22"/>
          <w:lang w:val="pl-PL"/>
        </w:rPr>
        <w:t>разлику</w:t>
      </w:r>
      <w:r w:rsidRPr="007C61DC">
        <w:rPr>
          <w:rFonts w:ascii="Calibri" w:hAnsi="Calibri"/>
          <w:color w:val="000000"/>
          <w:sz w:val="22"/>
          <w:szCs w:val="22"/>
        </w:rPr>
        <w:t xml:space="preserve"> </w:t>
      </w:r>
      <w:r w:rsidRPr="007C61DC">
        <w:rPr>
          <w:rFonts w:ascii="Calibri" w:hAnsi="Calibri"/>
          <w:color w:val="000000"/>
          <w:sz w:val="22"/>
          <w:szCs w:val="22"/>
          <w:lang w:val="pl-PL"/>
        </w:rPr>
        <w:t>између</w:t>
      </w:r>
      <w:r w:rsidRPr="007C61DC">
        <w:rPr>
          <w:rFonts w:ascii="Calibri" w:hAnsi="Calibri"/>
          <w:color w:val="000000"/>
          <w:sz w:val="22"/>
          <w:szCs w:val="22"/>
        </w:rPr>
        <w:t xml:space="preserve"> </w:t>
      </w:r>
      <w:r w:rsidRPr="007C61DC">
        <w:rPr>
          <w:rFonts w:ascii="Calibri" w:hAnsi="Calibri"/>
          <w:color w:val="000000"/>
          <w:sz w:val="22"/>
          <w:szCs w:val="22"/>
          <w:lang w:val="pl-PL"/>
        </w:rPr>
        <w:t>могућих</w:t>
      </w:r>
      <w:r w:rsidRPr="007C61DC">
        <w:rPr>
          <w:rFonts w:ascii="Calibri" w:hAnsi="Calibri"/>
          <w:color w:val="000000"/>
          <w:sz w:val="22"/>
          <w:szCs w:val="22"/>
        </w:rPr>
        <w:t xml:space="preserve"> </w:t>
      </w:r>
      <w:r w:rsidRPr="007C61DC">
        <w:rPr>
          <w:rFonts w:ascii="Calibri" w:hAnsi="Calibri"/>
          <w:color w:val="000000"/>
          <w:sz w:val="22"/>
          <w:szCs w:val="22"/>
          <w:lang w:val="pl-PL"/>
        </w:rPr>
        <w:t>и</w:t>
      </w:r>
      <w:r w:rsidRPr="007C61DC">
        <w:rPr>
          <w:rFonts w:ascii="Calibri" w:hAnsi="Calibri"/>
          <w:color w:val="000000"/>
          <w:sz w:val="22"/>
          <w:szCs w:val="22"/>
        </w:rPr>
        <w:t xml:space="preserve"> </w:t>
      </w:r>
      <w:r w:rsidRPr="007C61DC">
        <w:rPr>
          <w:rFonts w:ascii="Calibri" w:hAnsi="Calibri"/>
          <w:color w:val="000000"/>
          <w:sz w:val="22"/>
          <w:szCs w:val="22"/>
          <w:lang w:val="pl-PL"/>
        </w:rPr>
        <w:t>стварно</w:t>
      </w:r>
      <w:r w:rsidRPr="007C61DC">
        <w:rPr>
          <w:rFonts w:ascii="Calibri" w:hAnsi="Calibri"/>
          <w:color w:val="000000"/>
          <w:sz w:val="22"/>
          <w:szCs w:val="22"/>
        </w:rPr>
        <w:t xml:space="preserve"> </w:t>
      </w:r>
      <w:r w:rsidRPr="007C61DC">
        <w:rPr>
          <w:rFonts w:ascii="Calibri" w:hAnsi="Calibri"/>
          <w:color w:val="000000"/>
          <w:sz w:val="22"/>
          <w:szCs w:val="22"/>
          <w:lang w:val="pl-PL"/>
        </w:rPr>
        <w:t>насталих</w:t>
      </w:r>
      <w:r w:rsidRPr="007C61DC">
        <w:rPr>
          <w:rFonts w:ascii="Calibri" w:hAnsi="Calibri"/>
          <w:color w:val="000000"/>
          <w:sz w:val="22"/>
          <w:szCs w:val="22"/>
        </w:rPr>
        <w:t xml:space="preserve"> </w:t>
      </w:r>
      <w:r w:rsidRPr="007C61DC">
        <w:rPr>
          <w:rFonts w:ascii="Calibri" w:hAnsi="Calibri"/>
          <w:color w:val="000000"/>
          <w:sz w:val="22"/>
          <w:szCs w:val="22"/>
          <w:lang w:val="pl-PL"/>
        </w:rPr>
        <w:t>штета</w:t>
      </w:r>
      <w:r w:rsidRPr="007C61DC">
        <w:rPr>
          <w:rFonts w:ascii="Calibri" w:hAnsi="Calibri"/>
          <w:color w:val="000000"/>
          <w:sz w:val="22"/>
          <w:szCs w:val="22"/>
        </w:rPr>
        <w:t xml:space="preserve"> </w:t>
      </w:r>
      <w:r w:rsidRPr="007C61DC">
        <w:rPr>
          <w:rFonts w:ascii="Calibri" w:hAnsi="Calibri"/>
          <w:color w:val="000000"/>
          <w:sz w:val="22"/>
          <w:szCs w:val="22"/>
          <w:lang w:val="pl-PL"/>
        </w:rPr>
        <w:t>на</w:t>
      </w:r>
      <w:r w:rsidRPr="007C61DC">
        <w:rPr>
          <w:rFonts w:ascii="Calibri" w:hAnsi="Calibri"/>
          <w:color w:val="000000"/>
          <w:sz w:val="22"/>
          <w:szCs w:val="22"/>
        </w:rPr>
        <w:t xml:space="preserve"> </w:t>
      </w:r>
      <w:r w:rsidRPr="007C61DC">
        <w:rPr>
          <w:rFonts w:ascii="Calibri" w:hAnsi="Calibri"/>
          <w:color w:val="000000"/>
          <w:sz w:val="22"/>
          <w:szCs w:val="22"/>
          <w:lang w:val="pl-PL"/>
        </w:rPr>
        <w:t>брањеној</w:t>
      </w:r>
      <w:r w:rsidRPr="007C61DC">
        <w:rPr>
          <w:rFonts w:ascii="Calibri" w:hAnsi="Calibri"/>
          <w:color w:val="000000"/>
          <w:sz w:val="22"/>
          <w:szCs w:val="22"/>
        </w:rPr>
        <w:t xml:space="preserve"> </w:t>
      </w:r>
      <w:r w:rsidRPr="007C61DC">
        <w:rPr>
          <w:rFonts w:ascii="Calibri" w:hAnsi="Calibri"/>
          <w:color w:val="000000"/>
          <w:sz w:val="22"/>
          <w:szCs w:val="22"/>
          <w:lang w:val="pl-PL"/>
        </w:rPr>
        <w:t>територији</w:t>
      </w:r>
      <w:r w:rsidRPr="007C61DC">
        <w:rPr>
          <w:rFonts w:ascii="Calibri" w:hAnsi="Calibri"/>
          <w:color w:val="000000"/>
          <w:sz w:val="22"/>
          <w:szCs w:val="22"/>
        </w:rPr>
        <w:t xml:space="preserve">. </w:t>
      </w:r>
      <w:r w:rsidRPr="007C61DC">
        <w:rPr>
          <w:rFonts w:ascii="Calibri" w:hAnsi="Calibri"/>
          <w:color w:val="000000"/>
          <w:sz w:val="22"/>
          <w:szCs w:val="22"/>
          <w:lang w:val="pl-PL"/>
        </w:rPr>
        <w:t>Њена</w:t>
      </w:r>
      <w:r w:rsidRPr="007C61DC">
        <w:rPr>
          <w:rFonts w:ascii="Calibri" w:hAnsi="Calibri"/>
          <w:color w:val="000000"/>
          <w:sz w:val="22"/>
          <w:szCs w:val="22"/>
        </w:rPr>
        <w:t xml:space="preserve"> </w:t>
      </w:r>
      <w:r w:rsidRPr="007C61DC">
        <w:rPr>
          <w:rFonts w:ascii="Calibri" w:hAnsi="Calibri"/>
          <w:color w:val="000000"/>
          <w:sz w:val="22"/>
          <w:szCs w:val="22"/>
          <w:lang w:val="pl-PL"/>
        </w:rPr>
        <w:t>средња</w:t>
      </w:r>
      <w:r w:rsidRPr="007C61DC">
        <w:rPr>
          <w:rFonts w:ascii="Calibri" w:hAnsi="Calibri"/>
          <w:color w:val="000000"/>
          <w:sz w:val="22"/>
          <w:szCs w:val="22"/>
        </w:rPr>
        <w:t xml:space="preserve"> </w:t>
      </w:r>
      <w:r w:rsidRPr="007C61DC">
        <w:rPr>
          <w:rFonts w:ascii="Calibri" w:hAnsi="Calibri"/>
          <w:color w:val="000000"/>
          <w:sz w:val="22"/>
          <w:szCs w:val="22"/>
          <w:lang w:val="pl-PL"/>
        </w:rPr>
        <w:t>вриједност</w:t>
      </w:r>
      <w:r w:rsidRPr="007C61DC">
        <w:rPr>
          <w:rFonts w:ascii="Calibri" w:hAnsi="Calibri"/>
          <w:color w:val="000000"/>
          <w:sz w:val="22"/>
          <w:szCs w:val="22"/>
        </w:rPr>
        <w:t xml:space="preserve"> </w:t>
      </w:r>
      <w:r w:rsidRPr="007C61DC">
        <w:rPr>
          <w:rFonts w:ascii="Calibri" w:hAnsi="Calibri"/>
          <w:color w:val="000000"/>
          <w:sz w:val="22"/>
          <w:szCs w:val="22"/>
          <w:lang w:val="pl-PL"/>
        </w:rPr>
        <w:t>у</w:t>
      </w:r>
      <w:r w:rsidRPr="007C61DC">
        <w:rPr>
          <w:rFonts w:ascii="Calibri" w:hAnsi="Calibri"/>
          <w:color w:val="000000"/>
          <w:sz w:val="22"/>
          <w:szCs w:val="22"/>
        </w:rPr>
        <w:t xml:space="preserve"> </w:t>
      </w:r>
      <w:r w:rsidRPr="007C61DC">
        <w:rPr>
          <w:rFonts w:ascii="Calibri" w:hAnsi="Calibri"/>
          <w:color w:val="000000"/>
          <w:sz w:val="22"/>
          <w:szCs w:val="22"/>
          <w:lang w:val="pl-PL"/>
        </w:rPr>
        <w:t>периоду</w:t>
      </w:r>
      <w:r w:rsidRPr="007C61DC">
        <w:rPr>
          <w:rFonts w:ascii="Calibri" w:hAnsi="Calibri"/>
          <w:color w:val="000000"/>
          <w:sz w:val="22"/>
          <w:szCs w:val="22"/>
        </w:rPr>
        <w:t xml:space="preserve"> 1974-1990. </w:t>
      </w:r>
      <w:r w:rsidRPr="007C61DC">
        <w:rPr>
          <w:rFonts w:ascii="Calibri" w:hAnsi="Calibri"/>
          <w:color w:val="000000"/>
          <w:sz w:val="22"/>
          <w:szCs w:val="22"/>
          <w:lang w:val="pl-PL"/>
        </w:rPr>
        <w:t>године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80.054 </w:t>
      </w:r>
      <w:r w:rsidRPr="007C61DC">
        <w:rPr>
          <w:rFonts w:ascii="Calibri" w:hAnsi="Calibri"/>
          <w:color w:val="000000"/>
          <w:sz w:val="22"/>
          <w:szCs w:val="22"/>
          <w:lang w:val="pl-PL"/>
        </w:rPr>
        <w:t>ха</w:t>
      </w:r>
      <w:r w:rsidRPr="007C61DC">
        <w:rPr>
          <w:rFonts w:ascii="Calibri" w:hAnsi="Calibri"/>
          <w:color w:val="000000"/>
          <w:sz w:val="22"/>
          <w:szCs w:val="22"/>
        </w:rPr>
        <w:t xml:space="preserve"> </w:t>
      </w:r>
      <w:r w:rsidRPr="007C61DC">
        <w:rPr>
          <w:rFonts w:ascii="Calibri" w:hAnsi="Calibri"/>
          <w:color w:val="000000"/>
          <w:sz w:val="22"/>
          <w:szCs w:val="22"/>
          <w:lang w:val="pl-PL"/>
        </w:rPr>
        <w:t>брањене</w:t>
      </w:r>
      <w:r w:rsidRPr="007C61DC">
        <w:rPr>
          <w:rFonts w:ascii="Calibri" w:hAnsi="Calibri"/>
          <w:color w:val="000000"/>
          <w:sz w:val="22"/>
          <w:szCs w:val="22"/>
        </w:rPr>
        <w:t xml:space="preserve"> </w:t>
      </w:r>
      <w:r w:rsidRPr="007C61DC">
        <w:rPr>
          <w:rFonts w:ascii="Calibri" w:hAnsi="Calibri"/>
          <w:color w:val="000000"/>
          <w:sz w:val="22"/>
          <w:szCs w:val="22"/>
          <w:lang w:val="pl-PL"/>
        </w:rPr>
        <w:t>површине</w:t>
      </w:r>
      <w:r w:rsidRPr="007C61DC">
        <w:rPr>
          <w:rFonts w:ascii="Calibri" w:hAnsi="Calibri"/>
          <w:color w:val="000000"/>
          <w:sz w:val="22"/>
          <w:szCs w:val="22"/>
        </w:rPr>
        <w:t xml:space="preserve"> </w:t>
      </w:r>
      <w:r w:rsidRPr="007C61DC">
        <w:rPr>
          <w:rFonts w:ascii="Calibri" w:hAnsi="Calibri"/>
          <w:color w:val="000000"/>
          <w:sz w:val="22"/>
          <w:szCs w:val="22"/>
          <w:lang w:val="pl-PL"/>
        </w:rPr>
        <w:t>показује</w:t>
      </w:r>
      <w:r w:rsidRPr="007C61DC">
        <w:rPr>
          <w:rFonts w:ascii="Calibri" w:hAnsi="Calibri"/>
          <w:color w:val="000000"/>
          <w:sz w:val="22"/>
          <w:szCs w:val="22"/>
        </w:rPr>
        <w:t xml:space="preserve"> </w:t>
      </w:r>
      <w:r w:rsidRPr="007C61DC">
        <w:rPr>
          <w:rFonts w:ascii="Calibri" w:hAnsi="Calibri"/>
          <w:color w:val="000000"/>
          <w:sz w:val="22"/>
          <w:szCs w:val="22"/>
          <w:lang w:val="pl-PL"/>
        </w:rPr>
        <w:t>да</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својим</w:t>
      </w:r>
      <w:r w:rsidRPr="007C61DC">
        <w:rPr>
          <w:rFonts w:ascii="Calibri" w:hAnsi="Calibri"/>
          <w:color w:val="000000"/>
          <w:sz w:val="22"/>
          <w:szCs w:val="22"/>
        </w:rPr>
        <w:t xml:space="preserve"> </w:t>
      </w:r>
      <w:r w:rsidRPr="007C61DC">
        <w:rPr>
          <w:rFonts w:ascii="Calibri" w:hAnsi="Calibri"/>
          <w:color w:val="000000"/>
          <w:sz w:val="22"/>
          <w:szCs w:val="22"/>
          <w:lang w:val="pl-PL"/>
        </w:rPr>
        <w:t>дјеловањем</w:t>
      </w:r>
      <w:r w:rsidRPr="007C61DC">
        <w:rPr>
          <w:rFonts w:ascii="Calibri" w:hAnsi="Calibri"/>
          <w:color w:val="000000"/>
          <w:sz w:val="22"/>
          <w:szCs w:val="22"/>
        </w:rPr>
        <w:t xml:space="preserve"> </w:t>
      </w:r>
      <w:r w:rsidRPr="007C61DC">
        <w:rPr>
          <w:rFonts w:ascii="Calibri" w:hAnsi="Calibri"/>
          <w:color w:val="000000"/>
          <w:sz w:val="22"/>
          <w:szCs w:val="22"/>
          <w:lang w:val="pl-PL"/>
        </w:rPr>
        <w:t>заштита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 xml:space="preserve"> </w:t>
      </w:r>
      <w:r w:rsidRPr="007C61DC">
        <w:rPr>
          <w:rFonts w:ascii="Calibri" w:hAnsi="Calibri"/>
          <w:color w:val="000000"/>
          <w:sz w:val="22"/>
          <w:szCs w:val="22"/>
          <w:lang w:val="pl-PL"/>
        </w:rPr>
        <w:t>спријечила</w:t>
      </w:r>
      <w:r w:rsidRPr="007C61DC">
        <w:rPr>
          <w:rFonts w:ascii="Calibri" w:hAnsi="Calibri"/>
          <w:color w:val="000000"/>
          <w:sz w:val="22"/>
          <w:szCs w:val="22"/>
        </w:rPr>
        <w:t xml:space="preserve"> </w:t>
      </w:r>
      <w:r w:rsidRPr="007C61DC">
        <w:rPr>
          <w:rFonts w:ascii="Calibri" w:hAnsi="Calibri"/>
          <w:color w:val="000000"/>
          <w:sz w:val="22"/>
          <w:szCs w:val="22"/>
          <w:lang w:val="pl-PL"/>
        </w:rPr>
        <w:t>годишње</w:t>
      </w:r>
      <w:r w:rsidRPr="007C61DC">
        <w:rPr>
          <w:rFonts w:ascii="Calibri" w:hAnsi="Calibri"/>
          <w:color w:val="000000"/>
          <w:sz w:val="22"/>
          <w:szCs w:val="22"/>
        </w:rPr>
        <w:t xml:space="preserve"> </w:t>
      </w:r>
      <w:r w:rsidRPr="007C61DC">
        <w:rPr>
          <w:rFonts w:ascii="Calibri" w:hAnsi="Calibri"/>
          <w:color w:val="000000"/>
          <w:sz w:val="22"/>
          <w:szCs w:val="22"/>
          <w:lang w:val="pl-PL"/>
        </w:rPr>
        <w:t>уништење</w:t>
      </w:r>
      <w:r w:rsidRPr="007C61DC">
        <w:rPr>
          <w:rFonts w:ascii="Calibri" w:hAnsi="Calibri"/>
          <w:color w:val="000000"/>
          <w:sz w:val="22"/>
          <w:szCs w:val="22"/>
        </w:rPr>
        <w:t xml:space="preserve"> </w:t>
      </w:r>
      <w:r w:rsidRPr="007C61DC">
        <w:rPr>
          <w:rFonts w:ascii="Calibri" w:hAnsi="Calibri"/>
          <w:color w:val="000000"/>
          <w:sz w:val="22"/>
          <w:szCs w:val="22"/>
          <w:lang w:val="pl-PL"/>
        </w:rPr>
        <w:t>пољопривредних</w:t>
      </w:r>
      <w:r w:rsidRPr="007C61DC">
        <w:rPr>
          <w:rFonts w:ascii="Calibri" w:hAnsi="Calibri"/>
          <w:color w:val="000000"/>
          <w:sz w:val="22"/>
          <w:szCs w:val="22"/>
        </w:rPr>
        <w:t xml:space="preserve"> </w:t>
      </w:r>
      <w:r w:rsidRPr="007C61DC">
        <w:rPr>
          <w:rFonts w:ascii="Calibri" w:hAnsi="Calibri"/>
          <w:color w:val="000000"/>
          <w:sz w:val="22"/>
          <w:szCs w:val="22"/>
          <w:lang w:val="pl-PL"/>
        </w:rPr>
        <w:t>култура</w:t>
      </w:r>
      <w:r w:rsidRPr="007C61DC">
        <w:rPr>
          <w:rFonts w:ascii="Calibri" w:hAnsi="Calibri"/>
          <w:color w:val="000000"/>
          <w:sz w:val="22"/>
          <w:szCs w:val="22"/>
        </w:rPr>
        <w:t xml:space="preserve"> </w:t>
      </w:r>
      <w:r w:rsidRPr="007C61DC">
        <w:rPr>
          <w:rFonts w:ascii="Calibri" w:hAnsi="Calibri"/>
          <w:color w:val="000000"/>
          <w:sz w:val="22"/>
          <w:szCs w:val="22"/>
          <w:lang w:val="pl-PL"/>
        </w:rPr>
        <w:t>са</w:t>
      </w:r>
      <w:r w:rsidRPr="007C61DC">
        <w:rPr>
          <w:rFonts w:ascii="Calibri" w:hAnsi="Calibri"/>
          <w:color w:val="000000"/>
          <w:sz w:val="22"/>
          <w:szCs w:val="22"/>
        </w:rPr>
        <w:t xml:space="preserve"> </w:t>
      </w:r>
      <w:r w:rsidRPr="007C61DC">
        <w:rPr>
          <w:rFonts w:ascii="Calibri" w:hAnsi="Calibri"/>
          <w:color w:val="000000"/>
          <w:sz w:val="22"/>
          <w:szCs w:val="22"/>
          <w:lang w:val="pl-PL"/>
        </w:rPr>
        <w:t>те</w:t>
      </w:r>
      <w:r w:rsidRPr="007C61DC">
        <w:rPr>
          <w:rFonts w:ascii="Calibri" w:hAnsi="Calibri"/>
          <w:color w:val="000000"/>
          <w:sz w:val="22"/>
          <w:szCs w:val="22"/>
        </w:rPr>
        <w:t xml:space="preserve"> </w:t>
      </w:r>
      <w:r w:rsidRPr="007C61DC">
        <w:rPr>
          <w:rFonts w:ascii="Calibri" w:hAnsi="Calibri"/>
          <w:color w:val="000000"/>
          <w:sz w:val="22"/>
          <w:szCs w:val="22"/>
          <w:lang w:val="pl-PL"/>
        </w:rPr>
        <w:t>површине</w:t>
      </w:r>
      <w:r w:rsidRPr="007C61DC">
        <w:rPr>
          <w:rFonts w:ascii="Calibri" w:hAnsi="Calibri"/>
          <w:color w:val="000000"/>
          <w:sz w:val="22"/>
          <w:szCs w:val="22"/>
        </w:rPr>
        <w:t xml:space="preserve">. </w:t>
      </w:r>
      <w:r w:rsidRPr="007C61DC">
        <w:rPr>
          <w:rFonts w:ascii="Calibri" w:hAnsi="Calibri"/>
          <w:color w:val="000000"/>
          <w:sz w:val="22"/>
          <w:szCs w:val="22"/>
          <w:lang w:val="pl-PL"/>
        </w:rPr>
        <w:t>Просјечан</w:t>
      </w:r>
      <w:r w:rsidRPr="007C61DC">
        <w:rPr>
          <w:rFonts w:ascii="Calibri" w:hAnsi="Calibri"/>
          <w:color w:val="000000"/>
          <w:sz w:val="22"/>
          <w:szCs w:val="22"/>
        </w:rPr>
        <w:t xml:space="preserve"> </w:t>
      </w:r>
      <w:r w:rsidRPr="007C61DC">
        <w:rPr>
          <w:rFonts w:ascii="Calibri" w:hAnsi="Calibri"/>
          <w:color w:val="000000"/>
          <w:sz w:val="22"/>
          <w:szCs w:val="22"/>
          <w:lang w:val="pl-PL"/>
        </w:rPr>
        <w:t>економски</w:t>
      </w:r>
      <w:r w:rsidRPr="007C61DC">
        <w:rPr>
          <w:rFonts w:ascii="Calibri" w:hAnsi="Calibri"/>
          <w:color w:val="000000"/>
          <w:sz w:val="22"/>
          <w:szCs w:val="22"/>
        </w:rPr>
        <w:t xml:space="preserve"> </w:t>
      </w:r>
      <w:r w:rsidRPr="007C61DC">
        <w:rPr>
          <w:rFonts w:ascii="Calibri" w:hAnsi="Calibri"/>
          <w:color w:val="000000"/>
          <w:sz w:val="22"/>
          <w:szCs w:val="22"/>
          <w:lang w:val="pl-PL"/>
        </w:rPr>
        <w:t>ефекат</w:t>
      </w:r>
      <w:r w:rsidRPr="007C61DC">
        <w:rPr>
          <w:rFonts w:ascii="Calibri" w:hAnsi="Calibri"/>
          <w:color w:val="000000"/>
          <w:sz w:val="22"/>
          <w:szCs w:val="22"/>
        </w:rPr>
        <w:t xml:space="preserve"> </w:t>
      </w:r>
      <w:r w:rsidRPr="007C61DC">
        <w:rPr>
          <w:rFonts w:ascii="Calibri" w:hAnsi="Calibri"/>
          <w:color w:val="000000"/>
          <w:sz w:val="22"/>
          <w:szCs w:val="22"/>
          <w:lang w:val="pl-PL"/>
        </w:rPr>
        <w:t>дејства</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77,66 %, </w:t>
      </w:r>
      <w:r w:rsidRPr="007C61DC">
        <w:rPr>
          <w:rFonts w:ascii="Calibri" w:hAnsi="Calibri"/>
          <w:color w:val="000000"/>
          <w:sz w:val="22"/>
          <w:szCs w:val="22"/>
          <w:lang w:val="pl-PL"/>
        </w:rPr>
        <w:t>који</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при</w:t>
      </w:r>
      <w:r w:rsidRPr="007C61DC">
        <w:rPr>
          <w:rFonts w:ascii="Calibri" w:hAnsi="Calibri"/>
          <w:color w:val="000000"/>
          <w:sz w:val="22"/>
          <w:szCs w:val="22"/>
        </w:rPr>
        <w:t xml:space="preserve"> </w:t>
      </w:r>
      <w:r w:rsidRPr="007C61DC">
        <w:rPr>
          <w:rFonts w:ascii="Calibri" w:hAnsi="Calibri"/>
          <w:color w:val="000000"/>
          <w:sz w:val="22"/>
          <w:szCs w:val="22"/>
          <w:lang w:val="pl-PL"/>
        </w:rPr>
        <w:t>томе</w:t>
      </w:r>
      <w:r w:rsidRPr="007C61DC">
        <w:rPr>
          <w:rFonts w:ascii="Calibri" w:hAnsi="Calibri"/>
          <w:color w:val="000000"/>
          <w:sz w:val="22"/>
          <w:szCs w:val="22"/>
        </w:rPr>
        <w:t xml:space="preserve"> </w:t>
      </w:r>
      <w:r w:rsidRPr="007C61DC">
        <w:rPr>
          <w:rFonts w:ascii="Calibri" w:hAnsi="Calibri"/>
          <w:color w:val="000000"/>
          <w:sz w:val="22"/>
          <w:szCs w:val="22"/>
          <w:lang w:val="pl-PL"/>
        </w:rPr>
        <w:t>постигнут</w:t>
      </w:r>
      <w:r w:rsidRPr="007C61DC">
        <w:rPr>
          <w:rFonts w:ascii="Calibri" w:hAnsi="Calibri"/>
          <w:color w:val="000000"/>
          <w:sz w:val="22"/>
          <w:szCs w:val="22"/>
        </w:rPr>
        <w:t xml:space="preserve">, </w:t>
      </w:r>
      <w:r w:rsidRPr="007C61DC">
        <w:rPr>
          <w:rFonts w:ascii="Calibri" w:hAnsi="Calibri"/>
          <w:color w:val="000000"/>
          <w:sz w:val="22"/>
          <w:szCs w:val="22"/>
          <w:lang w:val="pl-PL"/>
        </w:rPr>
        <w:t>показује</w:t>
      </w:r>
      <w:r w:rsidRPr="007C61DC">
        <w:rPr>
          <w:rFonts w:ascii="Calibri" w:hAnsi="Calibri"/>
          <w:color w:val="000000"/>
          <w:sz w:val="22"/>
          <w:szCs w:val="22"/>
        </w:rPr>
        <w:t xml:space="preserve"> </w:t>
      </w:r>
      <w:r w:rsidRPr="007C61DC">
        <w:rPr>
          <w:rFonts w:ascii="Calibri" w:hAnsi="Calibri"/>
          <w:color w:val="000000"/>
          <w:sz w:val="22"/>
          <w:szCs w:val="22"/>
          <w:lang w:val="pl-PL"/>
        </w:rPr>
        <w:t>који</w:t>
      </w:r>
      <w:r w:rsidRPr="007C61DC">
        <w:rPr>
          <w:rFonts w:ascii="Calibri" w:hAnsi="Calibri"/>
          <w:color w:val="000000"/>
          <w:sz w:val="22"/>
          <w:szCs w:val="22"/>
        </w:rPr>
        <w:t xml:space="preserve"> </w:t>
      </w:r>
      <w:r w:rsidRPr="007C61DC">
        <w:rPr>
          <w:rFonts w:ascii="Calibri" w:hAnsi="Calibri"/>
          <w:color w:val="000000"/>
          <w:sz w:val="22"/>
          <w:szCs w:val="22"/>
          <w:lang w:val="pl-PL"/>
        </w:rPr>
        <w:t>је</w:t>
      </w:r>
      <w:r w:rsidRPr="007C61DC">
        <w:rPr>
          <w:rFonts w:ascii="Calibri" w:hAnsi="Calibri"/>
          <w:color w:val="000000"/>
          <w:sz w:val="22"/>
          <w:szCs w:val="22"/>
        </w:rPr>
        <w:t xml:space="preserve"> </w:t>
      </w:r>
      <w:r w:rsidRPr="007C61DC">
        <w:rPr>
          <w:rFonts w:ascii="Calibri" w:hAnsi="Calibri"/>
          <w:color w:val="000000"/>
          <w:sz w:val="22"/>
          <w:szCs w:val="22"/>
          <w:lang w:val="pl-PL"/>
        </w:rPr>
        <w:t>дио</w:t>
      </w:r>
      <w:r w:rsidRPr="007C61DC">
        <w:rPr>
          <w:rFonts w:ascii="Calibri" w:hAnsi="Calibri"/>
          <w:color w:val="000000"/>
          <w:sz w:val="22"/>
          <w:szCs w:val="22"/>
        </w:rPr>
        <w:t xml:space="preserve"> </w:t>
      </w:r>
      <w:r w:rsidRPr="007C61DC">
        <w:rPr>
          <w:rFonts w:ascii="Calibri" w:hAnsi="Calibri"/>
          <w:color w:val="000000"/>
          <w:sz w:val="22"/>
          <w:szCs w:val="22"/>
          <w:lang w:val="pl-PL"/>
        </w:rPr>
        <w:t>могућих</w:t>
      </w:r>
      <w:r w:rsidRPr="007C61DC">
        <w:rPr>
          <w:rFonts w:ascii="Calibri" w:hAnsi="Calibri"/>
          <w:color w:val="000000"/>
          <w:sz w:val="22"/>
          <w:szCs w:val="22"/>
        </w:rPr>
        <w:t xml:space="preserve"> </w:t>
      </w:r>
      <w:r w:rsidRPr="007C61DC">
        <w:rPr>
          <w:rFonts w:ascii="Calibri" w:hAnsi="Calibri"/>
          <w:color w:val="000000"/>
          <w:sz w:val="22"/>
          <w:szCs w:val="22"/>
          <w:lang w:val="pl-PL"/>
        </w:rPr>
        <w:t>штета</w:t>
      </w:r>
      <w:r w:rsidRPr="007C61DC">
        <w:rPr>
          <w:rFonts w:ascii="Calibri" w:hAnsi="Calibri"/>
          <w:color w:val="000000"/>
          <w:sz w:val="22"/>
          <w:szCs w:val="22"/>
        </w:rPr>
        <w:t xml:space="preserve"> </w:t>
      </w:r>
      <w:r w:rsidRPr="007C61DC">
        <w:rPr>
          <w:rFonts w:ascii="Calibri" w:hAnsi="Calibri"/>
          <w:color w:val="000000"/>
          <w:sz w:val="22"/>
          <w:szCs w:val="22"/>
          <w:lang w:val="pl-PL"/>
        </w:rPr>
        <w:t>спријечен</w:t>
      </w:r>
      <w:r w:rsidRPr="007C61DC">
        <w:rPr>
          <w:rFonts w:ascii="Calibri" w:hAnsi="Calibri"/>
          <w:color w:val="000000"/>
          <w:sz w:val="22"/>
          <w:szCs w:val="22"/>
        </w:rPr>
        <w:t xml:space="preserve"> </w:t>
      </w:r>
      <w:r w:rsidRPr="007C61DC">
        <w:rPr>
          <w:rFonts w:ascii="Calibri" w:hAnsi="Calibri"/>
          <w:color w:val="000000"/>
          <w:sz w:val="22"/>
          <w:szCs w:val="22"/>
          <w:lang w:val="pl-PL"/>
        </w:rPr>
        <w:t>дјеловањем</w:t>
      </w:r>
      <w:r w:rsidRPr="007C61DC">
        <w:rPr>
          <w:rFonts w:ascii="Calibri" w:hAnsi="Calibri"/>
          <w:color w:val="000000"/>
          <w:sz w:val="22"/>
          <w:szCs w:val="22"/>
        </w:rPr>
        <w:t xml:space="preserve"> </w:t>
      </w:r>
      <w:r w:rsidRPr="007C61DC">
        <w:rPr>
          <w:rFonts w:ascii="Calibri" w:hAnsi="Calibri"/>
          <w:color w:val="000000"/>
          <w:sz w:val="22"/>
          <w:szCs w:val="22"/>
          <w:lang w:val="pl-PL"/>
        </w:rPr>
        <w:t>система</w:t>
      </w:r>
      <w:r w:rsidRPr="007C61DC">
        <w:rPr>
          <w:rFonts w:ascii="Calibri" w:hAnsi="Calibri"/>
          <w:color w:val="000000"/>
          <w:sz w:val="22"/>
          <w:szCs w:val="22"/>
        </w:rPr>
        <w:t xml:space="preserve"> </w:t>
      </w:r>
      <w:r w:rsidRPr="007C61DC">
        <w:rPr>
          <w:rFonts w:ascii="Calibri" w:hAnsi="Calibri"/>
          <w:color w:val="000000"/>
          <w:sz w:val="22"/>
          <w:szCs w:val="22"/>
          <w:lang w:val="pl-PL"/>
        </w:rPr>
        <w:t>заштите</w:t>
      </w:r>
      <w:r w:rsidRPr="007C61DC">
        <w:rPr>
          <w:rFonts w:ascii="Calibri" w:hAnsi="Calibri"/>
          <w:color w:val="000000"/>
          <w:sz w:val="22"/>
          <w:szCs w:val="22"/>
        </w:rPr>
        <w:t xml:space="preserve"> </w:t>
      </w:r>
      <w:r w:rsidRPr="007C61DC">
        <w:rPr>
          <w:rFonts w:ascii="Calibri" w:hAnsi="Calibri"/>
          <w:color w:val="000000"/>
          <w:sz w:val="22"/>
          <w:szCs w:val="22"/>
          <w:lang w:val="pl-PL"/>
        </w:rPr>
        <w:t>од</w:t>
      </w:r>
      <w:r w:rsidRPr="007C61DC">
        <w:rPr>
          <w:rFonts w:ascii="Calibri" w:hAnsi="Calibri"/>
          <w:color w:val="000000"/>
          <w:sz w:val="22"/>
          <w:szCs w:val="22"/>
        </w:rPr>
        <w:t xml:space="preserve"> </w:t>
      </w:r>
      <w:r w:rsidRPr="007C61DC">
        <w:rPr>
          <w:rFonts w:ascii="Calibri" w:hAnsi="Calibri"/>
          <w:color w:val="000000"/>
          <w:sz w:val="22"/>
          <w:szCs w:val="22"/>
          <w:lang w:val="pl-PL"/>
        </w:rPr>
        <w:t>града</w:t>
      </w:r>
      <w:r w:rsidRPr="007C61DC">
        <w:rPr>
          <w:rFonts w:ascii="Calibri" w:hAnsi="Calibri"/>
          <w:color w:val="000000"/>
          <w:sz w:val="22"/>
          <w:szCs w:val="22"/>
        </w:rPr>
        <w:t>.</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lang w:val="pl-PL"/>
        </w:rPr>
        <w:lastRenderedPageBreak/>
        <w:t>Посебан</w:t>
      </w:r>
      <w:r w:rsidRPr="00D32B19">
        <w:rPr>
          <w:rFonts w:ascii="Calibri" w:hAnsi="Calibri"/>
          <w:sz w:val="22"/>
          <w:szCs w:val="22"/>
        </w:rPr>
        <w:t xml:space="preserve"> </w:t>
      </w:r>
      <w:r w:rsidRPr="00D32B19">
        <w:rPr>
          <w:rFonts w:ascii="Calibri" w:hAnsi="Calibri"/>
          <w:sz w:val="22"/>
          <w:szCs w:val="22"/>
          <w:lang w:val="pl-PL"/>
        </w:rPr>
        <w:t>значај</w:t>
      </w:r>
      <w:r w:rsidRPr="00D32B19">
        <w:rPr>
          <w:rFonts w:ascii="Calibri" w:hAnsi="Calibri"/>
          <w:sz w:val="22"/>
          <w:szCs w:val="22"/>
        </w:rPr>
        <w:t xml:space="preserve"> </w:t>
      </w:r>
      <w:r w:rsidRPr="00D32B19">
        <w:rPr>
          <w:rFonts w:ascii="Calibri" w:hAnsi="Calibri"/>
          <w:sz w:val="22"/>
          <w:szCs w:val="22"/>
          <w:lang w:val="pl-PL"/>
        </w:rPr>
        <w:t>има</w:t>
      </w:r>
      <w:r w:rsidRPr="00D32B19">
        <w:rPr>
          <w:rFonts w:ascii="Calibri" w:hAnsi="Calibri"/>
          <w:sz w:val="22"/>
          <w:szCs w:val="22"/>
        </w:rPr>
        <w:t xml:space="preserve"> </w:t>
      </w:r>
      <w:r w:rsidRPr="00D32B19">
        <w:rPr>
          <w:rFonts w:ascii="Calibri" w:hAnsi="Calibri"/>
          <w:sz w:val="22"/>
          <w:szCs w:val="22"/>
          <w:lang w:val="pl-PL"/>
        </w:rPr>
        <w:t>анализа</w:t>
      </w:r>
      <w:r w:rsidRPr="00D32B19">
        <w:rPr>
          <w:rFonts w:ascii="Calibri" w:hAnsi="Calibri"/>
          <w:sz w:val="22"/>
          <w:szCs w:val="22"/>
        </w:rPr>
        <w:t xml:space="preserve"> </w:t>
      </w:r>
      <w:r w:rsidRPr="00D32B19">
        <w:rPr>
          <w:rFonts w:ascii="Calibri" w:hAnsi="Calibri"/>
          <w:sz w:val="22"/>
          <w:szCs w:val="22"/>
          <w:lang w:val="pl-PL"/>
        </w:rPr>
        <w:t>др</w:t>
      </w:r>
      <w:r w:rsidRPr="00D32B19">
        <w:rPr>
          <w:rFonts w:ascii="Calibri" w:hAnsi="Calibri"/>
          <w:sz w:val="22"/>
          <w:szCs w:val="22"/>
        </w:rPr>
        <w:t xml:space="preserve">. </w:t>
      </w:r>
      <w:r w:rsidRPr="00D32B19">
        <w:rPr>
          <w:rFonts w:ascii="Calibri" w:hAnsi="Calibri"/>
          <w:sz w:val="22"/>
          <w:szCs w:val="22"/>
          <w:lang w:val="pl-PL"/>
        </w:rPr>
        <w:t>Месингера</w:t>
      </w:r>
      <w:r w:rsidRPr="00D32B19">
        <w:rPr>
          <w:rFonts w:ascii="Calibri" w:hAnsi="Calibri"/>
          <w:sz w:val="22"/>
          <w:szCs w:val="22"/>
        </w:rPr>
        <w:t xml:space="preserve"> </w:t>
      </w:r>
      <w:r w:rsidRPr="00D32B19">
        <w:rPr>
          <w:rFonts w:ascii="Calibri" w:hAnsi="Calibri"/>
          <w:sz w:val="22"/>
          <w:szCs w:val="22"/>
          <w:lang w:val="pl-PL"/>
        </w:rPr>
        <w:t>о</w:t>
      </w:r>
      <w:r w:rsidRPr="00D32B19">
        <w:rPr>
          <w:rFonts w:ascii="Calibri" w:hAnsi="Calibri"/>
          <w:sz w:val="22"/>
          <w:szCs w:val="22"/>
        </w:rPr>
        <w:t xml:space="preserve"> </w:t>
      </w:r>
      <w:r w:rsidRPr="00D32B19">
        <w:rPr>
          <w:rFonts w:ascii="Calibri" w:hAnsi="Calibri"/>
          <w:sz w:val="22"/>
          <w:szCs w:val="22"/>
          <w:lang w:val="pl-PL"/>
        </w:rPr>
        <w:t>статистичком</w:t>
      </w:r>
      <w:r w:rsidRPr="00D32B19">
        <w:rPr>
          <w:rFonts w:ascii="Calibri" w:hAnsi="Calibri"/>
          <w:sz w:val="22"/>
          <w:szCs w:val="22"/>
        </w:rPr>
        <w:t xml:space="preserve"> </w:t>
      </w:r>
      <w:r w:rsidRPr="00D32B19">
        <w:rPr>
          <w:rFonts w:ascii="Calibri" w:hAnsi="Calibri"/>
          <w:sz w:val="22"/>
          <w:szCs w:val="22"/>
          <w:lang w:val="pl-PL"/>
        </w:rPr>
        <w:t>смањивању</w:t>
      </w:r>
      <w:r w:rsidRPr="00D32B19">
        <w:rPr>
          <w:rFonts w:ascii="Calibri" w:hAnsi="Calibri"/>
          <w:sz w:val="22"/>
          <w:szCs w:val="22"/>
        </w:rPr>
        <w:t xml:space="preserve"> </w:t>
      </w:r>
      <w:r w:rsidRPr="00D32B19">
        <w:rPr>
          <w:rFonts w:ascii="Calibri" w:hAnsi="Calibri"/>
          <w:sz w:val="22"/>
          <w:szCs w:val="22"/>
          <w:lang w:val="pl-PL"/>
        </w:rPr>
        <w:t>средњег</w:t>
      </w:r>
      <w:r w:rsidRPr="00D32B19">
        <w:rPr>
          <w:rFonts w:ascii="Calibri" w:hAnsi="Calibri"/>
          <w:sz w:val="22"/>
          <w:szCs w:val="22"/>
        </w:rPr>
        <w:t xml:space="preserve"> </w:t>
      </w:r>
      <w:r w:rsidRPr="00D32B19">
        <w:rPr>
          <w:rFonts w:ascii="Calibri" w:hAnsi="Calibri"/>
          <w:sz w:val="22"/>
          <w:szCs w:val="22"/>
          <w:lang w:val="pl-PL"/>
        </w:rPr>
        <w:t>броја</w:t>
      </w:r>
      <w:r w:rsidRPr="00D32B19">
        <w:rPr>
          <w:rFonts w:ascii="Calibri" w:hAnsi="Calibri"/>
          <w:sz w:val="22"/>
          <w:szCs w:val="22"/>
        </w:rPr>
        <w:t xml:space="preserve"> </w:t>
      </w:r>
      <w:r w:rsidRPr="00D32B19">
        <w:rPr>
          <w:rFonts w:ascii="Calibri" w:hAnsi="Calibri"/>
          <w:sz w:val="22"/>
          <w:szCs w:val="22"/>
          <w:lang w:val="pl-PL"/>
        </w:rPr>
        <w:t>дана</w:t>
      </w:r>
      <w:r w:rsidRPr="00D32B19">
        <w:rPr>
          <w:rFonts w:ascii="Calibri" w:hAnsi="Calibri"/>
          <w:sz w:val="22"/>
          <w:szCs w:val="22"/>
        </w:rPr>
        <w:t xml:space="preserve"> </w:t>
      </w:r>
      <w:r w:rsidRPr="00D32B19">
        <w:rPr>
          <w:rFonts w:ascii="Calibri" w:hAnsi="Calibri"/>
          <w:sz w:val="22"/>
          <w:szCs w:val="22"/>
          <w:lang w:val="pl-PL"/>
        </w:rPr>
        <w:t>са</w:t>
      </w:r>
      <w:r w:rsidRPr="00D32B19">
        <w:rPr>
          <w:rFonts w:ascii="Calibri" w:hAnsi="Calibri"/>
          <w:sz w:val="22"/>
          <w:szCs w:val="22"/>
        </w:rPr>
        <w:t xml:space="preserve"> </w:t>
      </w:r>
      <w:r w:rsidRPr="00D32B19">
        <w:rPr>
          <w:rFonts w:ascii="Calibri" w:hAnsi="Calibri"/>
          <w:sz w:val="22"/>
          <w:szCs w:val="22"/>
          <w:lang w:val="pl-PL"/>
        </w:rPr>
        <w:t>градом</w:t>
      </w:r>
      <w:r w:rsidRPr="00D32B19">
        <w:rPr>
          <w:rFonts w:ascii="Calibri" w:hAnsi="Calibri"/>
          <w:sz w:val="22"/>
          <w:szCs w:val="22"/>
        </w:rPr>
        <w:t xml:space="preserve"> </w:t>
      </w:r>
      <w:r w:rsidRPr="00D32B19">
        <w:rPr>
          <w:rFonts w:ascii="Calibri" w:hAnsi="Calibri"/>
          <w:sz w:val="22"/>
          <w:szCs w:val="22"/>
          <w:lang w:val="pl-PL"/>
        </w:rPr>
        <w:t>у</w:t>
      </w:r>
      <w:r w:rsidRPr="00D32B19">
        <w:rPr>
          <w:rFonts w:ascii="Calibri" w:hAnsi="Calibri"/>
          <w:sz w:val="22"/>
          <w:szCs w:val="22"/>
        </w:rPr>
        <w:t xml:space="preserve"> </w:t>
      </w:r>
      <w:r w:rsidRPr="00D32B19">
        <w:rPr>
          <w:rFonts w:ascii="Calibri" w:hAnsi="Calibri"/>
          <w:sz w:val="22"/>
          <w:szCs w:val="22"/>
          <w:lang w:val="pl-PL"/>
        </w:rPr>
        <w:t>Србији</w:t>
      </w:r>
      <w:r w:rsidRPr="00D32B19">
        <w:rPr>
          <w:rFonts w:ascii="Calibri" w:hAnsi="Calibri"/>
          <w:sz w:val="22"/>
          <w:szCs w:val="22"/>
        </w:rPr>
        <w:t xml:space="preserve">. </w:t>
      </w:r>
      <w:r w:rsidRPr="00D32B19">
        <w:rPr>
          <w:rFonts w:ascii="Calibri" w:hAnsi="Calibri"/>
          <w:sz w:val="22"/>
          <w:szCs w:val="22"/>
          <w:lang w:val="pl-PL"/>
        </w:rPr>
        <w:t>Аутори</w:t>
      </w:r>
      <w:r w:rsidRPr="00D32B19">
        <w:rPr>
          <w:rFonts w:ascii="Calibri" w:hAnsi="Calibri"/>
          <w:sz w:val="22"/>
          <w:szCs w:val="22"/>
        </w:rPr>
        <w:t xml:space="preserve"> </w:t>
      </w:r>
      <w:r w:rsidRPr="00D32B19">
        <w:rPr>
          <w:rFonts w:ascii="Calibri" w:hAnsi="Calibri"/>
          <w:sz w:val="22"/>
          <w:szCs w:val="22"/>
          <w:lang w:val="pl-PL"/>
        </w:rPr>
        <w:t>закључују</w:t>
      </w:r>
      <w:r w:rsidRPr="00D32B19">
        <w:rPr>
          <w:rFonts w:ascii="Calibri" w:hAnsi="Calibri"/>
          <w:sz w:val="22"/>
          <w:szCs w:val="22"/>
        </w:rPr>
        <w:t xml:space="preserve"> </w:t>
      </w:r>
      <w:r w:rsidRPr="00D32B19">
        <w:rPr>
          <w:rFonts w:ascii="Calibri" w:hAnsi="Calibri"/>
          <w:sz w:val="22"/>
          <w:szCs w:val="22"/>
          <w:lang w:val="pl-PL"/>
        </w:rPr>
        <w:t>да</w:t>
      </w:r>
      <w:r w:rsidRPr="00D32B19">
        <w:rPr>
          <w:rFonts w:ascii="Calibri" w:hAnsi="Calibri"/>
          <w:sz w:val="22"/>
          <w:szCs w:val="22"/>
        </w:rPr>
        <w:t xml:space="preserve"> </w:t>
      </w:r>
      <w:r w:rsidRPr="00D32B19">
        <w:rPr>
          <w:rFonts w:ascii="Calibri" w:hAnsi="Calibri"/>
          <w:sz w:val="22"/>
          <w:szCs w:val="22"/>
          <w:lang w:val="pl-PL"/>
        </w:rPr>
        <w:t>систем</w:t>
      </w:r>
      <w:r w:rsidRPr="00D32B19">
        <w:rPr>
          <w:rFonts w:ascii="Calibri" w:hAnsi="Calibri"/>
          <w:sz w:val="22"/>
          <w:szCs w:val="22"/>
        </w:rPr>
        <w:t xml:space="preserve"> </w:t>
      </w:r>
      <w:r w:rsidRPr="00D32B19">
        <w:rPr>
          <w:rFonts w:ascii="Calibri" w:hAnsi="Calibri"/>
          <w:sz w:val="22"/>
          <w:szCs w:val="22"/>
          <w:lang w:val="pl-PL"/>
        </w:rPr>
        <w:t>заштите</w:t>
      </w:r>
      <w:r w:rsidRPr="00D32B19">
        <w:rPr>
          <w:rFonts w:ascii="Calibri" w:hAnsi="Calibri"/>
          <w:sz w:val="22"/>
          <w:szCs w:val="22"/>
        </w:rPr>
        <w:t xml:space="preserve"> </w:t>
      </w:r>
      <w:r w:rsidRPr="00D32B19">
        <w:rPr>
          <w:rFonts w:ascii="Calibri" w:hAnsi="Calibri"/>
          <w:sz w:val="22"/>
          <w:szCs w:val="22"/>
          <w:lang w:val="pl-PL"/>
        </w:rPr>
        <w:t>од</w:t>
      </w:r>
      <w:r w:rsidRPr="00D32B19">
        <w:rPr>
          <w:rFonts w:ascii="Calibri" w:hAnsi="Calibri"/>
          <w:sz w:val="22"/>
          <w:szCs w:val="22"/>
        </w:rPr>
        <w:t xml:space="preserve"> </w:t>
      </w:r>
      <w:r w:rsidRPr="00D32B19">
        <w:rPr>
          <w:rFonts w:ascii="Calibri" w:hAnsi="Calibri"/>
          <w:sz w:val="22"/>
          <w:szCs w:val="22"/>
          <w:lang w:val="pl-PL"/>
        </w:rPr>
        <w:t>града</w:t>
      </w:r>
      <w:r w:rsidRPr="00D32B19">
        <w:rPr>
          <w:rFonts w:ascii="Calibri" w:hAnsi="Calibri"/>
          <w:sz w:val="22"/>
          <w:szCs w:val="22"/>
        </w:rPr>
        <w:t xml:space="preserve"> </w:t>
      </w:r>
      <w:r w:rsidRPr="00D32B19">
        <w:rPr>
          <w:rFonts w:ascii="Calibri" w:hAnsi="Calibri"/>
          <w:sz w:val="22"/>
          <w:szCs w:val="22"/>
          <w:lang w:val="pl-PL"/>
        </w:rPr>
        <w:t>који</w:t>
      </w:r>
      <w:r w:rsidRPr="00D32B19">
        <w:rPr>
          <w:rFonts w:ascii="Calibri" w:hAnsi="Calibri"/>
          <w:sz w:val="22"/>
          <w:szCs w:val="22"/>
        </w:rPr>
        <w:t xml:space="preserve"> </w:t>
      </w:r>
      <w:r w:rsidRPr="00D32B19">
        <w:rPr>
          <w:rFonts w:ascii="Calibri" w:hAnsi="Calibri"/>
          <w:sz w:val="22"/>
          <w:szCs w:val="22"/>
          <w:lang w:val="pl-PL"/>
        </w:rPr>
        <w:t>дјелује</w:t>
      </w:r>
      <w:r w:rsidRPr="00D32B19">
        <w:rPr>
          <w:rFonts w:ascii="Calibri" w:hAnsi="Calibri"/>
          <w:sz w:val="22"/>
          <w:szCs w:val="22"/>
        </w:rPr>
        <w:t xml:space="preserve"> </w:t>
      </w:r>
      <w:r w:rsidRPr="00D32B19">
        <w:rPr>
          <w:rFonts w:ascii="Calibri" w:hAnsi="Calibri"/>
          <w:sz w:val="22"/>
          <w:szCs w:val="22"/>
          <w:lang w:val="pl-PL"/>
        </w:rPr>
        <w:t>у</w:t>
      </w:r>
      <w:r w:rsidRPr="00D32B19">
        <w:rPr>
          <w:rFonts w:ascii="Calibri" w:hAnsi="Calibri"/>
          <w:sz w:val="22"/>
          <w:szCs w:val="22"/>
        </w:rPr>
        <w:t xml:space="preserve"> </w:t>
      </w:r>
      <w:r w:rsidRPr="00D32B19">
        <w:rPr>
          <w:rFonts w:ascii="Calibri" w:hAnsi="Calibri"/>
          <w:sz w:val="22"/>
          <w:szCs w:val="22"/>
          <w:lang w:val="pl-PL"/>
        </w:rPr>
        <w:t>Србији</w:t>
      </w:r>
      <w:r w:rsidRPr="00D32B19">
        <w:rPr>
          <w:rFonts w:ascii="Calibri" w:hAnsi="Calibri"/>
          <w:sz w:val="22"/>
          <w:szCs w:val="22"/>
        </w:rPr>
        <w:t xml:space="preserve"> </w:t>
      </w:r>
      <w:r w:rsidRPr="00D32B19">
        <w:rPr>
          <w:rFonts w:ascii="Calibri" w:hAnsi="Calibri"/>
          <w:sz w:val="22"/>
          <w:szCs w:val="22"/>
          <w:lang w:val="pl-PL"/>
        </w:rPr>
        <w:t>по</w:t>
      </w:r>
      <w:r w:rsidRPr="00D32B19">
        <w:rPr>
          <w:rFonts w:ascii="Calibri" w:hAnsi="Calibri"/>
          <w:sz w:val="22"/>
          <w:szCs w:val="22"/>
        </w:rPr>
        <w:t xml:space="preserve"> </w:t>
      </w:r>
      <w:r w:rsidRPr="00D32B19">
        <w:rPr>
          <w:rFonts w:ascii="Calibri" w:hAnsi="Calibri"/>
          <w:sz w:val="22"/>
          <w:szCs w:val="22"/>
          <w:lang w:val="pl-PL"/>
        </w:rPr>
        <w:t>угледу</w:t>
      </w:r>
      <w:r w:rsidRPr="00D32B19">
        <w:rPr>
          <w:rFonts w:ascii="Calibri" w:hAnsi="Calibri"/>
          <w:sz w:val="22"/>
          <w:szCs w:val="22"/>
        </w:rPr>
        <w:t xml:space="preserve"> </w:t>
      </w:r>
      <w:r w:rsidRPr="00D32B19">
        <w:rPr>
          <w:rFonts w:ascii="Calibri" w:hAnsi="Calibri"/>
          <w:sz w:val="22"/>
          <w:szCs w:val="22"/>
          <w:lang w:val="pl-PL"/>
        </w:rPr>
        <w:t>на</w:t>
      </w:r>
      <w:r w:rsidRPr="00D32B19">
        <w:rPr>
          <w:rFonts w:ascii="Calibri" w:hAnsi="Calibri"/>
          <w:sz w:val="22"/>
          <w:szCs w:val="22"/>
        </w:rPr>
        <w:t xml:space="preserve"> </w:t>
      </w:r>
      <w:r w:rsidRPr="00D32B19">
        <w:rPr>
          <w:rFonts w:ascii="Calibri" w:hAnsi="Calibri"/>
          <w:sz w:val="22"/>
          <w:szCs w:val="22"/>
          <w:lang w:val="pl-PL"/>
        </w:rPr>
        <w:t>совјетски</w:t>
      </w:r>
      <w:r w:rsidRPr="00D32B19">
        <w:rPr>
          <w:rFonts w:ascii="Calibri" w:hAnsi="Calibri"/>
          <w:sz w:val="22"/>
          <w:szCs w:val="22"/>
        </w:rPr>
        <w:t xml:space="preserve"> </w:t>
      </w:r>
      <w:r w:rsidRPr="00D32B19">
        <w:rPr>
          <w:rFonts w:ascii="Calibri" w:hAnsi="Calibri"/>
          <w:sz w:val="22"/>
          <w:szCs w:val="22"/>
          <w:lang w:val="pl-PL"/>
        </w:rPr>
        <w:t>метод</w:t>
      </w:r>
      <w:r w:rsidRPr="00D32B19">
        <w:rPr>
          <w:rFonts w:ascii="Calibri" w:hAnsi="Calibri"/>
          <w:sz w:val="22"/>
          <w:szCs w:val="22"/>
        </w:rPr>
        <w:t xml:space="preserve"> </w:t>
      </w:r>
      <w:r w:rsidRPr="00D32B19">
        <w:rPr>
          <w:rFonts w:ascii="Calibri" w:hAnsi="Calibri"/>
          <w:sz w:val="22"/>
          <w:szCs w:val="22"/>
          <w:lang w:val="pl-PL"/>
        </w:rPr>
        <w:t>има</w:t>
      </w:r>
      <w:r w:rsidRPr="00D32B19">
        <w:rPr>
          <w:rFonts w:ascii="Calibri" w:hAnsi="Calibri"/>
          <w:sz w:val="22"/>
          <w:szCs w:val="22"/>
        </w:rPr>
        <w:t xml:space="preserve"> </w:t>
      </w:r>
      <w:r w:rsidRPr="00D32B19">
        <w:rPr>
          <w:rFonts w:ascii="Calibri" w:hAnsi="Calibri"/>
          <w:sz w:val="22"/>
          <w:szCs w:val="22"/>
          <w:lang w:val="pl-PL"/>
        </w:rPr>
        <w:t>позитивног</w:t>
      </w:r>
      <w:r w:rsidRPr="00D32B19">
        <w:rPr>
          <w:rFonts w:ascii="Calibri" w:hAnsi="Calibri"/>
          <w:sz w:val="22"/>
          <w:szCs w:val="22"/>
        </w:rPr>
        <w:t xml:space="preserve"> </w:t>
      </w:r>
      <w:r w:rsidRPr="00D32B19">
        <w:rPr>
          <w:rFonts w:ascii="Calibri" w:hAnsi="Calibri"/>
          <w:sz w:val="22"/>
          <w:szCs w:val="22"/>
          <w:lang w:val="pl-PL"/>
        </w:rPr>
        <w:t>ефекта</w:t>
      </w:r>
      <w:r w:rsidRPr="00D32B19">
        <w:rPr>
          <w:rFonts w:ascii="Calibri" w:hAnsi="Calibri"/>
          <w:sz w:val="22"/>
          <w:szCs w:val="22"/>
        </w:rPr>
        <w:t xml:space="preserve"> </w:t>
      </w:r>
      <w:r w:rsidRPr="00D32B19">
        <w:rPr>
          <w:rFonts w:ascii="Calibri" w:hAnsi="Calibri"/>
          <w:sz w:val="22"/>
          <w:szCs w:val="22"/>
          <w:lang w:val="pl-PL"/>
        </w:rPr>
        <w:t>и</w:t>
      </w:r>
      <w:r w:rsidRPr="00D32B19">
        <w:rPr>
          <w:rFonts w:ascii="Calibri" w:hAnsi="Calibri"/>
          <w:sz w:val="22"/>
          <w:szCs w:val="22"/>
        </w:rPr>
        <w:t xml:space="preserve"> </w:t>
      </w:r>
      <w:r w:rsidRPr="00D32B19">
        <w:rPr>
          <w:rFonts w:ascii="Calibri" w:hAnsi="Calibri"/>
          <w:sz w:val="22"/>
          <w:szCs w:val="22"/>
          <w:lang w:val="pl-PL"/>
        </w:rPr>
        <w:t>да</w:t>
      </w:r>
      <w:r w:rsidRPr="00D32B19">
        <w:rPr>
          <w:rFonts w:ascii="Calibri" w:hAnsi="Calibri"/>
          <w:sz w:val="22"/>
          <w:szCs w:val="22"/>
        </w:rPr>
        <w:t xml:space="preserve"> </w:t>
      </w:r>
      <w:r w:rsidRPr="00D32B19">
        <w:rPr>
          <w:rFonts w:ascii="Calibri" w:hAnsi="Calibri"/>
          <w:sz w:val="22"/>
          <w:szCs w:val="22"/>
          <w:lang w:val="pl-PL"/>
        </w:rPr>
        <w:t>је</w:t>
      </w:r>
      <w:r w:rsidRPr="00D32B19">
        <w:rPr>
          <w:rFonts w:ascii="Calibri" w:hAnsi="Calibri"/>
          <w:sz w:val="22"/>
          <w:szCs w:val="22"/>
        </w:rPr>
        <w:t xml:space="preserve"> </w:t>
      </w:r>
      <w:r w:rsidRPr="00D32B19">
        <w:rPr>
          <w:rFonts w:ascii="Calibri" w:hAnsi="Calibri"/>
          <w:sz w:val="22"/>
          <w:szCs w:val="22"/>
          <w:lang w:val="pl-PL"/>
        </w:rPr>
        <w:t>смањење</w:t>
      </w:r>
      <w:r w:rsidRPr="00D32B19">
        <w:rPr>
          <w:rFonts w:ascii="Calibri" w:hAnsi="Calibri"/>
          <w:sz w:val="22"/>
          <w:szCs w:val="22"/>
        </w:rPr>
        <w:t xml:space="preserve"> </w:t>
      </w:r>
      <w:r w:rsidRPr="00D32B19">
        <w:rPr>
          <w:rFonts w:ascii="Calibri" w:hAnsi="Calibri"/>
          <w:sz w:val="22"/>
          <w:szCs w:val="22"/>
          <w:lang w:val="pl-PL"/>
        </w:rPr>
        <w:t>честине</w:t>
      </w:r>
      <w:r w:rsidRPr="00D32B19">
        <w:rPr>
          <w:rFonts w:ascii="Calibri" w:hAnsi="Calibri"/>
          <w:sz w:val="22"/>
          <w:szCs w:val="22"/>
        </w:rPr>
        <w:t xml:space="preserve"> </w:t>
      </w:r>
      <w:r w:rsidRPr="00D32B19">
        <w:rPr>
          <w:rFonts w:ascii="Calibri" w:hAnsi="Calibri"/>
          <w:sz w:val="22"/>
          <w:szCs w:val="22"/>
          <w:lang w:val="pl-PL"/>
        </w:rPr>
        <w:t>града</w:t>
      </w:r>
      <w:r w:rsidRPr="00D32B19">
        <w:rPr>
          <w:rFonts w:ascii="Calibri" w:hAnsi="Calibri"/>
          <w:sz w:val="22"/>
          <w:szCs w:val="22"/>
        </w:rPr>
        <w:t xml:space="preserve"> </w:t>
      </w:r>
      <w:r w:rsidRPr="00D32B19">
        <w:rPr>
          <w:rFonts w:ascii="Calibri" w:hAnsi="Calibri"/>
          <w:sz w:val="22"/>
          <w:szCs w:val="22"/>
          <w:lang w:val="pl-PL"/>
        </w:rPr>
        <w:t>као</w:t>
      </w:r>
      <w:r w:rsidRPr="00D32B19">
        <w:rPr>
          <w:rFonts w:ascii="Calibri" w:hAnsi="Calibri"/>
          <w:sz w:val="22"/>
          <w:szCs w:val="22"/>
        </w:rPr>
        <w:t xml:space="preserve"> </w:t>
      </w:r>
      <w:r w:rsidRPr="00D32B19">
        <w:rPr>
          <w:rFonts w:ascii="Calibri" w:hAnsi="Calibri"/>
          <w:sz w:val="22"/>
          <w:szCs w:val="22"/>
          <w:lang w:val="pl-PL"/>
        </w:rPr>
        <w:t>посљедица</w:t>
      </w:r>
      <w:r w:rsidRPr="00D32B19">
        <w:rPr>
          <w:rFonts w:ascii="Calibri" w:hAnsi="Calibri"/>
          <w:sz w:val="22"/>
          <w:szCs w:val="22"/>
        </w:rPr>
        <w:t xml:space="preserve"> </w:t>
      </w:r>
      <w:r w:rsidRPr="00D32B19">
        <w:rPr>
          <w:rFonts w:ascii="Calibri" w:hAnsi="Calibri"/>
          <w:sz w:val="22"/>
          <w:szCs w:val="22"/>
          <w:lang w:val="pl-PL"/>
        </w:rPr>
        <w:t>дјеловања</w:t>
      </w:r>
      <w:r w:rsidRPr="00D32B19">
        <w:rPr>
          <w:rFonts w:ascii="Calibri" w:hAnsi="Calibri"/>
          <w:sz w:val="22"/>
          <w:szCs w:val="22"/>
        </w:rPr>
        <w:t xml:space="preserve"> </w:t>
      </w:r>
      <w:r w:rsidRPr="00D32B19">
        <w:rPr>
          <w:rFonts w:ascii="Calibri" w:hAnsi="Calibri"/>
          <w:sz w:val="22"/>
          <w:szCs w:val="22"/>
          <w:lang w:val="pl-PL"/>
        </w:rPr>
        <w:t>система</w:t>
      </w:r>
      <w:r w:rsidRPr="00D32B19">
        <w:rPr>
          <w:rFonts w:ascii="Calibri" w:hAnsi="Calibri"/>
          <w:sz w:val="22"/>
          <w:szCs w:val="22"/>
        </w:rPr>
        <w:t xml:space="preserve"> </w:t>
      </w:r>
      <w:r w:rsidRPr="00D32B19">
        <w:rPr>
          <w:rFonts w:ascii="Calibri" w:hAnsi="Calibri"/>
          <w:sz w:val="22"/>
          <w:szCs w:val="22"/>
          <w:lang w:val="pl-PL"/>
        </w:rPr>
        <w:t>између</w:t>
      </w:r>
      <w:r w:rsidRPr="00D32B19">
        <w:rPr>
          <w:rFonts w:ascii="Calibri" w:hAnsi="Calibri"/>
          <w:sz w:val="22"/>
          <w:szCs w:val="22"/>
        </w:rPr>
        <w:t xml:space="preserve"> 15-20%. </w:t>
      </w:r>
      <w:r w:rsidRPr="00D32B19">
        <w:rPr>
          <w:rFonts w:ascii="Calibri" w:hAnsi="Calibri"/>
          <w:sz w:val="22"/>
          <w:szCs w:val="22"/>
          <w:lang w:val="pl-PL"/>
        </w:rPr>
        <w:t>При</w:t>
      </w:r>
      <w:r w:rsidRPr="00D32B19">
        <w:rPr>
          <w:rFonts w:ascii="Calibri" w:hAnsi="Calibri"/>
          <w:sz w:val="22"/>
          <w:szCs w:val="22"/>
        </w:rPr>
        <w:t xml:space="preserve"> </w:t>
      </w:r>
      <w:r w:rsidRPr="00D32B19">
        <w:rPr>
          <w:rFonts w:ascii="Calibri" w:hAnsi="Calibri"/>
          <w:sz w:val="22"/>
          <w:szCs w:val="22"/>
          <w:lang w:val="pl-PL"/>
        </w:rPr>
        <w:t>томе</w:t>
      </w:r>
      <w:r w:rsidRPr="00D32B19">
        <w:rPr>
          <w:rFonts w:ascii="Calibri" w:hAnsi="Calibri"/>
          <w:sz w:val="22"/>
          <w:szCs w:val="22"/>
        </w:rPr>
        <w:t xml:space="preserve"> </w:t>
      </w:r>
      <w:r w:rsidRPr="00D32B19">
        <w:rPr>
          <w:rFonts w:ascii="Calibri" w:hAnsi="Calibri"/>
          <w:sz w:val="22"/>
          <w:szCs w:val="22"/>
          <w:lang w:val="pl-PL"/>
        </w:rPr>
        <w:t>је</w:t>
      </w:r>
      <w:r w:rsidRPr="00D32B19">
        <w:rPr>
          <w:rFonts w:ascii="Calibri" w:hAnsi="Calibri"/>
          <w:sz w:val="22"/>
          <w:szCs w:val="22"/>
        </w:rPr>
        <w:t xml:space="preserve"> </w:t>
      </w:r>
      <w:r w:rsidRPr="00D32B19">
        <w:rPr>
          <w:rFonts w:ascii="Calibri" w:hAnsi="Calibri"/>
          <w:sz w:val="22"/>
          <w:szCs w:val="22"/>
          <w:lang w:val="pl-PL"/>
        </w:rPr>
        <w:t>статистичка</w:t>
      </w:r>
      <w:r w:rsidRPr="00D32B19">
        <w:rPr>
          <w:rFonts w:ascii="Calibri" w:hAnsi="Calibri"/>
          <w:sz w:val="22"/>
          <w:szCs w:val="22"/>
        </w:rPr>
        <w:t xml:space="preserve"> </w:t>
      </w:r>
      <w:r w:rsidRPr="00D32B19">
        <w:rPr>
          <w:rFonts w:ascii="Calibri" w:hAnsi="Calibri"/>
          <w:sz w:val="22"/>
          <w:szCs w:val="22"/>
          <w:lang w:val="pl-PL"/>
        </w:rPr>
        <w:t>поузданост</w:t>
      </w:r>
      <w:r w:rsidRPr="00D32B19">
        <w:rPr>
          <w:rFonts w:ascii="Calibri" w:hAnsi="Calibri"/>
          <w:sz w:val="22"/>
          <w:szCs w:val="22"/>
        </w:rPr>
        <w:t xml:space="preserve"> </w:t>
      </w:r>
      <w:r w:rsidRPr="00D32B19">
        <w:rPr>
          <w:rFonts w:ascii="Calibri" w:hAnsi="Calibri"/>
          <w:sz w:val="22"/>
          <w:szCs w:val="22"/>
          <w:lang w:val="pl-PL"/>
        </w:rPr>
        <w:t>овог</w:t>
      </w:r>
      <w:r w:rsidRPr="00D32B19">
        <w:rPr>
          <w:rFonts w:ascii="Calibri" w:hAnsi="Calibri"/>
          <w:sz w:val="22"/>
          <w:szCs w:val="22"/>
        </w:rPr>
        <w:t xml:space="preserve"> </w:t>
      </w:r>
      <w:r w:rsidRPr="00D32B19">
        <w:rPr>
          <w:rFonts w:ascii="Calibri" w:hAnsi="Calibri"/>
          <w:sz w:val="22"/>
          <w:szCs w:val="22"/>
          <w:lang w:val="pl-PL"/>
        </w:rPr>
        <w:t>позитивног</w:t>
      </w:r>
      <w:r w:rsidRPr="00D32B19">
        <w:rPr>
          <w:rFonts w:ascii="Calibri" w:hAnsi="Calibri"/>
          <w:sz w:val="22"/>
          <w:szCs w:val="22"/>
        </w:rPr>
        <w:t xml:space="preserve"> </w:t>
      </w:r>
      <w:r w:rsidRPr="00D32B19">
        <w:rPr>
          <w:rFonts w:ascii="Calibri" w:hAnsi="Calibri"/>
          <w:sz w:val="22"/>
          <w:szCs w:val="22"/>
          <w:lang w:val="pl-PL"/>
        </w:rPr>
        <w:t>резултата</w:t>
      </w:r>
      <w:r w:rsidRPr="00D32B19">
        <w:rPr>
          <w:rFonts w:ascii="Calibri" w:hAnsi="Calibri"/>
          <w:sz w:val="22"/>
          <w:szCs w:val="22"/>
        </w:rPr>
        <w:t xml:space="preserve"> </w:t>
      </w:r>
      <w:r w:rsidRPr="00D32B19">
        <w:rPr>
          <w:rFonts w:ascii="Calibri" w:hAnsi="Calibri"/>
          <w:sz w:val="22"/>
          <w:szCs w:val="22"/>
          <w:lang w:val="pl-PL"/>
        </w:rPr>
        <w:t>на</w:t>
      </w:r>
      <w:r w:rsidRPr="00D32B19">
        <w:rPr>
          <w:rFonts w:ascii="Calibri" w:hAnsi="Calibri"/>
          <w:sz w:val="22"/>
          <w:szCs w:val="22"/>
        </w:rPr>
        <w:t xml:space="preserve"> </w:t>
      </w:r>
      <w:r w:rsidRPr="00D32B19">
        <w:rPr>
          <w:rFonts w:ascii="Calibri" w:hAnsi="Calibri"/>
          <w:sz w:val="22"/>
          <w:szCs w:val="22"/>
          <w:lang w:val="pl-PL"/>
        </w:rPr>
        <w:t>нивоу</w:t>
      </w:r>
      <w:r w:rsidRPr="00D32B19">
        <w:rPr>
          <w:rFonts w:ascii="Calibri" w:hAnsi="Calibri"/>
          <w:sz w:val="22"/>
          <w:szCs w:val="22"/>
        </w:rPr>
        <w:t xml:space="preserve"> </w:t>
      </w:r>
      <w:r w:rsidRPr="00D32B19">
        <w:rPr>
          <w:rFonts w:ascii="Calibri" w:hAnsi="Calibri"/>
          <w:sz w:val="22"/>
          <w:szCs w:val="22"/>
          <w:lang w:val="pl-PL"/>
        </w:rPr>
        <w:t>од</w:t>
      </w:r>
      <w:r w:rsidRPr="00D32B19">
        <w:rPr>
          <w:rFonts w:ascii="Calibri" w:hAnsi="Calibri"/>
          <w:sz w:val="22"/>
          <w:szCs w:val="22"/>
        </w:rPr>
        <w:t xml:space="preserve"> 98,5%. </w:t>
      </w:r>
    </w:p>
    <w:p w:rsidR="00733F1F" w:rsidRPr="00D32B19" w:rsidRDefault="00733F1F" w:rsidP="00D32B19">
      <w:pPr>
        <w:pStyle w:val="NoSpacing"/>
        <w:ind w:firstLine="708"/>
        <w:jc w:val="both"/>
        <w:rPr>
          <w:rFonts w:ascii="Calibri" w:hAnsi="Calibri"/>
          <w:sz w:val="22"/>
          <w:szCs w:val="22"/>
          <w:lang w:val="sr-Latn-CS"/>
        </w:rPr>
      </w:pPr>
      <w:r w:rsidRPr="00D32B19">
        <w:rPr>
          <w:rFonts w:ascii="Calibri" w:hAnsi="Calibri"/>
          <w:sz w:val="22"/>
          <w:szCs w:val="22"/>
        </w:rPr>
        <w:t>Једно</w:t>
      </w:r>
      <w:r w:rsidRPr="00D32B19">
        <w:rPr>
          <w:rFonts w:ascii="Calibri" w:hAnsi="Calibri"/>
          <w:sz w:val="22"/>
          <w:szCs w:val="22"/>
          <w:lang w:val="pl-PL"/>
        </w:rPr>
        <w:t xml:space="preserve"> </w:t>
      </w:r>
      <w:r w:rsidRPr="00D32B19">
        <w:rPr>
          <w:rFonts w:ascii="Calibri" w:hAnsi="Calibri"/>
          <w:sz w:val="22"/>
          <w:szCs w:val="22"/>
        </w:rPr>
        <w:t>од</w:t>
      </w:r>
      <w:r w:rsidRPr="00D32B19">
        <w:rPr>
          <w:rFonts w:ascii="Calibri" w:hAnsi="Calibri"/>
          <w:sz w:val="22"/>
          <w:szCs w:val="22"/>
          <w:lang w:val="pl-PL"/>
        </w:rPr>
        <w:t xml:space="preserve"> </w:t>
      </w:r>
      <w:r w:rsidRPr="00D32B19">
        <w:rPr>
          <w:rFonts w:ascii="Calibri" w:hAnsi="Calibri"/>
          <w:sz w:val="22"/>
          <w:szCs w:val="22"/>
        </w:rPr>
        <w:t>најцјеловитијих</w:t>
      </w:r>
      <w:r w:rsidRPr="00D32B19">
        <w:rPr>
          <w:rFonts w:ascii="Calibri" w:hAnsi="Calibri"/>
          <w:sz w:val="22"/>
          <w:szCs w:val="22"/>
          <w:lang w:val="pl-PL"/>
        </w:rPr>
        <w:t xml:space="preserve"> </w:t>
      </w:r>
      <w:r w:rsidRPr="00D32B19">
        <w:rPr>
          <w:rFonts w:ascii="Calibri" w:hAnsi="Calibri"/>
          <w:sz w:val="22"/>
          <w:szCs w:val="22"/>
        </w:rPr>
        <w:t>истраживања</w:t>
      </w:r>
      <w:r w:rsidRPr="00D32B19">
        <w:rPr>
          <w:rFonts w:ascii="Calibri" w:hAnsi="Calibri"/>
          <w:sz w:val="22"/>
          <w:szCs w:val="22"/>
          <w:lang w:val="pl-PL"/>
        </w:rPr>
        <w:t xml:space="preserve"> </w:t>
      </w:r>
      <w:r w:rsidRPr="00D32B19">
        <w:rPr>
          <w:rFonts w:ascii="Calibri" w:hAnsi="Calibri"/>
          <w:sz w:val="22"/>
          <w:szCs w:val="22"/>
        </w:rPr>
        <w:t>дјеловања</w:t>
      </w:r>
      <w:r w:rsidRPr="00D32B19">
        <w:rPr>
          <w:rFonts w:ascii="Calibri" w:hAnsi="Calibri"/>
          <w:sz w:val="22"/>
          <w:szCs w:val="22"/>
          <w:lang w:val="pl-PL"/>
        </w:rPr>
        <w:t xml:space="preserve"> </w:t>
      </w:r>
      <w:r w:rsidRPr="00D32B19">
        <w:rPr>
          <w:rFonts w:ascii="Calibri" w:hAnsi="Calibri"/>
          <w:sz w:val="22"/>
          <w:szCs w:val="22"/>
        </w:rPr>
        <w:t>противградне</w:t>
      </w:r>
      <w:r w:rsidRPr="00D32B19">
        <w:rPr>
          <w:rFonts w:ascii="Calibri" w:hAnsi="Calibri"/>
          <w:sz w:val="22"/>
          <w:szCs w:val="22"/>
          <w:lang w:val="pl-PL"/>
        </w:rPr>
        <w:t xml:space="preserve"> </w:t>
      </w:r>
      <w:r w:rsidRPr="00D32B19">
        <w:rPr>
          <w:rFonts w:ascii="Calibri" w:hAnsi="Calibri"/>
          <w:sz w:val="22"/>
          <w:szCs w:val="22"/>
        </w:rPr>
        <w:t>заштите</w:t>
      </w:r>
      <w:r w:rsidRPr="00D32B19">
        <w:rPr>
          <w:rFonts w:ascii="Calibri" w:hAnsi="Calibri"/>
          <w:sz w:val="22"/>
          <w:szCs w:val="22"/>
          <w:lang w:val="pl-PL"/>
        </w:rPr>
        <w:t xml:space="preserve"> </w:t>
      </w:r>
      <w:r w:rsidRPr="00D32B19">
        <w:rPr>
          <w:rFonts w:ascii="Calibri" w:hAnsi="Calibri"/>
          <w:sz w:val="22"/>
          <w:szCs w:val="22"/>
        </w:rPr>
        <w:t>у</w:t>
      </w:r>
      <w:r w:rsidRPr="00D32B19">
        <w:rPr>
          <w:rFonts w:ascii="Calibri" w:hAnsi="Calibri"/>
          <w:sz w:val="22"/>
          <w:szCs w:val="22"/>
          <w:lang w:val="pl-PL"/>
        </w:rPr>
        <w:t xml:space="preserve"> </w:t>
      </w:r>
      <w:r w:rsidRPr="00D32B19">
        <w:rPr>
          <w:rFonts w:ascii="Calibri" w:hAnsi="Calibri"/>
          <w:sz w:val="22"/>
          <w:szCs w:val="22"/>
        </w:rPr>
        <w:t>Србији</w:t>
      </w:r>
      <w:r w:rsidRPr="00D32B19">
        <w:rPr>
          <w:rFonts w:ascii="Calibri" w:hAnsi="Calibri"/>
          <w:sz w:val="22"/>
          <w:szCs w:val="22"/>
          <w:lang w:val="pl-PL"/>
        </w:rPr>
        <w:t xml:space="preserve"> </w:t>
      </w:r>
      <w:r w:rsidRPr="00D32B19">
        <w:rPr>
          <w:rFonts w:ascii="Calibri" w:hAnsi="Calibri"/>
          <w:sz w:val="22"/>
          <w:szCs w:val="22"/>
        </w:rPr>
        <w:t>је</w:t>
      </w:r>
      <w:r w:rsidRPr="00D32B19">
        <w:rPr>
          <w:rFonts w:ascii="Calibri" w:hAnsi="Calibri"/>
          <w:sz w:val="22"/>
          <w:szCs w:val="22"/>
          <w:lang w:val="pl-PL"/>
        </w:rPr>
        <w:t xml:space="preserve"> </w:t>
      </w:r>
      <w:r w:rsidRPr="00D32B19">
        <w:rPr>
          <w:rFonts w:ascii="Calibri" w:hAnsi="Calibri"/>
          <w:sz w:val="22"/>
          <w:szCs w:val="22"/>
        </w:rPr>
        <w:t>провео</w:t>
      </w:r>
      <w:r w:rsidRPr="00D32B19">
        <w:rPr>
          <w:rFonts w:ascii="Calibri" w:hAnsi="Calibri"/>
          <w:sz w:val="22"/>
          <w:szCs w:val="22"/>
          <w:lang w:val="pl-PL"/>
        </w:rPr>
        <w:t xml:space="preserve"> </w:t>
      </w:r>
      <w:r w:rsidRPr="00D32B19">
        <w:rPr>
          <w:rFonts w:ascii="Calibri" w:hAnsi="Calibri"/>
          <w:sz w:val="22"/>
          <w:szCs w:val="22"/>
          <w:lang w:val="sr-Latn-CS"/>
        </w:rPr>
        <w:t>Мирољуб Митић, током израде своје докторске дисертације на тему „Управљање системом заштите од града у Србији“.</w:t>
      </w:r>
      <w:r w:rsidRPr="00D32B19">
        <w:rPr>
          <w:rStyle w:val="FootnoteReference"/>
          <w:rFonts w:ascii="Calibri" w:hAnsi="Calibri"/>
          <w:color w:val="000000"/>
          <w:sz w:val="22"/>
          <w:szCs w:val="22"/>
          <w:lang w:val="sr-Latn-CS"/>
        </w:rPr>
        <w:footnoteReference w:id="4"/>
      </w:r>
      <w:r w:rsidRPr="00D32B19">
        <w:rPr>
          <w:rFonts w:ascii="Calibri" w:hAnsi="Calibri"/>
          <w:sz w:val="22"/>
          <w:szCs w:val="22"/>
          <w:lang w:val="sr-Latn-CS"/>
        </w:rPr>
        <w:t xml:space="preserve"> Његова истраживања су утврдила да је у периоду</w:t>
      </w:r>
      <w:r w:rsidRPr="00D32B19">
        <w:rPr>
          <w:rFonts w:ascii="Calibri" w:hAnsi="Calibri"/>
          <w:sz w:val="22"/>
          <w:szCs w:val="22"/>
          <w:lang w:val="sr-Cyrl-CS"/>
        </w:rPr>
        <w:t xml:space="preserve"> 1983-1992. </w:t>
      </w:r>
      <w:r w:rsidRPr="00D32B19">
        <w:rPr>
          <w:rFonts w:ascii="Calibri" w:hAnsi="Calibri"/>
          <w:sz w:val="22"/>
          <w:szCs w:val="22"/>
          <w:lang w:val="sr-Latn-CS"/>
        </w:rPr>
        <w:t>год</w:t>
      </w:r>
      <w:r w:rsidRPr="00D32B19">
        <w:rPr>
          <w:rFonts w:ascii="Calibri" w:hAnsi="Calibri"/>
          <w:sz w:val="22"/>
          <w:szCs w:val="22"/>
          <w:lang w:val="sr-Cyrl-CS"/>
        </w:rPr>
        <w:t xml:space="preserve">. </w:t>
      </w:r>
      <w:r w:rsidRPr="00D32B19">
        <w:rPr>
          <w:rFonts w:ascii="Calibri" w:hAnsi="Calibri"/>
          <w:sz w:val="22"/>
          <w:szCs w:val="22"/>
        </w:rPr>
        <w:t>усљед</w:t>
      </w:r>
      <w:r w:rsidRPr="00D32B19">
        <w:rPr>
          <w:rFonts w:ascii="Calibri" w:hAnsi="Calibri"/>
          <w:sz w:val="22"/>
          <w:szCs w:val="22"/>
          <w:lang w:val="sr-Latn-CS"/>
        </w:rPr>
        <w:t xml:space="preserve"> </w:t>
      </w:r>
      <w:r w:rsidRPr="00D32B19">
        <w:rPr>
          <w:rFonts w:ascii="Calibri" w:hAnsi="Calibri"/>
          <w:sz w:val="22"/>
          <w:szCs w:val="22"/>
        </w:rPr>
        <w:t>дјеловања</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Србији</w:t>
      </w:r>
      <w:r w:rsidRPr="00D32B19">
        <w:rPr>
          <w:rFonts w:ascii="Calibri" w:hAnsi="Calibri"/>
          <w:sz w:val="22"/>
          <w:szCs w:val="22"/>
          <w:lang w:val="sr-Latn-CS"/>
        </w:rPr>
        <w:t xml:space="preserve"> укупно</w:t>
      </w:r>
      <w:r w:rsidRPr="00D32B19">
        <w:rPr>
          <w:rFonts w:ascii="Calibri" w:hAnsi="Calibri"/>
          <w:sz w:val="22"/>
          <w:szCs w:val="22"/>
          <w:lang w:val="sr-Cyrl-CS"/>
        </w:rPr>
        <w:t xml:space="preserve"> </w:t>
      </w:r>
      <w:r w:rsidRPr="00D32B19">
        <w:rPr>
          <w:rFonts w:ascii="Calibri" w:hAnsi="Calibri"/>
          <w:sz w:val="22"/>
          <w:szCs w:val="22"/>
          <w:lang w:val="sr-Latn-CS"/>
        </w:rPr>
        <w:t>о</w:t>
      </w:r>
      <w:r w:rsidRPr="00D32B19">
        <w:rPr>
          <w:rFonts w:ascii="Calibri" w:hAnsi="Calibri"/>
          <w:sz w:val="22"/>
          <w:szCs w:val="22"/>
          <w:lang w:val="sr-Cyrl-CS"/>
        </w:rPr>
        <w:t>ш</w:t>
      </w:r>
      <w:r w:rsidRPr="00D32B19">
        <w:rPr>
          <w:rFonts w:ascii="Calibri" w:hAnsi="Calibri"/>
          <w:sz w:val="22"/>
          <w:szCs w:val="22"/>
          <w:lang w:val="sr-Latn-CS"/>
        </w:rPr>
        <w:t>те</w:t>
      </w:r>
      <w:r w:rsidRPr="00D32B19">
        <w:rPr>
          <w:rFonts w:ascii="Calibri" w:hAnsi="Calibri"/>
          <w:sz w:val="22"/>
          <w:szCs w:val="22"/>
          <w:lang w:val="sr-Cyrl-CS"/>
        </w:rPr>
        <w:t>ћ</w:t>
      </w:r>
      <w:r w:rsidRPr="00D32B19">
        <w:rPr>
          <w:rFonts w:ascii="Calibri" w:hAnsi="Calibri"/>
          <w:sz w:val="22"/>
          <w:szCs w:val="22"/>
          <w:lang w:val="sr-Latn-CS"/>
        </w:rPr>
        <w:t>ено</w:t>
      </w:r>
      <w:r w:rsidRPr="00D32B19">
        <w:rPr>
          <w:rFonts w:ascii="Calibri" w:hAnsi="Calibri"/>
          <w:sz w:val="22"/>
          <w:szCs w:val="22"/>
          <w:lang w:val="sr-Cyrl-CS"/>
        </w:rPr>
        <w:t xml:space="preserve"> 461.522 </w:t>
      </w:r>
      <w:r w:rsidRPr="00D32B19">
        <w:rPr>
          <w:rFonts w:ascii="Calibri" w:hAnsi="Calibri"/>
          <w:sz w:val="22"/>
          <w:szCs w:val="22"/>
          <w:lang w:val="sr-Latn-CS"/>
        </w:rPr>
        <w:t>ха</w:t>
      </w:r>
      <w:r w:rsidRPr="00D32B19">
        <w:rPr>
          <w:rFonts w:ascii="Calibri" w:hAnsi="Calibri"/>
          <w:sz w:val="22"/>
          <w:szCs w:val="22"/>
          <w:lang w:val="sr-Cyrl-CS"/>
        </w:rPr>
        <w:t xml:space="preserve"> </w:t>
      </w:r>
      <w:r w:rsidRPr="00D32B19">
        <w:rPr>
          <w:rFonts w:ascii="Calibri" w:hAnsi="Calibri"/>
          <w:sz w:val="22"/>
          <w:szCs w:val="22"/>
          <w:lang w:val="sr-Latn-CS"/>
        </w:rPr>
        <w:t>пољопривредне</w:t>
      </w:r>
      <w:r w:rsidRPr="00D32B19">
        <w:rPr>
          <w:rFonts w:ascii="Calibri" w:hAnsi="Calibri"/>
          <w:sz w:val="22"/>
          <w:szCs w:val="22"/>
          <w:lang w:val="sr-Cyrl-CS"/>
        </w:rPr>
        <w:t xml:space="preserve"> </w:t>
      </w:r>
      <w:r w:rsidRPr="00D32B19">
        <w:rPr>
          <w:rFonts w:ascii="Calibri" w:hAnsi="Calibri"/>
          <w:sz w:val="22"/>
          <w:szCs w:val="22"/>
          <w:lang w:val="sr-Latn-CS"/>
        </w:rPr>
        <w:t>повр</w:t>
      </w:r>
      <w:r w:rsidRPr="00D32B19">
        <w:rPr>
          <w:rFonts w:ascii="Calibri" w:hAnsi="Calibri"/>
          <w:sz w:val="22"/>
          <w:szCs w:val="22"/>
          <w:lang w:val="sr-Cyrl-CS"/>
        </w:rPr>
        <w:t>ш</w:t>
      </w:r>
      <w:r w:rsidRPr="00D32B19">
        <w:rPr>
          <w:rFonts w:ascii="Calibri" w:hAnsi="Calibri"/>
          <w:sz w:val="22"/>
          <w:szCs w:val="22"/>
          <w:lang w:val="sr-Latn-CS"/>
        </w:rPr>
        <w:t>ине</w:t>
      </w:r>
      <w:r w:rsidRPr="00D32B19">
        <w:rPr>
          <w:rFonts w:ascii="Calibri" w:hAnsi="Calibri"/>
          <w:sz w:val="22"/>
          <w:szCs w:val="22"/>
          <w:lang w:val="sr-Cyrl-CS"/>
        </w:rPr>
        <w:t xml:space="preserve">, </w:t>
      </w:r>
      <w:r w:rsidRPr="00D32B19">
        <w:rPr>
          <w:rFonts w:ascii="Calibri" w:hAnsi="Calibri"/>
          <w:sz w:val="22"/>
          <w:szCs w:val="22"/>
          <w:lang w:val="sr-Latn-CS"/>
        </w:rPr>
        <w:t>односно</w:t>
      </w:r>
      <w:r w:rsidRPr="00D32B19">
        <w:rPr>
          <w:rFonts w:ascii="Calibri" w:hAnsi="Calibri"/>
          <w:sz w:val="22"/>
          <w:szCs w:val="22"/>
          <w:lang w:val="sr-Cyrl-CS"/>
        </w:rPr>
        <w:t xml:space="preserve"> 46.152 </w:t>
      </w:r>
      <w:r w:rsidRPr="00D32B19">
        <w:rPr>
          <w:rFonts w:ascii="Calibri" w:hAnsi="Calibri"/>
          <w:sz w:val="22"/>
          <w:szCs w:val="22"/>
          <w:lang w:val="sr-Latn-CS"/>
        </w:rPr>
        <w:t>ха</w:t>
      </w:r>
      <w:r w:rsidRPr="00D32B19">
        <w:rPr>
          <w:rFonts w:ascii="Calibri" w:hAnsi="Calibri"/>
          <w:sz w:val="22"/>
          <w:szCs w:val="22"/>
          <w:lang w:val="sr-Cyrl-CS"/>
        </w:rPr>
        <w:t xml:space="preserve"> </w:t>
      </w:r>
      <w:r w:rsidRPr="00D32B19">
        <w:rPr>
          <w:rFonts w:ascii="Calibri" w:hAnsi="Calibri"/>
          <w:sz w:val="22"/>
          <w:szCs w:val="22"/>
          <w:lang w:val="sr-Latn-CS"/>
        </w:rPr>
        <w:t>просе</w:t>
      </w:r>
      <w:r w:rsidRPr="00D32B19">
        <w:rPr>
          <w:rFonts w:ascii="Calibri" w:hAnsi="Calibri"/>
          <w:sz w:val="22"/>
          <w:szCs w:val="22"/>
          <w:lang w:val="sr-Cyrl-CS"/>
        </w:rPr>
        <w:t>ч</w:t>
      </w:r>
      <w:r w:rsidRPr="00D32B19">
        <w:rPr>
          <w:rFonts w:ascii="Calibri" w:hAnsi="Calibri"/>
          <w:sz w:val="22"/>
          <w:szCs w:val="22"/>
          <w:lang w:val="sr-Latn-CS"/>
        </w:rPr>
        <w:t>но</w:t>
      </w:r>
      <w:r w:rsidRPr="00D32B19">
        <w:rPr>
          <w:rFonts w:ascii="Calibri" w:hAnsi="Calibri"/>
          <w:sz w:val="22"/>
          <w:szCs w:val="22"/>
          <w:lang w:val="sr-Cyrl-CS"/>
        </w:rPr>
        <w:t xml:space="preserve"> </w:t>
      </w:r>
      <w:r w:rsidRPr="00D32B19">
        <w:rPr>
          <w:rFonts w:ascii="Calibri" w:hAnsi="Calibri"/>
          <w:sz w:val="22"/>
          <w:szCs w:val="22"/>
          <w:lang w:val="sr-Latn-CS"/>
        </w:rPr>
        <w:t>годи</w:t>
      </w:r>
      <w:r w:rsidRPr="00D32B19">
        <w:rPr>
          <w:rFonts w:ascii="Calibri" w:hAnsi="Calibri"/>
          <w:sz w:val="22"/>
          <w:szCs w:val="22"/>
          <w:lang w:val="sr-Cyrl-CS"/>
        </w:rPr>
        <w:t>ш</w:t>
      </w:r>
      <w:r w:rsidRPr="00D32B19">
        <w:rPr>
          <w:rFonts w:ascii="Calibri" w:hAnsi="Calibri"/>
          <w:sz w:val="22"/>
          <w:szCs w:val="22"/>
          <w:lang w:val="sr-Latn-CS"/>
        </w:rPr>
        <w:t>ње</w:t>
      </w:r>
      <w:r w:rsidRPr="00D32B19">
        <w:rPr>
          <w:rFonts w:ascii="Calibri" w:hAnsi="Calibri"/>
          <w:sz w:val="22"/>
          <w:szCs w:val="22"/>
          <w:lang w:val="sr-Cyrl-CS"/>
        </w:rPr>
        <w:t xml:space="preserve">. У том периоду просјечно брањена површина је била 3.491.195 ха, односно 93,9 % укупне </w:t>
      </w:r>
      <w:r w:rsidRPr="00D32B19">
        <w:rPr>
          <w:rFonts w:ascii="Calibri" w:hAnsi="Calibri"/>
          <w:sz w:val="22"/>
          <w:szCs w:val="22"/>
          <w:lang w:val="sr-Latn-CS"/>
        </w:rPr>
        <w:t xml:space="preserve">пољопривредне </w:t>
      </w:r>
      <w:r w:rsidRPr="00D32B19">
        <w:rPr>
          <w:rFonts w:ascii="Calibri" w:hAnsi="Calibri"/>
          <w:sz w:val="22"/>
          <w:szCs w:val="22"/>
          <w:lang w:val="sr-Cyrl-CS"/>
        </w:rPr>
        <w:t>површине у Србији, што резултатима његовог истраживања даје висок степен научне валидности. Током посматраног периода просјечно је на 1,32% брањене терит</w:t>
      </w:r>
      <w:r w:rsidRPr="00D32B19">
        <w:rPr>
          <w:rFonts w:ascii="Calibri" w:hAnsi="Calibri"/>
          <w:sz w:val="22"/>
          <w:szCs w:val="22"/>
          <w:lang w:val="sr-Latn-CS"/>
        </w:rPr>
        <w:t>о</w:t>
      </w:r>
      <w:r w:rsidRPr="00D32B19">
        <w:rPr>
          <w:rFonts w:ascii="Calibri" w:hAnsi="Calibri"/>
          <w:sz w:val="22"/>
          <w:szCs w:val="22"/>
          <w:lang w:val="sr-Cyrl-CS"/>
        </w:rPr>
        <w:t>рије долазило до оштећења пољопривредних култура. То је више него три пута мање од средњег процента (4,34</w:t>
      </w:r>
      <w:r w:rsidRPr="00D32B19">
        <w:rPr>
          <w:rFonts w:ascii="Calibri" w:hAnsi="Calibri"/>
          <w:sz w:val="22"/>
          <w:szCs w:val="22"/>
          <w:lang w:val="sr-Latn-CS"/>
        </w:rPr>
        <w:t>%</w:t>
      </w:r>
      <w:r w:rsidRPr="00D32B19">
        <w:rPr>
          <w:rFonts w:ascii="Calibri" w:hAnsi="Calibri"/>
          <w:sz w:val="22"/>
          <w:szCs w:val="22"/>
          <w:lang w:val="sr-Cyrl-CS"/>
        </w:rPr>
        <w:t xml:space="preserve">) површине захваћене градом </w:t>
      </w:r>
      <w:r w:rsidRPr="00D32B19">
        <w:rPr>
          <w:rFonts w:ascii="Calibri" w:hAnsi="Calibri"/>
          <w:sz w:val="22"/>
          <w:szCs w:val="22"/>
          <w:lang w:val="sr-Latn-CS"/>
        </w:rPr>
        <w:t>на</w:t>
      </w:r>
      <w:r w:rsidRPr="00D32B19">
        <w:rPr>
          <w:rFonts w:ascii="Calibri" w:hAnsi="Calibri"/>
          <w:color w:val="0000FF"/>
          <w:sz w:val="22"/>
          <w:szCs w:val="22"/>
          <w:lang w:val="sr-Latn-CS"/>
        </w:rPr>
        <w:t xml:space="preserve"> </w:t>
      </w:r>
      <w:r w:rsidRPr="00D32B19">
        <w:rPr>
          <w:rFonts w:ascii="Calibri" w:hAnsi="Calibri"/>
          <w:sz w:val="22"/>
          <w:szCs w:val="22"/>
          <w:lang w:val="sr-Cyrl-CS"/>
        </w:rPr>
        <w:t>небрањен</w:t>
      </w:r>
      <w:r w:rsidRPr="00D32B19">
        <w:rPr>
          <w:rFonts w:ascii="Calibri" w:hAnsi="Calibri"/>
          <w:sz w:val="22"/>
          <w:szCs w:val="22"/>
          <w:lang w:val="sr-Latn-CS"/>
        </w:rPr>
        <w:t>ој територији</w:t>
      </w:r>
      <w:r w:rsidRPr="00D32B19">
        <w:rPr>
          <w:rFonts w:ascii="Calibri" w:hAnsi="Calibri"/>
          <w:sz w:val="22"/>
          <w:szCs w:val="22"/>
          <w:lang w:val="sr-Cyrl-CS"/>
        </w:rPr>
        <w:t xml:space="preserve"> у ранијем периоду на истој територији када није било прот</w:t>
      </w:r>
      <w:r w:rsidRPr="00D32B19">
        <w:rPr>
          <w:rFonts w:ascii="Calibri" w:hAnsi="Calibri"/>
          <w:sz w:val="22"/>
          <w:szCs w:val="22"/>
          <w:lang w:val="sr-Latn-CS"/>
        </w:rPr>
        <w:t>ив</w:t>
      </w:r>
      <w:r w:rsidRPr="00D32B19">
        <w:rPr>
          <w:rFonts w:ascii="Calibri" w:hAnsi="Calibri"/>
          <w:sz w:val="22"/>
          <w:szCs w:val="22"/>
          <w:lang w:val="sr-Cyrl-CS"/>
        </w:rPr>
        <w:t>градне заштите. Средња вриједност оштећења пољопривредних култура на небрањеној територији са које су достављени извјештаји о штетама од града у посматраном периоду износи 3,3%, док посебно значајне вредности имају 1982. (6,2%), 1971. (5,7%) и 1977. година (5,3%). Слично као и истраживачи у Хрватској, и Митић констатује да је изведена анализа показала да су у посматраном периоду штете од града смањене и на брањеној и на небрањеној територији Србије. При томе је средња вриједност оштећења на брањеној територији 3,3 пута мања од оштећења на небрањеној територији. Полазећи од сличних климатско - географских услова који постоје на цјелокупној територији Србије може се реално претпоставити да су истим степеном вјероватноће угрожене и брањена и небрањена територија Србије.</w:t>
      </w:r>
      <w:r w:rsidRPr="00D32B19">
        <w:rPr>
          <w:rStyle w:val="FootnoteReference"/>
          <w:rFonts w:ascii="Calibri" w:hAnsi="Calibri"/>
          <w:color w:val="000000"/>
          <w:sz w:val="22"/>
          <w:szCs w:val="22"/>
        </w:rPr>
        <w:footnoteReference w:id="5"/>
      </w:r>
    </w:p>
    <w:p w:rsidR="00733F1F" w:rsidRPr="00D32B19" w:rsidRDefault="00733F1F" w:rsidP="00D32B19">
      <w:pPr>
        <w:pStyle w:val="NoSpacing"/>
        <w:jc w:val="both"/>
        <w:rPr>
          <w:rFonts w:ascii="Calibri" w:hAnsi="Calibri"/>
          <w:color w:val="000000"/>
          <w:sz w:val="22"/>
          <w:szCs w:val="22"/>
          <w:lang w:val="sr-Latn-CS"/>
        </w:rPr>
      </w:pPr>
      <w:r w:rsidRPr="00D32B19">
        <w:rPr>
          <w:rFonts w:ascii="Calibri" w:hAnsi="Calibri"/>
          <w:i/>
          <w:color w:val="000000"/>
          <w:sz w:val="22"/>
          <w:szCs w:val="22"/>
          <w:lang w:val="sr-Latn-CS"/>
        </w:rPr>
        <w:t xml:space="preserve"> </w:t>
      </w:r>
      <w:r w:rsidR="00D32B19">
        <w:rPr>
          <w:rFonts w:ascii="Calibri" w:hAnsi="Calibri"/>
          <w:i/>
          <w:color w:val="000000"/>
          <w:sz w:val="22"/>
          <w:szCs w:val="22"/>
          <w:lang w:val="sr-Latn-CS"/>
        </w:rPr>
        <w:tab/>
      </w:r>
      <w:r w:rsidRPr="00D32B19">
        <w:rPr>
          <w:rFonts w:ascii="Calibri" w:hAnsi="Calibri"/>
          <w:color w:val="000000"/>
          <w:sz w:val="22"/>
          <w:szCs w:val="22"/>
        </w:rPr>
        <w:t>Поред</w:t>
      </w:r>
      <w:r w:rsidRPr="00D32B19">
        <w:rPr>
          <w:rFonts w:ascii="Calibri" w:hAnsi="Calibri"/>
          <w:color w:val="000000"/>
          <w:sz w:val="22"/>
          <w:szCs w:val="22"/>
          <w:lang w:val="sr-Latn-CS"/>
        </w:rPr>
        <w:t xml:space="preserve"> </w:t>
      </w:r>
      <w:r w:rsidRPr="00D32B19">
        <w:rPr>
          <w:rFonts w:ascii="Calibri" w:hAnsi="Calibri"/>
          <w:color w:val="000000"/>
          <w:sz w:val="22"/>
          <w:szCs w:val="22"/>
        </w:rPr>
        <w:t>наведених</w:t>
      </w:r>
      <w:r w:rsidRPr="00D32B19">
        <w:rPr>
          <w:rFonts w:ascii="Calibri" w:hAnsi="Calibri"/>
          <w:color w:val="000000"/>
          <w:sz w:val="22"/>
          <w:szCs w:val="22"/>
          <w:lang w:val="sr-Latn-CS"/>
        </w:rPr>
        <w:t xml:space="preserve"> </w:t>
      </w:r>
      <w:r w:rsidRPr="00D32B19">
        <w:rPr>
          <w:rFonts w:ascii="Calibri" w:hAnsi="Calibri"/>
          <w:color w:val="000000"/>
          <w:sz w:val="22"/>
          <w:szCs w:val="22"/>
        </w:rPr>
        <w:t>података</w:t>
      </w:r>
      <w:r w:rsidRPr="00D32B19">
        <w:rPr>
          <w:rFonts w:ascii="Calibri" w:hAnsi="Calibri"/>
          <w:color w:val="000000"/>
          <w:sz w:val="22"/>
          <w:szCs w:val="22"/>
          <w:lang w:val="sr-Latn-CS"/>
        </w:rPr>
        <w:t xml:space="preserve"> </w:t>
      </w:r>
      <w:r w:rsidRPr="00D32B19">
        <w:rPr>
          <w:rFonts w:ascii="Calibri" w:hAnsi="Calibri"/>
          <w:color w:val="000000"/>
          <w:sz w:val="22"/>
          <w:szCs w:val="22"/>
        </w:rPr>
        <w:t>о</w:t>
      </w:r>
      <w:r w:rsidRPr="00D32B19">
        <w:rPr>
          <w:rFonts w:ascii="Calibri" w:hAnsi="Calibri"/>
          <w:color w:val="000000"/>
          <w:sz w:val="22"/>
          <w:szCs w:val="22"/>
          <w:lang w:val="sr-Latn-CS"/>
        </w:rPr>
        <w:t xml:space="preserve"> </w:t>
      </w:r>
      <w:r w:rsidRPr="00D32B19">
        <w:rPr>
          <w:rFonts w:ascii="Calibri" w:hAnsi="Calibri"/>
          <w:color w:val="000000"/>
          <w:sz w:val="22"/>
          <w:szCs w:val="22"/>
        </w:rPr>
        <w:t>висини</w:t>
      </w:r>
      <w:r w:rsidRPr="00D32B19">
        <w:rPr>
          <w:rFonts w:ascii="Calibri" w:hAnsi="Calibri"/>
          <w:color w:val="000000"/>
          <w:sz w:val="22"/>
          <w:szCs w:val="22"/>
          <w:lang w:val="sr-Latn-CS"/>
        </w:rPr>
        <w:t xml:space="preserve"> </w:t>
      </w:r>
      <w:r w:rsidRPr="00D32B19">
        <w:rPr>
          <w:rFonts w:ascii="Calibri" w:hAnsi="Calibri"/>
          <w:color w:val="000000"/>
          <w:sz w:val="22"/>
          <w:szCs w:val="22"/>
        </w:rPr>
        <w:t>штета</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w:t>
      </w:r>
      <w:r w:rsidRPr="00D32B19">
        <w:rPr>
          <w:rFonts w:ascii="Calibri" w:hAnsi="Calibri"/>
          <w:color w:val="000000"/>
          <w:sz w:val="22"/>
          <w:szCs w:val="22"/>
        </w:rPr>
        <w:t>града</w:t>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Србији</w:t>
      </w:r>
      <w:r w:rsidRPr="00D32B19">
        <w:rPr>
          <w:rFonts w:ascii="Calibri" w:hAnsi="Calibri"/>
          <w:color w:val="000000"/>
          <w:sz w:val="22"/>
          <w:szCs w:val="22"/>
          <w:lang w:val="sr-Latn-CS"/>
        </w:rPr>
        <w:t xml:space="preserve"> </w:t>
      </w:r>
      <w:r w:rsidRPr="00D32B19">
        <w:rPr>
          <w:rFonts w:ascii="Calibri" w:hAnsi="Calibri"/>
          <w:color w:val="000000"/>
          <w:sz w:val="22"/>
          <w:szCs w:val="22"/>
        </w:rPr>
        <w:t>и</w:t>
      </w:r>
      <w:r w:rsidRPr="00D32B19">
        <w:rPr>
          <w:rFonts w:ascii="Calibri" w:hAnsi="Calibri"/>
          <w:color w:val="000000"/>
          <w:sz w:val="22"/>
          <w:szCs w:val="22"/>
          <w:lang w:val="sr-Latn-CS"/>
        </w:rPr>
        <w:t xml:space="preserve"> </w:t>
      </w:r>
      <w:r w:rsidRPr="00D32B19">
        <w:rPr>
          <w:rFonts w:ascii="Calibri" w:hAnsi="Calibri"/>
          <w:color w:val="000000"/>
          <w:sz w:val="22"/>
          <w:szCs w:val="22"/>
        </w:rPr>
        <w:t>Хрватској</w:t>
      </w:r>
      <w:r w:rsidRPr="00D32B19">
        <w:rPr>
          <w:rFonts w:ascii="Calibri" w:hAnsi="Calibri"/>
          <w:color w:val="000000"/>
          <w:sz w:val="22"/>
          <w:szCs w:val="22"/>
          <w:lang w:val="sr-Latn-CS"/>
        </w:rPr>
        <w:t xml:space="preserve">, </w:t>
      </w:r>
      <w:r w:rsidRPr="00D32B19">
        <w:rPr>
          <w:rFonts w:ascii="Calibri" w:hAnsi="Calibri"/>
          <w:color w:val="000000"/>
          <w:sz w:val="22"/>
          <w:szCs w:val="22"/>
        </w:rPr>
        <w:t>користећи</w:t>
      </w:r>
      <w:r w:rsidRPr="00D32B19">
        <w:rPr>
          <w:rFonts w:ascii="Calibri" w:hAnsi="Calibri"/>
          <w:color w:val="000000"/>
          <w:sz w:val="22"/>
          <w:szCs w:val="22"/>
          <w:lang w:val="sr-Latn-CS"/>
        </w:rPr>
        <w:t xml:space="preserve"> </w:t>
      </w:r>
      <w:r w:rsidRPr="00D32B19">
        <w:rPr>
          <w:rFonts w:ascii="Calibri" w:hAnsi="Calibri"/>
          <w:color w:val="000000"/>
          <w:sz w:val="22"/>
          <w:szCs w:val="22"/>
        </w:rPr>
        <w:t>цитиране</w:t>
      </w:r>
      <w:r w:rsidRPr="00D32B19">
        <w:rPr>
          <w:rFonts w:ascii="Calibri" w:hAnsi="Calibri"/>
          <w:color w:val="000000"/>
          <w:sz w:val="22"/>
          <w:szCs w:val="22"/>
          <w:lang w:val="sr-Latn-CS"/>
        </w:rPr>
        <w:t xml:space="preserve"> </w:t>
      </w:r>
      <w:r w:rsidRPr="00D32B19">
        <w:rPr>
          <w:rFonts w:ascii="Calibri" w:hAnsi="Calibri"/>
          <w:color w:val="000000"/>
          <w:sz w:val="22"/>
          <w:szCs w:val="22"/>
        </w:rPr>
        <w:t>податке</w:t>
      </w:r>
      <w:r w:rsidRPr="00D32B19">
        <w:rPr>
          <w:rFonts w:ascii="Calibri" w:hAnsi="Calibri"/>
          <w:color w:val="000000"/>
          <w:sz w:val="22"/>
          <w:szCs w:val="22"/>
          <w:lang w:val="sr-Latn-CS"/>
        </w:rPr>
        <w:t xml:space="preserve"> </w:t>
      </w:r>
      <w:r w:rsidRPr="00D32B19">
        <w:rPr>
          <w:rFonts w:ascii="Calibri" w:hAnsi="Calibri"/>
          <w:color w:val="000000"/>
          <w:sz w:val="22"/>
          <w:szCs w:val="22"/>
        </w:rPr>
        <w:t>из</w:t>
      </w:r>
      <w:r w:rsidRPr="00D32B19">
        <w:rPr>
          <w:rFonts w:ascii="Calibri" w:hAnsi="Calibri"/>
          <w:color w:val="000000"/>
          <w:sz w:val="22"/>
          <w:szCs w:val="22"/>
          <w:lang w:val="sr-Latn-CS"/>
        </w:rPr>
        <w:t xml:space="preserve"> </w:t>
      </w:r>
      <w:r w:rsidRPr="00D32B19">
        <w:rPr>
          <w:rFonts w:ascii="Calibri" w:hAnsi="Calibri"/>
          <w:color w:val="000000"/>
          <w:sz w:val="22"/>
          <w:szCs w:val="22"/>
        </w:rPr>
        <w:t>поменуте</w:t>
      </w:r>
      <w:r w:rsidRPr="00D32B19">
        <w:rPr>
          <w:rFonts w:ascii="Calibri" w:hAnsi="Calibri"/>
          <w:color w:val="000000"/>
          <w:sz w:val="22"/>
          <w:szCs w:val="22"/>
          <w:lang w:val="sr-Latn-CS"/>
        </w:rPr>
        <w:t xml:space="preserve"> </w:t>
      </w:r>
      <w:r w:rsidRPr="00D32B19">
        <w:rPr>
          <w:rFonts w:ascii="Calibri" w:hAnsi="Calibri"/>
          <w:color w:val="000000"/>
          <w:sz w:val="22"/>
          <w:szCs w:val="22"/>
        </w:rPr>
        <w:t>докторске</w:t>
      </w:r>
      <w:r w:rsidRPr="00D32B19">
        <w:rPr>
          <w:rFonts w:ascii="Calibri" w:hAnsi="Calibri"/>
          <w:color w:val="000000"/>
          <w:sz w:val="22"/>
          <w:szCs w:val="22"/>
          <w:lang w:val="sr-Latn-CS"/>
        </w:rPr>
        <w:t xml:space="preserve"> </w:t>
      </w:r>
      <w:r w:rsidRPr="00D32B19">
        <w:rPr>
          <w:rFonts w:ascii="Calibri" w:hAnsi="Calibri"/>
          <w:color w:val="000000"/>
          <w:sz w:val="22"/>
          <w:szCs w:val="22"/>
        </w:rPr>
        <w:t>дисертације</w:t>
      </w:r>
      <w:r w:rsidRPr="00D32B19">
        <w:rPr>
          <w:rFonts w:ascii="Calibri" w:hAnsi="Calibri"/>
          <w:color w:val="000000"/>
          <w:sz w:val="22"/>
          <w:szCs w:val="22"/>
          <w:lang w:val="sr-Latn-CS"/>
        </w:rPr>
        <w:t xml:space="preserve"> </w:t>
      </w:r>
      <w:r w:rsidRPr="00D32B19">
        <w:rPr>
          <w:rFonts w:ascii="Calibri" w:hAnsi="Calibri"/>
          <w:color w:val="000000"/>
          <w:sz w:val="22"/>
          <w:szCs w:val="22"/>
        </w:rPr>
        <w:t>Митића</w:t>
      </w:r>
      <w:r w:rsidRPr="00D32B19">
        <w:rPr>
          <w:rStyle w:val="FootnoteReference"/>
          <w:rFonts w:ascii="Calibri" w:hAnsi="Calibri"/>
          <w:color w:val="000000"/>
          <w:sz w:val="22"/>
          <w:szCs w:val="22"/>
        </w:rPr>
        <w:footnoteReference w:id="6"/>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наставку</w:t>
      </w:r>
      <w:r w:rsidRPr="00D32B19">
        <w:rPr>
          <w:rFonts w:ascii="Calibri" w:hAnsi="Calibri"/>
          <w:color w:val="000000"/>
          <w:sz w:val="22"/>
          <w:szCs w:val="22"/>
          <w:lang w:val="sr-Latn-CS"/>
        </w:rPr>
        <w:t xml:space="preserve"> </w:t>
      </w:r>
      <w:r w:rsidRPr="00D32B19">
        <w:rPr>
          <w:rFonts w:ascii="Calibri" w:hAnsi="Calibri"/>
          <w:color w:val="000000"/>
          <w:sz w:val="22"/>
          <w:szCs w:val="22"/>
        </w:rPr>
        <w:t>се</w:t>
      </w:r>
      <w:r w:rsidRPr="00D32B19">
        <w:rPr>
          <w:rFonts w:ascii="Calibri" w:hAnsi="Calibri"/>
          <w:color w:val="000000"/>
          <w:sz w:val="22"/>
          <w:szCs w:val="22"/>
          <w:lang w:val="sr-Latn-CS"/>
        </w:rPr>
        <w:t xml:space="preserve"> </w:t>
      </w:r>
      <w:r w:rsidRPr="00D32B19">
        <w:rPr>
          <w:rFonts w:ascii="Calibri" w:hAnsi="Calibri"/>
          <w:color w:val="000000"/>
          <w:sz w:val="22"/>
          <w:szCs w:val="22"/>
        </w:rPr>
        <w:t>наводе</w:t>
      </w:r>
      <w:r w:rsidRPr="00D32B19">
        <w:rPr>
          <w:rFonts w:ascii="Calibri" w:hAnsi="Calibri"/>
          <w:color w:val="000000"/>
          <w:sz w:val="22"/>
          <w:szCs w:val="22"/>
          <w:lang w:val="sr-Latn-CS"/>
        </w:rPr>
        <w:t xml:space="preserve"> </w:t>
      </w:r>
      <w:r w:rsidRPr="00D32B19">
        <w:rPr>
          <w:rFonts w:ascii="Calibri" w:hAnsi="Calibri"/>
          <w:color w:val="000000"/>
          <w:sz w:val="22"/>
          <w:szCs w:val="22"/>
        </w:rPr>
        <w:t>подаци</w:t>
      </w:r>
      <w:r w:rsidRPr="00D32B19">
        <w:rPr>
          <w:rFonts w:ascii="Calibri" w:hAnsi="Calibri"/>
          <w:color w:val="000000"/>
          <w:sz w:val="22"/>
          <w:szCs w:val="22"/>
          <w:lang w:val="sr-Latn-CS"/>
        </w:rPr>
        <w:t xml:space="preserve"> </w:t>
      </w:r>
      <w:r w:rsidRPr="00D32B19">
        <w:rPr>
          <w:rFonts w:ascii="Calibri" w:hAnsi="Calibri"/>
          <w:color w:val="000000"/>
          <w:sz w:val="22"/>
          <w:szCs w:val="22"/>
        </w:rPr>
        <w:t>сличних</w:t>
      </w:r>
      <w:r w:rsidRPr="00D32B19">
        <w:rPr>
          <w:rFonts w:ascii="Calibri" w:hAnsi="Calibri"/>
          <w:color w:val="000000"/>
          <w:sz w:val="22"/>
          <w:szCs w:val="22"/>
          <w:lang w:val="sr-Latn-CS"/>
        </w:rPr>
        <w:t xml:space="preserve"> </w:t>
      </w:r>
      <w:r w:rsidRPr="00D32B19">
        <w:rPr>
          <w:rFonts w:ascii="Calibri" w:hAnsi="Calibri"/>
          <w:color w:val="000000"/>
          <w:sz w:val="22"/>
          <w:szCs w:val="22"/>
        </w:rPr>
        <w:t>истраживања</w:t>
      </w:r>
      <w:r w:rsidRPr="00D32B19">
        <w:rPr>
          <w:rFonts w:ascii="Calibri" w:hAnsi="Calibri"/>
          <w:color w:val="000000"/>
          <w:sz w:val="22"/>
          <w:szCs w:val="22"/>
          <w:lang w:val="sr-Latn-CS"/>
        </w:rPr>
        <w:t xml:space="preserve"> </w:t>
      </w:r>
      <w:r w:rsidRPr="00D32B19">
        <w:rPr>
          <w:rFonts w:ascii="Calibri" w:hAnsi="Calibri"/>
          <w:color w:val="000000"/>
          <w:sz w:val="22"/>
          <w:szCs w:val="22"/>
        </w:rPr>
        <w:t>до</w:t>
      </w:r>
      <w:r w:rsidRPr="00D32B19">
        <w:rPr>
          <w:rFonts w:ascii="Calibri" w:hAnsi="Calibri"/>
          <w:color w:val="000000"/>
          <w:sz w:val="22"/>
          <w:szCs w:val="22"/>
          <w:lang w:val="sr-Latn-CS"/>
        </w:rPr>
        <w:t xml:space="preserve"> </w:t>
      </w:r>
      <w:r w:rsidRPr="00D32B19">
        <w:rPr>
          <w:rFonts w:ascii="Calibri" w:hAnsi="Calibri"/>
          <w:color w:val="000000"/>
          <w:sz w:val="22"/>
          <w:szCs w:val="22"/>
        </w:rPr>
        <w:t>којих</w:t>
      </w:r>
      <w:r w:rsidRPr="00D32B19">
        <w:rPr>
          <w:rFonts w:ascii="Calibri" w:hAnsi="Calibri"/>
          <w:color w:val="000000"/>
          <w:sz w:val="22"/>
          <w:szCs w:val="22"/>
          <w:lang w:val="sr-Latn-CS"/>
        </w:rPr>
        <w:t xml:space="preserve"> </w:t>
      </w:r>
      <w:r w:rsidRPr="00D32B19">
        <w:rPr>
          <w:rFonts w:ascii="Calibri" w:hAnsi="Calibri"/>
          <w:color w:val="000000"/>
          <w:sz w:val="22"/>
          <w:szCs w:val="22"/>
        </w:rPr>
        <w:t>су</w:t>
      </w:r>
      <w:r w:rsidRPr="00D32B19">
        <w:rPr>
          <w:rFonts w:ascii="Calibri" w:hAnsi="Calibri"/>
          <w:color w:val="000000"/>
          <w:sz w:val="22"/>
          <w:szCs w:val="22"/>
          <w:lang w:val="sr-Latn-CS"/>
        </w:rPr>
        <w:t xml:space="preserve"> </w:t>
      </w:r>
      <w:r w:rsidRPr="00D32B19">
        <w:rPr>
          <w:rFonts w:ascii="Calibri" w:hAnsi="Calibri"/>
          <w:color w:val="000000"/>
          <w:sz w:val="22"/>
          <w:szCs w:val="22"/>
        </w:rPr>
        <w:t>дошли</w:t>
      </w:r>
      <w:r w:rsidRPr="00D32B19">
        <w:rPr>
          <w:rFonts w:ascii="Calibri" w:hAnsi="Calibri"/>
          <w:color w:val="000000"/>
          <w:sz w:val="22"/>
          <w:szCs w:val="22"/>
          <w:lang w:val="sr-Latn-CS"/>
        </w:rPr>
        <w:t xml:space="preserve"> </w:t>
      </w:r>
      <w:r w:rsidRPr="00D32B19">
        <w:rPr>
          <w:rFonts w:ascii="Calibri" w:hAnsi="Calibri"/>
          <w:color w:val="000000"/>
          <w:sz w:val="22"/>
          <w:szCs w:val="22"/>
        </w:rPr>
        <w:t>различити</w:t>
      </w:r>
      <w:r w:rsidRPr="00D32B19">
        <w:rPr>
          <w:rFonts w:ascii="Calibri" w:hAnsi="Calibri"/>
          <w:color w:val="000000"/>
          <w:sz w:val="22"/>
          <w:szCs w:val="22"/>
          <w:lang w:val="sr-Latn-CS"/>
        </w:rPr>
        <w:t xml:space="preserve"> </w:t>
      </w:r>
      <w:r w:rsidRPr="00D32B19">
        <w:rPr>
          <w:rFonts w:ascii="Calibri" w:hAnsi="Calibri"/>
          <w:color w:val="000000"/>
          <w:sz w:val="22"/>
          <w:szCs w:val="22"/>
        </w:rPr>
        <w:t>истраживачи</w:t>
      </w:r>
      <w:r w:rsidRPr="00D32B19">
        <w:rPr>
          <w:rFonts w:ascii="Calibri" w:hAnsi="Calibri"/>
          <w:color w:val="000000"/>
          <w:sz w:val="22"/>
          <w:szCs w:val="22"/>
          <w:lang w:val="sr-Latn-CS"/>
        </w:rPr>
        <w:t xml:space="preserve"> </w:t>
      </w:r>
      <w:r w:rsidRPr="00D32B19">
        <w:rPr>
          <w:rFonts w:ascii="Calibri" w:hAnsi="Calibri"/>
          <w:color w:val="000000"/>
          <w:sz w:val="22"/>
          <w:szCs w:val="22"/>
        </w:rPr>
        <w:t>широм</w:t>
      </w:r>
      <w:r w:rsidRPr="00D32B19">
        <w:rPr>
          <w:rFonts w:ascii="Calibri" w:hAnsi="Calibri"/>
          <w:color w:val="000000"/>
          <w:sz w:val="22"/>
          <w:szCs w:val="22"/>
          <w:lang w:val="sr-Latn-CS"/>
        </w:rPr>
        <w:t xml:space="preserve"> </w:t>
      </w:r>
      <w:r w:rsidRPr="00D32B19">
        <w:rPr>
          <w:rFonts w:ascii="Calibri" w:hAnsi="Calibri"/>
          <w:color w:val="000000"/>
          <w:sz w:val="22"/>
          <w:szCs w:val="22"/>
        </w:rPr>
        <w:t>Свијета</w:t>
      </w:r>
      <w:r w:rsidRPr="00D32B19">
        <w:rPr>
          <w:rFonts w:ascii="Calibri" w:hAnsi="Calibri"/>
          <w:color w:val="000000"/>
          <w:sz w:val="22"/>
          <w:szCs w:val="22"/>
          <w:lang w:val="sr-Latn-CS"/>
        </w:rPr>
        <w:t xml:space="preserve">. </w:t>
      </w:r>
    </w:p>
    <w:p w:rsidR="00733F1F" w:rsidRPr="00D32B19" w:rsidRDefault="00733F1F" w:rsidP="00D32B19">
      <w:pPr>
        <w:pStyle w:val="NoSpacing"/>
        <w:ind w:firstLine="708"/>
        <w:jc w:val="both"/>
        <w:rPr>
          <w:rFonts w:ascii="Calibri" w:hAnsi="Calibri"/>
          <w:color w:val="000000"/>
          <w:sz w:val="22"/>
          <w:szCs w:val="22"/>
          <w:lang w:val="sr-Latn-CS"/>
        </w:rPr>
      </w:pPr>
      <w:r w:rsidRPr="00D32B19">
        <w:rPr>
          <w:rFonts w:ascii="Calibri" w:hAnsi="Calibri"/>
          <w:color w:val="000000"/>
          <w:sz w:val="22"/>
          <w:szCs w:val="22"/>
        </w:rPr>
        <w:t>Процјени</w:t>
      </w:r>
      <w:r w:rsidRPr="00D32B19">
        <w:rPr>
          <w:rFonts w:ascii="Calibri" w:hAnsi="Calibri"/>
          <w:color w:val="000000"/>
          <w:sz w:val="22"/>
          <w:szCs w:val="22"/>
          <w:lang w:val="sr-Latn-CS"/>
        </w:rPr>
        <w:t xml:space="preserve"> </w:t>
      </w:r>
      <w:r w:rsidRPr="00D32B19">
        <w:rPr>
          <w:rFonts w:ascii="Calibri" w:hAnsi="Calibri"/>
          <w:color w:val="000000"/>
          <w:sz w:val="22"/>
          <w:szCs w:val="22"/>
        </w:rPr>
        <w:t>економских</w:t>
      </w:r>
      <w:r w:rsidRPr="00D32B19">
        <w:rPr>
          <w:rFonts w:ascii="Calibri" w:hAnsi="Calibri"/>
          <w:color w:val="000000"/>
          <w:sz w:val="22"/>
          <w:szCs w:val="22"/>
          <w:lang w:val="sr-Latn-CS"/>
        </w:rPr>
        <w:t xml:space="preserve"> </w:t>
      </w:r>
      <w:r w:rsidRPr="00D32B19">
        <w:rPr>
          <w:rFonts w:ascii="Calibri" w:hAnsi="Calibri"/>
          <w:color w:val="000000"/>
          <w:sz w:val="22"/>
          <w:szCs w:val="22"/>
        </w:rPr>
        <w:t>ефеката</w:t>
      </w:r>
      <w:r w:rsidRPr="00D32B19">
        <w:rPr>
          <w:rFonts w:ascii="Calibri" w:hAnsi="Calibri"/>
          <w:color w:val="000000"/>
          <w:sz w:val="22"/>
          <w:szCs w:val="22"/>
          <w:lang w:val="sr-Latn-CS"/>
        </w:rPr>
        <w:t xml:space="preserve"> </w:t>
      </w:r>
      <w:r w:rsidRPr="00D32B19">
        <w:rPr>
          <w:rFonts w:ascii="Calibri" w:hAnsi="Calibri"/>
          <w:color w:val="000000"/>
          <w:sz w:val="22"/>
          <w:szCs w:val="22"/>
        </w:rPr>
        <w:t>заштите</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w:t>
      </w:r>
      <w:r w:rsidRPr="00D32B19">
        <w:rPr>
          <w:rFonts w:ascii="Calibri" w:hAnsi="Calibri"/>
          <w:color w:val="000000"/>
          <w:sz w:val="22"/>
          <w:szCs w:val="22"/>
        </w:rPr>
        <w:t>града</w:t>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Русији</w:t>
      </w:r>
      <w:r w:rsidRPr="00D32B19">
        <w:rPr>
          <w:rFonts w:ascii="Calibri" w:hAnsi="Calibri"/>
          <w:color w:val="000000"/>
          <w:sz w:val="22"/>
          <w:szCs w:val="22"/>
          <w:lang w:val="sr-Latn-CS"/>
        </w:rPr>
        <w:t xml:space="preserve"> </w:t>
      </w:r>
      <w:r w:rsidRPr="00D32B19">
        <w:rPr>
          <w:rFonts w:ascii="Calibri" w:hAnsi="Calibri"/>
          <w:color w:val="000000"/>
          <w:sz w:val="22"/>
          <w:szCs w:val="22"/>
        </w:rPr>
        <w:t>се</w:t>
      </w:r>
      <w:r w:rsidRPr="00D32B19">
        <w:rPr>
          <w:rFonts w:ascii="Calibri" w:hAnsi="Calibri"/>
          <w:color w:val="000000"/>
          <w:sz w:val="22"/>
          <w:szCs w:val="22"/>
          <w:lang w:val="sr-Latn-CS"/>
        </w:rPr>
        <w:t xml:space="preserve"> </w:t>
      </w:r>
      <w:r w:rsidRPr="00D32B19">
        <w:rPr>
          <w:rFonts w:ascii="Calibri" w:hAnsi="Calibri"/>
          <w:color w:val="000000"/>
          <w:sz w:val="22"/>
          <w:szCs w:val="22"/>
        </w:rPr>
        <w:t>поклања</w:t>
      </w:r>
      <w:r w:rsidRPr="00D32B19">
        <w:rPr>
          <w:rFonts w:ascii="Calibri" w:hAnsi="Calibri"/>
          <w:color w:val="000000"/>
          <w:sz w:val="22"/>
          <w:szCs w:val="22"/>
          <w:lang w:val="sr-Latn-CS"/>
        </w:rPr>
        <w:t xml:space="preserve"> </w:t>
      </w:r>
      <w:r w:rsidRPr="00D32B19">
        <w:rPr>
          <w:rFonts w:ascii="Calibri" w:hAnsi="Calibri"/>
          <w:color w:val="000000"/>
          <w:sz w:val="22"/>
          <w:szCs w:val="22"/>
        </w:rPr>
        <w:t>значајна</w:t>
      </w:r>
      <w:r w:rsidRPr="00D32B19">
        <w:rPr>
          <w:rFonts w:ascii="Calibri" w:hAnsi="Calibri"/>
          <w:color w:val="000000"/>
          <w:sz w:val="22"/>
          <w:szCs w:val="22"/>
          <w:lang w:val="sr-Latn-CS"/>
        </w:rPr>
        <w:t xml:space="preserve"> </w:t>
      </w:r>
      <w:r w:rsidRPr="00D32B19">
        <w:rPr>
          <w:rFonts w:ascii="Calibri" w:hAnsi="Calibri"/>
          <w:color w:val="000000"/>
          <w:sz w:val="22"/>
          <w:szCs w:val="22"/>
        </w:rPr>
        <w:t>пажња</w:t>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свим</w:t>
      </w:r>
      <w:r w:rsidRPr="00D32B19">
        <w:rPr>
          <w:rFonts w:ascii="Calibri" w:hAnsi="Calibri"/>
          <w:color w:val="000000"/>
          <w:sz w:val="22"/>
          <w:szCs w:val="22"/>
          <w:lang w:val="sr-Latn-CS"/>
        </w:rPr>
        <w:t xml:space="preserve"> </w:t>
      </w:r>
      <w:r w:rsidRPr="00D32B19">
        <w:rPr>
          <w:rFonts w:ascii="Calibri" w:hAnsi="Calibri"/>
          <w:color w:val="000000"/>
          <w:sz w:val="22"/>
          <w:szCs w:val="22"/>
        </w:rPr>
        <w:t>подручјима</w:t>
      </w:r>
      <w:r w:rsidRPr="00D32B19">
        <w:rPr>
          <w:rFonts w:ascii="Calibri" w:hAnsi="Calibri"/>
          <w:color w:val="000000"/>
          <w:sz w:val="22"/>
          <w:szCs w:val="22"/>
          <w:lang w:val="sr-Latn-CS"/>
        </w:rPr>
        <w:t xml:space="preserve"> </w:t>
      </w:r>
      <w:r w:rsidRPr="00D32B19">
        <w:rPr>
          <w:rFonts w:ascii="Calibri" w:hAnsi="Calibri"/>
          <w:color w:val="000000"/>
          <w:sz w:val="22"/>
          <w:szCs w:val="22"/>
        </w:rPr>
        <w:t>покривеним</w:t>
      </w:r>
      <w:r w:rsidRPr="00D32B19">
        <w:rPr>
          <w:rFonts w:ascii="Calibri" w:hAnsi="Calibri"/>
          <w:color w:val="000000"/>
          <w:sz w:val="22"/>
          <w:szCs w:val="22"/>
          <w:lang w:val="sr-Latn-CS"/>
        </w:rPr>
        <w:t xml:space="preserve"> </w:t>
      </w:r>
      <w:r w:rsidRPr="00D32B19">
        <w:rPr>
          <w:rFonts w:ascii="Calibri" w:hAnsi="Calibri"/>
          <w:color w:val="000000"/>
          <w:sz w:val="22"/>
          <w:szCs w:val="22"/>
        </w:rPr>
        <w:t>заштитом</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w:t>
      </w:r>
      <w:r w:rsidRPr="00D32B19">
        <w:rPr>
          <w:rFonts w:ascii="Calibri" w:hAnsi="Calibri"/>
          <w:color w:val="000000"/>
          <w:sz w:val="22"/>
          <w:szCs w:val="22"/>
        </w:rPr>
        <w:t>града</w:t>
      </w:r>
      <w:r w:rsidRPr="00D32B19">
        <w:rPr>
          <w:rFonts w:ascii="Calibri" w:hAnsi="Calibri"/>
          <w:color w:val="000000"/>
          <w:sz w:val="22"/>
          <w:szCs w:val="22"/>
          <w:lang w:val="sr-Latn-CS"/>
        </w:rPr>
        <w:t xml:space="preserve"> (</w:t>
      </w:r>
      <w:r w:rsidRPr="00D32B19">
        <w:rPr>
          <w:rFonts w:ascii="Calibri" w:hAnsi="Calibri"/>
          <w:color w:val="000000"/>
          <w:sz w:val="22"/>
          <w:szCs w:val="22"/>
        </w:rPr>
        <w:t>Сјеверни</w:t>
      </w:r>
      <w:r w:rsidRPr="00D32B19">
        <w:rPr>
          <w:rFonts w:ascii="Calibri" w:hAnsi="Calibri"/>
          <w:color w:val="000000"/>
          <w:sz w:val="22"/>
          <w:szCs w:val="22"/>
          <w:lang w:val="sr-Latn-CS"/>
        </w:rPr>
        <w:t xml:space="preserve"> </w:t>
      </w:r>
      <w:r w:rsidRPr="00D32B19">
        <w:rPr>
          <w:rFonts w:ascii="Calibri" w:hAnsi="Calibri"/>
          <w:color w:val="000000"/>
          <w:sz w:val="22"/>
          <w:szCs w:val="22"/>
        </w:rPr>
        <w:t>Кавказ</w:t>
      </w:r>
      <w:r w:rsidRPr="00D32B19">
        <w:rPr>
          <w:rFonts w:ascii="Calibri" w:hAnsi="Calibri"/>
          <w:color w:val="000000"/>
          <w:sz w:val="22"/>
          <w:szCs w:val="22"/>
          <w:lang w:val="sr-Latn-CS"/>
        </w:rPr>
        <w:t xml:space="preserve">, </w:t>
      </w:r>
      <w:r w:rsidRPr="00D32B19">
        <w:rPr>
          <w:rFonts w:ascii="Calibri" w:hAnsi="Calibri"/>
          <w:color w:val="000000"/>
          <w:sz w:val="22"/>
          <w:szCs w:val="22"/>
        </w:rPr>
        <w:t>Средњи</w:t>
      </w:r>
      <w:r w:rsidRPr="00D32B19">
        <w:rPr>
          <w:rFonts w:ascii="Calibri" w:hAnsi="Calibri"/>
          <w:color w:val="000000"/>
          <w:sz w:val="22"/>
          <w:szCs w:val="22"/>
          <w:lang w:val="sr-Latn-CS"/>
        </w:rPr>
        <w:t xml:space="preserve"> </w:t>
      </w:r>
      <w:r w:rsidRPr="00D32B19">
        <w:rPr>
          <w:rFonts w:ascii="Calibri" w:hAnsi="Calibri"/>
          <w:color w:val="000000"/>
          <w:sz w:val="22"/>
          <w:szCs w:val="22"/>
        </w:rPr>
        <w:t>Кавказ</w:t>
      </w:r>
      <w:r w:rsidRPr="00D32B19">
        <w:rPr>
          <w:rFonts w:ascii="Calibri" w:hAnsi="Calibri"/>
          <w:color w:val="000000"/>
          <w:sz w:val="22"/>
          <w:szCs w:val="22"/>
          <w:lang w:val="sr-Latn-CS"/>
        </w:rPr>
        <w:t xml:space="preserve">, </w:t>
      </w:r>
      <w:r w:rsidRPr="00D32B19">
        <w:rPr>
          <w:rFonts w:ascii="Calibri" w:hAnsi="Calibri"/>
          <w:color w:val="000000"/>
          <w:sz w:val="22"/>
          <w:szCs w:val="22"/>
        </w:rPr>
        <w:t>Украјина</w:t>
      </w:r>
      <w:r w:rsidRPr="00D32B19">
        <w:rPr>
          <w:rFonts w:ascii="Calibri" w:hAnsi="Calibri"/>
          <w:color w:val="000000"/>
          <w:sz w:val="22"/>
          <w:szCs w:val="22"/>
          <w:lang w:val="sr-Latn-CS"/>
        </w:rPr>
        <w:t xml:space="preserve"> </w:t>
      </w:r>
      <w:r w:rsidRPr="00D32B19">
        <w:rPr>
          <w:rFonts w:ascii="Calibri" w:hAnsi="Calibri"/>
          <w:color w:val="000000"/>
          <w:sz w:val="22"/>
          <w:szCs w:val="22"/>
        </w:rPr>
        <w:t>и</w:t>
      </w:r>
      <w:r w:rsidRPr="00D32B19">
        <w:rPr>
          <w:rFonts w:ascii="Calibri" w:hAnsi="Calibri"/>
          <w:color w:val="000000"/>
          <w:sz w:val="22"/>
          <w:szCs w:val="22"/>
          <w:lang w:val="sr-Latn-CS"/>
        </w:rPr>
        <w:t xml:space="preserve"> </w:t>
      </w:r>
      <w:r w:rsidRPr="00D32B19">
        <w:rPr>
          <w:rFonts w:ascii="Calibri" w:hAnsi="Calibri"/>
          <w:color w:val="000000"/>
          <w:sz w:val="22"/>
          <w:szCs w:val="22"/>
        </w:rPr>
        <w:t>Централна</w:t>
      </w:r>
      <w:r w:rsidRPr="00D32B19">
        <w:rPr>
          <w:rFonts w:ascii="Calibri" w:hAnsi="Calibri"/>
          <w:color w:val="000000"/>
          <w:sz w:val="22"/>
          <w:szCs w:val="22"/>
          <w:lang w:val="sr-Latn-CS"/>
        </w:rPr>
        <w:t xml:space="preserve"> </w:t>
      </w:r>
      <w:r w:rsidRPr="00D32B19">
        <w:rPr>
          <w:rFonts w:ascii="Calibri" w:hAnsi="Calibri"/>
          <w:color w:val="000000"/>
          <w:sz w:val="22"/>
          <w:szCs w:val="22"/>
        </w:rPr>
        <w:t>Азија</w:t>
      </w:r>
      <w:r w:rsidRPr="00D32B19">
        <w:rPr>
          <w:rFonts w:ascii="Calibri" w:hAnsi="Calibri"/>
          <w:color w:val="000000"/>
          <w:sz w:val="22"/>
          <w:szCs w:val="22"/>
          <w:lang w:val="sr-Latn-CS"/>
        </w:rPr>
        <w:t xml:space="preserve">) </w:t>
      </w:r>
      <w:r w:rsidRPr="00D32B19">
        <w:rPr>
          <w:rFonts w:ascii="Calibri" w:hAnsi="Calibri"/>
          <w:color w:val="000000"/>
          <w:sz w:val="22"/>
          <w:szCs w:val="22"/>
        </w:rPr>
        <w:t>статистички</w:t>
      </w:r>
      <w:r w:rsidRPr="00D32B19">
        <w:rPr>
          <w:rFonts w:ascii="Calibri" w:hAnsi="Calibri"/>
          <w:color w:val="000000"/>
          <w:sz w:val="22"/>
          <w:szCs w:val="22"/>
          <w:lang w:val="sr-Latn-CS"/>
        </w:rPr>
        <w:t xml:space="preserve"> </w:t>
      </w:r>
      <w:r w:rsidRPr="00D32B19">
        <w:rPr>
          <w:rFonts w:ascii="Calibri" w:hAnsi="Calibri"/>
          <w:color w:val="000000"/>
          <w:sz w:val="22"/>
          <w:szCs w:val="22"/>
        </w:rPr>
        <w:t>изражено</w:t>
      </w:r>
      <w:r w:rsidRPr="00D32B19">
        <w:rPr>
          <w:rFonts w:ascii="Calibri" w:hAnsi="Calibri"/>
          <w:color w:val="000000"/>
          <w:sz w:val="22"/>
          <w:szCs w:val="22"/>
          <w:lang w:val="sr-Latn-CS"/>
        </w:rPr>
        <w:t xml:space="preserve"> </w:t>
      </w:r>
      <w:r w:rsidRPr="00D32B19">
        <w:rPr>
          <w:rFonts w:ascii="Calibri" w:hAnsi="Calibri"/>
          <w:color w:val="000000"/>
          <w:sz w:val="22"/>
          <w:szCs w:val="22"/>
        </w:rPr>
        <w:t>смањење</w:t>
      </w:r>
      <w:r w:rsidRPr="00D32B19">
        <w:rPr>
          <w:rFonts w:ascii="Calibri" w:hAnsi="Calibri"/>
          <w:color w:val="000000"/>
          <w:sz w:val="22"/>
          <w:szCs w:val="22"/>
          <w:lang w:val="sr-Latn-CS"/>
        </w:rPr>
        <w:t xml:space="preserve"> </w:t>
      </w:r>
      <w:r w:rsidRPr="00D32B19">
        <w:rPr>
          <w:rFonts w:ascii="Calibri" w:hAnsi="Calibri"/>
          <w:color w:val="000000"/>
          <w:sz w:val="22"/>
          <w:szCs w:val="22"/>
        </w:rPr>
        <w:t>штета</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w:t>
      </w:r>
      <w:r w:rsidRPr="00D32B19">
        <w:rPr>
          <w:rFonts w:ascii="Calibri" w:hAnsi="Calibri"/>
          <w:color w:val="000000"/>
          <w:sz w:val="22"/>
          <w:szCs w:val="22"/>
        </w:rPr>
        <w:t>града</w:t>
      </w:r>
      <w:r w:rsidRPr="00D32B19">
        <w:rPr>
          <w:rFonts w:ascii="Calibri" w:hAnsi="Calibri"/>
          <w:color w:val="000000"/>
          <w:sz w:val="22"/>
          <w:szCs w:val="22"/>
          <w:lang w:val="sr-Latn-CS"/>
        </w:rPr>
        <w:t xml:space="preserve"> </w:t>
      </w:r>
      <w:r w:rsidRPr="00D32B19">
        <w:rPr>
          <w:rFonts w:ascii="Calibri" w:hAnsi="Calibri"/>
          <w:color w:val="000000"/>
          <w:sz w:val="22"/>
          <w:szCs w:val="22"/>
        </w:rPr>
        <w:t>се</w:t>
      </w:r>
      <w:r w:rsidRPr="00D32B19">
        <w:rPr>
          <w:rFonts w:ascii="Calibri" w:hAnsi="Calibri"/>
          <w:color w:val="000000"/>
          <w:sz w:val="22"/>
          <w:szCs w:val="22"/>
          <w:lang w:val="sr-Latn-CS"/>
        </w:rPr>
        <w:t xml:space="preserve"> </w:t>
      </w:r>
      <w:r w:rsidRPr="00D32B19">
        <w:rPr>
          <w:rFonts w:ascii="Calibri" w:hAnsi="Calibri"/>
          <w:color w:val="000000"/>
          <w:sz w:val="22"/>
          <w:szCs w:val="22"/>
        </w:rPr>
        <w:t>креће</w:t>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границама</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66-94%. </w:t>
      </w:r>
      <w:r w:rsidRPr="00D32B19">
        <w:rPr>
          <w:rFonts w:ascii="Calibri" w:hAnsi="Calibri"/>
          <w:color w:val="000000"/>
          <w:sz w:val="22"/>
          <w:szCs w:val="22"/>
        </w:rPr>
        <w:t>При</w:t>
      </w:r>
      <w:r w:rsidRPr="00D32B19">
        <w:rPr>
          <w:rFonts w:ascii="Calibri" w:hAnsi="Calibri"/>
          <w:color w:val="000000"/>
          <w:sz w:val="22"/>
          <w:szCs w:val="22"/>
          <w:lang w:val="sr-Latn-CS"/>
        </w:rPr>
        <w:t xml:space="preserve"> </w:t>
      </w:r>
      <w:r w:rsidRPr="00D32B19">
        <w:rPr>
          <w:rFonts w:ascii="Calibri" w:hAnsi="Calibri"/>
          <w:color w:val="000000"/>
          <w:sz w:val="22"/>
          <w:szCs w:val="22"/>
        </w:rPr>
        <w:t>томе</w:t>
      </w:r>
      <w:r w:rsidRPr="00D32B19">
        <w:rPr>
          <w:rFonts w:ascii="Calibri" w:hAnsi="Calibri"/>
          <w:color w:val="000000"/>
          <w:sz w:val="22"/>
          <w:szCs w:val="22"/>
          <w:lang w:val="sr-Latn-CS"/>
        </w:rPr>
        <w:t xml:space="preserve"> </w:t>
      </w:r>
      <w:r w:rsidRPr="00D32B19">
        <w:rPr>
          <w:rFonts w:ascii="Calibri" w:hAnsi="Calibri"/>
          <w:color w:val="000000"/>
          <w:sz w:val="22"/>
          <w:szCs w:val="22"/>
        </w:rPr>
        <w:t>су</w:t>
      </w:r>
      <w:r w:rsidRPr="00D32B19">
        <w:rPr>
          <w:rFonts w:ascii="Calibri" w:hAnsi="Calibri"/>
          <w:color w:val="000000"/>
          <w:sz w:val="22"/>
          <w:szCs w:val="22"/>
          <w:lang w:val="sr-Latn-CS"/>
        </w:rPr>
        <w:t xml:space="preserve"> </w:t>
      </w:r>
      <w:r w:rsidRPr="00D32B19">
        <w:rPr>
          <w:rFonts w:ascii="Calibri" w:hAnsi="Calibri"/>
          <w:color w:val="000000"/>
          <w:sz w:val="22"/>
          <w:szCs w:val="22"/>
        </w:rPr>
        <w:t>просјечне</w:t>
      </w:r>
      <w:r w:rsidRPr="00D32B19">
        <w:rPr>
          <w:rFonts w:ascii="Calibri" w:hAnsi="Calibri"/>
          <w:color w:val="000000"/>
          <w:sz w:val="22"/>
          <w:szCs w:val="22"/>
          <w:lang w:val="sr-Latn-CS"/>
        </w:rPr>
        <w:t xml:space="preserve"> </w:t>
      </w:r>
      <w:r w:rsidRPr="00D32B19">
        <w:rPr>
          <w:rFonts w:ascii="Calibri" w:hAnsi="Calibri"/>
          <w:color w:val="000000"/>
          <w:sz w:val="22"/>
          <w:szCs w:val="22"/>
        </w:rPr>
        <w:t>штете</w:t>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периоду</w:t>
      </w:r>
      <w:r w:rsidRPr="00D32B19">
        <w:rPr>
          <w:rFonts w:ascii="Calibri" w:hAnsi="Calibri"/>
          <w:color w:val="000000"/>
          <w:sz w:val="22"/>
          <w:szCs w:val="22"/>
          <w:lang w:val="sr-Latn-CS"/>
        </w:rPr>
        <w:t xml:space="preserve"> 1981-2002. </w:t>
      </w:r>
      <w:r w:rsidRPr="00D32B19">
        <w:rPr>
          <w:rFonts w:ascii="Calibri" w:hAnsi="Calibri"/>
          <w:color w:val="000000"/>
          <w:sz w:val="22"/>
          <w:szCs w:val="22"/>
        </w:rPr>
        <w:t>година</w:t>
      </w:r>
      <w:r w:rsidRPr="00D32B19">
        <w:rPr>
          <w:rFonts w:ascii="Calibri" w:hAnsi="Calibri"/>
          <w:color w:val="000000"/>
          <w:sz w:val="22"/>
          <w:szCs w:val="22"/>
          <w:lang w:val="sr-Latn-CS"/>
        </w:rPr>
        <w:t xml:space="preserve"> </w:t>
      </w:r>
      <w:r w:rsidRPr="00D32B19">
        <w:rPr>
          <w:rFonts w:ascii="Calibri" w:hAnsi="Calibri"/>
          <w:color w:val="000000"/>
          <w:sz w:val="22"/>
          <w:szCs w:val="22"/>
        </w:rPr>
        <w:t>смањене</w:t>
      </w:r>
      <w:r w:rsidRPr="00D32B19">
        <w:rPr>
          <w:rFonts w:ascii="Calibri" w:hAnsi="Calibri"/>
          <w:color w:val="000000"/>
          <w:sz w:val="22"/>
          <w:szCs w:val="22"/>
          <w:lang w:val="sr-Latn-CS"/>
        </w:rPr>
        <w:t xml:space="preserve"> </w:t>
      </w:r>
      <w:r w:rsidRPr="00D32B19">
        <w:rPr>
          <w:rFonts w:ascii="Calibri" w:hAnsi="Calibri"/>
          <w:color w:val="000000"/>
          <w:sz w:val="22"/>
          <w:szCs w:val="22"/>
        </w:rPr>
        <w:t>за</w:t>
      </w:r>
      <w:r w:rsidRPr="00D32B19">
        <w:rPr>
          <w:rFonts w:ascii="Calibri" w:hAnsi="Calibri"/>
          <w:color w:val="000000"/>
          <w:sz w:val="22"/>
          <w:szCs w:val="22"/>
          <w:lang w:val="sr-Latn-CS"/>
        </w:rPr>
        <w:t xml:space="preserve"> 7 </w:t>
      </w:r>
      <w:r w:rsidRPr="00D32B19">
        <w:rPr>
          <w:rFonts w:ascii="Calibri" w:hAnsi="Calibri"/>
          <w:color w:val="000000"/>
          <w:sz w:val="22"/>
          <w:szCs w:val="22"/>
        </w:rPr>
        <w:t>пута</w:t>
      </w:r>
      <w:r w:rsidRPr="00D32B19">
        <w:rPr>
          <w:rFonts w:ascii="Calibri" w:hAnsi="Calibri"/>
          <w:color w:val="000000"/>
          <w:sz w:val="22"/>
          <w:szCs w:val="22"/>
          <w:lang w:val="sr-Latn-CS"/>
        </w:rPr>
        <w:t xml:space="preserve">. </w:t>
      </w:r>
      <w:r w:rsidRPr="00D32B19">
        <w:rPr>
          <w:rFonts w:ascii="Calibri" w:hAnsi="Calibri"/>
          <w:color w:val="000000"/>
          <w:sz w:val="22"/>
          <w:szCs w:val="22"/>
        </w:rPr>
        <w:t>Просјечна</w:t>
      </w:r>
      <w:r w:rsidRPr="00D32B19">
        <w:rPr>
          <w:rFonts w:ascii="Calibri" w:hAnsi="Calibri"/>
          <w:color w:val="000000"/>
          <w:sz w:val="22"/>
          <w:szCs w:val="22"/>
          <w:lang w:val="sr-Latn-CS"/>
        </w:rPr>
        <w:t xml:space="preserve"> </w:t>
      </w:r>
      <w:r w:rsidRPr="00D32B19">
        <w:rPr>
          <w:rFonts w:ascii="Calibri" w:hAnsi="Calibri"/>
          <w:color w:val="000000"/>
          <w:sz w:val="22"/>
          <w:szCs w:val="22"/>
        </w:rPr>
        <w:t>ефикасност</w:t>
      </w:r>
      <w:r w:rsidRPr="00D32B19">
        <w:rPr>
          <w:rFonts w:ascii="Calibri" w:hAnsi="Calibri"/>
          <w:color w:val="000000"/>
          <w:sz w:val="22"/>
          <w:szCs w:val="22"/>
          <w:lang w:val="sr-Latn-CS"/>
        </w:rPr>
        <w:t xml:space="preserve"> </w:t>
      </w:r>
      <w:r w:rsidRPr="00D32B19">
        <w:rPr>
          <w:rFonts w:ascii="Calibri" w:hAnsi="Calibri"/>
          <w:color w:val="000000"/>
          <w:sz w:val="22"/>
          <w:szCs w:val="22"/>
        </w:rPr>
        <w:t>заштите</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w:t>
      </w:r>
      <w:r w:rsidRPr="00D32B19">
        <w:rPr>
          <w:rFonts w:ascii="Calibri" w:hAnsi="Calibri"/>
          <w:color w:val="000000"/>
          <w:sz w:val="22"/>
          <w:szCs w:val="22"/>
        </w:rPr>
        <w:t>града</w:t>
      </w:r>
      <w:r w:rsidRPr="00D32B19">
        <w:rPr>
          <w:rFonts w:ascii="Calibri" w:hAnsi="Calibri"/>
          <w:color w:val="000000"/>
          <w:sz w:val="22"/>
          <w:szCs w:val="22"/>
          <w:lang w:val="sr-Latn-CS"/>
        </w:rPr>
        <w:t xml:space="preserve"> </w:t>
      </w:r>
      <w:r w:rsidRPr="00D32B19">
        <w:rPr>
          <w:rFonts w:ascii="Calibri" w:hAnsi="Calibri"/>
          <w:color w:val="000000"/>
          <w:sz w:val="22"/>
          <w:szCs w:val="22"/>
        </w:rPr>
        <w:t>је</w:t>
      </w:r>
      <w:r w:rsidRPr="00D32B19">
        <w:rPr>
          <w:rFonts w:ascii="Calibri" w:hAnsi="Calibri"/>
          <w:color w:val="000000"/>
          <w:sz w:val="22"/>
          <w:szCs w:val="22"/>
          <w:lang w:val="sr-Latn-CS"/>
        </w:rPr>
        <w:t xml:space="preserve"> </w:t>
      </w:r>
      <w:r w:rsidRPr="00D32B19">
        <w:rPr>
          <w:rFonts w:ascii="Calibri" w:hAnsi="Calibri"/>
          <w:color w:val="000000"/>
          <w:sz w:val="22"/>
          <w:szCs w:val="22"/>
        </w:rPr>
        <w:t>на</w:t>
      </w:r>
      <w:r w:rsidRPr="00D32B19">
        <w:rPr>
          <w:rFonts w:ascii="Calibri" w:hAnsi="Calibri"/>
          <w:color w:val="000000"/>
          <w:sz w:val="22"/>
          <w:szCs w:val="22"/>
          <w:lang w:val="sr-Latn-CS"/>
        </w:rPr>
        <w:t xml:space="preserve"> </w:t>
      </w:r>
      <w:r w:rsidRPr="00D32B19">
        <w:rPr>
          <w:rFonts w:ascii="Calibri" w:hAnsi="Calibri"/>
          <w:color w:val="000000"/>
          <w:sz w:val="22"/>
          <w:szCs w:val="22"/>
        </w:rPr>
        <w:t>овом</w:t>
      </w:r>
      <w:r w:rsidRPr="00D32B19">
        <w:rPr>
          <w:rFonts w:ascii="Calibri" w:hAnsi="Calibri"/>
          <w:color w:val="000000"/>
          <w:sz w:val="22"/>
          <w:szCs w:val="22"/>
          <w:lang w:val="sr-Latn-CS"/>
        </w:rPr>
        <w:t xml:space="preserve"> </w:t>
      </w:r>
      <w:r w:rsidRPr="00D32B19">
        <w:rPr>
          <w:rFonts w:ascii="Calibri" w:hAnsi="Calibri"/>
          <w:color w:val="000000"/>
          <w:sz w:val="22"/>
          <w:szCs w:val="22"/>
        </w:rPr>
        <w:t>подручју</w:t>
      </w:r>
      <w:r w:rsidRPr="00D32B19">
        <w:rPr>
          <w:rFonts w:ascii="Calibri" w:hAnsi="Calibri"/>
          <w:color w:val="000000"/>
          <w:sz w:val="22"/>
          <w:szCs w:val="22"/>
          <w:lang w:val="sr-Latn-CS"/>
        </w:rPr>
        <w:t xml:space="preserve"> </w:t>
      </w:r>
      <w:r w:rsidRPr="00D32B19">
        <w:rPr>
          <w:rFonts w:ascii="Calibri" w:hAnsi="Calibri"/>
          <w:color w:val="000000"/>
          <w:sz w:val="22"/>
          <w:szCs w:val="22"/>
        </w:rPr>
        <w:t>у</w:t>
      </w:r>
      <w:r w:rsidRPr="00D32B19">
        <w:rPr>
          <w:rFonts w:ascii="Calibri" w:hAnsi="Calibri"/>
          <w:color w:val="000000"/>
          <w:sz w:val="22"/>
          <w:szCs w:val="22"/>
          <w:lang w:val="sr-Latn-CS"/>
        </w:rPr>
        <w:t xml:space="preserve"> </w:t>
      </w:r>
      <w:r w:rsidRPr="00D32B19">
        <w:rPr>
          <w:rFonts w:ascii="Calibri" w:hAnsi="Calibri"/>
          <w:color w:val="000000"/>
          <w:sz w:val="22"/>
          <w:szCs w:val="22"/>
        </w:rPr>
        <w:t>периоду</w:t>
      </w:r>
      <w:r w:rsidRPr="00D32B19">
        <w:rPr>
          <w:rFonts w:ascii="Calibri" w:hAnsi="Calibri"/>
          <w:color w:val="000000"/>
          <w:sz w:val="22"/>
          <w:szCs w:val="22"/>
          <w:lang w:val="sr-Latn-CS"/>
        </w:rPr>
        <w:t xml:space="preserve"> 1967-1986. </w:t>
      </w:r>
      <w:r w:rsidRPr="00D32B19">
        <w:rPr>
          <w:rFonts w:ascii="Calibri" w:hAnsi="Calibri"/>
          <w:color w:val="000000"/>
          <w:sz w:val="22"/>
          <w:szCs w:val="22"/>
        </w:rPr>
        <w:t>године</w:t>
      </w:r>
      <w:r w:rsidRPr="00D32B19">
        <w:rPr>
          <w:rFonts w:ascii="Calibri" w:hAnsi="Calibri"/>
          <w:color w:val="000000"/>
          <w:sz w:val="22"/>
          <w:szCs w:val="22"/>
          <w:lang w:val="sr-Latn-CS"/>
        </w:rPr>
        <w:t xml:space="preserve"> </w:t>
      </w:r>
      <w:r w:rsidRPr="00D32B19">
        <w:rPr>
          <w:rFonts w:ascii="Calibri" w:hAnsi="Calibri"/>
          <w:color w:val="000000"/>
          <w:sz w:val="22"/>
          <w:szCs w:val="22"/>
        </w:rPr>
        <w:t>била</w:t>
      </w:r>
      <w:r w:rsidRPr="00D32B19">
        <w:rPr>
          <w:rFonts w:ascii="Calibri" w:hAnsi="Calibri"/>
          <w:color w:val="000000"/>
          <w:sz w:val="22"/>
          <w:szCs w:val="22"/>
          <w:lang w:val="sr-Latn-CS"/>
        </w:rPr>
        <w:t xml:space="preserve"> </w:t>
      </w:r>
      <w:r w:rsidRPr="00D32B19">
        <w:rPr>
          <w:rFonts w:ascii="Calibri" w:hAnsi="Calibri"/>
          <w:color w:val="000000"/>
          <w:sz w:val="22"/>
          <w:szCs w:val="22"/>
        </w:rPr>
        <w:t>на</w:t>
      </w:r>
      <w:r w:rsidRPr="00D32B19">
        <w:rPr>
          <w:rFonts w:ascii="Calibri" w:hAnsi="Calibri"/>
          <w:color w:val="000000"/>
          <w:sz w:val="22"/>
          <w:szCs w:val="22"/>
          <w:lang w:val="sr-Latn-CS"/>
        </w:rPr>
        <w:t xml:space="preserve"> </w:t>
      </w:r>
      <w:r w:rsidRPr="00D32B19">
        <w:rPr>
          <w:rFonts w:ascii="Calibri" w:hAnsi="Calibri"/>
          <w:color w:val="000000"/>
          <w:sz w:val="22"/>
          <w:szCs w:val="22"/>
        </w:rPr>
        <w:t>нивоу</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78%, </w:t>
      </w:r>
      <w:r w:rsidRPr="00D32B19">
        <w:rPr>
          <w:rFonts w:ascii="Calibri" w:hAnsi="Calibri"/>
          <w:color w:val="000000"/>
          <w:sz w:val="22"/>
          <w:szCs w:val="22"/>
        </w:rPr>
        <w:t>а</w:t>
      </w:r>
      <w:r w:rsidRPr="00D32B19">
        <w:rPr>
          <w:rFonts w:ascii="Calibri" w:hAnsi="Calibri"/>
          <w:color w:val="000000"/>
          <w:sz w:val="22"/>
          <w:szCs w:val="22"/>
          <w:lang w:val="sr-Latn-CS"/>
        </w:rPr>
        <w:t xml:space="preserve"> </w:t>
      </w:r>
      <w:r w:rsidRPr="00D32B19">
        <w:rPr>
          <w:rFonts w:ascii="Calibri" w:hAnsi="Calibri"/>
          <w:color w:val="000000"/>
          <w:sz w:val="22"/>
          <w:szCs w:val="22"/>
        </w:rPr>
        <w:t>током</w:t>
      </w:r>
      <w:r w:rsidRPr="00D32B19">
        <w:rPr>
          <w:rFonts w:ascii="Calibri" w:hAnsi="Calibri"/>
          <w:color w:val="000000"/>
          <w:sz w:val="22"/>
          <w:szCs w:val="22"/>
          <w:lang w:val="sr-Latn-CS"/>
        </w:rPr>
        <w:t xml:space="preserve"> 1981 – 2000. </w:t>
      </w:r>
      <w:r w:rsidRPr="00D32B19">
        <w:rPr>
          <w:rFonts w:ascii="Calibri" w:hAnsi="Calibri"/>
          <w:color w:val="000000"/>
          <w:sz w:val="22"/>
          <w:szCs w:val="22"/>
        </w:rPr>
        <w:t>године</w:t>
      </w:r>
      <w:r w:rsidRPr="00D32B19">
        <w:rPr>
          <w:rFonts w:ascii="Calibri" w:hAnsi="Calibri"/>
          <w:color w:val="000000"/>
          <w:sz w:val="22"/>
          <w:szCs w:val="22"/>
          <w:lang w:val="sr-Latn-CS"/>
        </w:rPr>
        <w:t xml:space="preserve"> </w:t>
      </w:r>
      <w:r w:rsidRPr="00D32B19">
        <w:rPr>
          <w:rFonts w:ascii="Calibri" w:hAnsi="Calibri"/>
          <w:color w:val="000000"/>
          <w:sz w:val="22"/>
          <w:szCs w:val="22"/>
        </w:rPr>
        <w:t>на</w:t>
      </w:r>
      <w:r w:rsidRPr="00D32B19">
        <w:rPr>
          <w:rFonts w:ascii="Calibri" w:hAnsi="Calibri"/>
          <w:color w:val="000000"/>
          <w:sz w:val="22"/>
          <w:szCs w:val="22"/>
          <w:lang w:val="sr-Latn-CS"/>
        </w:rPr>
        <w:t xml:space="preserve"> </w:t>
      </w:r>
      <w:r w:rsidRPr="00D32B19">
        <w:rPr>
          <w:rFonts w:ascii="Calibri" w:hAnsi="Calibri"/>
          <w:color w:val="000000"/>
          <w:sz w:val="22"/>
          <w:szCs w:val="22"/>
        </w:rPr>
        <w:t>нивоу</w:t>
      </w:r>
      <w:r w:rsidRPr="00D32B19">
        <w:rPr>
          <w:rFonts w:ascii="Calibri" w:hAnsi="Calibri"/>
          <w:color w:val="000000"/>
          <w:sz w:val="22"/>
          <w:szCs w:val="22"/>
          <w:lang w:val="sr-Latn-CS"/>
        </w:rPr>
        <w:t xml:space="preserve"> </w:t>
      </w:r>
      <w:r w:rsidRPr="00D32B19">
        <w:rPr>
          <w:rFonts w:ascii="Calibri" w:hAnsi="Calibri"/>
          <w:color w:val="000000"/>
          <w:sz w:val="22"/>
          <w:szCs w:val="22"/>
        </w:rPr>
        <w:t>од</w:t>
      </w:r>
      <w:r w:rsidRPr="00D32B19">
        <w:rPr>
          <w:rFonts w:ascii="Calibri" w:hAnsi="Calibri"/>
          <w:color w:val="000000"/>
          <w:sz w:val="22"/>
          <w:szCs w:val="22"/>
          <w:lang w:val="sr-Latn-CS"/>
        </w:rPr>
        <w:t xml:space="preserve"> 86%.</w:t>
      </w:r>
    </w:p>
    <w:p w:rsidR="00733F1F" w:rsidRPr="00D32B19" w:rsidRDefault="00733F1F" w:rsidP="00D32B19">
      <w:pPr>
        <w:pStyle w:val="NoSpacing"/>
        <w:ind w:firstLine="708"/>
        <w:jc w:val="both"/>
        <w:rPr>
          <w:rFonts w:ascii="Calibri" w:hAnsi="Calibri"/>
          <w:sz w:val="22"/>
          <w:szCs w:val="22"/>
          <w:lang w:val="sr-Latn-CS"/>
        </w:rPr>
      </w:pPr>
      <w:r w:rsidRPr="00D32B19">
        <w:rPr>
          <w:rFonts w:ascii="Calibri" w:hAnsi="Calibri"/>
          <w:sz w:val="22"/>
          <w:szCs w:val="22"/>
        </w:rPr>
        <w:t>Према</w:t>
      </w:r>
      <w:r w:rsidRPr="00D32B19">
        <w:rPr>
          <w:rFonts w:ascii="Calibri" w:hAnsi="Calibri"/>
          <w:sz w:val="22"/>
          <w:szCs w:val="22"/>
          <w:lang w:val="sr-Latn-CS"/>
        </w:rPr>
        <w:t xml:space="preserve"> </w:t>
      </w:r>
      <w:r w:rsidRPr="00D32B19">
        <w:rPr>
          <w:rFonts w:ascii="Calibri" w:hAnsi="Calibri"/>
          <w:sz w:val="22"/>
          <w:szCs w:val="22"/>
        </w:rPr>
        <w:t>извршеним</w:t>
      </w:r>
      <w:r w:rsidRPr="00D32B19">
        <w:rPr>
          <w:rFonts w:ascii="Calibri" w:hAnsi="Calibri"/>
          <w:sz w:val="22"/>
          <w:szCs w:val="22"/>
          <w:lang w:val="sr-Latn-CS"/>
        </w:rPr>
        <w:t xml:space="preserve"> </w:t>
      </w:r>
      <w:r w:rsidRPr="00D32B19">
        <w:rPr>
          <w:rFonts w:ascii="Calibri" w:hAnsi="Calibri"/>
          <w:sz w:val="22"/>
          <w:szCs w:val="22"/>
        </w:rPr>
        <w:t>анализама</w:t>
      </w:r>
      <w:r w:rsidRPr="00D32B19">
        <w:rPr>
          <w:rFonts w:ascii="Calibri" w:hAnsi="Calibri"/>
          <w:sz w:val="22"/>
          <w:szCs w:val="22"/>
          <w:lang w:val="sr-Latn-CS"/>
        </w:rPr>
        <w:t xml:space="preserve">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Јужној</w:t>
      </w:r>
      <w:r w:rsidRPr="00D32B19">
        <w:rPr>
          <w:rFonts w:ascii="Calibri" w:hAnsi="Calibri"/>
          <w:sz w:val="22"/>
          <w:szCs w:val="22"/>
          <w:lang w:val="sr-Latn-CS"/>
        </w:rPr>
        <w:t xml:space="preserve"> </w:t>
      </w:r>
      <w:r w:rsidRPr="00D32B19">
        <w:rPr>
          <w:rFonts w:ascii="Calibri" w:hAnsi="Calibri"/>
          <w:sz w:val="22"/>
          <w:szCs w:val="22"/>
        </w:rPr>
        <w:t>Дакоти</w:t>
      </w:r>
      <w:r w:rsidRPr="00D32B19">
        <w:rPr>
          <w:rFonts w:ascii="Calibri" w:hAnsi="Calibri"/>
          <w:sz w:val="22"/>
          <w:szCs w:val="22"/>
          <w:lang w:val="sr-Latn-CS"/>
        </w:rPr>
        <w:t xml:space="preserve"> </w:t>
      </w:r>
      <w:r w:rsidRPr="00D32B19">
        <w:rPr>
          <w:rFonts w:ascii="Calibri" w:hAnsi="Calibri"/>
          <w:sz w:val="22"/>
          <w:szCs w:val="22"/>
        </w:rPr>
        <w:t>заштита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утицала</w:t>
      </w:r>
      <w:r w:rsidRPr="00D32B19">
        <w:rPr>
          <w:rFonts w:ascii="Calibri" w:hAnsi="Calibri"/>
          <w:sz w:val="22"/>
          <w:szCs w:val="22"/>
          <w:lang w:val="sr-Latn-CS"/>
        </w:rPr>
        <w:t xml:space="preserve"> </w:t>
      </w:r>
      <w:r w:rsidRPr="00D32B19">
        <w:rPr>
          <w:rFonts w:ascii="Calibri" w:hAnsi="Calibri"/>
          <w:sz w:val="22"/>
          <w:szCs w:val="22"/>
        </w:rPr>
        <w:t>да</w:t>
      </w:r>
      <w:r w:rsidRPr="00D32B19">
        <w:rPr>
          <w:rFonts w:ascii="Calibri" w:hAnsi="Calibri"/>
          <w:sz w:val="22"/>
          <w:szCs w:val="22"/>
          <w:lang w:val="sr-Latn-CS"/>
        </w:rPr>
        <w:t xml:space="preserve"> </w:t>
      </w:r>
      <w:r w:rsidRPr="00D32B19">
        <w:rPr>
          <w:rFonts w:ascii="Calibri" w:hAnsi="Calibri"/>
          <w:sz w:val="22"/>
          <w:szCs w:val="22"/>
        </w:rPr>
        <w:t>су</w:t>
      </w:r>
      <w:r w:rsidRPr="00D32B19">
        <w:rPr>
          <w:rFonts w:ascii="Calibri" w:hAnsi="Calibri"/>
          <w:sz w:val="22"/>
          <w:szCs w:val="22"/>
          <w:lang w:val="sr-Latn-CS"/>
        </w:rPr>
        <w:t xml:space="preserve"> </w:t>
      </w:r>
      <w:r w:rsidRPr="00D32B19">
        <w:rPr>
          <w:rFonts w:ascii="Calibri" w:hAnsi="Calibri"/>
          <w:sz w:val="22"/>
          <w:szCs w:val="22"/>
        </w:rPr>
        <w:t>штете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смањене</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40-60%, </w:t>
      </w:r>
      <w:r w:rsidRPr="00D32B19">
        <w:rPr>
          <w:rFonts w:ascii="Calibri" w:hAnsi="Calibri"/>
          <w:sz w:val="22"/>
          <w:szCs w:val="22"/>
        </w:rPr>
        <w:t>уз</w:t>
      </w:r>
      <w:r w:rsidRPr="00D32B19">
        <w:rPr>
          <w:rFonts w:ascii="Calibri" w:hAnsi="Calibri"/>
          <w:sz w:val="22"/>
          <w:szCs w:val="22"/>
          <w:lang w:val="sr-Latn-CS"/>
        </w:rPr>
        <w:t xml:space="preserve"> </w:t>
      </w:r>
      <w:r w:rsidRPr="00D32B19">
        <w:rPr>
          <w:rFonts w:ascii="Calibri" w:hAnsi="Calibri"/>
          <w:sz w:val="22"/>
          <w:szCs w:val="22"/>
        </w:rPr>
        <w:t>однос</w:t>
      </w:r>
      <w:r w:rsidRPr="00D32B19">
        <w:rPr>
          <w:rFonts w:ascii="Calibri" w:hAnsi="Calibri"/>
          <w:sz w:val="22"/>
          <w:szCs w:val="22"/>
          <w:lang w:val="sr-Latn-CS"/>
        </w:rPr>
        <w:t xml:space="preserve"> </w:t>
      </w:r>
      <w:r w:rsidRPr="00D32B19">
        <w:rPr>
          <w:rFonts w:ascii="Calibri" w:hAnsi="Calibri"/>
          <w:sz w:val="22"/>
          <w:szCs w:val="22"/>
        </w:rPr>
        <w:t>трошкова</w:t>
      </w:r>
      <w:r w:rsidRPr="00D32B19">
        <w:rPr>
          <w:rFonts w:ascii="Calibri" w:hAnsi="Calibri"/>
          <w:sz w:val="22"/>
          <w:szCs w:val="22"/>
          <w:lang w:val="sr-Latn-CS"/>
        </w:rPr>
        <w:t xml:space="preserve"> </w:t>
      </w:r>
      <w:r w:rsidRPr="00D32B19">
        <w:rPr>
          <w:rFonts w:ascii="Calibri" w:hAnsi="Calibri"/>
          <w:sz w:val="22"/>
          <w:szCs w:val="22"/>
        </w:rPr>
        <w:t>и</w:t>
      </w:r>
      <w:r w:rsidRPr="00D32B19">
        <w:rPr>
          <w:rFonts w:ascii="Calibri" w:hAnsi="Calibri"/>
          <w:sz w:val="22"/>
          <w:szCs w:val="22"/>
          <w:lang w:val="sr-Latn-CS"/>
        </w:rPr>
        <w:t xml:space="preserve"> </w:t>
      </w:r>
      <w:r w:rsidRPr="00D32B19">
        <w:rPr>
          <w:rFonts w:ascii="Calibri" w:hAnsi="Calibri"/>
          <w:sz w:val="22"/>
          <w:szCs w:val="22"/>
        </w:rPr>
        <w:t>добити</w:t>
      </w:r>
      <w:r w:rsidRPr="00D32B19">
        <w:rPr>
          <w:rFonts w:ascii="Calibri" w:hAnsi="Calibri"/>
          <w:sz w:val="22"/>
          <w:szCs w:val="22"/>
          <w:lang w:val="sr-Latn-CS"/>
        </w:rPr>
        <w:t xml:space="preserve"> 1:10. </w:t>
      </w:r>
      <w:r w:rsidRPr="00D32B19">
        <w:rPr>
          <w:rFonts w:ascii="Calibri" w:hAnsi="Calibri"/>
          <w:sz w:val="22"/>
          <w:szCs w:val="22"/>
        </w:rPr>
        <w:t>При</w:t>
      </w:r>
      <w:r w:rsidRPr="00D32B19">
        <w:rPr>
          <w:rFonts w:ascii="Calibri" w:hAnsi="Calibri"/>
          <w:sz w:val="22"/>
          <w:szCs w:val="22"/>
          <w:lang w:val="sr-Latn-CS"/>
        </w:rPr>
        <w:t xml:space="preserve"> </w:t>
      </w:r>
      <w:r w:rsidRPr="00D32B19">
        <w:rPr>
          <w:rFonts w:ascii="Calibri" w:hAnsi="Calibri"/>
          <w:sz w:val="22"/>
          <w:szCs w:val="22"/>
        </w:rPr>
        <w:t>томе</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ефикасност</w:t>
      </w:r>
      <w:r w:rsidRPr="00D32B19">
        <w:rPr>
          <w:rFonts w:ascii="Calibri" w:hAnsi="Calibri"/>
          <w:sz w:val="22"/>
          <w:szCs w:val="22"/>
          <w:lang w:val="sr-Latn-CS"/>
        </w:rPr>
        <w:t xml:space="preserve"> </w:t>
      </w:r>
      <w:r w:rsidRPr="00D32B19">
        <w:rPr>
          <w:rFonts w:ascii="Calibri" w:hAnsi="Calibri"/>
          <w:sz w:val="22"/>
          <w:szCs w:val="22"/>
        </w:rPr>
        <w:t>дејства</w:t>
      </w:r>
      <w:r w:rsidRPr="00D32B19">
        <w:rPr>
          <w:rFonts w:ascii="Calibri" w:hAnsi="Calibri"/>
          <w:sz w:val="22"/>
          <w:szCs w:val="22"/>
          <w:lang w:val="sr-Latn-CS"/>
        </w:rPr>
        <w:t xml:space="preserve"> </w:t>
      </w:r>
      <w:r w:rsidRPr="00D32B19">
        <w:rPr>
          <w:rFonts w:ascii="Calibri" w:hAnsi="Calibri"/>
          <w:sz w:val="22"/>
          <w:szCs w:val="22"/>
        </w:rPr>
        <w:t>процјењена</w:t>
      </w:r>
      <w:r w:rsidRPr="00D32B19">
        <w:rPr>
          <w:rFonts w:ascii="Calibri" w:hAnsi="Calibri"/>
          <w:sz w:val="22"/>
          <w:szCs w:val="22"/>
          <w:lang w:val="sr-Latn-CS"/>
        </w:rPr>
        <w:t xml:space="preserve"> </w:t>
      </w:r>
      <w:r w:rsidRPr="00D32B19">
        <w:rPr>
          <w:rFonts w:ascii="Calibri" w:hAnsi="Calibri"/>
          <w:sz w:val="22"/>
          <w:szCs w:val="22"/>
        </w:rPr>
        <w:t>на</w:t>
      </w:r>
      <w:r w:rsidRPr="00D32B19">
        <w:rPr>
          <w:rFonts w:ascii="Calibri" w:hAnsi="Calibri"/>
          <w:sz w:val="22"/>
          <w:szCs w:val="22"/>
          <w:lang w:val="sr-Latn-CS"/>
        </w:rPr>
        <w:t xml:space="preserve"> </w:t>
      </w:r>
      <w:r w:rsidRPr="00D32B19">
        <w:rPr>
          <w:rFonts w:ascii="Calibri" w:hAnsi="Calibri"/>
          <w:sz w:val="22"/>
          <w:szCs w:val="22"/>
        </w:rPr>
        <w:t>око</w:t>
      </w:r>
      <w:r w:rsidRPr="00D32B19">
        <w:rPr>
          <w:rFonts w:ascii="Calibri" w:hAnsi="Calibri"/>
          <w:sz w:val="22"/>
          <w:szCs w:val="22"/>
          <w:lang w:val="sr-Latn-CS"/>
        </w:rPr>
        <w:t xml:space="preserve"> 60%, </w:t>
      </w:r>
      <w:r w:rsidRPr="00D32B19">
        <w:rPr>
          <w:rFonts w:ascii="Calibri" w:hAnsi="Calibri"/>
          <w:sz w:val="22"/>
          <w:szCs w:val="22"/>
        </w:rPr>
        <w:t>док</w:t>
      </w:r>
      <w:r w:rsidRPr="00D32B19">
        <w:rPr>
          <w:rFonts w:ascii="Calibri" w:hAnsi="Calibri"/>
          <w:sz w:val="22"/>
          <w:szCs w:val="22"/>
          <w:lang w:val="sr-Latn-CS"/>
        </w:rPr>
        <w:t xml:space="preserve"> </w:t>
      </w:r>
      <w:r w:rsidRPr="00D32B19">
        <w:rPr>
          <w:rFonts w:ascii="Calibri" w:hAnsi="Calibri"/>
          <w:sz w:val="22"/>
          <w:szCs w:val="22"/>
        </w:rPr>
        <w:t>су</w:t>
      </w:r>
      <w:r w:rsidRPr="00D32B19">
        <w:rPr>
          <w:rFonts w:ascii="Calibri" w:hAnsi="Calibri"/>
          <w:sz w:val="22"/>
          <w:szCs w:val="22"/>
          <w:lang w:val="sr-Latn-CS"/>
        </w:rPr>
        <w:t xml:space="preserve"> </w:t>
      </w:r>
      <w:r w:rsidRPr="00D32B19">
        <w:rPr>
          <w:rFonts w:ascii="Calibri" w:hAnsi="Calibri"/>
          <w:sz w:val="22"/>
          <w:szCs w:val="22"/>
        </w:rPr>
        <w:t>физички</w:t>
      </w:r>
      <w:r w:rsidRPr="00D32B19">
        <w:rPr>
          <w:rFonts w:ascii="Calibri" w:hAnsi="Calibri"/>
          <w:sz w:val="22"/>
          <w:szCs w:val="22"/>
          <w:lang w:val="sr-Latn-CS"/>
        </w:rPr>
        <w:t xml:space="preserve"> </w:t>
      </w:r>
      <w:r w:rsidRPr="00D32B19">
        <w:rPr>
          <w:rFonts w:ascii="Calibri" w:hAnsi="Calibri"/>
          <w:sz w:val="22"/>
          <w:szCs w:val="22"/>
        </w:rPr>
        <w:t>параметри</w:t>
      </w:r>
      <w:r w:rsidRPr="00D32B19">
        <w:rPr>
          <w:rFonts w:ascii="Calibri" w:hAnsi="Calibri"/>
          <w:sz w:val="22"/>
          <w:szCs w:val="22"/>
          <w:lang w:val="sr-Latn-CS"/>
        </w:rPr>
        <w:t xml:space="preserve"> </w:t>
      </w:r>
      <w:r w:rsidRPr="00D32B19">
        <w:rPr>
          <w:rFonts w:ascii="Calibri" w:hAnsi="Calibri"/>
          <w:sz w:val="22"/>
          <w:szCs w:val="22"/>
        </w:rPr>
        <w:t>добијени</w:t>
      </w:r>
      <w:r w:rsidRPr="00D32B19">
        <w:rPr>
          <w:rFonts w:ascii="Calibri" w:hAnsi="Calibri"/>
          <w:sz w:val="22"/>
          <w:szCs w:val="22"/>
          <w:lang w:val="sr-Latn-CS"/>
        </w:rPr>
        <w:t xml:space="preserve"> </w:t>
      </w:r>
      <w:r w:rsidRPr="00D32B19">
        <w:rPr>
          <w:rFonts w:ascii="Calibri" w:hAnsi="Calibri"/>
          <w:sz w:val="22"/>
          <w:szCs w:val="22"/>
        </w:rPr>
        <w:t>радарским</w:t>
      </w:r>
      <w:r w:rsidRPr="00D32B19">
        <w:rPr>
          <w:rFonts w:ascii="Calibri" w:hAnsi="Calibri"/>
          <w:sz w:val="22"/>
          <w:szCs w:val="22"/>
          <w:lang w:val="sr-Latn-CS"/>
        </w:rPr>
        <w:t xml:space="preserve"> </w:t>
      </w:r>
      <w:r w:rsidRPr="00D32B19">
        <w:rPr>
          <w:rFonts w:ascii="Calibri" w:hAnsi="Calibri"/>
          <w:sz w:val="22"/>
          <w:szCs w:val="22"/>
        </w:rPr>
        <w:t>осматрањима</w:t>
      </w:r>
      <w:r w:rsidRPr="00D32B19">
        <w:rPr>
          <w:rFonts w:ascii="Calibri" w:hAnsi="Calibri"/>
          <w:sz w:val="22"/>
          <w:szCs w:val="22"/>
          <w:lang w:val="sr-Latn-CS"/>
        </w:rPr>
        <w:t xml:space="preserve"> </w:t>
      </w:r>
      <w:r w:rsidRPr="00D32B19">
        <w:rPr>
          <w:rFonts w:ascii="Calibri" w:hAnsi="Calibri"/>
          <w:sz w:val="22"/>
          <w:szCs w:val="22"/>
        </w:rPr>
        <w:t>процијењени</w:t>
      </w:r>
      <w:r w:rsidRPr="00D32B19">
        <w:rPr>
          <w:rFonts w:ascii="Calibri" w:hAnsi="Calibri"/>
          <w:sz w:val="22"/>
          <w:szCs w:val="22"/>
          <w:lang w:val="sr-Latn-CS"/>
        </w:rPr>
        <w:t xml:space="preserve"> </w:t>
      </w:r>
      <w:r w:rsidRPr="00D32B19">
        <w:rPr>
          <w:rFonts w:ascii="Calibri" w:hAnsi="Calibri"/>
          <w:sz w:val="22"/>
          <w:szCs w:val="22"/>
        </w:rPr>
        <w:t>на</w:t>
      </w:r>
      <w:r w:rsidRPr="00D32B19">
        <w:rPr>
          <w:rFonts w:ascii="Calibri" w:hAnsi="Calibri"/>
          <w:sz w:val="22"/>
          <w:szCs w:val="22"/>
          <w:lang w:val="sr-Latn-CS"/>
        </w:rPr>
        <w:t xml:space="preserve"> </w:t>
      </w:r>
      <w:r w:rsidRPr="00D32B19">
        <w:rPr>
          <w:rFonts w:ascii="Calibri" w:hAnsi="Calibri"/>
          <w:sz w:val="22"/>
          <w:szCs w:val="22"/>
        </w:rPr>
        <w:t>око</w:t>
      </w:r>
      <w:r w:rsidRPr="00D32B19">
        <w:rPr>
          <w:rFonts w:ascii="Calibri" w:hAnsi="Calibri"/>
          <w:sz w:val="22"/>
          <w:szCs w:val="22"/>
          <w:lang w:val="sr-Latn-CS"/>
        </w:rPr>
        <w:t xml:space="preserve"> 40%, </w:t>
      </w:r>
      <w:r w:rsidRPr="00D32B19">
        <w:rPr>
          <w:rFonts w:ascii="Calibri" w:hAnsi="Calibri"/>
          <w:sz w:val="22"/>
          <w:szCs w:val="22"/>
        </w:rPr>
        <w:t>уз</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кинетичке</w:t>
      </w:r>
      <w:r w:rsidRPr="00D32B19">
        <w:rPr>
          <w:rFonts w:ascii="Calibri" w:hAnsi="Calibri"/>
          <w:sz w:val="22"/>
          <w:szCs w:val="22"/>
          <w:lang w:val="sr-Latn-CS"/>
        </w:rPr>
        <w:t xml:space="preserve"> </w:t>
      </w:r>
      <w:r w:rsidRPr="00D32B19">
        <w:rPr>
          <w:rFonts w:ascii="Calibri" w:hAnsi="Calibri"/>
          <w:sz w:val="22"/>
          <w:szCs w:val="22"/>
        </w:rPr>
        <w:t>енергије</w:t>
      </w:r>
      <w:r w:rsidRPr="00D32B19">
        <w:rPr>
          <w:rFonts w:ascii="Calibri" w:hAnsi="Calibri"/>
          <w:sz w:val="22"/>
          <w:szCs w:val="22"/>
          <w:lang w:val="sr-Latn-CS"/>
        </w:rPr>
        <w:t xml:space="preserve"> </w:t>
      </w:r>
      <w:r w:rsidRPr="00D32B19">
        <w:rPr>
          <w:rFonts w:ascii="Calibri" w:hAnsi="Calibri"/>
          <w:sz w:val="22"/>
          <w:szCs w:val="22"/>
        </w:rPr>
        <w:t>зрна</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w:t>
      </w:r>
      <w:r w:rsidRPr="00D32B19">
        <w:rPr>
          <w:rFonts w:ascii="Calibri" w:hAnsi="Calibri"/>
          <w:sz w:val="22"/>
          <w:szCs w:val="22"/>
        </w:rPr>
        <w:t>око</w:t>
      </w:r>
      <w:r w:rsidRPr="00D32B19">
        <w:rPr>
          <w:rFonts w:ascii="Calibri" w:hAnsi="Calibri"/>
          <w:sz w:val="22"/>
          <w:szCs w:val="22"/>
          <w:lang w:val="sr-Latn-CS"/>
        </w:rPr>
        <w:t xml:space="preserve"> 21%.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Канзасу</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спроведено</w:t>
      </w:r>
      <w:r w:rsidRPr="00D32B19">
        <w:rPr>
          <w:rFonts w:ascii="Calibri" w:hAnsi="Calibri"/>
          <w:sz w:val="22"/>
          <w:szCs w:val="22"/>
          <w:lang w:val="sr-Latn-CS"/>
        </w:rPr>
        <w:t xml:space="preserve"> </w:t>
      </w:r>
      <w:r w:rsidRPr="00D32B19">
        <w:rPr>
          <w:rFonts w:ascii="Calibri" w:hAnsi="Calibri"/>
          <w:sz w:val="22"/>
          <w:szCs w:val="22"/>
        </w:rPr>
        <w:t>истраживање</w:t>
      </w:r>
      <w:r w:rsidRPr="00D32B19">
        <w:rPr>
          <w:rFonts w:ascii="Calibri" w:hAnsi="Calibri"/>
          <w:sz w:val="22"/>
          <w:szCs w:val="22"/>
          <w:lang w:val="sr-Latn-CS"/>
        </w:rPr>
        <w:t xml:space="preserve"> </w:t>
      </w:r>
      <w:r w:rsidRPr="00D32B19">
        <w:rPr>
          <w:rFonts w:ascii="Calibri" w:hAnsi="Calibri"/>
          <w:sz w:val="22"/>
          <w:szCs w:val="22"/>
        </w:rPr>
        <w:t>ефикасности</w:t>
      </w:r>
      <w:r w:rsidRPr="00D32B19">
        <w:rPr>
          <w:rFonts w:ascii="Calibri" w:hAnsi="Calibri"/>
          <w:sz w:val="22"/>
          <w:szCs w:val="22"/>
          <w:lang w:val="sr-Latn-CS"/>
        </w:rPr>
        <w:t xml:space="preserve"> </w:t>
      </w:r>
      <w:r w:rsidRPr="00D32B19">
        <w:rPr>
          <w:rFonts w:ascii="Calibri" w:hAnsi="Calibri"/>
          <w:sz w:val="22"/>
          <w:szCs w:val="22"/>
        </w:rPr>
        <w:t>дејства</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а</w:t>
      </w:r>
      <w:r w:rsidRPr="00D32B19">
        <w:rPr>
          <w:rFonts w:ascii="Calibri" w:hAnsi="Calibri"/>
          <w:sz w:val="22"/>
          <w:szCs w:val="22"/>
          <w:lang w:val="sr-Latn-CS"/>
        </w:rPr>
        <w:t xml:space="preserve"> </w:t>
      </w:r>
      <w:r w:rsidRPr="00D32B19">
        <w:rPr>
          <w:rFonts w:ascii="Calibri" w:hAnsi="Calibri"/>
          <w:sz w:val="22"/>
          <w:szCs w:val="22"/>
        </w:rPr>
        <w:t>његови</w:t>
      </w:r>
      <w:r w:rsidRPr="00D32B19">
        <w:rPr>
          <w:rFonts w:ascii="Calibri" w:hAnsi="Calibri"/>
          <w:sz w:val="22"/>
          <w:szCs w:val="22"/>
          <w:lang w:val="sr-Latn-CS"/>
        </w:rPr>
        <w:t xml:space="preserve"> </w:t>
      </w:r>
      <w:r w:rsidRPr="00D32B19">
        <w:rPr>
          <w:rFonts w:ascii="Calibri" w:hAnsi="Calibri"/>
          <w:sz w:val="22"/>
          <w:szCs w:val="22"/>
        </w:rPr>
        <w:t>резултати</w:t>
      </w:r>
      <w:r w:rsidRPr="00D32B19">
        <w:rPr>
          <w:rFonts w:ascii="Calibri" w:hAnsi="Calibri"/>
          <w:sz w:val="22"/>
          <w:szCs w:val="22"/>
          <w:lang w:val="sr-Latn-CS"/>
        </w:rPr>
        <w:t xml:space="preserve"> </w:t>
      </w:r>
      <w:r w:rsidRPr="00D32B19">
        <w:rPr>
          <w:rFonts w:ascii="Calibri" w:hAnsi="Calibri"/>
          <w:sz w:val="22"/>
          <w:szCs w:val="22"/>
        </w:rPr>
        <w:t>указују</w:t>
      </w:r>
      <w:r w:rsidRPr="00D32B19">
        <w:rPr>
          <w:rFonts w:ascii="Calibri" w:hAnsi="Calibri"/>
          <w:sz w:val="22"/>
          <w:szCs w:val="22"/>
          <w:lang w:val="sr-Latn-CS"/>
        </w:rPr>
        <w:t xml:space="preserve"> </w:t>
      </w:r>
      <w:r w:rsidRPr="00D32B19">
        <w:rPr>
          <w:rFonts w:ascii="Calibri" w:hAnsi="Calibri"/>
          <w:sz w:val="22"/>
          <w:szCs w:val="22"/>
        </w:rPr>
        <w:t>на</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штета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35-50%, </w:t>
      </w:r>
      <w:r w:rsidRPr="00D32B19">
        <w:rPr>
          <w:rFonts w:ascii="Calibri" w:hAnsi="Calibri"/>
          <w:sz w:val="22"/>
          <w:szCs w:val="22"/>
        </w:rPr>
        <w:t>уз</w:t>
      </w:r>
      <w:r w:rsidRPr="00D32B19">
        <w:rPr>
          <w:rFonts w:ascii="Calibri" w:hAnsi="Calibri"/>
          <w:sz w:val="22"/>
          <w:szCs w:val="22"/>
          <w:lang w:val="sr-Latn-CS"/>
        </w:rPr>
        <w:t xml:space="preserve"> </w:t>
      </w:r>
      <w:r w:rsidRPr="00D32B19">
        <w:rPr>
          <w:rFonts w:ascii="Calibri" w:hAnsi="Calibri"/>
          <w:sz w:val="22"/>
          <w:szCs w:val="22"/>
        </w:rPr>
        <w:t>однос</w:t>
      </w:r>
      <w:r w:rsidRPr="00D32B19">
        <w:rPr>
          <w:rFonts w:ascii="Calibri" w:hAnsi="Calibri"/>
          <w:sz w:val="22"/>
          <w:szCs w:val="22"/>
          <w:lang w:val="sr-Latn-CS"/>
        </w:rPr>
        <w:t xml:space="preserve"> </w:t>
      </w:r>
      <w:r w:rsidRPr="00D32B19">
        <w:rPr>
          <w:rFonts w:ascii="Calibri" w:hAnsi="Calibri"/>
          <w:sz w:val="22"/>
          <w:szCs w:val="22"/>
        </w:rPr>
        <w:t>трошкова</w:t>
      </w:r>
      <w:r w:rsidRPr="00D32B19">
        <w:rPr>
          <w:rFonts w:ascii="Calibri" w:hAnsi="Calibri"/>
          <w:sz w:val="22"/>
          <w:szCs w:val="22"/>
          <w:lang w:val="sr-Latn-CS"/>
        </w:rPr>
        <w:t xml:space="preserve"> </w:t>
      </w:r>
      <w:r w:rsidRPr="00D32B19">
        <w:rPr>
          <w:rFonts w:ascii="Calibri" w:hAnsi="Calibri"/>
          <w:sz w:val="22"/>
          <w:szCs w:val="22"/>
        </w:rPr>
        <w:t>и</w:t>
      </w:r>
      <w:r w:rsidRPr="00D32B19">
        <w:rPr>
          <w:rFonts w:ascii="Calibri" w:hAnsi="Calibri"/>
          <w:sz w:val="22"/>
          <w:szCs w:val="22"/>
          <w:lang w:val="sr-Latn-CS"/>
        </w:rPr>
        <w:t xml:space="preserve"> </w:t>
      </w:r>
      <w:r w:rsidRPr="00D32B19">
        <w:rPr>
          <w:rFonts w:ascii="Calibri" w:hAnsi="Calibri"/>
          <w:sz w:val="22"/>
          <w:szCs w:val="22"/>
        </w:rPr>
        <w:t>користи</w:t>
      </w:r>
      <w:r w:rsidRPr="00D32B19">
        <w:rPr>
          <w:rFonts w:ascii="Calibri" w:hAnsi="Calibri"/>
          <w:sz w:val="22"/>
          <w:szCs w:val="22"/>
          <w:lang w:val="sr-Latn-CS"/>
        </w:rPr>
        <w:t xml:space="preserve"> (</w:t>
      </w:r>
      <w:r w:rsidRPr="00D32B19">
        <w:rPr>
          <w:rFonts w:ascii="Calibri" w:hAnsi="Calibri"/>
          <w:sz w:val="22"/>
          <w:szCs w:val="22"/>
        </w:rPr>
        <w:t>цост</w:t>
      </w:r>
      <w:r w:rsidRPr="00D32B19">
        <w:rPr>
          <w:rFonts w:ascii="Calibri" w:hAnsi="Calibri"/>
          <w:sz w:val="22"/>
          <w:szCs w:val="22"/>
          <w:lang w:val="sr-Latn-CS"/>
        </w:rPr>
        <w:t>-</w:t>
      </w:r>
      <w:r w:rsidRPr="00D32B19">
        <w:rPr>
          <w:rFonts w:ascii="Calibri" w:hAnsi="Calibri"/>
          <w:sz w:val="22"/>
          <w:szCs w:val="22"/>
        </w:rPr>
        <w:t>бенефит</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1:37.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Сјеверној</w:t>
      </w:r>
      <w:r w:rsidRPr="00D32B19">
        <w:rPr>
          <w:rFonts w:ascii="Calibri" w:hAnsi="Calibri"/>
          <w:sz w:val="22"/>
          <w:szCs w:val="22"/>
          <w:lang w:val="sr-Latn-CS"/>
        </w:rPr>
        <w:t xml:space="preserve"> </w:t>
      </w:r>
      <w:r w:rsidRPr="00D32B19">
        <w:rPr>
          <w:rFonts w:ascii="Calibri" w:hAnsi="Calibri"/>
          <w:sz w:val="22"/>
          <w:szCs w:val="22"/>
        </w:rPr>
        <w:t>Дакоти</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студија</w:t>
      </w:r>
      <w:r w:rsidRPr="00D32B19">
        <w:rPr>
          <w:rFonts w:ascii="Calibri" w:hAnsi="Calibri"/>
          <w:sz w:val="22"/>
          <w:szCs w:val="22"/>
          <w:lang w:val="sr-Latn-CS"/>
        </w:rPr>
        <w:t xml:space="preserve"> </w:t>
      </w:r>
      <w:r w:rsidRPr="00D32B19">
        <w:rPr>
          <w:rFonts w:ascii="Calibri" w:hAnsi="Calibri"/>
          <w:sz w:val="22"/>
          <w:szCs w:val="22"/>
        </w:rPr>
        <w:t>о</w:t>
      </w:r>
      <w:r w:rsidRPr="00D32B19">
        <w:rPr>
          <w:rFonts w:ascii="Calibri" w:hAnsi="Calibri"/>
          <w:sz w:val="22"/>
          <w:szCs w:val="22"/>
          <w:lang w:val="sr-Latn-CS"/>
        </w:rPr>
        <w:t xml:space="preserve"> </w:t>
      </w:r>
      <w:r w:rsidRPr="00D32B19">
        <w:rPr>
          <w:rFonts w:ascii="Calibri" w:hAnsi="Calibri"/>
          <w:sz w:val="22"/>
          <w:szCs w:val="22"/>
        </w:rPr>
        <w:t>ефикасности</w:t>
      </w:r>
      <w:r w:rsidRPr="00D32B19">
        <w:rPr>
          <w:rFonts w:ascii="Calibri" w:hAnsi="Calibri"/>
          <w:sz w:val="22"/>
          <w:szCs w:val="22"/>
          <w:lang w:val="sr-Latn-CS"/>
        </w:rPr>
        <w:t xml:space="preserve"> </w:t>
      </w:r>
      <w:r w:rsidRPr="00D32B19">
        <w:rPr>
          <w:rFonts w:ascii="Calibri" w:hAnsi="Calibri"/>
          <w:sz w:val="22"/>
          <w:szCs w:val="22"/>
        </w:rPr>
        <w:t>дејства</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w:t>
      </w:r>
      <w:r w:rsidRPr="00D32B19">
        <w:rPr>
          <w:rFonts w:ascii="Calibri" w:hAnsi="Calibri"/>
          <w:sz w:val="22"/>
          <w:szCs w:val="22"/>
        </w:rPr>
        <w:t>период</w:t>
      </w:r>
      <w:r w:rsidRPr="00D32B19">
        <w:rPr>
          <w:rFonts w:ascii="Calibri" w:hAnsi="Calibri"/>
          <w:sz w:val="22"/>
          <w:szCs w:val="22"/>
          <w:lang w:val="sr-Latn-CS"/>
        </w:rPr>
        <w:t xml:space="preserve"> 1988-1997. </w:t>
      </w:r>
      <w:r w:rsidRPr="00D32B19">
        <w:rPr>
          <w:rFonts w:ascii="Calibri" w:hAnsi="Calibri"/>
          <w:sz w:val="22"/>
          <w:szCs w:val="22"/>
        </w:rPr>
        <w:t>година</w:t>
      </w:r>
      <w:r w:rsidRPr="00D32B19">
        <w:rPr>
          <w:rFonts w:ascii="Calibri" w:hAnsi="Calibri"/>
          <w:sz w:val="22"/>
          <w:szCs w:val="22"/>
          <w:lang w:val="sr-Latn-CS"/>
        </w:rPr>
        <w:t xml:space="preserve"> </w:t>
      </w:r>
      <w:r w:rsidRPr="00D32B19">
        <w:rPr>
          <w:rFonts w:ascii="Calibri" w:hAnsi="Calibri"/>
          <w:sz w:val="22"/>
          <w:szCs w:val="22"/>
        </w:rPr>
        <w:t>указала</w:t>
      </w:r>
      <w:r w:rsidRPr="00D32B19">
        <w:rPr>
          <w:rFonts w:ascii="Calibri" w:hAnsi="Calibri"/>
          <w:sz w:val="22"/>
          <w:szCs w:val="22"/>
          <w:lang w:val="sr-Latn-CS"/>
        </w:rPr>
        <w:t xml:space="preserve"> </w:t>
      </w:r>
      <w:r w:rsidRPr="00D32B19">
        <w:rPr>
          <w:rFonts w:ascii="Calibri" w:hAnsi="Calibri"/>
          <w:sz w:val="22"/>
          <w:szCs w:val="22"/>
        </w:rPr>
        <w:t>на</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штета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45% </w:t>
      </w:r>
      <w:r w:rsidRPr="00D32B19">
        <w:rPr>
          <w:rFonts w:ascii="Calibri" w:hAnsi="Calibri"/>
          <w:sz w:val="22"/>
          <w:szCs w:val="22"/>
        </w:rPr>
        <w:t>и</w:t>
      </w:r>
      <w:r w:rsidRPr="00D32B19">
        <w:rPr>
          <w:rFonts w:ascii="Calibri" w:hAnsi="Calibri"/>
          <w:sz w:val="22"/>
          <w:szCs w:val="22"/>
          <w:lang w:val="sr-Latn-CS"/>
        </w:rPr>
        <w:t xml:space="preserve"> </w:t>
      </w:r>
      <w:r w:rsidRPr="00D32B19">
        <w:rPr>
          <w:rFonts w:ascii="Calibri" w:hAnsi="Calibri"/>
          <w:sz w:val="22"/>
          <w:szCs w:val="22"/>
        </w:rPr>
        <w:t>остваривање</w:t>
      </w:r>
      <w:r w:rsidRPr="00D32B19">
        <w:rPr>
          <w:rFonts w:ascii="Calibri" w:hAnsi="Calibri"/>
          <w:sz w:val="22"/>
          <w:szCs w:val="22"/>
          <w:lang w:val="sr-Latn-CS"/>
        </w:rPr>
        <w:t xml:space="preserve"> </w:t>
      </w:r>
      <w:r w:rsidRPr="00D32B19">
        <w:rPr>
          <w:rFonts w:ascii="Calibri" w:hAnsi="Calibri"/>
          <w:sz w:val="22"/>
          <w:szCs w:val="22"/>
        </w:rPr>
        <w:t>добити</w:t>
      </w:r>
      <w:r w:rsidRPr="00D32B19">
        <w:rPr>
          <w:rFonts w:ascii="Calibri" w:hAnsi="Calibri"/>
          <w:sz w:val="22"/>
          <w:szCs w:val="22"/>
          <w:lang w:val="sr-Latn-CS"/>
        </w:rPr>
        <w:t xml:space="preserve"> </w:t>
      </w:r>
      <w:r w:rsidRPr="00D32B19">
        <w:rPr>
          <w:rFonts w:ascii="Calibri" w:hAnsi="Calibri"/>
          <w:sz w:val="22"/>
          <w:szCs w:val="22"/>
        </w:rPr>
        <w:t>захваљујући</w:t>
      </w:r>
      <w:r w:rsidRPr="00D32B19">
        <w:rPr>
          <w:rFonts w:ascii="Calibri" w:hAnsi="Calibri"/>
          <w:sz w:val="22"/>
          <w:szCs w:val="22"/>
          <w:lang w:val="sr-Latn-CS"/>
        </w:rPr>
        <w:t xml:space="preserve"> </w:t>
      </w:r>
      <w:r w:rsidRPr="00D32B19">
        <w:rPr>
          <w:rFonts w:ascii="Calibri" w:hAnsi="Calibri"/>
          <w:sz w:val="22"/>
          <w:szCs w:val="22"/>
        </w:rPr>
        <w:t>систему</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и</w:t>
      </w:r>
      <w:r w:rsidRPr="00D32B19">
        <w:rPr>
          <w:rFonts w:ascii="Calibri" w:hAnsi="Calibri"/>
          <w:sz w:val="22"/>
          <w:szCs w:val="22"/>
          <w:lang w:val="sr-Latn-CS"/>
        </w:rPr>
        <w:t xml:space="preserve"> </w:t>
      </w:r>
      <w:r w:rsidRPr="00D32B19">
        <w:rPr>
          <w:rFonts w:ascii="Calibri" w:hAnsi="Calibri"/>
          <w:sz w:val="22"/>
          <w:szCs w:val="22"/>
        </w:rPr>
        <w:t>повећању</w:t>
      </w:r>
      <w:r w:rsidRPr="00D32B19">
        <w:rPr>
          <w:rFonts w:ascii="Calibri" w:hAnsi="Calibri"/>
          <w:sz w:val="22"/>
          <w:szCs w:val="22"/>
          <w:lang w:val="sr-Latn-CS"/>
        </w:rPr>
        <w:t xml:space="preserve"> </w:t>
      </w:r>
      <w:r w:rsidRPr="00D32B19">
        <w:rPr>
          <w:rFonts w:ascii="Calibri" w:hAnsi="Calibri"/>
          <w:sz w:val="22"/>
          <w:szCs w:val="22"/>
        </w:rPr>
        <w:t>падавина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87 </w:t>
      </w:r>
      <w:r w:rsidRPr="00D32B19">
        <w:rPr>
          <w:rFonts w:ascii="Calibri" w:hAnsi="Calibri"/>
          <w:sz w:val="22"/>
          <w:szCs w:val="22"/>
        </w:rPr>
        <w:t>милиона</w:t>
      </w:r>
      <w:r w:rsidRPr="00D32B19">
        <w:rPr>
          <w:rFonts w:ascii="Calibri" w:hAnsi="Calibri"/>
          <w:sz w:val="22"/>
          <w:szCs w:val="22"/>
          <w:lang w:val="sr-Latn-CS"/>
        </w:rPr>
        <w:t xml:space="preserve"> </w:t>
      </w:r>
      <w:r w:rsidRPr="00D32B19">
        <w:rPr>
          <w:rFonts w:ascii="Calibri" w:hAnsi="Calibri"/>
          <w:sz w:val="22"/>
          <w:szCs w:val="22"/>
        </w:rPr>
        <w:t>долара</w:t>
      </w:r>
      <w:r w:rsidRPr="00D32B19">
        <w:rPr>
          <w:rFonts w:ascii="Calibri" w:hAnsi="Calibri"/>
          <w:sz w:val="22"/>
          <w:szCs w:val="22"/>
          <w:lang w:val="sr-Latn-CS"/>
        </w:rPr>
        <w:t xml:space="preserve"> </w:t>
      </w:r>
      <w:r w:rsidRPr="00D32B19">
        <w:rPr>
          <w:rFonts w:ascii="Calibri" w:hAnsi="Calibri"/>
          <w:sz w:val="22"/>
          <w:szCs w:val="22"/>
        </w:rPr>
        <w:t>годишње</w:t>
      </w:r>
      <w:r w:rsidRPr="00D32B19">
        <w:rPr>
          <w:rFonts w:ascii="Calibri" w:hAnsi="Calibri"/>
          <w:sz w:val="22"/>
          <w:szCs w:val="22"/>
          <w:lang w:val="sr-Latn-CS"/>
        </w:rPr>
        <w:t>.</w:t>
      </w:r>
    </w:p>
    <w:p w:rsidR="00733F1F" w:rsidRPr="00D32B19" w:rsidRDefault="00733F1F" w:rsidP="00D32B19">
      <w:pPr>
        <w:pStyle w:val="NoSpacing"/>
        <w:jc w:val="both"/>
        <w:rPr>
          <w:rFonts w:ascii="Calibri" w:hAnsi="Calibri"/>
          <w:sz w:val="22"/>
          <w:szCs w:val="22"/>
          <w:lang w:val="sr-Latn-CS"/>
        </w:rPr>
      </w:pPr>
      <w:r w:rsidRPr="00D32B19">
        <w:rPr>
          <w:rFonts w:ascii="Calibri" w:hAnsi="Calibri"/>
          <w:sz w:val="22"/>
          <w:szCs w:val="22"/>
          <w:lang w:val="sr-Latn-CS"/>
        </w:rPr>
        <w:tab/>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Мађарској</w:t>
      </w:r>
      <w:r w:rsidRPr="00D32B19">
        <w:rPr>
          <w:rFonts w:ascii="Calibri" w:hAnsi="Calibri"/>
          <w:sz w:val="22"/>
          <w:szCs w:val="22"/>
          <w:lang w:val="sr-Latn-CS"/>
        </w:rPr>
        <w:t xml:space="preserve"> </w:t>
      </w:r>
      <w:r w:rsidRPr="00D32B19">
        <w:rPr>
          <w:rFonts w:ascii="Calibri" w:hAnsi="Calibri"/>
          <w:sz w:val="22"/>
          <w:szCs w:val="22"/>
        </w:rPr>
        <w:t>се</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w:t>
      </w:r>
      <w:r w:rsidRPr="00D32B19">
        <w:rPr>
          <w:rFonts w:ascii="Calibri" w:hAnsi="Calibri"/>
          <w:sz w:val="22"/>
          <w:szCs w:val="22"/>
        </w:rPr>
        <w:t>оцјену</w:t>
      </w:r>
      <w:r w:rsidRPr="00D32B19">
        <w:rPr>
          <w:rFonts w:ascii="Calibri" w:hAnsi="Calibri"/>
          <w:sz w:val="22"/>
          <w:szCs w:val="22"/>
          <w:lang w:val="sr-Latn-CS"/>
        </w:rPr>
        <w:t xml:space="preserve"> </w:t>
      </w:r>
      <w:r w:rsidRPr="00D32B19">
        <w:rPr>
          <w:rFonts w:ascii="Calibri" w:hAnsi="Calibri"/>
          <w:sz w:val="22"/>
          <w:szCs w:val="22"/>
        </w:rPr>
        <w:t>ефеката</w:t>
      </w:r>
      <w:r w:rsidRPr="00D32B19">
        <w:rPr>
          <w:rFonts w:ascii="Calibri" w:hAnsi="Calibri"/>
          <w:sz w:val="22"/>
          <w:szCs w:val="22"/>
          <w:lang w:val="sr-Latn-CS"/>
        </w:rPr>
        <w:t xml:space="preserve"> </w:t>
      </w:r>
      <w:r w:rsidRPr="00D32B19">
        <w:rPr>
          <w:rFonts w:ascii="Calibri" w:hAnsi="Calibri"/>
          <w:sz w:val="22"/>
          <w:szCs w:val="22"/>
        </w:rPr>
        <w:t>дејства</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користе</w:t>
      </w:r>
      <w:r w:rsidRPr="00D32B19">
        <w:rPr>
          <w:rFonts w:ascii="Calibri" w:hAnsi="Calibri"/>
          <w:sz w:val="22"/>
          <w:szCs w:val="22"/>
          <w:lang w:val="sr-Latn-CS"/>
        </w:rPr>
        <w:t xml:space="preserve"> </w:t>
      </w:r>
      <w:r w:rsidRPr="00D32B19">
        <w:rPr>
          <w:rFonts w:ascii="Calibri" w:hAnsi="Calibri"/>
          <w:sz w:val="22"/>
          <w:szCs w:val="22"/>
        </w:rPr>
        <w:t>подаци</w:t>
      </w:r>
      <w:r w:rsidRPr="00D32B19">
        <w:rPr>
          <w:rFonts w:ascii="Calibri" w:hAnsi="Calibri"/>
          <w:sz w:val="22"/>
          <w:szCs w:val="22"/>
          <w:lang w:val="sr-Latn-CS"/>
        </w:rPr>
        <w:t xml:space="preserve"> </w:t>
      </w:r>
      <w:r w:rsidRPr="00D32B19">
        <w:rPr>
          <w:rFonts w:ascii="Calibri" w:hAnsi="Calibri"/>
          <w:sz w:val="22"/>
          <w:szCs w:val="22"/>
        </w:rPr>
        <w:t>добијени</w:t>
      </w:r>
      <w:r w:rsidRPr="00D32B19">
        <w:rPr>
          <w:rFonts w:ascii="Calibri" w:hAnsi="Calibri"/>
          <w:sz w:val="22"/>
          <w:szCs w:val="22"/>
          <w:lang w:val="sr-Latn-CS"/>
        </w:rPr>
        <w:t xml:space="preserve"> </w:t>
      </w:r>
      <w:r w:rsidRPr="00D32B19">
        <w:rPr>
          <w:rFonts w:ascii="Calibri" w:hAnsi="Calibri"/>
          <w:sz w:val="22"/>
          <w:szCs w:val="22"/>
        </w:rPr>
        <w:t>из</w:t>
      </w:r>
      <w:r w:rsidRPr="00D32B19">
        <w:rPr>
          <w:rFonts w:ascii="Calibri" w:hAnsi="Calibri"/>
          <w:sz w:val="22"/>
          <w:szCs w:val="22"/>
          <w:lang w:val="sr-Latn-CS"/>
        </w:rPr>
        <w:t xml:space="preserve"> </w:t>
      </w:r>
      <w:r w:rsidRPr="00D32B19">
        <w:rPr>
          <w:rFonts w:ascii="Calibri" w:hAnsi="Calibri"/>
          <w:sz w:val="22"/>
          <w:szCs w:val="22"/>
        </w:rPr>
        <w:t>мреже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око</w:t>
      </w:r>
      <w:r w:rsidRPr="00D32B19">
        <w:rPr>
          <w:rFonts w:ascii="Calibri" w:hAnsi="Calibri"/>
          <w:sz w:val="22"/>
          <w:szCs w:val="22"/>
          <w:lang w:val="sr-Latn-CS"/>
        </w:rPr>
        <w:t xml:space="preserve"> 300 </w:t>
      </w:r>
      <w:r w:rsidRPr="00D32B19">
        <w:rPr>
          <w:rFonts w:ascii="Calibri" w:hAnsi="Calibri"/>
          <w:sz w:val="22"/>
          <w:szCs w:val="22"/>
        </w:rPr>
        <w:t>градомјера</w:t>
      </w:r>
      <w:r w:rsidRPr="00D32B19">
        <w:rPr>
          <w:rFonts w:ascii="Calibri" w:hAnsi="Calibri"/>
          <w:sz w:val="22"/>
          <w:szCs w:val="22"/>
          <w:lang w:val="sr-Latn-CS"/>
        </w:rPr>
        <w:t xml:space="preserve">. </w:t>
      </w:r>
      <w:r w:rsidRPr="00D32B19">
        <w:rPr>
          <w:rFonts w:ascii="Calibri" w:hAnsi="Calibri"/>
          <w:sz w:val="22"/>
          <w:szCs w:val="22"/>
        </w:rPr>
        <w:t>При</w:t>
      </w:r>
      <w:r w:rsidRPr="00D32B19">
        <w:rPr>
          <w:rFonts w:ascii="Calibri" w:hAnsi="Calibri"/>
          <w:sz w:val="22"/>
          <w:szCs w:val="22"/>
          <w:lang w:val="sr-Latn-CS"/>
        </w:rPr>
        <w:t xml:space="preserve"> </w:t>
      </w:r>
      <w:r w:rsidRPr="00D32B19">
        <w:rPr>
          <w:rFonts w:ascii="Calibri" w:hAnsi="Calibri"/>
          <w:sz w:val="22"/>
          <w:szCs w:val="22"/>
        </w:rPr>
        <w:t>томе</w:t>
      </w:r>
      <w:r w:rsidRPr="00D32B19">
        <w:rPr>
          <w:rFonts w:ascii="Calibri" w:hAnsi="Calibri"/>
          <w:sz w:val="22"/>
          <w:szCs w:val="22"/>
          <w:lang w:val="sr-Latn-CS"/>
        </w:rPr>
        <w:t xml:space="preserve">, </w:t>
      </w:r>
      <w:r w:rsidRPr="00D32B19">
        <w:rPr>
          <w:rFonts w:ascii="Calibri" w:hAnsi="Calibri"/>
          <w:sz w:val="22"/>
          <w:szCs w:val="22"/>
        </w:rPr>
        <w:t>анализа</w:t>
      </w:r>
      <w:r w:rsidRPr="00D32B19">
        <w:rPr>
          <w:rFonts w:ascii="Calibri" w:hAnsi="Calibri"/>
          <w:sz w:val="22"/>
          <w:szCs w:val="22"/>
          <w:lang w:val="sr-Latn-CS"/>
        </w:rPr>
        <w:t xml:space="preserve"> </w:t>
      </w:r>
      <w:r w:rsidRPr="00D32B19">
        <w:rPr>
          <w:rFonts w:ascii="Calibri" w:hAnsi="Calibri"/>
          <w:sz w:val="22"/>
          <w:szCs w:val="22"/>
        </w:rPr>
        <w:t>показује</w:t>
      </w:r>
      <w:r w:rsidRPr="00D32B19">
        <w:rPr>
          <w:rFonts w:ascii="Calibri" w:hAnsi="Calibri"/>
          <w:sz w:val="22"/>
          <w:szCs w:val="22"/>
          <w:lang w:val="sr-Latn-CS"/>
        </w:rPr>
        <w:t xml:space="preserve"> </w:t>
      </w:r>
      <w:r w:rsidRPr="00D32B19">
        <w:rPr>
          <w:rFonts w:ascii="Calibri" w:hAnsi="Calibri"/>
          <w:sz w:val="22"/>
          <w:szCs w:val="22"/>
        </w:rPr>
        <w:t>да</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дејством</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постигнуто</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штета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50-55%.</w:t>
      </w:r>
    </w:p>
    <w:p w:rsidR="00733F1F" w:rsidRPr="00D32B19" w:rsidRDefault="00733F1F" w:rsidP="00D32B19">
      <w:pPr>
        <w:pStyle w:val="NoSpacing"/>
        <w:jc w:val="both"/>
        <w:rPr>
          <w:rFonts w:ascii="Calibri" w:hAnsi="Calibri"/>
          <w:sz w:val="22"/>
          <w:szCs w:val="22"/>
          <w:lang w:val="sr-Latn-CS"/>
        </w:rPr>
      </w:pPr>
      <w:r w:rsidRPr="00D32B19">
        <w:rPr>
          <w:rFonts w:ascii="Calibri" w:hAnsi="Calibri"/>
          <w:sz w:val="22"/>
          <w:szCs w:val="22"/>
          <w:lang w:val="sr-Latn-CS"/>
        </w:rPr>
        <w:tab/>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Француској</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постигнуто</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штета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40%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периоду</w:t>
      </w:r>
      <w:r w:rsidRPr="00D32B19">
        <w:rPr>
          <w:rFonts w:ascii="Calibri" w:hAnsi="Calibri"/>
          <w:sz w:val="22"/>
          <w:szCs w:val="22"/>
          <w:lang w:val="sr-Latn-CS"/>
        </w:rPr>
        <w:t xml:space="preserve"> 1965-1982. </w:t>
      </w:r>
      <w:r w:rsidRPr="00D32B19">
        <w:rPr>
          <w:rFonts w:ascii="Calibri" w:hAnsi="Calibri"/>
          <w:sz w:val="22"/>
          <w:szCs w:val="22"/>
        </w:rPr>
        <w:t>године</w:t>
      </w:r>
      <w:r w:rsidRPr="00D32B19">
        <w:rPr>
          <w:rFonts w:ascii="Calibri" w:hAnsi="Calibri"/>
          <w:sz w:val="22"/>
          <w:szCs w:val="22"/>
          <w:lang w:val="sr-Latn-CS"/>
        </w:rPr>
        <w:t xml:space="preserve">, </w:t>
      </w:r>
      <w:r w:rsidRPr="00D32B19">
        <w:rPr>
          <w:rFonts w:ascii="Calibri" w:hAnsi="Calibri"/>
          <w:sz w:val="22"/>
          <w:szCs w:val="22"/>
        </w:rPr>
        <w:t>а</w:t>
      </w:r>
      <w:r w:rsidRPr="00D32B19">
        <w:rPr>
          <w:rFonts w:ascii="Calibri" w:hAnsi="Calibri"/>
          <w:sz w:val="22"/>
          <w:szCs w:val="22"/>
          <w:lang w:val="sr-Latn-CS"/>
        </w:rPr>
        <w:t xml:space="preserve"> 42% </w:t>
      </w:r>
      <w:r w:rsidRPr="00D32B19">
        <w:rPr>
          <w:rFonts w:ascii="Calibri" w:hAnsi="Calibri"/>
          <w:sz w:val="22"/>
          <w:szCs w:val="22"/>
        </w:rPr>
        <w:t>од</w:t>
      </w:r>
      <w:r w:rsidRPr="00D32B19">
        <w:rPr>
          <w:rFonts w:ascii="Calibri" w:hAnsi="Calibri"/>
          <w:sz w:val="22"/>
          <w:szCs w:val="22"/>
          <w:lang w:val="sr-Latn-CS"/>
        </w:rPr>
        <w:t xml:space="preserve"> 1988-1995. </w:t>
      </w:r>
      <w:r w:rsidRPr="00D32B19">
        <w:rPr>
          <w:rFonts w:ascii="Calibri" w:hAnsi="Calibri"/>
          <w:sz w:val="22"/>
          <w:szCs w:val="22"/>
        </w:rPr>
        <w:t>године</w:t>
      </w:r>
      <w:r w:rsidRPr="00D32B19">
        <w:rPr>
          <w:rFonts w:ascii="Calibri" w:hAnsi="Calibri"/>
          <w:sz w:val="22"/>
          <w:szCs w:val="22"/>
          <w:lang w:val="sr-Latn-CS"/>
        </w:rPr>
        <w:t>.</w:t>
      </w:r>
    </w:p>
    <w:p w:rsidR="00733F1F" w:rsidRPr="00D32B19" w:rsidRDefault="00733F1F" w:rsidP="00D32B19">
      <w:pPr>
        <w:pStyle w:val="NoSpacing"/>
        <w:jc w:val="both"/>
        <w:rPr>
          <w:rFonts w:ascii="Calibri" w:hAnsi="Calibri"/>
          <w:sz w:val="22"/>
          <w:szCs w:val="22"/>
          <w:lang w:val="sr-Latn-CS"/>
        </w:rPr>
      </w:pPr>
      <w:r w:rsidRPr="00D32B19">
        <w:rPr>
          <w:rFonts w:ascii="Calibri" w:hAnsi="Calibri"/>
          <w:sz w:val="22"/>
          <w:szCs w:val="22"/>
          <w:lang w:val="sr-Latn-CS"/>
        </w:rPr>
        <w:lastRenderedPageBreak/>
        <w:tab/>
      </w:r>
      <w:r w:rsidRPr="00D32B19">
        <w:rPr>
          <w:rFonts w:ascii="Calibri" w:hAnsi="Calibri"/>
          <w:sz w:val="22"/>
          <w:szCs w:val="22"/>
        </w:rPr>
        <w:t>Анализе</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на</w:t>
      </w:r>
      <w:r w:rsidRPr="00D32B19">
        <w:rPr>
          <w:rFonts w:ascii="Calibri" w:hAnsi="Calibri"/>
          <w:sz w:val="22"/>
          <w:szCs w:val="22"/>
          <w:lang w:val="sr-Latn-CS"/>
        </w:rPr>
        <w:t xml:space="preserve"> </w:t>
      </w:r>
      <w:r w:rsidRPr="00D32B19">
        <w:rPr>
          <w:rFonts w:ascii="Calibri" w:hAnsi="Calibri"/>
          <w:sz w:val="22"/>
          <w:szCs w:val="22"/>
        </w:rPr>
        <w:t>територији</w:t>
      </w:r>
      <w:r w:rsidRPr="00D32B19">
        <w:rPr>
          <w:rFonts w:ascii="Calibri" w:hAnsi="Calibri"/>
          <w:sz w:val="22"/>
          <w:szCs w:val="22"/>
          <w:lang w:val="sr-Latn-CS"/>
        </w:rPr>
        <w:t xml:space="preserve"> </w:t>
      </w:r>
      <w:r w:rsidRPr="00D32B19">
        <w:rPr>
          <w:rFonts w:ascii="Calibri" w:hAnsi="Calibri"/>
          <w:sz w:val="22"/>
          <w:szCs w:val="22"/>
        </w:rPr>
        <w:t>Бугарске</w:t>
      </w:r>
      <w:r w:rsidRPr="00D32B19">
        <w:rPr>
          <w:rFonts w:ascii="Calibri" w:hAnsi="Calibri"/>
          <w:sz w:val="22"/>
          <w:szCs w:val="22"/>
          <w:lang w:val="sr-Latn-CS"/>
        </w:rPr>
        <w:t xml:space="preserve"> </w:t>
      </w:r>
      <w:r w:rsidRPr="00D32B19">
        <w:rPr>
          <w:rFonts w:ascii="Calibri" w:hAnsi="Calibri"/>
          <w:sz w:val="22"/>
          <w:szCs w:val="22"/>
        </w:rPr>
        <w:t>показују</w:t>
      </w:r>
      <w:r w:rsidRPr="00D32B19">
        <w:rPr>
          <w:rFonts w:ascii="Calibri" w:hAnsi="Calibri"/>
          <w:sz w:val="22"/>
          <w:szCs w:val="22"/>
          <w:lang w:val="sr-Latn-CS"/>
        </w:rPr>
        <w:t xml:space="preserve"> </w:t>
      </w:r>
      <w:r w:rsidRPr="00D32B19">
        <w:rPr>
          <w:rFonts w:ascii="Calibri" w:hAnsi="Calibri"/>
          <w:sz w:val="22"/>
          <w:szCs w:val="22"/>
        </w:rPr>
        <w:t>да</w:t>
      </w:r>
      <w:r w:rsidRPr="00D32B19">
        <w:rPr>
          <w:rFonts w:ascii="Calibri" w:hAnsi="Calibri"/>
          <w:sz w:val="22"/>
          <w:szCs w:val="22"/>
          <w:lang w:val="sr-Latn-CS"/>
        </w:rPr>
        <w:t xml:space="preserve"> </w:t>
      </w:r>
      <w:r w:rsidRPr="00D32B19">
        <w:rPr>
          <w:rFonts w:ascii="Calibri" w:hAnsi="Calibri"/>
          <w:sz w:val="22"/>
          <w:szCs w:val="22"/>
        </w:rPr>
        <w:t>су</w:t>
      </w:r>
      <w:r w:rsidRPr="00D32B19">
        <w:rPr>
          <w:rFonts w:ascii="Calibri" w:hAnsi="Calibri"/>
          <w:sz w:val="22"/>
          <w:szCs w:val="22"/>
          <w:lang w:val="sr-Latn-CS"/>
        </w:rPr>
        <w:t xml:space="preserve">, </w:t>
      </w:r>
      <w:r w:rsidRPr="00D32B19">
        <w:rPr>
          <w:rFonts w:ascii="Calibri" w:hAnsi="Calibri"/>
          <w:sz w:val="22"/>
          <w:szCs w:val="22"/>
        </w:rPr>
        <w:t>током</w:t>
      </w:r>
      <w:r w:rsidRPr="00D32B19">
        <w:rPr>
          <w:rFonts w:ascii="Calibri" w:hAnsi="Calibri"/>
          <w:sz w:val="22"/>
          <w:szCs w:val="22"/>
          <w:lang w:val="sr-Latn-CS"/>
        </w:rPr>
        <w:t xml:space="preserve"> 10 </w:t>
      </w:r>
      <w:r w:rsidRPr="00D32B19">
        <w:rPr>
          <w:rFonts w:ascii="Calibri" w:hAnsi="Calibri"/>
          <w:sz w:val="22"/>
          <w:szCs w:val="22"/>
        </w:rPr>
        <w:t>година</w:t>
      </w:r>
      <w:r w:rsidRPr="00D32B19">
        <w:rPr>
          <w:rFonts w:ascii="Calibri" w:hAnsi="Calibri"/>
          <w:sz w:val="22"/>
          <w:szCs w:val="22"/>
          <w:lang w:val="sr-Latn-CS"/>
        </w:rPr>
        <w:t xml:space="preserve"> </w:t>
      </w:r>
      <w:r w:rsidRPr="00D32B19">
        <w:rPr>
          <w:rFonts w:ascii="Calibri" w:hAnsi="Calibri"/>
          <w:sz w:val="22"/>
          <w:szCs w:val="22"/>
        </w:rPr>
        <w:t>функционисања</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штете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смањене</w:t>
      </w:r>
      <w:r w:rsidRPr="00D32B19">
        <w:rPr>
          <w:rFonts w:ascii="Calibri" w:hAnsi="Calibri"/>
          <w:sz w:val="22"/>
          <w:szCs w:val="22"/>
          <w:lang w:val="sr-Latn-CS"/>
        </w:rPr>
        <w:t xml:space="preserve"> 45-61%.</w:t>
      </w:r>
    </w:p>
    <w:p w:rsidR="00733F1F" w:rsidRPr="00D32B19" w:rsidRDefault="00733F1F" w:rsidP="00D32B19">
      <w:pPr>
        <w:pStyle w:val="NoSpacing"/>
        <w:jc w:val="both"/>
        <w:rPr>
          <w:rFonts w:ascii="Calibri" w:hAnsi="Calibri"/>
          <w:sz w:val="22"/>
          <w:szCs w:val="22"/>
          <w:lang w:val="sr-Latn-CS"/>
        </w:rPr>
      </w:pPr>
      <w:r w:rsidRPr="00D32B19">
        <w:rPr>
          <w:rFonts w:ascii="Calibri" w:hAnsi="Calibri"/>
          <w:i/>
          <w:sz w:val="22"/>
          <w:szCs w:val="22"/>
          <w:lang w:val="sr-Latn-CS"/>
        </w:rPr>
        <w:tab/>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оквиру</w:t>
      </w:r>
      <w:r w:rsidRPr="00D32B19">
        <w:rPr>
          <w:rFonts w:ascii="Calibri" w:hAnsi="Calibri"/>
          <w:sz w:val="22"/>
          <w:szCs w:val="22"/>
          <w:lang w:val="sr-Latn-CS"/>
        </w:rPr>
        <w:t xml:space="preserve"> </w:t>
      </w:r>
      <w:r w:rsidRPr="00D32B19">
        <w:rPr>
          <w:rFonts w:ascii="Calibri" w:hAnsi="Calibri"/>
          <w:sz w:val="22"/>
          <w:szCs w:val="22"/>
        </w:rPr>
        <w:t>централне</w:t>
      </w:r>
      <w:r w:rsidRPr="00D32B19">
        <w:rPr>
          <w:rFonts w:ascii="Calibri" w:hAnsi="Calibri"/>
          <w:sz w:val="22"/>
          <w:szCs w:val="22"/>
          <w:lang w:val="sr-Latn-CS"/>
        </w:rPr>
        <w:t xml:space="preserve"> </w:t>
      </w:r>
      <w:r w:rsidRPr="00D32B19">
        <w:rPr>
          <w:rFonts w:ascii="Calibri" w:hAnsi="Calibri"/>
          <w:sz w:val="22"/>
          <w:szCs w:val="22"/>
        </w:rPr>
        <w:t>метеоролошке</w:t>
      </w:r>
      <w:r w:rsidRPr="00D32B19">
        <w:rPr>
          <w:rFonts w:ascii="Calibri" w:hAnsi="Calibri"/>
          <w:sz w:val="22"/>
          <w:szCs w:val="22"/>
          <w:lang w:val="sr-Latn-CS"/>
        </w:rPr>
        <w:t xml:space="preserve"> </w:t>
      </w:r>
      <w:r w:rsidRPr="00D32B19">
        <w:rPr>
          <w:rFonts w:ascii="Calibri" w:hAnsi="Calibri"/>
          <w:sz w:val="22"/>
          <w:szCs w:val="22"/>
        </w:rPr>
        <w:t>службе</w:t>
      </w:r>
      <w:r w:rsidRPr="00D32B19">
        <w:rPr>
          <w:rFonts w:ascii="Calibri" w:hAnsi="Calibri"/>
          <w:sz w:val="22"/>
          <w:szCs w:val="22"/>
          <w:lang w:val="sr-Latn-CS"/>
        </w:rPr>
        <w:t xml:space="preserve"> </w:t>
      </w:r>
      <w:r w:rsidRPr="00D32B19">
        <w:rPr>
          <w:rFonts w:ascii="Calibri" w:hAnsi="Calibri"/>
          <w:sz w:val="22"/>
          <w:szCs w:val="22"/>
        </w:rPr>
        <w:t>Аустрије</w:t>
      </w:r>
      <w:r w:rsidRPr="00D32B19">
        <w:rPr>
          <w:rFonts w:ascii="Calibri" w:hAnsi="Calibri"/>
          <w:sz w:val="22"/>
          <w:szCs w:val="22"/>
          <w:lang w:val="sr-Latn-CS"/>
        </w:rPr>
        <w:t xml:space="preserve"> </w:t>
      </w:r>
      <w:r w:rsidRPr="00D32B19">
        <w:rPr>
          <w:rFonts w:ascii="Calibri" w:hAnsi="Calibri"/>
          <w:sz w:val="22"/>
          <w:szCs w:val="22"/>
        </w:rPr>
        <w:t>извршене</w:t>
      </w:r>
      <w:r w:rsidRPr="00D32B19">
        <w:rPr>
          <w:rFonts w:ascii="Calibri" w:hAnsi="Calibri"/>
          <w:sz w:val="22"/>
          <w:szCs w:val="22"/>
          <w:lang w:val="sr-Latn-CS"/>
        </w:rPr>
        <w:t xml:space="preserve"> </w:t>
      </w:r>
      <w:r w:rsidRPr="00D32B19">
        <w:rPr>
          <w:rFonts w:ascii="Calibri" w:hAnsi="Calibri"/>
          <w:sz w:val="22"/>
          <w:szCs w:val="22"/>
        </w:rPr>
        <w:t>су</w:t>
      </w:r>
      <w:r w:rsidRPr="00D32B19">
        <w:rPr>
          <w:rFonts w:ascii="Calibri" w:hAnsi="Calibri"/>
          <w:sz w:val="22"/>
          <w:szCs w:val="22"/>
          <w:lang w:val="sr-Latn-CS"/>
        </w:rPr>
        <w:t xml:space="preserve"> </w:t>
      </w:r>
      <w:r w:rsidRPr="00D32B19">
        <w:rPr>
          <w:rFonts w:ascii="Calibri" w:hAnsi="Calibri"/>
          <w:sz w:val="22"/>
          <w:szCs w:val="22"/>
        </w:rPr>
        <w:t>анализе</w:t>
      </w:r>
      <w:r w:rsidRPr="00D32B19">
        <w:rPr>
          <w:rFonts w:ascii="Calibri" w:hAnsi="Calibri"/>
          <w:sz w:val="22"/>
          <w:szCs w:val="22"/>
          <w:lang w:val="sr-Latn-CS"/>
        </w:rPr>
        <w:t xml:space="preserve"> </w:t>
      </w:r>
      <w:r w:rsidRPr="00D32B19">
        <w:rPr>
          <w:rFonts w:ascii="Calibri" w:hAnsi="Calibri"/>
          <w:sz w:val="22"/>
          <w:szCs w:val="22"/>
        </w:rPr>
        <w:t>које</w:t>
      </w:r>
      <w:r w:rsidRPr="00D32B19">
        <w:rPr>
          <w:rFonts w:ascii="Calibri" w:hAnsi="Calibri"/>
          <w:sz w:val="22"/>
          <w:szCs w:val="22"/>
          <w:lang w:val="sr-Latn-CS"/>
        </w:rPr>
        <w:t xml:space="preserve"> </w:t>
      </w:r>
      <w:r w:rsidRPr="00D32B19">
        <w:rPr>
          <w:rFonts w:ascii="Calibri" w:hAnsi="Calibri"/>
          <w:sz w:val="22"/>
          <w:szCs w:val="22"/>
        </w:rPr>
        <w:t>указују</w:t>
      </w:r>
      <w:r w:rsidRPr="00D32B19">
        <w:rPr>
          <w:rFonts w:ascii="Calibri" w:hAnsi="Calibri"/>
          <w:sz w:val="22"/>
          <w:szCs w:val="22"/>
          <w:lang w:val="sr-Latn-CS"/>
        </w:rPr>
        <w:t xml:space="preserve"> </w:t>
      </w:r>
      <w:r w:rsidRPr="00D32B19">
        <w:rPr>
          <w:rFonts w:ascii="Calibri" w:hAnsi="Calibri"/>
          <w:sz w:val="22"/>
          <w:szCs w:val="22"/>
        </w:rPr>
        <w:t>да</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увођењем</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смањена</w:t>
      </w:r>
      <w:r w:rsidRPr="00D32B19">
        <w:rPr>
          <w:rFonts w:ascii="Calibri" w:hAnsi="Calibri"/>
          <w:sz w:val="22"/>
          <w:szCs w:val="22"/>
          <w:lang w:val="sr-Latn-CS"/>
        </w:rPr>
        <w:t xml:space="preserve"> </w:t>
      </w:r>
      <w:r w:rsidRPr="00D32B19">
        <w:rPr>
          <w:rFonts w:ascii="Calibri" w:hAnsi="Calibri"/>
          <w:sz w:val="22"/>
          <w:szCs w:val="22"/>
        </w:rPr>
        <w:t>кинетичка</w:t>
      </w:r>
      <w:r w:rsidRPr="00D32B19">
        <w:rPr>
          <w:rFonts w:ascii="Calibri" w:hAnsi="Calibri"/>
          <w:sz w:val="22"/>
          <w:szCs w:val="22"/>
          <w:lang w:val="sr-Latn-CS"/>
        </w:rPr>
        <w:t xml:space="preserve"> </w:t>
      </w:r>
      <w:r w:rsidRPr="00D32B19">
        <w:rPr>
          <w:rFonts w:ascii="Calibri" w:hAnsi="Calibri"/>
          <w:sz w:val="22"/>
          <w:szCs w:val="22"/>
        </w:rPr>
        <w:t>енергија</w:t>
      </w:r>
      <w:r w:rsidRPr="00D32B19">
        <w:rPr>
          <w:rFonts w:ascii="Calibri" w:hAnsi="Calibri"/>
          <w:sz w:val="22"/>
          <w:szCs w:val="22"/>
          <w:lang w:val="sr-Latn-CS"/>
        </w:rPr>
        <w:t xml:space="preserve"> </w:t>
      </w:r>
      <w:r w:rsidRPr="00D32B19">
        <w:rPr>
          <w:rFonts w:ascii="Calibri" w:hAnsi="Calibri"/>
          <w:sz w:val="22"/>
          <w:szCs w:val="22"/>
        </w:rPr>
        <w:t>зрна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w:t>
      </w:r>
      <w:r w:rsidRPr="00D32B19">
        <w:rPr>
          <w:rFonts w:ascii="Calibri" w:hAnsi="Calibri"/>
          <w:sz w:val="22"/>
          <w:szCs w:val="22"/>
        </w:rPr>
        <w:t>око</w:t>
      </w:r>
      <w:r w:rsidRPr="00D32B19">
        <w:rPr>
          <w:rFonts w:ascii="Calibri" w:hAnsi="Calibri"/>
          <w:sz w:val="22"/>
          <w:szCs w:val="22"/>
          <w:lang w:val="sr-Latn-CS"/>
        </w:rPr>
        <w:t xml:space="preserve"> 60%, </w:t>
      </w:r>
      <w:r w:rsidRPr="00D32B19">
        <w:rPr>
          <w:rFonts w:ascii="Calibri" w:hAnsi="Calibri"/>
          <w:sz w:val="22"/>
          <w:szCs w:val="22"/>
        </w:rPr>
        <w:t>док</w:t>
      </w:r>
      <w:r w:rsidRPr="00D32B19">
        <w:rPr>
          <w:rFonts w:ascii="Calibri" w:hAnsi="Calibri"/>
          <w:sz w:val="22"/>
          <w:szCs w:val="22"/>
          <w:lang w:val="sr-Latn-CS"/>
        </w:rPr>
        <w:t xml:space="preserve"> </w:t>
      </w:r>
      <w:r w:rsidRPr="00D32B19">
        <w:rPr>
          <w:rFonts w:ascii="Calibri" w:hAnsi="Calibri"/>
          <w:sz w:val="22"/>
          <w:szCs w:val="22"/>
        </w:rPr>
        <w:t>студије</w:t>
      </w:r>
      <w:r w:rsidRPr="00D32B19">
        <w:rPr>
          <w:rFonts w:ascii="Calibri" w:hAnsi="Calibri"/>
          <w:sz w:val="22"/>
          <w:szCs w:val="22"/>
          <w:lang w:val="sr-Latn-CS"/>
        </w:rPr>
        <w:t xml:space="preserve"> </w:t>
      </w:r>
      <w:r w:rsidRPr="00D32B19">
        <w:rPr>
          <w:rFonts w:ascii="Calibri" w:hAnsi="Calibri"/>
          <w:sz w:val="22"/>
          <w:szCs w:val="22"/>
        </w:rPr>
        <w:t>о</w:t>
      </w:r>
      <w:r w:rsidRPr="00D32B19">
        <w:rPr>
          <w:rFonts w:ascii="Calibri" w:hAnsi="Calibri"/>
          <w:sz w:val="22"/>
          <w:szCs w:val="22"/>
          <w:lang w:val="sr-Latn-CS"/>
        </w:rPr>
        <w:t xml:space="preserve"> </w:t>
      </w:r>
      <w:r w:rsidRPr="00D32B19">
        <w:rPr>
          <w:rFonts w:ascii="Calibri" w:hAnsi="Calibri"/>
          <w:sz w:val="22"/>
          <w:szCs w:val="22"/>
        </w:rPr>
        <w:t>економској</w:t>
      </w:r>
      <w:r w:rsidRPr="00D32B19">
        <w:rPr>
          <w:rFonts w:ascii="Calibri" w:hAnsi="Calibri"/>
          <w:sz w:val="22"/>
          <w:szCs w:val="22"/>
          <w:lang w:val="sr-Latn-CS"/>
        </w:rPr>
        <w:t xml:space="preserve"> </w:t>
      </w:r>
      <w:r w:rsidRPr="00D32B19">
        <w:rPr>
          <w:rFonts w:ascii="Calibri" w:hAnsi="Calibri"/>
          <w:sz w:val="22"/>
          <w:szCs w:val="22"/>
        </w:rPr>
        <w:t>ефикасности</w:t>
      </w:r>
      <w:r w:rsidRPr="00D32B19">
        <w:rPr>
          <w:rFonts w:ascii="Calibri" w:hAnsi="Calibri"/>
          <w:sz w:val="22"/>
          <w:szCs w:val="22"/>
          <w:lang w:val="sr-Latn-CS"/>
        </w:rPr>
        <w:t xml:space="preserve"> </w:t>
      </w:r>
      <w:r w:rsidRPr="00D32B19">
        <w:rPr>
          <w:rFonts w:ascii="Calibri" w:hAnsi="Calibri"/>
          <w:sz w:val="22"/>
          <w:szCs w:val="22"/>
        </w:rPr>
        <w:t>не</w:t>
      </w:r>
      <w:r w:rsidRPr="00D32B19">
        <w:rPr>
          <w:rFonts w:ascii="Calibri" w:hAnsi="Calibri"/>
          <w:sz w:val="22"/>
          <w:szCs w:val="22"/>
          <w:lang w:val="sr-Latn-CS"/>
        </w:rPr>
        <w:t xml:space="preserve"> </w:t>
      </w:r>
      <w:r w:rsidRPr="00D32B19">
        <w:rPr>
          <w:rFonts w:ascii="Calibri" w:hAnsi="Calibri"/>
          <w:sz w:val="22"/>
          <w:szCs w:val="22"/>
        </w:rPr>
        <w:t>омогућавају</w:t>
      </w:r>
      <w:r w:rsidRPr="00D32B19">
        <w:rPr>
          <w:rFonts w:ascii="Calibri" w:hAnsi="Calibri"/>
          <w:sz w:val="22"/>
          <w:szCs w:val="22"/>
          <w:lang w:val="sr-Latn-CS"/>
        </w:rPr>
        <w:t xml:space="preserve"> </w:t>
      </w:r>
      <w:r w:rsidRPr="00D32B19">
        <w:rPr>
          <w:rFonts w:ascii="Calibri" w:hAnsi="Calibri"/>
          <w:sz w:val="22"/>
          <w:szCs w:val="22"/>
        </w:rPr>
        <w:t>доношење</w:t>
      </w:r>
      <w:r w:rsidRPr="00D32B19">
        <w:rPr>
          <w:rFonts w:ascii="Calibri" w:hAnsi="Calibri"/>
          <w:sz w:val="22"/>
          <w:szCs w:val="22"/>
          <w:lang w:val="sr-Latn-CS"/>
        </w:rPr>
        <w:t xml:space="preserve"> </w:t>
      </w:r>
      <w:r w:rsidRPr="00D32B19">
        <w:rPr>
          <w:rFonts w:ascii="Calibri" w:hAnsi="Calibri"/>
          <w:sz w:val="22"/>
          <w:szCs w:val="22"/>
        </w:rPr>
        <w:t>коначног</w:t>
      </w:r>
      <w:r w:rsidRPr="00D32B19">
        <w:rPr>
          <w:rFonts w:ascii="Calibri" w:hAnsi="Calibri"/>
          <w:sz w:val="22"/>
          <w:szCs w:val="22"/>
          <w:lang w:val="sr-Latn-CS"/>
        </w:rPr>
        <w:t xml:space="preserve"> </w:t>
      </w:r>
      <w:r w:rsidRPr="00D32B19">
        <w:rPr>
          <w:rFonts w:ascii="Calibri" w:hAnsi="Calibri"/>
          <w:sz w:val="22"/>
          <w:szCs w:val="22"/>
        </w:rPr>
        <w:t>суда</w:t>
      </w:r>
      <w:r w:rsidRPr="00D32B19">
        <w:rPr>
          <w:rFonts w:ascii="Calibri" w:hAnsi="Calibri"/>
          <w:sz w:val="22"/>
          <w:szCs w:val="22"/>
          <w:lang w:val="sr-Latn-CS"/>
        </w:rPr>
        <w:t xml:space="preserve"> </w:t>
      </w:r>
      <w:r w:rsidRPr="00D32B19">
        <w:rPr>
          <w:rFonts w:ascii="Calibri" w:hAnsi="Calibri"/>
          <w:sz w:val="22"/>
          <w:szCs w:val="22"/>
        </w:rPr>
        <w:t>о</w:t>
      </w:r>
      <w:r w:rsidRPr="00D32B19">
        <w:rPr>
          <w:rFonts w:ascii="Calibri" w:hAnsi="Calibri"/>
          <w:sz w:val="22"/>
          <w:szCs w:val="22"/>
          <w:lang w:val="sr-Latn-CS"/>
        </w:rPr>
        <w:t xml:space="preserve"> </w:t>
      </w:r>
      <w:r w:rsidRPr="00D32B19">
        <w:rPr>
          <w:rFonts w:ascii="Calibri" w:hAnsi="Calibri"/>
          <w:sz w:val="22"/>
          <w:szCs w:val="22"/>
        </w:rPr>
        <w:t>оправданости</w:t>
      </w:r>
      <w:r w:rsidRPr="00D32B19">
        <w:rPr>
          <w:rFonts w:ascii="Calibri" w:hAnsi="Calibri"/>
          <w:sz w:val="22"/>
          <w:szCs w:val="22"/>
          <w:lang w:val="sr-Latn-CS"/>
        </w:rPr>
        <w:t xml:space="preserve"> </w:t>
      </w:r>
      <w:r w:rsidRPr="00D32B19">
        <w:rPr>
          <w:rFonts w:ascii="Calibri" w:hAnsi="Calibri"/>
          <w:sz w:val="22"/>
          <w:szCs w:val="22"/>
        </w:rPr>
        <w:t>улагања</w:t>
      </w:r>
      <w:r w:rsidRPr="00D32B19">
        <w:rPr>
          <w:rFonts w:ascii="Calibri" w:hAnsi="Calibri"/>
          <w:sz w:val="22"/>
          <w:szCs w:val="22"/>
          <w:lang w:val="sr-Latn-CS"/>
        </w:rPr>
        <w:t xml:space="preserve"> </w:t>
      </w:r>
      <w:r w:rsidRPr="00D32B19">
        <w:rPr>
          <w:rFonts w:ascii="Calibri" w:hAnsi="Calibri"/>
          <w:sz w:val="22"/>
          <w:szCs w:val="22"/>
        </w:rPr>
        <w:t>средстава</w:t>
      </w:r>
      <w:r w:rsidRPr="00D32B19">
        <w:rPr>
          <w:rFonts w:ascii="Calibri" w:hAnsi="Calibri"/>
          <w:sz w:val="22"/>
          <w:szCs w:val="22"/>
          <w:lang w:val="sr-Latn-CS"/>
        </w:rPr>
        <w:t xml:space="preserve">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овај</w:t>
      </w:r>
      <w:r w:rsidRPr="00D32B19">
        <w:rPr>
          <w:rFonts w:ascii="Calibri" w:hAnsi="Calibri"/>
          <w:sz w:val="22"/>
          <w:szCs w:val="22"/>
          <w:lang w:val="sr-Latn-CS"/>
        </w:rPr>
        <w:t xml:space="preserve"> </w:t>
      </w:r>
      <w:r w:rsidRPr="00D32B19">
        <w:rPr>
          <w:rFonts w:ascii="Calibri" w:hAnsi="Calibri"/>
          <w:sz w:val="22"/>
          <w:szCs w:val="22"/>
        </w:rPr>
        <w:t>систем</w:t>
      </w:r>
      <w:r w:rsidRPr="00D32B19">
        <w:rPr>
          <w:rFonts w:ascii="Calibri" w:hAnsi="Calibri"/>
          <w:sz w:val="22"/>
          <w:szCs w:val="22"/>
          <w:lang w:val="sr-Latn-CS"/>
        </w:rPr>
        <w:t>.</w:t>
      </w:r>
    </w:p>
    <w:p w:rsidR="00733F1F" w:rsidRPr="00D32B19" w:rsidRDefault="00733F1F" w:rsidP="00D32B19">
      <w:pPr>
        <w:pStyle w:val="NoSpacing"/>
        <w:jc w:val="both"/>
        <w:rPr>
          <w:rFonts w:ascii="Calibri" w:hAnsi="Calibri"/>
          <w:sz w:val="22"/>
          <w:szCs w:val="22"/>
          <w:lang w:val="sr-Latn-CS"/>
        </w:rPr>
      </w:pPr>
      <w:r w:rsidRPr="00D32B19">
        <w:rPr>
          <w:rFonts w:ascii="Calibri" w:hAnsi="Calibri"/>
          <w:sz w:val="22"/>
          <w:szCs w:val="22"/>
          <w:lang w:val="sr-Latn-CS"/>
        </w:rPr>
        <w:tab/>
      </w:r>
      <w:r w:rsidRPr="00D32B19">
        <w:rPr>
          <w:rFonts w:ascii="Calibri" w:hAnsi="Calibri"/>
          <w:sz w:val="22"/>
          <w:szCs w:val="22"/>
        </w:rPr>
        <w:t>Према</w:t>
      </w:r>
      <w:r w:rsidRPr="00D32B19">
        <w:rPr>
          <w:rFonts w:ascii="Calibri" w:hAnsi="Calibri"/>
          <w:sz w:val="22"/>
          <w:szCs w:val="22"/>
          <w:lang w:val="sr-Latn-CS"/>
        </w:rPr>
        <w:t xml:space="preserve"> </w:t>
      </w:r>
      <w:r w:rsidRPr="00D32B19">
        <w:rPr>
          <w:rFonts w:ascii="Calibri" w:hAnsi="Calibri"/>
          <w:sz w:val="22"/>
          <w:szCs w:val="22"/>
        </w:rPr>
        <w:t>анализама</w:t>
      </w:r>
      <w:r w:rsidRPr="00D32B19">
        <w:rPr>
          <w:rFonts w:ascii="Calibri" w:hAnsi="Calibri"/>
          <w:sz w:val="22"/>
          <w:szCs w:val="22"/>
          <w:lang w:val="sr-Latn-CS"/>
        </w:rPr>
        <w:t xml:space="preserve"> </w:t>
      </w:r>
      <w:r w:rsidRPr="00D32B19">
        <w:rPr>
          <w:rFonts w:ascii="Calibri" w:hAnsi="Calibri"/>
          <w:sz w:val="22"/>
          <w:szCs w:val="22"/>
        </w:rPr>
        <w:t>кинеских</w:t>
      </w:r>
      <w:r w:rsidRPr="00D32B19">
        <w:rPr>
          <w:rFonts w:ascii="Calibri" w:hAnsi="Calibri"/>
          <w:sz w:val="22"/>
          <w:szCs w:val="22"/>
          <w:lang w:val="sr-Latn-CS"/>
        </w:rPr>
        <w:t xml:space="preserve"> </w:t>
      </w:r>
      <w:r w:rsidRPr="00D32B19">
        <w:rPr>
          <w:rFonts w:ascii="Calibri" w:hAnsi="Calibri"/>
          <w:sz w:val="22"/>
          <w:szCs w:val="22"/>
        </w:rPr>
        <w:t>стручњака</w:t>
      </w:r>
      <w:r w:rsidRPr="00D32B19">
        <w:rPr>
          <w:rFonts w:ascii="Calibri" w:hAnsi="Calibri"/>
          <w:sz w:val="22"/>
          <w:szCs w:val="22"/>
          <w:lang w:val="sr-Latn-CS"/>
        </w:rPr>
        <w:t xml:space="preserve"> </w:t>
      </w:r>
      <w:r w:rsidRPr="00D32B19">
        <w:rPr>
          <w:rFonts w:ascii="Calibri" w:hAnsi="Calibri"/>
          <w:sz w:val="22"/>
          <w:szCs w:val="22"/>
        </w:rPr>
        <w:t>потврђено</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површине</w:t>
      </w:r>
      <w:r w:rsidRPr="00D32B19">
        <w:rPr>
          <w:rFonts w:ascii="Calibri" w:hAnsi="Calibri"/>
          <w:sz w:val="22"/>
          <w:szCs w:val="22"/>
          <w:lang w:val="sr-Latn-CS"/>
        </w:rPr>
        <w:t xml:space="preserve"> </w:t>
      </w:r>
      <w:r w:rsidRPr="00D32B19">
        <w:rPr>
          <w:rFonts w:ascii="Calibri" w:hAnsi="Calibri"/>
          <w:sz w:val="22"/>
          <w:szCs w:val="22"/>
        </w:rPr>
        <w:t>захваћене</w:t>
      </w:r>
      <w:r w:rsidRPr="00D32B19">
        <w:rPr>
          <w:rFonts w:ascii="Calibri" w:hAnsi="Calibri"/>
          <w:sz w:val="22"/>
          <w:szCs w:val="22"/>
          <w:lang w:val="sr-Latn-CS"/>
        </w:rPr>
        <w:t xml:space="preserve"> </w:t>
      </w:r>
      <w:r w:rsidRPr="00D32B19">
        <w:rPr>
          <w:rFonts w:ascii="Calibri" w:hAnsi="Calibri"/>
          <w:sz w:val="22"/>
          <w:szCs w:val="22"/>
        </w:rPr>
        <w:t>градом</w:t>
      </w:r>
      <w:r w:rsidRPr="00D32B19">
        <w:rPr>
          <w:rFonts w:ascii="Calibri" w:hAnsi="Calibri"/>
          <w:sz w:val="22"/>
          <w:szCs w:val="22"/>
          <w:lang w:val="sr-Latn-CS"/>
        </w:rPr>
        <w:t xml:space="preserve"> </w:t>
      </w:r>
      <w:r w:rsidRPr="00D32B19">
        <w:rPr>
          <w:rFonts w:ascii="Calibri" w:hAnsi="Calibri"/>
          <w:sz w:val="22"/>
          <w:szCs w:val="22"/>
        </w:rPr>
        <w:t>увођењем</w:t>
      </w:r>
      <w:r w:rsidRPr="00D32B19">
        <w:rPr>
          <w:rFonts w:ascii="Calibri" w:hAnsi="Calibri"/>
          <w:sz w:val="22"/>
          <w:szCs w:val="22"/>
          <w:lang w:val="sr-Latn-CS"/>
        </w:rPr>
        <w:t xml:space="preserve"> </w:t>
      </w:r>
      <w:r w:rsidRPr="00D32B19">
        <w:rPr>
          <w:rFonts w:ascii="Calibri" w:hAnsi="Calibri"/>
          <w:sz w:val="22"/>
          <w:szCs w:val="22"/>
        </w:rPr>
        <w:t>система</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и</w:t>
      </w:r>
      <w:r w:rsidRPr="00D32B19">
        <w:rPr>
          <w:rFonts w:ascii="Calibri" w:hAnsi="Calibri"/>
          <w:sz w:val="22"/>
          <w:szCs w:val="22"/>
          <w:lang w:val="sr-Latn-CS"/>
        </w:rPr>
        <w:t xml:space="preserve"> </w:t>
      </w:r>
      <w:r w:rsidRPr="00D32B19">
        <w:rPr>
          <w:rFonts w:ascii="Calibri" w:hAnsi="Calibri"/>
          <w:sz w:val="22"/>
          <w:szCs w:val="22"/>
        </w:rPr>
        <w:t>то</w:t>
      </w:r>
      <w:r w:rsidRPr="00D32B19">
        <w:rPr>
          <w:rFonts w:ascii="Calibri" w:hAnsi="Calibri"/>
          <w:sz w:val="22"/>
          <w:szCs w:val="22"/>
          <w:lang w:val="sr-Latn-CS"/>
        </w:rPr>
        <w:t xml:space="preserve">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висини</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40-70%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зависности</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географских</w:t>
      </w:r>
      <w:r w:rsidRPr="00D32B19">
        <w:rPr>
          <w:rFonts w:ascii="Calibri" w:hAnsi="Calibri"/>
          <w:sz w:val="22"/>
          <w:szCs w:val="22"/>
          <w:lang w:val="sr-Latn-CS"/>
        </w:rPr>
        <w:t xml:space="preserve"> </w:t>
      </w:r>
      <w:r w:rsidRPr="00D32B19">
        <w:rPr>
          <w:rFonts w:ascii="Calibri" w:hAnsi="Calibri"/>
          <w:sz w:val="22"/>
          <w:szCs w:val="22"/>
        </w:rPr>
        <w:t>и</w:t>
      </w:r>
      <w:r w:rsidRPr="00D32B19">
        <w:rPr>
          <w:rFonts w:ascii="Calibri" w:hAnsi="Calibri"/>
          <w:sz w:val="22"/>
          <w:szCs w:val="22"/>
          <w:lang w:val="sr-Latn-CS"/>
        </w:rPr>
        <w:t xml:space="preserve"> </w:t>
      </w:r>
      <w:r w:rsidRPr="00D32B19">
        <w:rPr>
          <w:rFonts w:ascii="Calibri" w:hAnsi="Calibri"/>
          <w:sz w:val="22"/>
          <w:szCs w:val="22"/>
        </w:rPr>
        <w:t>других</w:t>
      </w:r>
      <w:r w:rsidRPr="00D32B19">
        <w:rPr>
          <w:rFonts w:ascii="Calibri" w:hAnsi="Calibri"/>
          <w:sz w:val="22"/>
          <w:szCs w:val="22"/>
          <w:lang w:val="sr-Latn-CS"/>
        </w:rPr>
        <w:t xml:space="preserve"> </w:t>
      </w:r>
      <w:r w:rsidRPr="00D32B19">
        <w:rPr>
          <w:rFonts w:ascii="Calibri" w:hAnsi="Calibri"/>
          <w:sz w:val="22"/>
          <w:szCs w:val="22"/>
        </w:rPr>
        <w:t>карактеристика</w:t>
      </w:r>
      <w:r w:rsidRPr="00D32B19">
        <w:rPr>
          <w:rFonts w:ascii="Calibri" w:hAnsi="Calibri"/>
          <w:sz w:val="22"/>
          <w:szCs w:val="22"/>
          <w:lang w:val="sr-Latn-CS"/>
        </w:rPr>
        <w:t xml:space="preserve"> </w:t>
      </w:r>
      <w:r w:rsidRPr="00D32B19">
        <w:rPr>
          <w:rFonts w:ascii="Calibri" w:hAnsi="Calibri"/>
          <w:sz w:val="22"/>
          <w:szCs w:val="22"/>
        </w:rPr>
        <w:t>брањеног</w:t>
      </w:r>
      <w:r w:rsidRPr="00D32B19">
        <w:rPr>
          <w:rFonts w:ascii="Calibri" w:hAnsi="Calibri"/>
          <w:sz w:val="22"/>
          <w:szCs w:val="22"/>
          <w:lang w:val="sr-Latn-CS"/>
        </w:rPr>
        <w:t xml:space="preserve"> </w:t>
      </w:r>
      <w:r w:rsidRPr="00D32B19">
        <w:rPr>
          <w:rFonts w:ascii="Calibri" w:hAnsi="Calibri"/>
          <w:sz w:val="22"/>
          <w:szCs w:val="22"/>
        </w:rPr>
        <w:t>подручја</w:t>
      </w:r>
      <w:r w:rsidRPr="00D32B19">
        <w:rPr>
          <w:rFonts w:ascii="Calibri" w:hAnsi="Calibri"/>
          <w:sz w:val="22"/>
          <w:szCs w:val="22"/>
          <w:lang w:val="sr-Latn-CS"/>
        </w:rPr>
        <w:t>.</w:t>
      </w:r>
    </w:p>
    <w:p w:rsidR="00733F1F" w:rsidRPr="00D32B19" w:rsidRDefault="00733F1F" w:rsidP="00D32B19">
      <w:pPr>
        <w:pStyle w:val="NoSpacing"/>
        <w:jc w:val="both"/>
        <w:rPr>
          <w:rFonts w:ascii="Calibri" w:hAnsi="Calibri"/>
          <w:sz w:val="22"/>
          <w:szCs w:val="22"/>
          <w:lang w:val="sr-Latn-CS"/>
        </w:rPr>
      </w:pPr>
      <w:r w:rsidRPr="00D32B19">
        <w:rPr>
          <w:rFonts w:ascii="Calibri" w:hAnsi="Calibri"/>
          <w:sz w:val="22"/>
          <w:szCs w:val="22"/>
          <w:lang w:val="sr-Latn-CS"/>
        </w:rPr>
        <w:tab/>
      </w:r>
      <w:r w:rsidRPr="00D32B19">
        <w:rPr>
          <w:rFonts w:ascii="Calibri" w:hAnsi="Calibri"/>
          <w:sz w:val="22"/>
          <w:szCs w:val="22"/>
        </w:rPr>
        <w:t>Петогодишње</w:t>
      </w:r>
      <w:r w:rsidRPr="00D32B19">
        <w:rPr>
          <w:rFonts w:ascii="Calibri" w:hAnsi="Calibri"/>
          <w:sz w:val="22"/>
          <w:szCs w:val="22"/>
          <w:lang w:val="sr-Latn-CS"/>
        </w:rPr>
        <w:t xml:space="preserve"> </w:t>
      </w:r>
      <w:r w:rsidRPr="00D32B19">
        <w:rPr>
          <w:rFonts w:ascii="Calibri" w:hAnsi="Calibri"/>
          <w:sz w:val="22"/>
          <w:szCs w:val="22"/>
        </w:rPr>
        <w:t>рандомизирано</w:t>
      </w:r>
      <w:r w:rsidRPr="00D32B19">
        <w:rPr>
          <w:rFonts w:ascii="Calibri" w:hAnsi="Calibri"/>
          <w:sz w:val="22"/>
          <w:szCs w:val="22"/>
          <w:lang w:val="sr-Latn-CS"/>
        </w:rPr>
        <w:t xml:space="preserve"> </w:t>
      </w:r>
      <w:r w:rsidRPr="00D32B19">
        <w:rPr>
          <w:rFonts w:ascii="Calibri" w:hAnsi="Calibri"/>
          <w:sz w:val="22"/>
          <w:szCs w:val="22"/>
        </w:rPr>
        <w:t>истраживање</w:t>
      </w:r>
      <w:r w:rsidRPr="00D32B19">
        <w:rPr>
          <w:rFonts w:ascii="Calibri" w:hAnsi="Calibri"/>
          <w:sz w:val="22"/>
          <w:szCs w:val="22"/>
          <w:lang w:val="sr-Latn-CS"/>
        </w:rPr>
        <w:t xml:space="preserve"> </w:t>
      </w:r>
      <w:r w:rsidRPr="00D32B19">
        <w:rPr>
          <w:rFonts w:ascii="Calibri" w:hAnsi="Calibri"/>
          <w:sz w:val="22"/>
          <w:szCs w:val="22"/>
        </w:rPr>
        <w:t>ефеката</w:t>
      </w:r>
      <w:r w:rsidRPr="00D32B19">
        <w:rPr>
          <w:rFonts w:ascii="Calibri" w:hAnsi="Calibri"/>
          <w:sz w:val="22"/>
          <w:szCs w:val="22"/>
          <w:lang w:val="sr-Latn-CS"/>
        </w:rPr>
        <w:t xml:space="preserve"> </w:t>
      </w:r>
      <w:r w:rsidRPr="00D32B19">
        <w:rPr>
          <w:rFonts w:ascii="Calibri" w:hAnsi="Calibri"/>
          <w:sz w:val="22"/>
          <w:szCs w:val="22"/>
        </w:rPr>
        <w:t>заштите</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у</w:t>
      </w:r>
      <w:r w:rsidRPr="00D32B19">
        <w:rPr>
          <w:rFonts w:ascii="Calibri" w:hAnsi="Calibri"/>
          <w:sz w:val="22"/>
          <w:szCs w:val="22"/>
          <w:lang w:val="sr-Latn-CS"/>
        </w:rPr>
        <w:t xml:space="preserve"> </w:t>
      </w:r>
      <w:r w:rsidRPr="00D32B19">
        <w:rPr>
          <w:rFonts w:ascii="Calibri" w:hAnsi="Calibri"/>
          <w:sz w:val="22"/>
          <w:szCs w:val="22"/>
        </w:rPr>
        <w:t>Грчкој</w:t>
      </w:r>
      <w:r w:rsidRPr="00D32B19">
        <w:rPr>
          <w:rFonts w:ascii="Calibri" w:hAnsi="Calibri"/>
          <w:sz w:val="22"/>
          <w:szCs w:val="22"/>
          <w:lang w:val="sr-Latn-CS"/>
        </w:rPr>
        <w:t xml:space="preserve"> </w:t>
      </w:r>
      <w:r w:rsidRPr="00D32B19">
        <w:rPr>
          <w:rFonts w:ascii="Calibri" w:hAnsi="Calibri"/>
          <w:sz w:val="22"/>
          <w:szCs w:val="22"/>
        </w:rPr>
        <w:t>показало</w:t>
      </w:r>
      <w:r w:rsidRPr="00D32B19">
        <w:rPr>
          <w:rFonts w:ascii="Calibri" w:hAnsi="Calibri"/>
          <w:sz w:val="22"/>
          <w:szCs w:val="22"/>
          <w:lang w:val="sr-Latn-CS"/>
        </w:rPr>
        <w:t xml:space="preserve"> </w:t>
      </w:r>
      <w:r w:rsidRPr="00D32B19">
        <w:rPr>
          <w:rFonts w:ascii="Calibri" w:hAnsi="Calibri"/>
          <w:sz w:val="22"/>
          <w:szCs w:val="22"/>
        </w:rPr>
        <w:t>је</w:t>
      </w:r>
      <w:r w:rsidRPr="00D32B19">
        <w:rPr>
          <w:rFonts w:ascii="Calibri" w:hAnsi="Calibri"/>
          <w:sz w:val="22"/>
          <w:szCs w:val="22"/>
          <w:lang w:val="sr-Latn-CS"/>
        </w:rPr>
        <w:t xml:space="preserve"> </w:t>
      </w:r>
      <w:r w:rsidRPr="00D32B19">
        <w:rPr>
          <w:rFonts w:ascii="Calibri" w:hAnsi="Calibri"/>
          <w:sz w:val="22"/>
          <w:szCs w:val="22"/>
        </w:rPr>
        <w:t>смањење</w:t>
      </w:r>
      <w:r w:rsidRPr="00D32B19">
        <w:rPr>
          <w:rFonts w:ascii="Calibri" w:hAnsi="Calibri"/>
          <w:sz w:val="22"/>
          <w:szCs w:val="22"/>
          <w:lang w:val="sr-Latn-CS"/>
        </w:rPr>
        <w:t xml:space="preserve"> </w:t>
      </w:r>
      <w:r w:rsidRPr="00D32B19">
        <w:rPr>
          <w:rFonts w:ascii="Calibri" w:hAnsi="Calibri"/>
          <w:sz w:val="22"/>
          <w:szCs w:val="22"/>
        </w:rPr>
        <w:t>штета</w:t>
      </w:r>
      <w:r w:rsidRPr="00D32B19">
        <w:rPr>
          <w:rFonts w:ascii="Calibri" w:hAnsi="Calibri"/>
          <w:sz w:val="22"/>
          <w:szCs w:val="22"/>
          <w:lang w:val="sr-Latn-CS"/>
        </w:rPr>
        <w:t xml:space="preserve"> </w:t>
      </w:r>
      <w:r w:rsidRPr="00D32B19">
        <w:rPr>
          <w:rFonts w:ascii="Calibri" w:hAnsi="Calibri"/>
          <w:sz w:val="22"/>
          <w:szCs w:val="22"/>
        </w:rPr>
        <w:t>од</w:t>
      </w:r>
      <w:r w:rsidRPr="00D32B19">
        <w:rPr>
          <w:rFonts w:ascii="Calibri" w:hAnsi="Calibri"/>
          <w:sz w:val="22"/>
          <w:szCs w:val="22"/>
          <w:lang w:val="sr-Latn-CS"/>
        </w:rPr>
        <w:t xml:space="preserve"> </w:t>
      </w:r>
      <w:r w:rsidRPr="00D32B19">
        <w:rPr>
          <w:rFonts w:ascii="Calibri" w:hAnsi="Calibri"/>
          <w:sz w:val="22"/>
          <w:szCs w:val="22"/>
        </w:rPr>
        <w:t>града</w:t>
      </w:r>
      <w:r w:rsidRPr="00D32B19">
        <w:rPr>
          <w:rFonts w:ascii="Calibri" w:hAnsi="Calibri"/>
          <w:sz w:val="22"/>
          <w:szCs w:val="22"/>
          <w:lang w:val="sr-Latn-CS"/>
        </w:rPr>
        <w:t xml:space="preserve"> </w:t>
      </w:r>
      <w:r w:rsidRPr="00D32B19">
        <w:rPr>
          <w:rFonts w:ascii="Calibri" w:hAnsi="Calibri"/>
          <w:sz w:val="22"/>
          <w:szCs w:val="22"/>
        </w:rPr>
        <w:t>за</w:t>
      </w:r>
      <w:r w:rsidRPr="00D32B19">
        <w:rPr>
          <w:rFonts w:ascii="Calibri" w:hAnsi="Calibri"/>
          <w:sz w:val="22"/>
          <w:szCs w:val="22"/>
          <w:lang w:val="sr-Latn-CS"/>
        </w:rPr>
        <w:t xml:space="preserve"> 52%. </w:t>
      </w:r>
      <w:r w:rsidRPr="00D32B19">
        <w:rPr>
          <w:rFonts w:ascii="Calibri" w:hAnsi="Calibri"/>
          <w:sz w:val="22"/>
          <w:szCs w:val="22"/>
          <w:lang w:val="pl-PL"/>
        </w:rPr>
        <w:t>При</w:t>
      </w:r>
      <w:r w:rsidRPr="00D32B19">
        <w:rPr>
          <w:rFonts w:ascii="Calibri" w:hAnsi="Calibri"/>
          <w:sz w:val="22"/>
          <w:szCs w:val="22"/>
          <w:lang w:val="sr-Latn-CS"/>
        </w:rPr>
        <w:t xml:space="preserve"> </w:t>
      </w:r>
      <w:r w:rsidRPr="00D32B19">
        <w:rPr>
          <w:rFonts w:ascii="Calibri" w:hAnsi="Calibri"/>
          <w:sz w:val="22"/>
          <w:szCs w:val="22"/>
          <w:lang w:val="pl-PL"/>
        </w:rPr>
        <w:t>томе</w:t>
      </w:r>
      <w:r w:rsidRPr="00D32B19">
        <w:rPr>
          <w:rFonts w:ascii="Calibri" w:hAnsi="Calibri"/>
          <w:sz w:val="22"/>
          <w:szCs w:val="22"/>
          <w:lang w:val="sr-Latn-CS"/>
        </w:rPr>
        <w:t xml:space="preserve">, </w:t>
      </w:r>
      <w:r w:rsidRPr="00D32B19">
        <w:rPr>
          <w:rFonts w:ascii="Calibri" w:hAnsi="Calibri"/>
          <w:sz w:val="22"/>
          <w:szCs w:val="22"/>
          <w:lang w:val="pl-PL"/>
        </w:rPr>
        <w:t>смањење</w:t>
      </w:r>
      <w:r w:rsidRPr="00D32B19">
        <w:rPr>
          <w:rFonts w:ascii="Calibri" w:hAnsi="Calibri"/>
          <w:sz w:val="22"/>
          <w:szCs w:val="22"/>
          <w:lang w:val="sr-Latn-CS"/>
        </w:rPr>
        <w:t xml:space="preserve"> </w:t>
      </w:r>
      <w:r w:rsidRPr="00D32B19">
        <w:rPr>
          <w:rFonts w:ascii="Calibri" w:hAnsi="Calibri"/>
          <w:sz w:val="22"/>
          <w:szCs w:val="22"/>
          <w:lang w:val="pl-PL"/>
        </w:rPr>
        <w:t>премија</w:t>
      </w:r>
      <w:r w:rsidRPr="00D32B19">
        <w:rPr>
          <w:rFonts w:ascii="Calibri" w:hAnsi="Calibri"/>
          <w:sz w:val="22"/>
          <w:szCs w:val="22"/>
          <w:lang w:val="sr-Latn-CS"/>
        </w:rPr>
        <w:t xml:space="preserve"> </w:t>
      </w:r>
      <w:r w:rsidRPr="00D32B19">
        <w:rPr>
          <w:rFonts w:ascii="Calibri" w:hAnsi="Calibri"/>
          <w:sz w:val="22"/>
          <w:szCs w:val="22"/>
          <w:lang w:val="pl-PL"/>
        </w:rPr>
        <w:t>осигурања</w:t>
      </w:r>
      <w:r w:rsidRPr="00D32B19">
        <w:rPr>
          <w:rFonts w:ascii="Calibri" w:hAnsi="Calibri"/>
          <w:sz w:val="22"/>
          <w:szCs w:val="22"/>
          <w:lang w:val="sr-Latn-CS"/>
        </w:rPr>
        <w:t xml:space="preserve"> </w:t>
      </w:r>
      <w:r w:rsidRPr="00D32B19">
        <w:rPr>
          <w:rFonts w:ascii="Calibri" w:hAnsi="Calibri"/>
          <w:sz w:val="22"/>
          <w:szCs w:val="22"/>
          <w:lang w:val="pl-PL"/>
        </w:rPr>
        <w:t>на</w:t>
      </w:r>
      <w:r w:rsidRPr="00D32B19">
        <w:rPr>
          <w:rFonts w:ascii="Calibri" w:hAnsi="Calibri"/>
          <w:sz w:val="22"/>
          <w:szCs w:val="22"/>
          <w:lang w:val="sr-Latn-CS"/>
        </w:rPr>
        <w:t xml:space="preserve"> </w:t>
      </w:r>
      <w:r w:rsidRPr="00D32B19">
        <w:rPr>
          <w:rFonts w:ascii="Calibri" w:hAnsi="Calibri"/>
          <w:sz w:val="22"/>
          <w:szCs w:val="22"/>
          <w:lang w:val="pl-PL"/>
        </w:rPr>
        <w:t>брањеном</w:t>
      </w:r>
      <w:r w:rsidRPr="00D32B19">
        <w:rPr>
          <w:rFonts w:ascii="Calibri" w:hAnsi="Calibri"/>
          <w:sz w:val="22"/>
          <w:szCs w:val="22"/>
          <w:lang w:val="sr-Latn-CS"/>
        </w:rPr>
        <w:t xml:space="preserve"> </w:t>
      </w:r>
      <w:r w:rsidRPr="00D32B19">
        <w:rPr>
          <w:rFonts w:ascii="Calibri" w:hAnsi="Calibri"/>
          <w:sz w:val="22"/>
          <w:szCs w:val="22"/>
          <w:lang w:val="pl-PL"/>
        </w:rPr>
        <w:t>подручју</w:t>
      </w:r>
      <w:r w:rsidRPr="00D32B19">
        <w:rPr>
          <w:rFonts w:ascii="Calibri" w:hAnsi="Calibri"/>
          <w:sz w:val="22"/>
          <w:szCs w:val="22"/>
          <w:lang w:val="sr-Latn-CS"/>
        </w:rPr>
        <w:t xml:space="preserve"> </w:t>
      </w:r>
      <w:r w:rsidRPr="00D32B19">
        <w:rPr>
          <w:rFonts w:ascii="Calibri" w:hAnsi="Calibri"/>
          <w:sz w:val="22"/>
          <w:szCs w:val="22"/>
          <w:lang w:val="pl-PL"/>
        </w:rPr>
        <w:t>у</w:t>
      </w:r>
      <w:r w:rsidRPr="00D32B19">
        <w:rPr>
          <w:rFonts w:ascii="Calibri" w:hAnsi="Calibri"/>
          <w:sz w:val="22"/>
          <w:szCs w:val="22"/>
          <w:lang w:val="sr-Latn-CS"/>
        </w:rPr>
        <w:t xml:space="preserve"> </w:t>
      </w:r>
      <w:r w:rsidRPr="00D32B19">
        <w:rPr>
          <w:rFonts w:ascii="Calibri" w:hAnsi="Calibri"/>
          <w:sz w:val="22"/>
          <w:szCs w:val="22"/>
          <w:lang w:val="pl-PL"/>
        </w:rPr>
        <w:t>односу</w:t>
      </w:r>
      <w:r w:rsidRPr="00D32B19">
        <w:rPr>
          <w:rFonts w:ascii="Calibri" w:hAnsi="Calibri"/>
          <w:sz w:val="22"/>
          <w:szCs w:val="22"/>
          <w:lang w:val="sr-Latn-CS"/>
        </w:rPr>
        <w:t xml:space="preserve"> </w:t>
      </w:r>
      <w:r w:rsidRPr="00D32B19">
        <w:rPr>
          <w:rFonts w:ascii="Calibri" w:hAnsi="Calibri"/>
          <w:sz w:val="22"/>
          <w:szCs w:val="22"/>
          <w:lang w:val="pl-PL"/>
        </w:rPr>
        <w:t>на</w:t>
      </w:r>
      <w:r w:rsidRPr="00D32B19">
        <w:rPr>
          <w:rFonts w:ascii="Calibri" w:hAnsi="Calibri"/>
          <w:sz w:val="22"/>
          <w:szCs w:val="22"/>
          <w:lang w:val="sr-Latn-CS"/>
        </w:rPr>
        <w:t xml:space="preserve"> </w:t>
      </w:r>
      <w:r w:rsidRPr="00D32B19">
        <w:rPr>
          <w:rFonts w:ascii="Calibri" w:hAnsi="Calibri"/>
          <w:sz w:val="22"/>
          <w:szCs w:val="22"/>
          <w:lang w:val="pl-PL"/>
        </w:rPr>
        <w:t>небрањено</w:t>
      </w:r>
      <w:r w:rsidRPr="00D32B19">
        <w:rPr>
          <w:rFonts w:ascii="Calibri" w:hAnsi="Calibri"/>
          <w:sz w:val="22"/>
          <w:szCs w:val="22"/>
          <w:lang w:val="sr-Latn-CS"/>
        </w:rPr>
        <w:t xml:space="preserve"> </w:t>
      </w:r>
      <w:r w:rsidRPr="00D32B19">
        <w:rPr>
          <w:rFonts w:ascii="Calibri" w:hAnsi="Calibri"/>
          <w:sz w:val="22"/>
          <w:szCs w:val="22"/>
          <w:lang w:val="pl-PL"/>
        </w:rPr>
        <w:t>износило</w:t>
      </w:r>
      <w:r w:rsidRPr="00D32B19">
        <w:rPr>
          <w:rFonts w:ascii="Calibri" w:hAnsi="Calibri"/>
          <w:sz w:val="22"/>
          <w:szCs w:val="22"/>
          <w:lang w:val="sr-Latn-CS"/>
        </w:rPr>
        <w:t xml:space="preserve"> </w:t>
      </w:r>
      <w:r w:rsidRPr="00D32B19">
        <w:rPr>
          <w:rFonts w:ascii="Calibri" w:hAnsi="Calibri"/>
          <w:sz w:val="22"/>
          <w:szCs w:val="22"/>
          <w:lang w:val="pl-PL"/>
        </w:rPr>
        <w:t>је</w:t>
      </w:r>
      <w:r w:rsidRPr="00D32B19">
        <w:rPr>
          <w:rFonts w:ascii="Calibri" w:hAnsi="Calibri"/>
          <w:sz w:val="22"/>
          <w:szCs w:val="22"/>
          <w:lang w:val="sr-Latn-CS"/>
        </w:rPr>
        <w:t xml:space="preserve"> </w:t>
      </w:r>
      <w:r w:rsidRPr="00D32B19">
        <w:rPr>
          <w:rFonts w:ascii="Calibri" w:hAnsi="Calibri"/>
          <w:sz w:val="22"/>
          <w:szCs w:val="22"/>
          <w:lang w:val="pl-PL"/>
        </w:rPr>
        <w:t>између</w:t>
      </w:r>
      <w:r w:rsidRPr="00D32B19">
        <w:rPr>
          <w:rFonts w:ascii="Calibri" w:hAnsi="Calibri"/>
          <w:sz w:val="22"/>
          <w:szCs w:val="22"/>
          <w:lang w:val="sr-Latn-CS"/>
        </w:rPr>
        <w:t xml:space="preserve"> 18 </w:t>
      </w:r>
      <w:r w:rsidRPr="00D32B19">
        <w:rPr>
          <w:rFonts w:ascii="Calibri" w:hAnsi="Calibri"/>
          <w:sz w:val="22"/>
          <w:szCs w:val="22"/>
          <w:lang w:val="pl-PL"/>
        </w:rPr>
        <w:t>и</w:t>
      </w:r>
      <w:r w:rsidRPr="00D32B19">
        <w:rPr>
          <w:rFonts w:ascii="Calibri" w:hAnsi="Calibri"/>
          <w:sz w:val="22"/>
          <w:szCs w:val="22"/>
          <w:lang w:val="sr-Latn-CS"/>
        </w:rPr>
        <w:t xml:space="preserve"> 59%.</w:t>
      </w:r>
    </w:p>
    <w:p w:rsidR="00733F1F" w:rsidRPr="00D32B19" w:rsidRDefault="00733F1F" w:rsidP="00D32B19">
      <w:pPr>
        <w:pStyle w:val="NoSpacing"/>
        <w:jc w:val="both"/>
        <w:rPr>
          <w:rFonts w:ascii="Calibri" w:hAnsi="Calibri"/>
          <w:sz w:val="22"/>
          <w:szCs w:val="22"/>
          <w:lang w:val="pl-PL"/>
        </w:rPr>
      </w:pPr>
      <w:r w:rsidRPr="00D32B19">
        <w:rPr>
          <w:rFonts w:ascii="Calibri" w:hAnsi="Calibri"/>
          <w:sz w:val="22"/>
          <w:szCs w:val="22"/>
        </w:rPr>
        <w:t>Иако</w:t>
      </w:r>
      <w:r w:rsidRPr="00D32B19">
        <w:rPr>
          <w:rFonts w:ascii="Calibri" w:hAnsi="Calibri"/>
          <w:sz w:val="22"/>
          <w:szCs w:val="22"/>
          <w:lang w:val="pl-PL"/>
        </w:rPr>
        <w:t xml:space="preserve"> </w:t>
      </w:r>
      <w:r w:rsidRPr="00D32B19">
        <w:rPr>
          <w:rFonts w:ascii="Calibri" w:hAnsi="Calibri"/>
          <w:sz w:val="22"/>
          <w:szCs w:val="22"/>
        </w:rPr>
        <w:t>мало</w:t>
      </w:r>
      <w:r w:rsidRPr="00D32B19">
        <w:rPr>
          <w:rFonts w:ascii="Calibri" w:hAnsi="Calibri"/>
          <w:sz w:val="22"/>
          <w:szCs w:val="22"/>
          <w:lang w:val="pl-PL"/>
        </w:rPr>
        <w:t xml:space="preserve"> </w:t>
      </w:r>
      <w:r w:rsidRPr="00D32B19">
        <w:rPr>
          <w:rFonts w:ascii="Calibri" w:hAnsi="Calibri"/>
          <w:sz w:val="22"/>
          <w:szCs w:val="22"/>
        </w:rPr>
        <w:t>који</w:t>
      </w:r>
      <w:r w:rsidRPr="00D32B19">
        <w:rPr>
          <w:rFonts w:ascii="Calibri" w:hAnsi="Calibri"/>
          <w:sz w:val="22"/>
          <w:szCs w:val="22"/>
          <w:lang w:val="pl-PL"/>
        </w:rPr>
        <w:t xml:space="preserve"> </w:t>
      </w:r>
      <w:r w:rsidRPr="00D32B19">
        <w:rPr>
          <w:rFonts w:ascii="Calibri" w:hAnsi="Calibri"/>
          <w:sz w:val="22"/>
          <w:szCs w:val="22"/>
        </w:rPr>
        <w:t>подаци</w:t>
      </w:r>
      <w:r w:rsidRPr="00D32B19">
        <w:rPr>
          <w:rFonts w:ascii="Calibri" w:hAnsi="Calibri"/>
          <w:sz w:val="22"/>
          <w:szCs w:val="22"/>
          <w:lang w:val="pl-PL"/>
        </w:rPr>
        <w:t xml:space="preserve"> </w:t>
      </w:r>
      <w:r w:rsidRPr="00D32B19">
        <w:rPr>
          <w:rFonts w:ascii="Calibri" w:hAnsi="Calibri"/>
          <w:sz w:val="22"/>
          <w:szCs w:val="22"/>
        </w:rPr>
        <w:t>из</w:t>
      </w:r>
      <w:r w:rsidRPr="00D32B19">
        <w:rPr>
          <w:rFonts w:ascii="Calibri" w:hAnsi="Calibri"/>
          <w:sz w:val="22"/>
          <w:szCs w:val="22"/>
          <w:lang w:val="pl-PL"/>
        </w:rPr>
        <w:t xml:space="preserve"> </w:t>
      </w:r>
      <w:r w:rsidRPr="00D32B19">
        <w:rPr>
          <w:rFonts w:ascii="Calibri" w:hAnsi="Calibri"/>
          <w:sz w:val="22"/>
          <w:szCs w:val="22"/>
        </w:rPr>
        <w:t>наведених</w:t>
      </w:r>
      <w:r w:rsidRPr="00D32B19">
        <w:rPr>
          <w:rFonts w:ascii="Calibri" w:hAnsi="Calibri"/>
          <w:sz w:val="22"/>
          <w:szCs w:val="22"/>
          <w:lang w:val="pl-PL"/>
        </w:rPr>
        <w:t xml:space="preserve"> </w:t>
      </w:r>
      <w:r w:rsidRPr="00D32B19">
        <w:rPr>
          <w:rFonts w:ascii="Calibri" w:hAnsi="Calibri"/>
          <w:sz w:val="22"/>
          <w:szCs w:val="22"/>
        </w:rPr>
        <w:t>истраживања</w:t>
      </w:r>
      <w:r w:rsidRPr="00D32B19">
        <w:rPr>
          <w:rFonts w:ascii="Calibri" w:hAnsi="Calibri"/>
          <w:sz w:val="22"/>
          <w:szCs w:val="22"/>
          <w:lang w:val="pl-PL"/>
        </w:rPr>
        <w:t xml:space="preserve"> </w:t>
      </w:r>
      <w:r w:rsidRPr="00D32B19">
        <w:rPr>
          <w:rFonts w:ascii="Calibri" w:hAnsi="Calibri"/>
          <w:sz w:val="22"/>
          <w:szCs w:val="22"/>
        </w:rPr>
        <w:t>потврђују</w:t>
      </w:r>
      <w:r w:rsidRPr="00D32B19">
        <w:rPr>
          <w:rFonts w:ascii="Calibri" w:hAnsi="Calibri"/>
          <w:sz w:val="22"/>
          <w:szCs w:val="22"/>
          <w:lang w:val="pl-PL"/>
        </w:rPr>
        <w:t xml:space="preserve"> </w:t>
      </w:r>
      <w:r w:rsidRPr="00D32B19">
        <w:rPr>
          <w:rFonts w:ascii="Calibri" w:hAnsi="Calibri"/>
          <w:sz w:val="22"/>
          <w:szCs w:val="22"/>
        </w:rPr>
        <w:t>директну</w:t>
      </w:r>
      <w:r w:rsidRPr="00D32B19">
        <w:rPr>
          <w:rFonts w:ascii="Calibri" w:hAnsi="Calibri"/>
          <w:sz w:val="22"/>
          <w:szCs w:val="22"/>
          <w:lang w:val="pl-PL"/>
        </w:rPr>
        <w:t xml:space="preserve"> </w:t>
      </w:r>
      <w:r w:rsidRPr="00D32B19">
        <w:rPr>
          <w:rFonts w:ascii="Calibri" w:hAnsi="Calibri"/>
          <w:sz w:val="22"/>
          <w:szCs w:val="22"/>
        </w:rPr>
        <w:t>везу</w:t>
      </w:r>
      <w:r w:rsidRPr="00D32B19">
        <w:rPr>
          <w:rFonts w:ascii="Calibri" w:hAnsi="Calibri"/>
          <w:sz w:val="22"/>
          <w:szCs w:val="22"/>
          <w:lang w:val="pl-PL"/>
        </w:rPr>
        <w:t xml:space="preserve"> </w:t>
      </w:r>
      <w:r w:rsidRPr="00D32B19">
        <w:rPr>
          <w:rFonts w:ascii="Calibri" w:hAnsi="Calibri"/>
          <w:sz w:val="22"/>
          <w:szCs w:val="22"/>
        </w:rPr>
        <w:t>између</w:t>
      </w:r>
      <w:r w:rsidRPr="00D32B19">
        <w:rPr>
          <w:rFonts w:ascii="Calibri" w:hAnsi="Calibri"/>
          <w:sz w:val="22"/>
          <w:szCs w:val="22"/>
          <w:lang w:val="pl-PL"/>
        </w:rPr>
        <w:t xml:space="preserve"> </w:t>
      </w:r>
      <w:r w:rsidRPr="00D32B19">
        <w:rPr>
          <w:rFonts w:ascii="Calibri" w:hAnsi="Calibri"/>
          <w:sz w:val="22"/>
          <w:szCs w:val="22"/>
        </w:rPr>
        <w:t>противградне</w:t>
      </w:r>
      <w:r w:rsidRPr="00D32B19">
        <w:rPr>
          <w:rFonts w:ascii="Calibri" w:hAnsi="Calibri"/>
          <w:sz w:val="22"/>
          <w:szCs w:val="22"/>
          <w:lang w:val="pl-PL"/>
        </w:rPr>
        <w:t xml:space="preserve"> </w:t>
      </w:r>
      <w:r w:rsidRPr="00D32B19">
        <w:rPr>
          <w:rFonts w:ascii="Calibri" w:hAnsi="Calibri"/>
          <w:sz w:val="22"/>
          <w:szCs w:val="22"/>
        </w:rPr>
        <w:t>заштите</w:t>
      </w:r>
      <w:r w:rsidRPr="00D32B19">
        <w:rPr>
          <w:rFonts w:ascii="Calibri" w:hAnsi="Calibri"/>
          <w:sz w:val="22"/>
          <w:szCs w:val="22"/>
          <w:lang w:val="pl-PL"/>
        </w:rPr>
        <w:t xml:space="preserve"> </w:t>
      </w:r>
      <w:r w:rsidRPr="00D32B19">
        <w:rPr>
          <w:rFonts w:ascii="Calibri" w:hAnsi="Calibri"/>
          <w:sz w:val="22"/>
          <w:szCs w:val="22"/>
        </w:rPr>
        <w:t>и</w:t>
      </w:r>
      <w:r w:rsidRPr="00D32B19">
        <w:rPr>
          <w:rFonts w:ascii="Calibri" w:hAnsi="Calibri"/>
          <w:sz w:val="22"/>
          <w:szCs w:val="22"/>
          <w:lang w:val="pl-PL"/>
        </w:rPr>
        <w:t xml:space="preserve"> </w:t>
      </w:r>
      <w:r w:rsidRPr="00D32B19">
        <w:rPr>
          <w:rFonts w:ascii="Calibri" w:hAnsi="Calibri"/>
          <w:sz w:val="22"/>
          <w:szCs w:val="22"/>
        </w:rPr>
        <w:t>смањења</w:t>
      </w:r>
      <w:r w:rsidRPr="00D32B19">
        <w:rPr>
          <w:rFonts w:ascii="Calibri" w:hAnsi="Calibri"/>
          <w:sz w:val="22"/>
          <w:szCs w:val="22"/>
          <w:lang w:val="pl-PL"/>
        </w:rPr>
        <w:t xml:space="preserve"> </w:t>
      </w:r>
      <w:r w:rsidRPr="00D32B19">
        <w:rPr>
          <w:rFonts w:ascii="Calibri" w:hAnsi="Calibri"/>
          <w:sz w:val="22"/>
          <w:szCs w:val="22"/>
        </w:rPr>
        <w:t>учесталости</w:t>
      </w:r>
      <w:r w:rsidRPr="00D32B19">
        <w:rPr>
          <w:rFonts w:ascii="Calibri" w:hAnsi="Calibri"/>
          <w:sz w:val="22"/>
          <w:szCs w:val="22"/>
          <w:lang w:val="pl-PL"/>
        </w:rPr>
        <w:t xml:space="preserve"> </w:t>
      </w:r>
      <w:r w:rsidRPr="00D32B19">
        <w:rPr>
          <w:rFonts w:ascii="Calibri" w:hAnsi="Calibri"/>
          <w:sz w:val="22"/>
          <w:szCs w:val="22"/>
        </w:rPr>
        <w:t>и</w:t>
      </w:r>
      <w:r w:rsidRPr="00D32B19">
        <w:rPr>
          <w:rFonts w:ascii="Calibri" w:hAnsi="Calibri"/>
          <w:sz w:val="22"/>
          <w:szCs w:val="22"/>
          <w:lang w:val="pl-PL"/>
        </w:rPr>
        <w:t xml:space="preserve"> </w:t>
      </w:r>
      <w:r w:rsidRPr="00D32B19">
        <w:rPr>
          <w:rFonts w:ascii="Calibri" w:hAnsi="Calibri"/>
          <w:sz w:val="22"/>
          <w:szCs w:val="22"/>
        </w:rPr>
        <w:t>интензитета</w:t>
      </w:r>
      <w:r w:rsidRPr="00D32B19">
        <w:rPr>
          <w:rFonts w:ascii="Calibri" w:hAnsi="Calibri"/>
          <w:sz w:val="22"/>
          <w:szCs w:val="22"/>
          <w:lang w:val="pl-PL"/>
        </w:rPr>
        <w:t xml:space="preserve"> </w:t>
      </w:r>
      <w:r w:rsidRPr="00D32B19">
        <w:rPr>
          <w:rFonts w:ascii="Calibri" w:hAnsi="Calibri"/>
          <w:sz w:val="22"/>
          <w:szCs w:val="22"/>
        </w:rPr>
        <w:t>града</w:t>
      </w:r>
      <w:r w:rsidRPr="00D32B19">
        <w:rPr>
          <w:rFonts w:ascii="Calibri" w:hAnsi="Calibri"/>
          <w:sz w:val="22"/>
          <w:szCs w:val="22"/>
          <w:lang w:val="pl-PL"/>
        </w:rPr>
        <w:t xml:space="preserve"> </w:t>
      </w:r>
      <w:r w:rsidRPr="00D32B19">
        <w:rPr>
          <w:rFonts w:ascii="Calibri" w:hAnsi="Calibri"/>
          <w:sz w:val="22"/>
          <w:szCs w:val="22"/>
        </w:rPr>
        <w:t>чињеница</w:t>
      </w:r>
      <w:r w:rsidRPr="00D32B19">
        <w:rPr>
          <w:rFonts w:ascii="Calibri" w:hAnsi="Calibri"/>
          <w:sz w:val="22"/>
          <w:szCs w:val="22"/>
          <w:lang w:val="pl-PL"/>
        </w:rPr>
        <w:t xml:space="preserve"> </w:t>
      </w:r>
      <w:r w:rsidRPr="00D32B19">
        <w:rPr>
          <w:rFonts w:ascii="Calibri" w:hAnsi="Calibri"/>
          <w:sz w:val="22"/>
          <w:szCs w:val="22"/>
        </w:rPr>
        <w:t>да</w:t>
      </w:r>
      <w:r w:rsidRPr="00D32B19">
        <w:rPr>
          <w:rFonts w:ascii="Calibri" w:hAnsi="Calibri"/>
          <w:sz w:val="22"/>
          <w:szCs w:val="22"/>
          <w:lang w:val="pl-PL"/>
        </w:rPr>
        <w:t xml:space="preserve"> </w:t>
      </w:r>
      <w:r w:rsidRPr="00D32B19">
        <w:rPr>
          <w:rFonts w:ascii="Calibri" w:hAnsi="Calibri"/>
          <w:sz w:val="22"/>
          <w:szCs w:val="22"/>
        </w:rPr>
        <w:t>већина</w:t>
      </w:r>
      <w:r w:rsidRPr="00D32B19">
        <w:rPr>
          <w:rFonts w:ascii="Calibri" w:hAnsi="Calibri"/>
          <w:sz w:val="22"/>
          <w:szCs w:val="22"/>
          <w:lang w:val="pl-PL"/>
        </w:rPr>
        <w:t xml:space="preserve"> </w:t>
      </w:r>
      <w:r w:rsidRPr="00D32B19">
        <w:rPr>
          <w:rFonts w:ascii="Calibri" w:hAnsi="Calibri"/>
          <w:sz w:val="22"/>
          <w:szCs w:val="22"/>
        </w:rPr>
        <w:t>земаља</w:t>
      </w:r>
      <w:r w:rsidRPr="00D32B19">
        <w:rPr>
          <w:rFonts w:ascii="Calibri" w:hAnsi="Calibri"/>
          <w:sz w:val="22"/>
          <w:szCs w:val="22"/>
          <w:lang w:val="pl-PL"/>
        </w:rPr>
        <w:t xml:space="preserve"> </w:t>
      </w:r>
      <w:r w:rsidRPr="00D32B19">
        <w:rPr>
          <w:rFonts w:ascii="Calibri" w:hAnsi="Calibri"/>
          <w:sz w:val="22"/>
          <w:szCs w:val="22"/>
        </w:rPr>
        <w:t>Свијета</w:t>
      </w:r>
      <w:r w:rsidRPr="00D32B19">
        <w:rPr>
          <w:rFonts w:ascii="Calibri" w:hAnsi="Calibri"/>
          <w:sz w:val="22"/>
          <w:szCs w:val="22"/>
          <w:lang w:val="pl-PL"/>
        </w:rPr>
        <w:t xml:space="preserve"> </w:t>
      </w:r>
      <w:r w:rsidRPr="00D32B19">
        <w:rPr>
          <w:rFonts w:ascii="Calibri" w:hAnsi="Calibri"/>
          <w:sz w:val="22"/>
          <w:szCs w:val="22"/>
        </w:rPr>
        <w:t>примјењује</w:t>
      </w:r>
      <w:r w:rsidRPr="00D32B19">
        <w:rPr>
          <w:rFonts w:ascii="Calibri" w:hAnsi="Calibri"/>
          <w:sz w:val="22"/>
          <w:szCs w:val="22"/>
          <w:lang w:val="pl-PL"/>
        </w:rPr>
        <w:t xml:space="preserve"> </w:t>
      </w:r>
      <w:r w:rsidRPr="00D32B19">
        <w:rPr>
          <w:rFonts w:ascii="Calibri" w:hAnsi="Calibri"/>
          <w:sz w:val="22"/>
          <w:szCs w:val="22"/>
        </w:rPr>
        <w:t>овај</w:t>
      </w:r>
      <w:r w:rsidRPr="00D32B19">
        <w:rPr>
          <w:rFonts w:ascii="Calibri" w:hAnsi="Calibri"/>
          <w:sz w:val="22"/>
          <w:szCs w:val="22"/>
          <w:lang w:val="pl-PL"/>
        </w:rPr>
        <w:t xml:space="preserve"> </w:t>
      </w:r>
      <w:r w:rsidRPr="00D32B19">
        <w:rPr>
          <w:rFonts w:ascii="Calibri" w:hAnsi="Calibri"/>
          <w:sz w:val="22"/>
          <w:szCs w:val="22"/>
        </w:rPr>
        <w:t>вид</w:t>
      </w:r>
      <w:r w:rsidRPr="00D32B19">
        <w:rPr>
          <w:rFonts w:ascii="Calibri" w:hAnsi="Calibri"/>
          <w:sz w:val="22"/>
          <w:szCs w:val="22"/>
          <w:lang w:val="pl-PL"/>
        </w:rPr>
        <w:t xml:space="preserve"> </w:t>
      </w:r>
      <w:r w:rsidRPr="00D32B19">
        <w:rPr>
          <w:rFonts w:ascii="Calibri" w:hAnsi="Calibri"/>
          <w:sz w:val="22"/>
          <w:szCs w:val="22"/>
        </w:rPr>
        <w:t>заштите</w:t>
      </w:r>
      <w:r w:rsidRPr="00D32B19">
        <w:rPr>
          <w:rFonts w:ascii="Calibri" w:hAnsi="Calibri"/>
          <w:sz w:val="22"/>
          <w:szCs w:val="22"/>
          <w:lang w:val="pl-PL"/>
        </w:rPr>
        <w:t xml:space="preserve"> </w:t>
      </w:r>
      <w:r w:rsidRPr="00D32B19">
        <w:rPr>
          <w:rFonts w:ascii="Calibri" w:hAnsi="Calibri"/>
          <w:sz w:val="22"/>
          <w:szCs w:val="22"/>
        </w:rPr>
        <w:t>од</w:t>
      </w:r>
      <w:r w:rsidRPr="00D32B19">
        <w:rPr>
          <w:rFonts w:ascii="Calibri" w:hAnsi="Calibri"/>
          <w:sz w:val="22"/>
          <w:szCs w:val="22"/>
          <w:lang w:val="pl-PL"/>
        </w:rPr>
        <w:t xml:space="preserve"> </w:t>
      </w:r>
      <w:r w:rsidRPr="00D32B19">
        <w:rPr>
          <w:rFonts w:ascii="Calibri" w:hAnsi="Calibri"/>
          <w:sz w:val="22"/>
          <w:szCs w:val="22"/>
        </w:rPr>
        <w:t>негативног</w:t>
      </w:r>
      <w:r w:rsidRPr="00D32B19">
        <w:rPr>
          <w:rFonts w:ascii="Calibri" w:hAnsi="Calibri"/>
          <w:sz w:val="22"/>
          <w:szCs w:val="22"/>
          <w:lang w:val="pl-PL"/>
        </w:rPr>
        <w:t xml:space="preserve"> </w:t>
      </w:r>
      <w:r w:rsidRPr="00D32B19">
        <w:rPr>
          <w:rFonts w:ascii="Calibri" w:hAnsi="Calibri"/>
          <w:sz w:val="22"/>
          <w:szCs w:val="22"/>
        </w:rPr>
        <w:t>утицаја</w:t>
      </w:r>
      <w:r w:rsidRPr="00D32B19">
        <w:rPr>
          <w:rFonts w:ascii="Calibri" w:hAnsi="Calibri"/>
          <w:sz w:val="22"/>
          <w:szCs w:val="22"/>
          <w:lang w:val="pl-PL"/>
        </w:rPr>
        <w:t xml:space="preserve"> </w:t>
      </w:r>
      <w:r w:rsidRPr="00D32B19">
        <w:rPr>
          <w:rFonts w:ascii="Calibri" w:hAnsi="Calibri"/>
          <w:sz w:val="22"/>
          <w:szCs w:val="22"/>
        </w:rPr>
        <w:t>града</w:t>
      </w:r>
      <w:r w:rsidRPr="00D32B19">
        <w:rPr>
          <w:rFonts w:ascii="Calibri" w:hAnsi="Calibri"/>
          <w:sz w:val="22"/>
          <w:szCs w:val="22"/>
          <w:lang w:val="pl-PL"/>
        </w:rPr>
        <w:t xml:space="preserve"> </w:t>
      </w:r>
      <w:r w:rsidRPr="00D32B19">
        <w:rPr>
          <w:rFonts w:ascii="Calibri" w:hAnsi="Calibri"/>
          <w:sz w:val="22"/>
          <w:szCs w:val="22"/>
        </w:rPr>
        <w:t>индиректно</w:t>
      </w:r>
      <w:r w:rsidRPr="00D32B19">
        <w:rPr>
          <w:rFonts w:ascii="Calibri" w:hAnsi="Calibri"/>
          <w:sz w:val="22"/>
          <w:szCs w:val="22"/>
          <w:lang w:val="pl-PL"/>
        </w:rPr>
        <w:t xml:space="preserve"> </w:t>
      </w:r>
      <w:r w:rsidRPr="00D32B19">
        <w:rPr>
          <w:rFonts w:ascii="Calibri" w:hAnsi="Calibri"/>
          <w:sz w:val="22"/>
          <w:szCs w:val="22"/>
        </w:rPr>
        <w:t>потврђује</w:t>
      </w:r>
      <w:r w:rsidRPr="00D32B19">
        <w:rPr>
          <w:rFonts w:ascii="Calibri" w:hAnsi="Calibri"/>
          <w:sz w:val="22"/>
          <w:szCs w:val="22"/>
          <w:lang w:val="pl-PL"/>
        </w:rPr>
        <w:t xml:space="preserve"> </w:t>
      </w:r>
      <w:r w:rsidRPr="00D32B19">
        <w:rPr>
          <w:rFonts w:ascii="Calibri" w:hAnsi="Calibri"/>
          <w:sz w:val="22"/>
          <w:szCs w:val="22"/>
        </w:rPr>
        <w:t>да</w:t>
      </w:r>
      <w:r w:rsidRPr="00D32B19">
        <w:rPr>
          <w:rFonts w:ascii="Calibri" w:hAnsi="Calibri"/>
          <w:sz w:val="22"/>
          <w:szCs w:val="22"/>
          <w:lang w:val="pl-PL"/>
        </w:rPr>
        <w:t xml:space="preserve"> </w:t>
      </w:r>
      <w:r w:rsidRPr="00D32B19">
        <w:rPr>
          <w:rFonts w:ascii="Calibri" w:hAnsi="Calibri"/>
          <w:sz w:val="22"/>
          <w:szCs w:val="22"/>
        </w:rPr>
        <w:t>је</w:t>
      </w:r>
      <w:r w:rsidRPr="00D32B19">
        <w:rPr>
          <w:rFonts w:ascii="Calibri" w:hAnsi="Calibri"/>
          <w:sz w:val="22"/>
          <w:szCs w:val="22"/>
          <w:lang w:val="pl-PL"/>
        </w:rPr>
        <w:t xml:space="preserve"> </w:t>
      </w:r>
      <w:r w:rsidRPr="00D32B19">
        <w:rPr>
          <w:rFonts w:ascii="Calibri" w:hAnsi="Calibri"/>
          <w:sz w:val="22"/>
          <w:szCs w:val="22"/>
        </w:rPr>
        <w:t>овај</w:t>
      </w:r>
      <w:r w:rsidRPr="00D32B19">
        <w:rPr>
          <w:rFonts w:ascii="Calibri" w:hAnsi="Calibri"/>
          <w:sz w:val="22"/>
          <w:szCs w:val="22"/>
          <w:lang w:val="pl-PL"/>
        </w:rPr>
        <w:t xml:space="preserve"> </w:t>
      </w:r>
      <w:r w:rsidRPr="00D32B19">
        <w:rPr>
          <w:rFonts w:ascii="Calibri" w:hAnsi="Calibri"/>
          <w:sz w:val="22"/>
          <w:szCs w:val="22"/>
        </w:rPr>
        <w:t>вид</w:t>
      </w:r>
      <w:r w:rsidRPr="00D32B19">
        <w:rPr>
          <w:rFonts w:ascii="Calibri" w:hAnsi="Calibri"/>
          <w:sz w:val="22"/>
          <w:szCs w:val="22"/>
          <w:lang w:val="pl-PL"/>
        </w:rPr>
        <w:t xml:space="preserve"> </w:t>
      </w:r>
      <w:r w:rsidRPr="00D32B19">
        <w:rPr>
          <w:rFonts w:ascii="Calibri" w:hAnsi="Calibri"/>
          <w:sz w:val="22"/>
          <w:szCs w:val="22"/>
        </w:rPr>
        <w:t>заштите</w:t>
      </w:r>
      <w:r w:rsidRPr="00D32B19">
        <w:rPr>
          <w:rFonts w:ascii="Calibri" w:hAnsi="Calibri"/>
          <w:sz w:val="22"/>
          <w:szCs w:val="22"/>
          <w:lang w:val="pl-PL"/>
        </w:rPr>
        <w:t xml:space="preserve"> </w:t>
      </w:r>
      <w:r w:rsidRPr="00D32B19">
        <w:rPr>
          <w:rFonts w:ascii="Calibri" w:hAnsi="Calibri"/>
          <w:sz w:val="22"/>
          <w:szCs w:val="22"/>
        </w:rPr>
        <w:t>пожељан</w:t>
      </w:r>
      <w:r w:rsidRPr="00D32B19">
        <w:rPr>
          <w:rFonts w:ascii="Calibri" w:hAnsi="Calibri"/>
          <w:sz w:val="22"/>
          <w:szCs w:val="22"/>
          <w:lang w:val="pl-PL"/>
        </w:rPr>
        <w:t xml:space="preserve"> </w:t>
      </w:r>
      <w:r w:rsidRPr="00D32B19">
        <w:rPr>
          <w:rFonts w:ascii="Calibri" w:hAnsi="Calibri"/>
          <w:sz w:val="22"/>
          <w:szCs w:val="22"/>
        </w:rPr>
        <w:t>и</w:t>
      </w:r>
      <w:r w:rsidRPr="00D32B19">
        <w:rPr>
          <w:rFonts w:ascii="Calibri" w:hAnsi="Calibri"/>
          <w:sz w:val="22"/>
          <w:szCs w:val="22"/>
          <w:lang w:val="pl-PL"/>
        </w:rPr>
        <w:t xml:space="preserve"> </w:t>
      </w:r>
      <w:r w:rsidRPr="00D32B19">
        <w:rPr>
          <w:rFonts w:ascii="Calibri" w:hAnsi="Calibri"/>
          <w:sz w:val="22"/>
          <w:szCs w:val="22"/>
        </w:rPr>
        <w:t>ефикасан</w:t>
      </w:r>
      <w:r w:rsidRPr="00D32B19">
        <w:rPr>
          <w:rFonts w:ascii="Calibri" w:hAnsi="Calibri"/>
          <w:sz w:val="22"/>
          <w:szCs w:val="22"/>
          <w:lang w:val="pl-PL"/>
        </w:rPr>
        <w:t>.</w:t>
      </w:r>
    </w:p>
    <w:p w:rsidR="00733F1F" w:rsidRPr="00D32B19" w:rsidRDefault="00733F1F" w:rsidP="00D32B19">
      <w:pPr>
        <w:pStyle w:val="NoSpacing"/>
        <w:ind w:firstLine="708"/>
        <w:jc w:val="both"/>
        <w:rPr>
          <w:rFonts w:ascii="Calibri" w:hAnsi="Calibri"/>
          <w:sz w:val="22"/>
          <w:szCs w:val="22"/>
          <w:lang w:val="pl-PL"/>
        </w:rPr>
      </w:pPr>
      <w:r w:rsidRPr="00D32B19">
        <w:rPr>
          <w:rFonts w:ascii="Calibri" w:hAnsi="Calibri"/>
          <w:sz w:val="22"/>
          <w:szCs w:val="22"/>
        </w:rPr>
        <w:t>Ставови</w:t>
      </w:r>
      <w:r w:rsidRPr="00D32B19">
        <w:rPr>
          <w:rFonts w:ascii="Calibri" w:hAnsi="Calibri"/>
          <w:sz w:val="22"/>
          <w:szCs w:val="22"/>
          <w:lang w:val="pl-PL"/>
        </w:rPr>
        <w:t xml:space="preserve"> </w:t>
      </w:r>
      <w:r w:rsidRPr="00D32B19">
        <w:rPr>
          <w:rFonts w:ascii="Calibri" w:hAnsi="Calibri"/>
          <w:sz w:val="22"/>
          <w:szCs w:val="22"/>
        </w:rPr>
        <w:t>Свјетске</w:t>
      </w:r>
      <w:r w:rsidRPr="00D32B19">
        <w:rPr>
          <w:rFonts w:ascii="Calibri" w:hAnsi="Calibri"/>
          <w:sz w:val="22"/>
          <w:szCs w:val="22"/>
          <w:lang w:val="pl-PL"/>
        </w:rPr>
        <w:t xml:space="preserve"> </w:t>
      </w:r>
      <w:r w:rsidRPr="00D32B19">
        <w:rPr>
          <w:rFonts w:ascii="Calibri" w:hAnsi="Calibri"/>
          <w:sz w:val="22"/>
          <w:szCs w:val="22"/>
        </w:rPr>
        <w:t>метеоролошке</w:t>
      </w:r>
      <w:r w:rsidRPr="00D32B19">
        <w:rPr>
          <w:rFonts w:ascii="Calibri" w:hAnsi="Calibri"/>
          <w:sz w:val="22"/>
          <w:szCs w:val="22"/>
          <w:lang w:val="pl-PL"/>
        </w:rPr>
        <w:t xml:space="preserve"> </w:t>
      </w:r>
      <w:r w:rsidRPr="00D32B19">
        <w:rPr>
          <w:rFonts w:ascii="Calibri" w:hAnsi="Calibri"/>
          <w:sz w:val="22"/>
          <w:szCs w:val="22"/>
        </w:rPr>
        <w:t>организације</w:t>
      </w:r>
      <w:r w:rsidRPr="00D32B19">
        <w:rPr>
          <w:rFonts w:ascii="Calibri" w:hAnsi="Calibri"/>
          <w:sz w:val="22"/>
          <w:szCs w:val="22"/>
          <w:lang w:val="pl-PL"/>
        </w:rPr>
        <w:t xml:space="preserve"> (W</w:t>
      </w:r>
      <w:r w:rsidRPr="00D32B19">
        <w:rPr>
          <w:rFonts w:ascii="Calibri" w:hAnsi="Calibri"/>
          <w:sz w:val="22"/>
          <w:szCs w:val="22"/>
        </w:rPr>
        <w:t>МО</w:t>
      </w:r>
      <w:r w:rsidRPr="00D32B19">
        <w:rPr>
          <w:rFonts w:ascii="Calibri" w:hAnsi="Calibri"/>
          <w:sz w:val="22"/>
          <w:szCs w:val="22"/>
          <w:lang w:val="pl-PL"/>
        </w:rPr>
        <w:t xml:space="preserve">) </w:t>
      </w:r>
      <w:r w:rsidRPr="00D32B19">
        <w:rPr>
          <w:rFonts w:ascii="Calibri" w:hAnsi="Calibri"/>
          <w:sz w:val="22"/>
          <w:szCs w:val="22"/>
        </w:rPr>
        <w:t>о</w:t>
      </w:r>
      <w:r w:rsidRPr="00D32B19">
        <w:rPr>
          <w:rFonts w:ascii="Calibri" w:hAnsi="Calibri"/>
          <w:sz w:val="22"/>
          <w:szCs w:val="22"/>
          <w:lang w:val="pl-PL"/>
        </w:rPr>
        <w:t xml:space="preserve"> </w:t>
      </w:r>
      <w:r w:rsidRPr="00D32B19">
        <w:rPr>
          <w:rFonts w:ascii="Calibri" w:hAnsi="Calibri"/>
          <w:sz w:val="22"/>
          <w:szCs w:val="22"/>
        </w:rPr>
        <w:t>оцјени</w:t>
      </w:r>
      <w:r w:rsidRPr="00D32B19">
        <w:rPr>
          <w:rFonts w:ascii="Calibri" w:hAnsi="Calibri"/>
          <w:sz w:val="22"/>
          <w:szCs w:val="22"/>
          <w:lang w:val="pl-PL"/>
        </w:rPr>
        <w:t xml:space="preserve"> </w:t>
      </w:r>
      <w:r w:rsidRPr="00D32B19">
        <w:rPr>
          <w:rFonts w:ascii="Calibri" w:hAnsi="Calibri"/>
          <w:sz w:val="22"/>
          <w:szCs w:val="22"/>
        </w:rPr>
        <w:t>ефикасности</w:t>
      </w:r>
      <w:r w:rsidRPr="00D32B19">
        <w:rPr>
          <w:rFonts w:ascii="Calibri" w:hAnsi="Calibri"/>
          <w:sz w:val="22"/>
          <w:szCs w:val="22"/>
          <w:lang w:val="pl-PL"/>
        </w:rPr>
        <w:t xml:space="preserve"> </w:t>
      </w:r>
      <w:r w:rsidRPr="00D32B19">
        <w:rPr>
          <w:rFonts w:ascii="Calibri" w:hAnsi="Calibri"/>
          <w:sz w:val="22"/>
          <w:szCs w:val="22"/>
        </w:rPr>
        <w:t>програма</w:t>
      </w:r>
      <w:r w:rsidRPr="00D32B19">
        <w:rPr>
          <w:rFonts w:ascii="Calibri" w:hAnsi="Calibri"/>
          <w:sz w:val="22"/>
          <w:szCs w:val="22"/>
          <w:lang w:val="pl-PL"/>
        </w:rPr>
        <w:t xml:space="preserve"> </w:t>
      </w:r>
      <w:r w:rsidRPr="00D32B19">
        <w:rPr>
          <w:rFonts w:ascii="Calibri" w:hAnsi="Calibri"/>
          <w:sz w:val="22"/>
          <w:szCs w:val="22"/>
        </w:rPr>
        <w:t>заштите</w:t>
      </w:r>
      <w:r w:rsidRPr="00D32B19">
        <w:rPr>
          <w:rFonts w:ascii="Calibri" w:hAnsi="Calibri"/>
          <w:sz w:val="22"/>
          <w:szCs w:val="22"/>
          <w:lang w:val="pl-PL"/>
        </w:rPr>
        <w:t xml:space="preserve"> </w:t>
      </w:r>
      <w:r w:rsidRPr="00D32B19">
        <w:rPr>
          <w:rFonts w:ascii="Calibri" w:hAnsi="Calibri"/>
          <w:sz w:val="22"/>
          <w:szCs w:val="22"/>
        </w:rPr>
        <w:t>од</w:t>
      </w:r>
      <w:r w:rsidRPr="00D32B19">
        <w:rPr>
          <w:rFonts w:ascii="Calibri" w:hAnsi="Calibri"/>
          <w:sz w:val="22"/>
          <w:szCs w:val="22"/>
          <w:lang w:val="pl-PL"/>
        </w:rPr>
        <w:t xml:space="preserve"> </w:t>
      </w:r>
      <w:r w:rsidRPr="00D32B19">
        <w:rPr>
          <w:rFonts w:ascii="Calibri" w:hAnsi="Calibri"/>
          <w:sz w:val="22"/>
          <w:szCs w:val="22"/>
        </w:rPr>
        <w:t>града</w:t>
      </w:r>
      <w:r w:rsidRPr="00D32B19">
        <w:rPr>
          <w:rFonts w:ascii="Calibri" w:hAnsi="Calibri"/>
          <w:sz w:val="22"/>
          <w:szCs w:val="22"/>
          <w:lang w:val="pl-PL"/>
        </w:rPr>
        <w:t xml:space="preserve"> </w:t>
      </w:r>
      <w:r w:rsidRPr="00D32B19">
        <w:rPr>
          <w:rFonts w:ascii="Calibri" w:hAnsi="Calibri"/>
          <w:sz w:val="22"/>
          <w:szCs w:val="22"/>
        </w:rPr>
        <w:t>који</w:t>
      </w:r>
      <w:r w:rsidRPr="00D32B19">
        <w:rPr>
          <w:rFonts w:ascii="Calibri" w:hAnsi="Calibri"/>
          <w:sz w:val="22"/>
          <w:szCs w:val="22"/>
          <w:lang w:val="pl-PL"/>
        </w:rPr>
        <w:t xml:space="preserve"> </w:t>
      </w:r>
      <w:r w:rsidRPr="00D32B19">
        <w:rPr>
          <w:rFonts w:ascii="Calibri" w:hAnsi="Calibri"/>
          <w:sz w:val="22"/>
          <w:szCs w:val="22"/>
        </w:rPr>
        <w:t>су</w:t>
      </w:r>
      <w:r w:rsidRPr="00D32B19">
        <w:rPr>
          <w:rFonts w:ascii="Calibri" w:hAnsi="Calibri"/>
          <w:sz w:val="22"/>
          <w:szCs w:val="22"/>
          <w:lang w:val="pl-PL"/>
        </w:rPr>
        <w:t xml:space="preserve"> </w:t>
      </w:r>
      <w:r w:rsidRPr="00D32B19">
        <w:rPr>
          <w:rFonts w:ascii="Calibri" w:hAnsi="Calibri"/>
          <w:sz w:val="22"/>
          <w:szCs w:val="22"/>
        </w:rPr>
        <w:t>донијети</w:t>
      </w:r>
      <w:r w:rsidRPr="00D32B19">
        <w:rPr>
          <w:rFonts w:ascii="Calibri" w:hAnsi="Calibri"/>
          <w:sz w:val="22"/>
          <w:szCs w:val="22"/>
          <w:lang w:val="pl-PL"/>
        </w:rPr>
        <w:t xml:space="preserve"> </w:t>
      </w:r>
      <w:r w:rsidRPr="00D32B19">
        <w:rPr>
          <w:rFonts w:ascii="Calibri" w:hAnsi="Calibri"/>
          <w:sz w:val="22"/>
          <w:szCs w:val="22"/>
        </w:rPr>
        <w:t>на</w:t>
      </w:r>
      <w:r w:rsidRPr="00D32B19">
        <w:rPr>
          <w:rFonts w:ascii="Calibri" w:hAnsi="Calibri"/>
          <w:sz w:val="22"/>
          <w:szCs w:val="22"/>
          <w:lang w:val="pl-PL"/>
        </w:rPr>
        <w:t xml:space="preserve"> </w:t>
      </w:r>
      <w:r w:rsidRPr="00D32B19">
        <w:rPr>
          <w:rFonts w:ascii="Calibri" w:hAnsi="Calibri"/>
          <w:sz w:val="22"/>
          <w:szCs w:val="22"/>
        </w:rPr>
        <w:t>експертском</w:t>
      </w:r>
      <w:r w:rsidRPr="00D32B19">
        <w:rPr>
          <w:rFonts w:ascii="Calibri" w:hAnsi="Calibri"/>
          <w:sz w:val="22"/>
          <w:szCs w:val="22"/>
          <w:lang w:val="pl-PL"/>
        </w:rPr>
        <w:t xml:space="preserve"> </w:t>
      </w:r>
      <w:r w:rsidRPr="00D32B19">
        <w:rPr>
          <w:rFonts w:ascii="Calibri" w:hAnsi="Calibri"/>
          <w:sz w:val="22"/>
          <w:szCs w:val="22"/>
        </w:rPr>
        <w:t>састанку</w:t>
      </w:r>
      <w:r w:rsidRPr="00D32B19">
        <w:rPr>
          <w:rFonts w:ascii="Calibri" w:hAnsi="Calibri"/>
          <w:sz w:val="22"/>
          <w:szCs w:val="22"/>
          <w:lang w:val="pl-PL"/>
        </w:rPr>
        <w:t xml:space="preserve"> </w:t>
      </w:r>
      <w:r w:rsidRPr="00D32B19">
        <w:rPr>
          <w:rFonts w:ascii="Calibri" w:hAnsi="Calibri"/>
          <w:sz w:val="22"/>
          <w:szCs w:val="22"/>
        </w:rPr>
        <w:t>у</w:t>
      </w:r>
      <w:r w:rsidRPr="00D32B19">
        <w:rPr>
          <w:rFonts w:ascii="Calibri" w:hAnsi="Calibri"/>
          <w:sz w:val="22"/>
          <w:szCs w:val="22"/>
          <w:lang w:val="pl-PL"/>
        </w:rPr>
        <w:t xml:space="preserve"> </w:t>
      </w:r>
      <w:r w:rsidRPr="00D32B19">
        <w:rPr>
          <w:rFonts w:ascii="Calibri" w:hAnsi="Calibri"/>
          <w:sz w:val="22"/>
          <w:szCs w:val="22"/>
        </w:rPr>
        <w:t>Налчику</w:t>
      </w:r>
      <w:r w:rsidRPr="00D32B19">
        <w:rPr>
          <w:rFonts w:ascii="Calibri" w:hAnsi="Calibri"/>
          <w:sz w:val="22"/>
          <w:szCs w:val="22"/>
          <w:lang w:val="pl-PL"/>
        </w:rPr>
        <w:t xml:space="preserve"> – </w:t>
      </w:r>
      <w:r w:rsidRPr="00D32B19">
        <w:rPr>
          <w:rFonts w:ascii="Calibri" w:hAnsi="Calibri"/>
          <w:sz w:val="22"/>
          <w:szCs w:val="22"/>
        </w:rPr>
        <w:t>Русија</w:t>
      </w:r>
      <w:r w:rsidRPr="00D32B19">
        <w:rPr>
          <w:rFonts w:ascii="Calibri" w:hAnsi="Calibri"/>
          <w:sz w:val="22"/>
          <w:szCs w:val="22"/>
          <w:lang w:val="pl-PL"/>
        </w:rPr>
        <w:t xml:space="preserve">, 2003. </w:t>
      </w:r>
      <w:r w:rsidRPr="00D32B19">
        <w:rPr>
          <w:rFonts w:ascii="Calibri" w:hAnsi="Calibri"/>
          <w:sz w:val="22"/>
          <w:szCs w:val="22"/>
        </w:rPr>
        <w:t>године</w:t>
      </w:r>
      <w:r w:rsidRPr="00D32B19">
        <w:rPr>
          <w:rFonts w:ascii="Calibri" w:hAnsi="Calibri"/>
          <w:sz w:val="22"/>
          <w:szCs w:val="22"/>
          <w:lang w:val="pl-PL"/>
        </w:rPr>
        <w:t xml:space="preserve"> </w:t>
      </w:r>
      <w:r w:rsidRPr="00D32B19">
        <w:rPr>
          <w:rFonts w:ascii="Calibri" w:hAnsi="Calibri"/>
          <w:sz w:val="22"/>
          <w:szCs w:val="22"/>
        </w:rPr>
        <w:t>и</w:t>
      </w:r>
      <w:r w:rsidRPr="00D32B19">
        <w:rPr>
          <w:rFonts w:ascii="Calibri" w:hAnsi="Calibri"/>
          <w:sz w:val="22"/>
          <w:szCs w:val="22"/>
          <w:lang w:val="pl-PL"/>
        </w:rPr>
        <w:t xml:space="preserve"> </w:t>
      </w:r>
      <w:r w:rsidRPr="00D32B19">
        <w:rPr>
          <w:rFonts w:ascii="Calibri" w:hAnsi="Calibri"/>
          <w:sz w:val="22"/>
          <w:szCs w:val="22"/>
        </w:rPr>
        <w:t>садрже</w:t>
      </w:r>
      <w:r w:rsidRPr="00D32B19">
        <w:rPr>
          <w:rFonts w:ascii="Calibri" w:hAnsi="Calibri"/>
          <w:sz w:val="22"/>
          <w:szCs w:val="22"/>
          <w:lang w:val="pl-PL"/>
        </w:rPr>
        <w:t xml:space="preserve"> </w:t>
      </w:r>
      <w:r w:rsidRPr="00D32B19">
        <w:rPr>
          <w:rFonts w:ascii="Calibri" w:hAnsi="Calibri"/>
          <w:sz w:val="22"/>
          <w:szCs w:val="22"/>
        </w:rPr>
        <w:t>сљедећу</w:t>
      </w:r>
      <w:r w:rsidRPr="00D32B19">
        <w:rPr>
          <w:rFonts w:ascii="Calibri" w:hAnsi="Calibri"/>
          <w:sz w:val="22"/>
          <w:szCs w:val="22"/>
          <w:lang w:val="pl-PL"/>
        </w:rPr>
        <w:t xml:space="preserve"> </w:t>
      </w:r>
      <w:r w:rsidRPr="00D32B19">
        <w:rPr>
          <w:rFonts w:ascii="Calibri" w:hAnsi="Calibri"/>
          <w:sz w:val="22"/>
          <w:szCs w:val="22"/>
        </w:rPr>
        <w:t>препоруку</w:t>
      </w:r>
      <w:r w:rsidRPr="00D32B19">
        <w:rPr>
          <w:rFonts w:ascii="Calibri" w:hAnsi="Calibri"/>
          <w:sz w:val="22"/>
          <w:szCs w:val="22"/>
          <w:lang w:val="pl-PL"/>
        </w:rPr>
        <w:t xml:space="preserve"> „</w:t>
      </w:r>
      <w:r w:rsidRPr="00D32B19">
        <w:rPr>
          <w:rFonts w:ascii="Calibri" w:hAnsi="Calibri"/>
          <w:sz w:val="22"/>
          <w:szCs w:val="22"/>
        </w:rPr>
        <w:t>Информације</w:t>
      </w:r>
      <w:r w:rsidRPr="00D32B19">
        <w:rPr>
          <w:rFonts w:ascii="Calibri" w:hAnsi="Calibri"/>
          <w:sz w:val="22"/>
          <w:szCs w:val="22"/>
          <w:lang w:val="pl-PL"/>
        </w:rPr>
        <w:t xml:space="preserve"> </w:t>
      </w:r>
      <w:r w:rsidRPr="00D32B19">
        <w:rPr>
          <w:rFonts w:ascii="Calibri" w:hAnsi="Calibri"/>
          <w:sz w:val="22"/>
          <w:szCs w:val="22"/>
        </w:rPr>
        <w:t>о</w:t>
      </w:r>
      <w:r w:rsidRPr="00D32B19">
        <w:rPr>
          <w:rFonts w:ascii="Calibri" w:hAnsi="Calibri"/>
          <w:sz w:val="22"/>
          <w:szCs w:val="22"/>
          <w:lang w:val="pl-PL"/>
        </w:rPr>
        <w:t xml:space="preserve"> </w:t>
      </w:r>
      <w:r w:rsidRPr="00D32B19">
        <w:rPr>
          <w:rFonts w:ascii="Calibri" w:hAnsi="Calibri"/>
          <w:sz w:val="22"/>
          <w:szCs w:val="22"/>
        </w:rPr>
        <w:t>осигурању</w:t>
      </w:r>
      <w:r w:rsidRPr="00D32B19">
        <w:rPr>
          <w:rFonts w:ascii="Calibri" w:hAnsi="Calibri"/>
          <w:sz w:val="22"/>
          <w:szCs w:val="22"/>
          <w:lang w:val="pl-PL"/>
        </w:rPr>
        <w:t xml:space="preserve"> </w:t>
      </w:r>
      <w:r w:rsidRPr="00D32B19">
        <w:rPr>
          <w:rFonts w:ascii="Calibri" w:hAnsi="Calibri"/>
          <w:sz w:val="22"/>
          <w:szCs w:val="22"/>
        </w:rPr>
        <w:t>од</w:t>
      </w:r>
      <w:r w:rsidRPr="00D32B19">
        <w:rPr>
          <w:rFonts w:ascii="Calibri" w:hAnsi="Calibri"/>
          <w:sz w:val="22"/>
          <w:szCs w:val="22"/>
          <w:lang w:val="pl-PL"/>
        </w:rPr>
        <w:t xml:space="preserve"> </w:t>
      </w:r>
      <w:r w:rsidRPr="00D32B19">
        <w:rPr>
          <w:rFonts w:ascii="Calibri" w:hAnsi="Calibri"/>
          <w:sz w:val="22"/>
          <w:szCs w:val="22"/>
        </w:rPr>
        <w:t>града</w:t>
      </w:r>
      <w:r w:rsidRPr="00D32B19">
        <w:rPr>
          <w:rFonts w:ascii="Calibri" w:hAnsi="Calibri"/>
          <w:sz w:val="22"/>
          <w:szCs w:val="22"/>
          <w:lang w:val="pl-PL"/>
        </w:rPr>
        <w:t xml:space="preserve">, </w:t>
      </w:r>
      <w:r w:rsidRPr="00D32B19">
        <w:rPr>
          <w:rFonts w:ascii="Calibri" w:hAnsi="Calibri"/>
          <w:sz w:val="22"/>
          <w:szCs w:val="22"/>
        </w:rPr>
        <w:t>економским</w:t>
      </w:r>
      <w:r w:rsidRPr="00D32B19">
        <w:rPr>
          <w:rFonts w:ascii="Calibri" w:hAnsi="Calibri"/>
          <w:sz w:val="22"/>
          <w:szCs w:val="22"/>
          <w:lang w:val="pl-PL"/>
        </w:rPr>
        <w:t xml:space="preserve"> </w:t>
      </w:r>
      <w:r w:rsidRPr="00D32B19">
        <w:rPr>
          <w:rFonts w:ascii="Calibri" w:hAnsi="Calibri"/>
          <w:sz w:val="22"/>
          <w:szCs w:val="22"/>
        </w:rPr>
        <w:t>трошковима</w:t>
      </w:r>
      <w:r w:rsidRPr="00D32B19">
        <w:rPr>
          <w:rFonts w:ascii="Calibri" w:hAnsi="Calibri"/>
          <w:sz w:val="22"/>
          <w:szCs w:val="22"/>
          <w:lang w:val="pl-PL"/>
        </w:rPr>
        <w:t xml:space="preserve">, </w:t>
      </w:r>
      <w:r w:rsidRPr="00D32B19">
        <w:rPr>
          <w:rFonts w:ascii="Calibri" w:hAnsi="Calibri"/>
          <w:sz w:val="22"/>
          <w:szCs w:val="22"/>
        </w:rPr>
        <w:t>подацима</w:t>
      </w:r>
      <w:r w:rsidRPr="00D32B19">
        <w:rPr>
          <w:rFonts w:ascii="Calibri" w:hAnsi="Calibri"/>
          <w:sz w:val="22"/>
          <w:szCs w:val="22"/>
          <w:lang w:val="pl-PL"/>
        </w:rPr>
        <w:t xml:space="preserve"> </w:t>
      </w:r>
      <w:r w:rsidRPr="00D32B19">
        <w:rPr>
          <w:rFonts w:ascii="Calibri" w:hAnsi="Calibri"/>
          <w:sz w:val="22"/>
          <w:szCs w:val="22"/>
        </w:rPr>
        <w:t>о</w:t>
      </w:r>
      <w:r w:rsidRPr="00D32B19">
        <w:rPr>
          <w:rFonts w:ascii="Calibri" w:hAnsi="Calibri"/>
          <w:sz w:val="22"/>
          <w:szCs w:val="22"/>
          <w:lang w:val="pl-PL"/>
        </w:rPr>
        <w:t xml:space="preserve"> </w:t>
      </w:r>
      <w:r w:rsidRPr="00D32B19">
        <w:rPr>
          <w:rFonts w:ascii="Calibri" w:hAnsi="Calibri"/>
          <w:sz w:val="22"/>
          <w:szCs w:val="22"/>
        </w:rPr>
        <w:t>пољопривредној</w:t>
      </w:r>
      <w:r w:rsidRPr="00D32B19">
        <w:rPr>
          <w:rFonts w:ascii="Calibri" w:hAnsi="Calibri"/>
          <w:sz w:val="22"/>
          <w:szCs w:val="22"/>
          <w:lang w:val="pl-PL"/>
        </w:rPr>
        <w:t xml:space="preserve"> </w:t>
      </w:r>
      <w:r w:rsidRPr="00D32B19">
        <w:rPr>
          <w:rFonts w:ascii="Calibri" w:hAnsi="Calibri"/>
          <w:sz w:val="22"/>
          <w:szCs w:val="22"/>
        </w:rPr>
        <w:t>производњи</w:t>
      </w:r>
      <w:r w:rsidRPr="00D32B19">
        <w:rPr>
          <w:rFonts w:ascii="Calibri" w:hAnsi="Calibri"/>
          <w:sz w:val="22"/>
          <w:szCs w:val="22"/>
          <w:lang w:val="pl-PL"/>
        </w:rPr>
        <w:t xml:space="preserve">, </w:t>
      </w:r>
      <w:r w:rsidRPr="00D32B19">
        <w:rPr>
          <w:rFonts w:ascii="Calibri" w:hAnsi="Calibri"/>
          <w:sz w:val="22"/>
          <w:szCs w:val="22"/>
        </w:rPr>
        <w:t>информације</w:t>
      </w:r>
      <w:r w:rsidRPr="00D32B19">
        <w:rPr>
          <w:rFonts w:ascii="Calibri" w:hAnsi="Calibri"/>
          <w:sz w:val="22"/>
          <w:szCs w:val="22"/>
          <w:lang w:val="pl-PL"/>
        </w:rPr>
        <w:t xml:space="preserve"> </w:t>
      </w:r>
      <w:r w:rsidRPr="00D32B19">
        <w:rPr>
          <w:rFonts w:ascii="Calibri" w:hAnsi="Calibri"/>
          <w:sz w:val="22"/>
          <w:szCs w:val="22"/>
        </w:rPr>
        <w:t>о</w:t>
      </w:r>
      <w:r w:rsidRPr="00D32B19">
        <w:rPr>
          <w:rFonts w:ascii="Calibri" w:hAnsi="Calibri"/>
          <w:sz w:val="22"/>
          <w:szCs w:val="22"/>
          <w:lang w:val="pl-PL"/>
        </w:rPr>
        <w:t xml:space="preserve"> </w:t>
      </w:r>
      <w:r w:rsidRPr="00D32B19">
        <w:rPr>
          <w:rFonts w:ascii="Calibri" w:hAnsi="Calibri"/>
          <w:sz w:val="22"/>
          <w:szCs w:val="22"/>
        </w:rPr>
        <w:t>величини</w:t>
      </w:r>
      <w:r w:rsidRPr="00D32B19">
        <w:rPr>
          <w:rFonts w:ascii="Calibri" w:hAnsi="Calibri"/>
          <w:sz w:val="22"/>
          <w:szCs w:val="22"/>
          <w:lang w:val="pl-PL"/>
        </w:rPr>
        <w:t xml:space="preserve"> </w:t>
      </w:r>
      <w:r w:rsidRPr="00D32B19">
        <w:rPr>
          <w:rFonts w:ascii="Calibri" w:hAnsi="Calibri"/>
          <w:sz w:val="22"/>
          <w:szCs w:val="22"/>
        </w:rPr>
        <w:t>области</w:t>
      </w:r>
      <w:r w:rsidRPr="00D32B19">
        <w:rPr>
          <w:rFonts w:ascii="Calibri" w:hAnsi="Calibri"/>
          <w:sz w:val="22"/>
          <w:szCs w:val="22"/>
          <w:lang w:val="pl-PL"/>
        </w:rPr>
        <w:t xml:space="preserve"> </w:t>
      </w:r>
      <w:r w:rsidRPr="00D32B19">
        <w:rPr>
          <w:rFonts w:ascii="Calibri" w:hAnsi="Calibri"/>
          <w:sz w:val="22"/>
          <w:szCs w:val="22"/>
        </w:rPr>
        <w:t>са</w:t>
      </w:r>
      <w:r w:rsidRPr="00D32B19">
        <w:rPr>
          <w:rFonts w:ascii="Calibri" w:hAnsi="Calibri"/>
          <w:sz w:val="22"/>
          <w:szCs w:val="22"/>
          <w:lang w:val="pl-PL"/>
        </w:rPr>
        <w:t xml:space="preserve"> </w:t>
      </w:r>
      <w:r w:rsidRPr="00D32B19">
        <w:rPr>
          <w:rFonts w:ascii="Calibri" w:hAnsi="Calibri"/>
          <w:sz w:val="22"/>
          <w:szCs w:val="22"/>
        </w:rPr>
        <w:t>штетом</w:t>
      </w:r>
      <w:r w:rsidRPr="00D32B19">
        <w:rPr>
          <w:rFonts w:ascii="Calibri" w:hAnsi="Calibri"/>
          <w:sz w:val="22"/>
          <w:szCs w:val="22"/>
          <w:lang w:val="pl-PL"/>
        </w:rPr>
        <w:t xml:space="preserve"> </w:t>
      </w:r>
      <w:r w:rsidRPr="00D32B19">
        <w:rPr>
          <w:rFonts w:ascii="Calibri" w:hAnsi="Calibri"/>
          <w:sz w:val="22"/>
          <w:szCs w:val="22"/>
        </w:rPr>
        <w:t>на</w:t>
      </w:r>
      <w:r w:rsidRPr="00D32B19">
        <w:rPr>
          <w:rFonts w:ascii="Calibri" w:hAnsi="Calibri"/>
          <w:sz w:val="22"/>
          <w:szCs w:val="22"/>
          <w:lang w:val="pl-PL"/>
        </w:rPr>
        <w:t xml:space="preserve"> </w:t>
      </w:r>
      <w:r w:rsidRPr="00D32B19">
        <w:rPr>
          <w:rFonts w:ascii="Calibri" w:hAnsi="Calibri"/>
          <w:sz w:val="22"/>
          <w:szCs w:val="22"/>
        </w:rPr>
        <w:t>усјевима</w:t>
      </w:r>
      <w:r w:rsidRPr="00D32B19">
        <w:rPr>
          <w:rFonts w:ascii="Calibri" w:hAnsi="Calibri"/>
          <w:sz w:val="22"/>
          <w:szCs w:val="22"/>
          <w:lang w:val="pl-PL"/>
        </w:rPr>
        <w:t xml:space="preserve"> </w:t>
      </w:r>
      <w:r w:rsidRPr="00D32B19">
        <w:rPr>
          <w:rFonts w:ascii="Calibri" w:hAnsi="Calibri"/>
          <w:sz w:val="22"/>
          <w:szCs w:val="22"/>
        </w:rPr>
        <w:t>се</w:t>
      </w:r>
      <w:r w:rsidRPr="00D32B19">
        <w:rPr>
          <w:rFonts w:ascii="Calibri" w:hAnsi="Calibri"/>
          <w:sz w:val="22"/>
          <w:szCs w:val="22"/>
          <w:lang w:val="pl-PL"/>
        </w:rPr>
        <w:t xml:space="preserve"> </w:t>
      </w:r>
      <w:r w:rsidRPr="00D32B19">
        <w:rPr>
          <w:rFonts w:ascii="Calibri" w:hAnsi="Calibri"/>
          <w:sz w:val="22"/>
          <w:szCs w:val="22"/>
        </w:rPr>
        <w:t>обично</w:t>
      </w:r>
      <w:r w:rsidRPr="00D32B19">
        <w:rPr>
          <w:rFonts w:ascii="Calibri" w:hAnsi="Calibri"/>
          <w:sz w:val="22"/>
          <w:szCs w:val="22"/>
          <w:lang w:val="pl-PL"/>
        </w:rPr>
        <w:t xml:space="preserve"> </w:t>
      </w:r>
      <w:r w:rsidRPr="00D32B19">
        <w:rPr>
          <w:rFonts w:ascii="Calibri" w:hAnsi="Calibri"/>
          <w:sz w:val="22"/>
          <w:szCs w:val="22"/>
        </w:rPr>
        <w:t>прикупљају</w:t>
      </w:r>
      <w:r w:rsidRPr="00D32B19">
        <w:rPr>
          <w:rFonts w:ascii="Calibri" w:hAnsi="Calibri"/>
          <w:sz w:val="22"/>
          <w:szCs w:val="22"/>
          <w:lang w:val="pl-PL"/>
        </w:rPr>
        <w:t xml:space="preserve"> </w:t>
      </w:r>
      <w:r w:rsidRPr="00D32B19">
        <w:rPr>
          <w:rFonts w:ascii="Calibri" w:hAnsi="Calibri"/>
          <w:sz w:val="22"/>
          <w:szCs w:val="22"/>
        </w:rPr>
        <w:t>у</w:t>
      </w:r>
      <w:r w:rsidRPr="00D32B19">
        <w:rPr>
          <w:rFonts w:ascii="Calibri" w:hAnsi="Calibri"/>
          <w:sz w:val="22"/>
          <w:szCs w:val="22"/>
          <w:lang w:val="pl-PL"/>
        </w:rPr>
        <w:t xml:space="preserve"> </w:t>
      </w:r>
      <w:r w:rsidRPr="00D32B19">
        <w:rPr>
          <w:rFonts w:ascii="Calibri" w:hAnsi="Calibri"/>
          <w:sz w:val="22"/>
          <w:szCs w:val="22"/>
        </w:rPr>
        <w:t>различитим</w:t>
      </w:r>
      <w:r w:rsidRPr="00D32B19">
        <w:rPr>
          <w:rFonts w:ascii="Calibri" w:hAnsi="Calibri"/>
          <w:sz w:val="22"/>
          <w:szCs w:val="22"/>
          <w:lang w:val="pl-PL"/>
        </w:rPr>
        <w:t xml:space="preserve"> </w:t>
      </w:r>
      <w:r w:rsidRPr="00D32B19">
        <w:rPr>
          <w:rFonts w:ascii="Calibri" w:hAnsi="Calibri"/>
          <w:sz w:val="22"/>
          <w:szCs w:val="22"/>
        </w:rPr>
        <w:t>областима</w:t>
      </w:r>
      <w:r w:rsidRPr="00D32B19">
        <w:rPr>
          <w:rFonts w:ascii="Calibri" w:hAnsi="Calibri"/>
          <w:sz w:val="22"/>
          <w:szCs w:val="22"/>
          <w:lang w:val="pl-PL"/>
        </w:rPr>
        <w:t xml:space="preserve">, </w:t>
      </w:r>
      <w:r w:rsidRPr="00D32B19">
        <w:rPr>
          <w:rFonts w:ascii="Calibri" w:hAnsi="Calibri"/>
          <w:sz w:val="22"/>
          <w:szCs w:val="22"/>
        </w:rPr>
        <w:t>различитим</w:t>
      </w:r>
      <w:r w:rsidRPr="00D32B19">
        <w:rPr>
          <w:rFonts w:ascii="Calibri" w:hAnsi="Calibri"/>
          <w:sz w:val="22"/>
          <w:szCs w:val="22"/>
          <w:lang w:val="pl-PL"/>
        </w:rPr>
        <w:t xml:space="preserve"> </w:t>
      </w:r>
      <w:r w:rsidRPr="00D32B19">
        <w:rPr>
          <w:rFonts w:ascii="Calibri" w:hAnsi="Calibri"/>
          <w:sz w:val="22"/>
          <w:szCs w:val="22"/>
        </w:rPr>
        <w:t>методама</w:t>
      </w:r>
      <w:r w:rsidRPr="00D32B19">
        <w:rPr>
          <w:rFonts w:ascii="Calibri" w:hAnsi="Calibri"/>
          <w:sz w:val="22"/>
          <w:szCs w:val="22"/>
          <w:lang w:val="pl-PL"/>
        </w:rPr>
        <w:t xml:space="preserve">, </w:t>
      </w:r>
      <w:r w:rsidRPr="00D32B19">
        <w:rPr>
          <w:rFonts w:ascii="Calibri" w:hAnsi="Calibri"/>
          <w:sz w:val="22"/>
          <w:szCs w:val="22"/>
        </w:rPr>
        <w:t>у</w:t>
      </w:r>
      <w:r w:rsidRPr="00D32B19">
        <w:rPr>
          <w:rFonts w:ascii="Calibri" w:hAnsi="Calibri"/>
          <w:sz w:val="22"/>
          <w:szCs w:val="22"/>
          <w:lang w:val="pl-PL"/>
        </w:rPr>
        <w:t xml:space="preserve"> </w:t>
      </w:r>
      <w:r w:rsidRPr="00D32B19">
        <w:rPr>
          <w:rFonts w:ascii="Calibri" w:hAnsi="Calibri"/>
          <w:sz w:val="22"/>
          <w:szCs w:val="22"/>
        </w:rPr>
        <w:t>различитим</w:t>
      </w:r>
      <w:r w:rsidRPr="00D32B19">
        <w:rPr>
          <w:rFonts w:ascii="Calibri" w:hAnsi="Calibri"/>
          <w:sz w:val="22"/>
          <w:szCs w:val="22"/>
          <w:lang w:val="pl-PL"/>
        </w:rPr>
        <w:t xml:space="preserve"> </w:t>
      </w:r>
      <w:r w:rsidRPr="00D32B19">
        <w:rPr>
          <w:rFonts w:ascii="Calibri" w:hAnsi="Calibri"/>
          <w:sz w:val="22"/>
          <w:szCs w:val="22"/>
        </w:rPr>
        <w:t>временским</w:t>
      </w:r>
      <w:r w:rsidRPr="00D32B19">
        <w:rPr>
          <w:rFonts w:ascii="Calibri" w:hAnsi="Calibri"/>
          <w:sz w:val="22"/>
          <w:szCs w:val="22"/>
          <w:lang w:val="pl-PL"/>
        </w:rPr>
        <w:t xml:space="preserve"> </w:t>
      </w:r>
      <w:r w:rsidRPr="00D32B19">
        <w:rPr>
          <w:rFonts w:ascii="Calibri" w:hAnsi="Calibri"/>
          <w:sz w:val="22"/>
          <w:szCs w:val="22"/>
        </w:rPr>
        <w:t>периодима</w:t>
      </w:r>
      <w:r w:rsidRPr="00D32B19">
        <w:rPr>
          <w:rFonts w:ascii="Calibri" w:hAnsi="Calibri"/>
          <w:sz w:val="22"/>
          <w:szCs w:val="22"/>
          <w:lang w:val="pl-PL"/>
        </w:rPr>
        <w:t xml:space="preserve"> </w:t>
      </w:r>
      <w:r w:rsidRPr="00D32B19">
        <w:rPr>
          <w:rFonts w:ascii="Calibri" w:hAnsi="Calibri"/>
          <w:sz w:val="22"/>
          <w:szCs w:val="22"/>
        </w:rPr>
        <w:t>и</w:t>
      </w:r>
      <w:r w:rsidRPr="00D32B19">
        <w:rPr>
          <w:rFonts w:ascii="Calibri" w:hAnsi="Calibri"/>
          <w:sz w:val="22"/>
          <w:szCs w:val="22"/>
          <w:lang w:val="pl-PL"/>
        </w:rPr>
        <w:t xml:space="preserve"> </w:t>
      </w:r>
      <w:r w:rsidRPr="00D32B19">
        <w:rPr>
          <w:rFonts w:ascii="Calibri" w:hAnsi="Calibri"/>
          <w:sz w:val="22"/>
          <w:szCs w:val="22"/>
        </w:rPr>
        <w:t>при</w:t>
      </w:r>
      <w:r w:rsidRPr="00D32B19">
        <w:rPr>
          <w:rFonts w:ascii="Calibri" w:hAnsi="Calibri"/>
          <w:sz w:val="22"/>
          <w:szCs w:val="22"/>
          <w:lang w:val="pl-PL"/>
        </w:rPr>
        <w:t xml:space="preserve"> </w:t>
      </w:r>
      <w:r w:rsidRPr="00D32B19">
        <w:rPr>
          <w:rFonts w:ascii="Calibri" w:hAnsi="Calibri"/>
          <w:sz w:val="22"/>
          <w:szCs w:val="22"/>
        </w:rPr>
        <w:t>различитом</w:t>
      </w:r>
      <w:r w:rsidRPr="00D32B19">
        <w:rPr>
          <w:rFonts w:ascii="Calibri" w:hAnsi="Calibri"/>
          <w:sz w:val="22"/>
          <w:szCs w:val="22"/>
          <w:lang w:val="pl-PL"/>
        </w:rPr>
        <w:t xml:space="preserve"> </w:t>
      </w:r>
      <w:r w:rsidRPr="00D32B19">
        <w:rPr>
          <w:rFonts w:ascii="Calibri" w:hAnsi="Calibri"/>
          <w:sz w:val="22"/>
          <w:szCs w:val="22"/>
        </w:rPr>
        <w:t>степену</w:t>
      </w:r>
      <w:r w:rsidRPr="00D32B19">
        <w:rPr>
          <w:rFonts w:ascii="Calibri" w:hAnsi="Calibri"/>
          <w:sz w:val="22"/>
          <w:szCs w:val="22"/>
          <w:lang w:val="pl-PL"/>
        </w:rPr>
        <w:t xml:space="preserve"> </w:t>
      </w:r>
      <w:r w:rsidRPr="00D32B19">
        <w:rPr>
          <w:rFonts w:ascii="Calibri" w:hAnsi="Calibri"/>
          <w:sz w:val="22"/>
          <w:szCs w:val="22"/>
        </w:rPr>
        <w:t>развоја</w:t>
      </w:r>
      <w:r w:rsidRPr="00D32B19">
        <w:rPr>
          <w:rFonts w:ascii="Calibri" w:hAnsi="Calibri"/>
          <w:sz w:val="22"/>
          <w:szCs w:val="22"/>
          <w:lang w:val="pl-PL"/>
        </w:rPr>
        <w:t xml:space="preserve"> </w:t>
      </w:r>
      <w:r w:rsidRPr="00D32B19">
        <w:rPr>
          <w:rFonts w:ascii="Calibri" w:hAnsi="Calibri"/>
          <w:sz w:val="22"/>
          <w:szCs w:val="22"/>
        </w:rPr>
        <w:t>усјева</w:t>
      </w:r>
      <w:r w:rsidRPr="00D32B19">
        <w:rPr>
          <w:rFonts w:ascii="Calibri" w:hAnsi="Calibri"/>
          <w:sz w:val="22"/>
          <w:szCs w:val="22"/>
          <w:lang w:val="pl-PL"/>
        </w:rPr>
        <w:t xml:space="preserve">. </w:t>
      </w:r>
      <w:r w:rsidRPr="00D32B19">
        <w:rPr>
          <w:rFonts w:ascii="Calibri" w:hAnsi="Calibri"/>
          <w:sz w:val="22"/>
          <w:szCs w:val="22"/>
        </w:rPr>
        <w:t>Познато</w:t>
      </w:r>
      <w:r w:rsidRPr="00D32B19">
        <w:rPr>
          <w:rFonts w:ascii="Calibri" w:hAnsi="Calibri"/>
          <w:sz w:val="22"/>
          <w:szCs w:val="22"/>
          <w:lang w:val="pl-PL"/>
        </w:rPr>
        <w:t xml:space="preserve"> </w:t>
      </w:r>
      <w:r w:rsidRPr="00D32B19">
        <w:rPr>
          <w:rFonts w:ascii="Calibri" w:hAnsi="Calibri"/>
          <w:sz w:val="22"/>
          <w:szCs w:val="22"/>
        </w:rPr>
        <w:t>је</w:t>
      </w:r>
      <w:r w:rsidRPr="00D32B19">
        <w:rPr>
          <w:rFonts w:ascii="Calibri" w:hAnsi="Calibri"/>
          <w:sz w:val="22"/>
          <w:szCs w:val="22"/>
          <w:lang w:val="pl-PL"/>
        </w:rPr>
        <w:t xml:space="preserve"> </w:t>
      </w:r>
      <w:r w:rsidRPr="00D32B19">
        <w:rPr>
          <w:rFonts w:ascii="Calibri" w:hAnsi="Calibri"/>
          <w:sz w:val="22"/>
          <w:szCs w:val="22"/>
        </w:rPr>
        <w:t>да</w:t>
      </w:r>
      <w:r w:rsidRPr="00D32B19">
        <w:rPr>
          <w:rFonts w:ascii="Calibri" w:hAnsi="Calibri"/>
          <w:sz w:val="22"/>
          <w:szCs w:val="22"/>
          <w:lang w:val="pl-PL"/>
        </w:rPr>
        <w:t xml:space="preserve"> </w:t>
      </w:r>
      <w:r w:rsidRPr="00D32B19">
        <w:rPr>
          <w:rFonts w:ascii="Calibri" w:hAnsi="Calibri"/>
          <w:sz w:val="22"/>
          <w:szCs w:val="22"/>
        </w:rPr>
        <w:t>су</w:t>
      </w:r>
      <w:r w:rsidRPr="00D32B19">
        <w:rPr>
          <w:rFonts w:ascii="Calibri" w:hAnsi="Calibri"/>
          <w:sz w:val="22"/>
          <w:szCs w:val="22"/>
          <w:lang w:val="pl-PL"/>
        </w:rPr>
        <w:t xml:space="preserve"> </w:t>
      </w:r>
      <w:r w:rsidRPr="00D32B19">
        <w:rPr>
          <w:rFonts w:ascii="Calibri" w:hAnsi="Calibri"/>
          <w:sz w:val="22"/>
          <w:szCs w:val="22"/>
        </w:rPr>
        <w:t>у</w:t>
      </w:r>
      <w:r w:rsidRPr="00D32B19">
        <w:rPr>
          <w:rFonts w:ascii="Calibri" w:hAnsi="Calibri"/>
          <w:sz w:val="22"/>
          <w:szCs w:val="22"/>
          <w:lang w:val="pl-PL"/>
        </w:rPr>
        <w:t xml:space="preserve"> </w:t>
      </w:r>
      <w:r w:rsidRPr="00D32B19">
        <w:rPr>
          <w:rFonts w:ascii="Calibri" w:hAnsi="Calibri"/>
          <w:sz w:val="22"/>
          <w:szCs w:val="22"/>
        </w:rPr>
        <w:t>многим</w:t>
      </w:r>
      <w:r w:rsidRPr="00D32B19">
        <w:rPr>
          <w:rFonts w:ascii="Calibri" w:hAnsi="Calibri"/>
          <w:sz w:val="22"/>
          <w:szCs w:val="22"/>
          <w:lang w:val="pl-PL"/>
        </w:rPr>
        <w:t xml:space="preserve"> </w:t>
      </w:r>
      <w:r w:rsidRPr="00D32B19">
        <w:rPr>
          <w:rFonts w:ascii="Calibri" w:hAnsi="Calibri"/>
          <w:sz w:val="22"/>
          <w:szCs w:val="22"/>
        </w:rPr>
        <w:t>случајевима</w:t>
      </w:r>
      <w:r w:rsidRPr="00D32B19">
        <w:rPr>
          <w:rFonts w:ascii="Calibri" w:hAnsi="Calibri"/>
          <w:sz w:val="22"/>
          <w:szCs w:val="22"/>
          <w:lang w:val="pl-PL"/>
        </w:rPr>
        <w:t xml:space="preserve"> </w:t>
      </w:r>
      <w:r w:rsidRPr="00D32B19">
        <w:rPr>
          <w:rFonts w:ascii="Calibri" w:hAnsi="Calibri"/>
          <w:sz w:val="22"/>
          <w:szCs w:val="22"/>
        </w:rPr>
        <w:t>ово</w:t>
      </w:r>
      <w:r w:rsidRPr="00D32B19">
        <w:rPr>
          <w:rFonts w:ascii="Calibri" w:hAnsi="Calibri"/>
          <w:sz w:val="22"/>
          <w:szCs w:val="22"/>
          <w:lang w:val="pl-PL"/>
        </w:rPr>
        <w:t xml:space="preserve"> </w:t>
      </w:r>
      <w:r w:rsidRPr="00D32B19">
        <w:rPr>
          <w:rFonts w:ascii="Calibri" w:hAnsi="Calibri"/>
          <w:sz w:val="22"/>
          <w:szCs w:val="22"/>
        </w:rPr>
        <w:t>једини</w:t>
      </w:r>
      <w:r w:rsidRPr="00D32B19">
        <w:rPr>
          <w:rFonts w:ascii="Calibri" w:hAnsi="Calibri"/>
          <w:sz w:val="22"/>
          <w:szCs w:val="22"/>
          <w:lang w:val="pl-PL"/>
        </w:rPr>
        <w:t xml:space="preserve"> </w:t>
      </w:r>
      <w:r w:rsidRPr="00D32B19">
        <w:rPr>
          <w:rFonts w:ascii="Calibri" w:hAnsi="Calibri"/>
          <w:sz w:val="22"/>
          <w:szCs w:val="22"/>
        </w:rPr>
        <w:t>подаци</w:t>
      </w:r>
      <w:r w:rsidRPr="00D32B19">
        <w:rPr>
          <w:rFonts w:ascii="Calibri" w:hAnsi="Calibri"/>
          <w:sz w:val="22"/>
          <w:szCs w:val="22"/>
          <w:lang w:val="pl-PL"/>
        </w:rPr>
        <w:t xml:space="preserve"> </w:t>
      </w:r>
      <w:r w:rsidRPr="00D32B19">
        <w:rPr>
          <w:rFonts w:ascii="Calibri" w:hAnsi="Calibri"/>
          <w:sz w:val="22"/>
          <w:szCs w:val="22"/>
        </w:rPr>
        <w:t>расположиви</w:t>
      </w:r>
      <w:r w:rsidRPr="00D32B19">
        <w:rPr>
          <w:rFonts w:ascii="Calibri" w:hAnsi="Calibri"/>
          <w:sz w:val="22"/>
          <w:szCs w:val="22"/>
          <w:lang w:val="pl-PL"/>
        </w:rPr>
        <w:t xml:space="preserve"> </w:t>
      </w:r>
      <w:r w:rsidRPr="00D32B19">
        <w:rPr>
          <w:rFonts w:ascii="Calibri" w:hAnsi="Calibri"/>
          <w:sz w:val="22"/>
          <w:szCs w:val="22"/>
        </w:rPr>
        <w:t>за</w:t>
      </w:r>
      <w:r w:rsidRPr="00D32B19">
        <w:rPr>
          <w:rFonts w:ascii="Calibri" w:hAnsi="Calibri"/>
          <w:sz w:val="22"/>
          <w:szCs w:val="22"/>
          <w:lang w:val="pl-PL"/>
        </w:rPr>
        <w:t xml:space="preserve"> </w:t>
      </w:r>
      <w:r w:rsidRPr="00D32B19">
        <w:rPr>
          <w:rFonts w:ascii="Calibri" w:hAnsi="Calibri"/>
          <w:sz w:val="22"/>
          <w:szCs w:val="22"/>
        </w:rPr>
        <w:t>анализу</w:t>
      </w:r>
      <w:r w:rsidRPr="00D32B19">
        <w:rPr>
          <w:rFonts w:ascii="Calibri" w:hAnsi="Calibri"/>
          <w:sz w:val="22"/>
          <w:szCs w:val="22"/>
          <w:lang w:val="pl-PL"/>
        </w:rPr>
        <w:t xml:space="preserve">. </w:t>
      </w:r>
      <w:r w:rsidRPr="00D32B19">
        <w:rPr>
          <w:rFonts w:ascii="Calibri" w:hAnsi="Calibri"/>
          <w:sz w:val="22"/>
          <w:szCs w:val="22"/>
        </w:rPr>
        <w:t>Поред</w:t>
      </w:r>
      <w:r w:rsidRPr="00D32B19">
        <w:rPr>
          <w:rFonts w:ascii="Calibri" w:hAnsi="Calibri"/>
          <w:sz w:val="22"/>
          <w:szCs w:val="22"/>
          <w:lang w:val="pl-PL"/>
        </w:rPr>
        <w:t xml:space="preserve"> </w:t>
      </w:r>
      <w:r w:rsidRPr="00D32B19">
        <w:rPr>
          <w:rFonts w:ascii="Calibri" w:hAnsi="Calibri"/>
          <w:sz w:val="22"/>
          <w:szCs w:val="22"/>
        </w:rPr>
        <w:t>тога</w:t>
      </w:r>
      <w:r w:rsidRPr="00D32B19">
        <w:rPr>
          <w:rFonts w:ascii="Calibri" w:hAnsi="Calibri"/>
          <w:sz w:val="22"/>
          <w:szCs w:val="22"/>
          <w:lang w:val="pl-PL"/>
        </w:rPr>
        <w:t xml:space="preserve">, </w:t>
      </w:r>
      <w:r w:rsidRPr="00D32B19">
        <w:rPr>
          <w:rFonts w:ascii="Calibri" w:hAnsi="Calibri"/>
          <w:sz w:val="22"/>
          <w:szCs w:val="22"/>
        </w:rPr>
        <w:t>због</w:t>
      </w:r>
      <w:r w:rsidRPr="00D32B19">
        <w:rPr>
          <w:rFonts w:ascii="Calibri" w:hAnsi="Calibri"/>
          <w:sz w:val="22"/>
          <w:szCs w:val="22"/>
          <w:lang w:val="pl-PL"/>
        </w:rPr>
        <w:t xml:space="preserve"> </w:t>
      </w:r>
      <w:r w:rsidRPr="00D32B19">
        <w:rPr>
          <w:rFonts w:ascii="Calibri" w:hAnsi="Calibri"/>
          <w:sz w:val="22"/>
          <w:szCs w:val="22"/>
        </w:rPr>
        <w:t>непоуздане</w:t>
      </w:r>
      <w:r w:rsidRPr="00D32B19">
        <w:rPr>
          <w:rFonts w:ascii="Calibri" w:hAnsi="Calibri"/>
          <w:sz w:val="22"/>
          <w:szCs w:val="22"/>
          <w:lang w:val="pl-PL"/>
        </w:rPr>
        <w:t xml:space="preserve"> </w:t>
      </w:r>
      <w:r w:rsidRPr="00D32B19">
        <w:rPr>
          <w:rFonts w:ascii="Calibri" w:hAnsi="Calibri"/>
          <w:sz w:val="22"/>
          <w:szCs w:val="22"/>
        </w:rPr>
        <w:t>природе</w:t>
      </w:r>
      <w:r w:rsidRPr="00D32B19">
        <w:rPr>
          <w:rFonts w:ascii="Calibri" w:hAnsi="Calibri"/>
          <w:sz w:val="22"/>
          <w:szCs w:val="22"/>
          <w:lang w:val="pl-PL"/>
        </w:rPr>
        <w:t xml:space="preserve"> </w:t>
      </w:r>
      <w:r w:rsidRPr="00D32B19">
        <w:rPr>
          <w:rFonts w:ascii="Calibri" w:hAnsi="Calibri"/>
          <w:sz w:val="22"/>
          <w:szCs w:val="22"/>
        </w:rPr>
        <w:t>података</w:t>
      </w:r>
      <w:r w:rsidRPr="00D32B19">
        <w:rPr>
          <w:rFonts w:ascii="Calibri" w:hAnsi="Calibri"/>
          <w:sz w:val="22"/>
          <w:szCs w:val="22"/>
          <w:lang w:val="pl-PL"/>
        </w:rPr>
        <w:t xml:space="preserve"> </w:t>
      </w:r>
      <w:r w:rsidRPr="00D32B19">
        <w:rPr>
          <w:rFonts w:ascii="Calibri" w:hAnsi="Calibri"/>
          <w:sz w:val="22"/>
          <w:szCs w:val="22"/>
        </w:rPr>
        <w:t>закључци</w:t>
      </w:r>
      <w:r w:rsidRPr="00D32B19">
        <w:rPr>
          <w:rFonts w:ascii="Calibri" w:hAnsi="Calibri"/>
          <w:sz w:val="22"/>
          <w:szCs w:val="22"/>
          <w:lang w:val="pl-PL"/>
        </w:rPr>
        <w:t xml:space="preserve"> </w:t>
      </w:r>
      <w:r w:rsidRPr="00D32B19">
        <w:rPr>
          <w:rFonts w:ascii="Calibri" w:hAnsi="Calibri"/>
          <w:sz w:val="22"/>
          <w:szCs w:val="22"/>
        </w:rPr>
        <w:t>за</w:t>
      </w:r>
      <w:r w:rsidRPr="00D32B19">
        <w:rPr>
          <w:rFonts w:ascii="Calibri" w:hAnsi="Calibri"/>
          <w:sz w:val="22"/>
          <w:szCs w:val="22"/>
          <w:lang w:val="pl-PL"/>
        </w:rPr>
        <w:t xml:space="preserve"> </w:t>
      </w:r>
      <w:r w:rsidRPr="00D32B19">
        <w:rPr>
          <w:rFonts w:ascii="Calibri" w:hAnsi="Calibri"/>
          <w:sz w:val="22"/>
          <w:szCs w:val="22"/>
        </w:rPr>
        <w:t>оцјену</w:t>
      </w:r>
      <w:r w:rsidRPr="00D32B19">
        <w:rPr>
          <w:rFonts w:ascii="Calibri" w:hAnsi="Calibri"/>
          <w:sz w:val="22"/>
          <w:szCs w:val="22"/>
          <w:lang w:val="pl-PL"/>
        </w:rPr>
        <w:t xml:space="preserve"> </w:t>
      </w:r>
      <w:r w:rsidRPr="00D32B19">
        <w:rPr>
          <w:rFonts w:ascii="Calibri" w:hAnsi="Calibri"/>
          <w:sz w:val="22"/>
          <w:szCs w:val="22"/>
        </w:rPr>
        <w:t>засновани</w:t>
      </w:r>
      <w:r w:rsidRPr="00D32B19">
        <w:rPr>
          <w:rFonts w:ascii="Calibri" w:hAnsi="Calibri"/>
          <w:sz w:val="22"/>
          <w:szCs w:val="22"/>
          <w:lang w:val="pl-PL"/>
        </w:rPr>
        <w:t xml:space="preserve"> </w:t>
      </w:r>
      <w:r w:rsidRPr="00D32B19">
        <w:rPr>
          <w:rFonts w:ascii="Calibri" w:hAnsi="Calibri"/>
          <w:sz w:val="22"/>
          <w:szCs w:val="22"/>
        </w:rPr>
        <w:t>на</w:t>
      </w:r>
      <w:r w:rsidRPr="00D32B19">
        <w:rPr>
          <w:rFonts w:ascii="Calibri" w:hAnsi="Calibri"/>
          <w:sz w:val="22"/>
          <w:szCs w:val="22"/>
          <w:lang w:val="pl-PL"/>
        </w:rPr>
        <w:t xml:space="preserve"> </w:t>
      </w:r>
      <w:r w:rsidRPr="00D32B19">
        <w:rPr>
          <w:rFonts w:ascii="Calibri" w:hAnsi="Calibri"/>
          <w:sz w:val="22"/>
          <w:szCs w:val="22"/>
        </w:rPr>
        <w:t>оваквим</w:t>
      </w:r>
      <w:r w:rsidRPr="00D32B19">
        <w:rPr>
          <w:rFonts w:ascii="Calibri" w:hAnsi="Calibri"/>
          <w:sz w:val="22"/>
          <w:szCs w:val="22"/>
          <w:lang w:val="pl-PL"/>
        </w:rPr>
        <w:t xml:space="preserve"> </w:t>
      </w:r>
      <w:r w:rsidRPr="00D32B19">
        <w:rPr>
          <w:rFonts w:ascii="Calibri" w:hAnsi="Calibri"/>
          <w:sz w:val="22"/>
          <w:szCs w:val="22"/>
        </w:rPr>
        <w:t>подацима</w:t>
      </w:r>
      <w:r w:rsidRPr="00D32B19">
        <w:rPr>
          <w:rFonts w:ascii="Calibri" w:hAnsi="Calibri"/>
          <w:sz w:val="22"/>
          <w:szCs w:val="22"/>
          <w:lang w:val="pl-PL"/>
        </w:rPr>
        <w:t xml:space="preserve"> </w:t>
      </w:r>
      <w:r w:rsidRPr="00D32B19">
        <w:rPr>
          <w:rFonts w:ascii="Calibri" w:hAnsi="Calibri"/>
          <w:sz w:val="22"/>
          <w:szCs w:val="22"/>
        </w:rPr>
        <w:t>треба</w:t>
      </w:r>
      <w:r w:rsidRPr="00D32B19">
        <w:rPr>
          <w:rFonts w:ascii="Calibri" w:hAnsi="Calibri"/>
          <w:sz w:val="22"/>
          <w:szCs w:val="22"/>
          <w:lang w:val="pl-PL"/>
        </w:rPr>
        <w:t xml:space="preserve"> </w:t>
      </w:r>
      <w:r w:rsidRPr="00D32B19">
        <w:rPr>
          <w:rFonts w:ascii="Calibri" w:hAnsi="Calibri"/>
          <w:sz w:val="22"/>
          <w:szCs w:val="22"/>
        </w:rPr>
        <w:t>да</w:t>
      </w:r>
      <w:r w:rsidRPr="00D32B19">
        <w:rPr>
          <w:rFonts w:ascii="Calibri" w:hAnsi="Calibri"/>
          <w:sz w:val="22"/>
          <w:szCs w:val="22"/>
          <w:lang w:val="pl-PL"/>
        </w:rPr>
        <w:t xml:space="preserve"> </w:t>
      </w:r>
      <w:r w:rsidRPr="00D32B19">
        <w:rPr>
          <w:rFonts w:ascii="Calibri" w:hAnsi="Calibri"/>
          <w:sz w:val="22"/>
          <w:szCs w:val="22"/>
        </w:rPr>
        <w:t>буду</w:t>
      </w:r>
      <w:r w:rsidRPr="00D32B19">
        <w:rPr>
          <w:rFonts w:ascii="Calibri" w:hAnsi="Calibri"/>
          <w:sz w:val="22"/>
          <w:szCs w:val="22"/>
          <w:lang w:val="pl-PL"/>
        </w:rPr>
        <w:t xml:space="preserve"> </w:t>
      </w:r>
      <w:r w:rsidRPr="00D32B19">
        <w:rPr>
          <w:rFonts w:ascii="Calibri" w:hAnsi="Calibri"/>
          <w:sz w:val="22"/>
          <w:szCs w:val="22"/>
        </w:rPr>
        <w:t>третирани</w:t>
      </w:r>
      <w:r w:rsidRPr="00D32B19">
        <w:rPr>
          <w:rFonts w:ascii="Calibri" w:hAnsi="Calibri"/>
          <w:sz w:val="22"/>
          <w:szCs w:val="22"/>
          <w:lang w:val="pl-PL"/>
        </w:rPr>
        <w:t xml:space="preserve"> </w:t>
      </w:r>
      <w:r w:rsidRPr="00D32B19">
        <w:rPr>
          <w:rFonts w:ascii="Calibri" w:hAnsi="Calibri"/>
          <w:sz w:val="22"/>
          <w:szCs w:val="22"/>
        </w:rPr>
        <w:t>са</w:t>
      </w:r>
      <w:r w:rsidRPr="00D32B19">
        <w:rPr>
          <w:rFonts w:ascii="Calibri" w:hAnsi="Calibri"/>
          <w:sz w:val="22"/>
          <w:szCs w:val="22"/>
          <w:lang w:val="pl-PL"/>
        </w:rPr>
        <w:t xml:space="preserve"> </w:t>
      </w:r>
      <w:r w:rsidRPr="00D32B19">
        <w:rPr>
          <w:rFonts w:ascii="Calibri" w:hAnsi="Calibri"/>
          <w:sz w:val="22"/>
          <w:szCs w:val="22"/>
        </w:rPr>
        <w:t>опрезом</w:t>
      </w:r>
      <w:r w:rsidRPr="00D32B19">
        <w:rPr>
          <w:rFonts w:ascii="Calibri" w:hAnsi="Calibri"/>
          <w:sz w:val="22"/>
          <w:szCs w:val="22"/>
          <w:lang w:val="pl-PL"/>
        </w:rPr>
        <w:t xml:space="preserve"> </w:t>
      </w:r>
      <w:r w:rsidRPr="00D32B19">
        <w:rPr>
          <w:rFonts w:ascii="Calibri" w:hAnsi="Calibri"/>
          <w:sz w:val="22"/>
          <w:szCs w:val="22"/>
        </w:rPr>
        <w:t>и</w:t>
      </w:r>
      <w:r w:rsidRPr="00D32B19">
        <w:rPr>
          <w:rFonts w:ascii="Calibri" w:hAnsi="Calibri"/>
          <w:sz w:val="22"/>
          <w:szCs w:val="22"/>
          <w:lang w:val="pl-PL"/>
        </w:rPr>
        <w:t xml:space="preserve"> </w:t>
      </w:r>
      <w:r w:rsidRPr="00D32B19">
        <w:rPr>
          <w:rFonts w:ascii="Calibri" w:hAnsi="Calibri"/>
          <w:sz w:val="22"/>
          <w:szCs w:val="22"/>
        </w:rPr>
        <w:t>генерално</w:t>
      </w:r>
      <w:r w:rsidRPr="00D32B19">
        <w:rPr>
          <w:rFonts w:ascii="Calibri" w:hAnsi="Calibri"/>
          <w:sz w:val="22"/>
          <w:szCs w:val="22"/>
          <w:lang w:val="pl-PL"/>
        </w:rPr>
        <w:t xml:space="preserve">, </w:t>
      </w:r>
      <w:r w:rsidRPr="00D32B19">
        <w:rPr>
          <w:rFonts w:ascii="Calibri" w:hAnsi="Calibri"/>
          <w:sz w:val="22"/>
          <w:szCs w:val="22"/>
        </w:rPr>
        <w:t>јер</w:t>
      </w:r>
      <w:r w:rsidRPr="00D32B19">
        <w:rPr>
          <w:rFonts w:ascii="Calibri" w:hAnsi="Calibri"/>
          <w:sz w:val="22"/>
          <w:szCs w:val="22"/>
          <w:lang w:val="pl-PL"/>
        </w:rPr>
        <w:t xml:space="preserve"> </w:t>
      </w:r>
      <w:r w:rsidRPr="00D32B19">
        <w:rPr>
          <w:rFonts w:ascii="Calibri" w:hAnsi="Calibri"/>
          <w:sz w:val="22"/>
          <w:szCs w:val="22"/>
        </w:rPr>
        <w:t>они</w:t>
      </w:r>
      <w:r w:rsidRPr="00D32B19">
        <w:rPr>
          <w:rFonts w:ascii="Calibri" w:hAnsi="Calibri"/>
          <w:sz w:val="22"/>
          <w:szCs w:val="22"/>
          <w:lang w:val="pl-PL"/>
        </w:rPr>
        <w:t xml:space="preserve"> </w:t>
      </w:r>
      <w:r w:rsidRPr="00D32B19">
        <w:rPr>
          <w:rFonts w:ascii="Calibri" w:hAnsi="Calibri"/>
          <w:sz w:val="22"/>
          <w:szCs w:val="22"/>
        </w:rPr>
        <w:t>немају</w:t>
      </w:r>
      <w:r w:rsidRPr="00D32B19">
        <w:rPr>
          <w:rFonts w:ascii="Calibri" w:hAnsi="Calibri"/>
          <w:sz w:val="22"/>
          <w:szCs w:val="22"/>
          <w:lang w:val="pl-PL"/>
        </w:rPr>
        <w:t xml:space="preserve"> </w:t>
      </w:r>
      <w:r w:rsidRPr="00D32B19">
        <w:rPr>
          <w:rFonts w:ascii="Calibri" w:hAnsi="Calibri"/>
          <w:sz w:val="22"/>
          <w:szCs w:val="22"/>
        </w:rPr>
        <w:t>научни</w:t>
      </w:r>
      <w:r w:rsidRPr="00D32B19">
        <w:rPr>
          <w:rFonts w:ascii="Calibri" w:hAnsi="Calibri"/>
          <w:sz w:val="22"/>
          <w:szCs w:val="22"/>
          <w:lang w:val="pl-PL"/>
        </w:rPr>
        <w:t xml:space="preserve"> </w:t>
      </w:r>
      <w:r w:rsidRPr="00D32B19">
        <w:rPr>
          <w:rFonts w:ascii="Calibri" w:hAnsi="Calibri"/>
          <w:sz w:val="22"/>
          <w:szCs w:val="22"/>
        </w:rPr>
        <w:t>кредибилитет</w:t>
      </w:r>
      <w:r w:rsidRPr="00D32B19">
        <w:rPr>
          <w:rFonts w:ascii="Calibri" w:hAnsi="Calibri"/>
          <w:sz w:val="22"/>
          <w:szCs w:val="22"/>
          <w:lang w:val="pl-PL"/>
        </w:rPr>
        <w:t>.“</w:t>
      </w:r>
    </w:p>
    <w:p w:rsidR="00733F1F" w:rsidRPr="007C61DC" w:rsidRDefault="00733F1F" w:rsidP="00733F1F">
      <w:pPr>
        <w:ind w:firstLine="709"/>
        <w:jc w:val="both"/>
        <w:rPr>
          <w:rFonts w:ascii="Calibri" w:hAnsi="Calibri"/>
          <w:color w:val="0000FF"/>
          <w:sz w:val="22"/>
          <w:szCs w:val="22"/>
          <w:lang w:val="pl-PL"/>
        </w:rPr>
      </w:pPr>
    </w:p>
    <w:p w:rsidR="00733F1F" w:rsidRPr="007C61DC" w:rsidRDefault="00C560E9" w:rsidP="00733F1F">
      <w:pPr>
        <w:ind w:firstLine="709"/>
        <w:jc w:val="both"/>
        <w:rPr>
          <w:rFonts w:ascii="Calibri" w:hAnsi="Calibri"/>
          <w:color w:val="000000"/>
          <w:sz w:val="22"/>
          <w:szCs w:val="22"/>
          <w:lang w:val="pl-PL"/>
        </w:rPr>
      </w:pPr>
      <w:r w:rsidRPr="007C61DC">
        <w:rPr>
          <w:rFonts w:ascii="Calibri" w:hAnsi="Calibri"/>
          <w:color w:val="000000"/>
          <w:sz w:val="22"/>
          <w:szCs w:val="22"/>
          <w:lang w:val="sr-Cyrl-CS"/>
        </w:rPr>
        <w:t xml:space="preserve">6.1.3  </w:t>
      </w:r>
      <w:r w:rsidR="00733F1F" w:rsidRPr="007C61DC">
        <w:rPr>
          <w:rFonts w:ascii="Calibri" w:hAnsi="Calibri"/>
          <w:color w:val="000000"/>
          <w:sz w:val="22"/>
          <w:szCs w:val="22"/>
        </w:rPr>
        <w:t>Користи</w:t>
      </w:r>
      <w:r w:rsidR="00733F1F" w:rsidRPr="007C61DC">
        <w:rPr>
          <w:rFonts w:ascii="Calibri" w:hAnsi="Calibri"/>
          <w:color w:val="000000"/>
          <w:sz w:val="22"/>
          <w:szCs w:val="22"/>
          <w:lang w:val="pl-PL"/>
        </w:rPr>
        <w:t xml:space="preserve"> </w:t>
      </w:r>
      <w:r w:rsidR="00733F1F" w:rsidRPr="007C61DC">
        <w:rPr>
          <w:rFonts w:ascii="Calibri" w:hAnsi="Calibri"/>
          <w:color w:val="000000"/>
          <w:sz w:val="22"/>
          <w:szCs w:val="22"/>
        </w:rPr>
        <w:t>од</w:t>
      </w:r>
      <w:r w:rsidR="00733F1F" w:rsidRPr="007C61DC">
        <w:rPr>
          <w:rFonts w:ascii="Calibri" w:hAnsi="Calibri"/>
          <w:color w:val="000000"/>
          <w:sz w:val="22"/>
          <w:szCs w:val="22"/>
          <w:lang w:val="pl-PL"/>
        </w:rPr>
        <w:t xml:space="preserve"> </w:t>
      </w:r>
      <w:r w:rsidR="00733F1F" w:rsidRPr="007C61DC">
        <w:rPr>
          <w:rFonts w:ascii="Calibri" w:hAnsi="Calibri"/>
          <w:color w:val="000000"/>
          <w:sz w:val="22"/>
          <w:szCs w:val="22"/>
        </w:rPr>
        <w:t>противградне</w:t>
      </w:r>
      <w:r w:rsidR="00733F1F" w:rsidRPr="007C61DC">
        <w:rPr>
          <w:rFonts w:ascii="Calibri" w:hAnsi="Calibri"/>
          <w:color w:val="000000"/>
          <w:sz w:val="22"/>
          <w:szCs w:val="22"/>
          <w:lang w:val="pl-PL"/>
        </w:rPr>
        <w:t xml:space="preserve"> </w:t>
      </w:r>
      <w:r w:rsidR="00733F1F" w:rsidRPr="007C61DC">
        <w:rPr>
          <w:rFonts w:ascii="Calibri" w:hAnsi="Calibri"/>
          <w:color w:val="000000"/>
          <w:sz w:val="22"/>
          <w:szCs w:val="22"/>
        </w:rPr>
        <w:t>заштите</w:t>
      </w:r>
    </w:p>
    <w:p w:rsidR="00C113E8" w:rsidRPr="00784218" w:rsidRDefault="00733F1F" w:rsidP="00784218">
      <w:pPr>
        <w:spacing w:before="120"/>
        <w:ind w:firstLine="709"/>
        <w:jc w:val="both"/>
        <w:rPr>
          <w:rFonts w:ascii="Calibri" w:hAnsi="Calibri"/>
          <w:color w:val="000000"/>
          <w:sz w:val="22"/>
          <w:szCs w:val="22"/>
          <w:lang w:val="ru-RU"/>
        </w:rPr>
      </w:pPr>
      <w:r w:rsidRPr="007C61DC">
        <w:rPr>
          <w:rFonts w:ascii="Calibri" w:hAnsi="Calibri"/>
          <w:color w:val="000000"/>
          <w:sz w:val="22"/>
          <w:szCs w:val="22"/>
        </w:rPr>
        <w:t>У</w:t>
      </w:r>
      <w:r w:rsidRPr="007C61DC">
        <w:rPr>
          <w:rFonts w:ascii="Calibri" w:hAnsi="Calibri"/>
          <w:color w:val="000000"/>
          <w:sz w:val="22"/>
          <w:szCs w:val="22"/>
          <w:lang w:val="pl-PL"/>
        </w:rPr>
        <w:t xml:space="preserve"> </w:t>
      </w:r>
      <w:r w:rsidRPr="007C61DC">
        <w:rPr>
          <w:rFonts w:ascii="Calibri" w:hAnsi="Calibri"/>
          <w:color w:val="000000"/>
          <w:sz w:val="22"/>
          <w:szCs w:val="22"/>
        </w:rPr>
        <w:t>недостатку</w:t>
      </w:r>
      <w:r w:rsidRPr="007C61DC">
        <w:rPr>
          <w:rFonts w:ascii="Calibri" w:hAnsi="Calibri"/>
          <w:color w:val="000000"/>
          <w:sz w:val="22"/>
          <w:szCs w:val="22"/>
          <w:lang w:val="pl-PL"/>
        </w:rPr>
        <w:t xml:space="preserve"> </w:t>
      </w:r>
      <w:r w:rsidRPr="007C61DC">
        <w:rPr>
          <w:rFonts w:ascii="Calibri" w:hAnsi="Calibri"/>
          <w:color w:val="000000"/>
          <w:sz w:val="22"/>
          <w:szCs w:val="22"/>
        </w:rPr>
        <w:t>властитих</w:t>
      </w:r>
      <w:r w:rsidRPr="007C61DC">
        <w:rPr>
          <w:rFonts w:ascii="Calibri" w:hAnsi="Calibri"/>
          <w:color w:val="000000"/>
          <w:sz w:val="22"/>
          <w:szCs w:val="22"/>
          <w:lang w:val="pl-PL"/>
        </w:rPr>
        <w:t xml:space="preserve"> </w:t>
      </w:r>
      <w:r w:rsidRPr="007C61DC">
        <w:rPr>
          <w:rFonts w:ascii="Calibri" w:hAnsi="Calibri"/>
          <w:color w:val="000000"/>
          <w:sz w:val="22"/>
          <w:szCs w:val="22"/>
        </w:rPr>
        <w:t>података</w:t>
      </w:r>
      <w:r w:rsidRPr="007C61DC">
        <w:rPr>
          <w:rFonts w:ascii="Calibri" w:hAnsi="Calibri"/>
          <w:color w:val="000000"/>
          <w:sz w:val="22"/>
          <w:szCs w:val="22"/>
          <w:lang w:val="pl-PL"/>
        </w:rPr>
        <w:t xml:space="preserve"> </w:t>
      </w:r>
      <w:r w:rsidRPr="007C61DC">
        <w:rPr>
          <w:rFonts w:ascii="Calibri" w:hAnsi="Calibri"/>
          <w:color w:val="000000"/>
          <w:sz w:val="22"/>
          <w:szCs w:val="22"/>
        </w:rPr>
        <w:t>о</w:t>
      </w:r>
      <w:r w:rsidRPr="007C61DC">
        <w:rPr>
          <w:rFonts w:ascii="Calibri" w:hAnsi="Calibri"/>
          <w:color w:val="000000"/>
          <w:sz w:val="22"/>
          <w:szCs w:val="22"/>
          <w:lang w:val="pl-PL"/>
        </w:rPr>
        <w:t xml:space="preserve"> </w:t>
      </w:r>
      <w:r w:rsidRPr="007C61DC">
        <w:rPr>
          <w:rFonts w:ascii="Calibri" w:hAnsi="Calibri"/>
          <w:color w:val="000000"/>
          <w:sz w:val="22"/>
          <w:szCs w:val="22"/>
        </w:rPr>
        <w:t>величини</w:t>
      </w:r>
      <w:r w:rsidRPr="007C61DC">
        <w:rPr>
          <w:rFonts w:ascii="Calibri" w:hAnsi="Calibri"/>
          <w:color w:val="000000"/>
          <w:sz w:val="22"/>
          <w:szCs w:val="22"/>
          <w:lang w:val="pl-PL"/>
        </w:rPr>
        <w:t xml:space="preserve"> </w:t>
      </w:r>
      <w:r w:rsidRPr="007C61DC">
        <w:rPr>
          <w:rFonts w:ascii="Calibri" w:hAnsi="Calibri"/>
          <w:color w:val="000000"/>
          <w:sz w:val="22"/>
          <w:szCs w:val="22"/>
        </w:rPr>
        <w:t>пољопривредних</w:t>
      </w:r>
      <w:r w:rsidRPr="007C61DC">
        <w:rPr>
          <w:rFonts w:ascii="Calibri" w:hAnsi="Calibri"/>
          <w:color w:val="000000"/>
          <w:sz w:val="22"/>
          <w:szCs w:val="22"/>
          <w:lang w:val="pl-PL"/>
        </w:rPr>
        <w:t xml:space="preserve"> </w:t>
      </w:r>
      <w:r w:rsidRPr="007C61DC">
        <w:rPr>
          <w:rFonts w:ascii="Calibri" w:hAnsi="Calibri"/>
          <w:color w:val="000000"/>
          <w:sz w:val="22"/>
          <w:szCs w:val="22"/>
        </w:rPr>
        <w:t>површина</w:t>
      </w:r>
      <w:r w:rsidRPr="007C61DC">
        <w:rPr>
          <w:rFonts w:ascii="Calibri" w:hAnsi="Calibri"/>
          <w:color w:val="000000"/>
          <w:sz w:val="22"/>
          <w:szCs w:val="22"/>
          <w:lang w:val="pl-PL"/>
        </w:rPr>
        <w:t xml:space="preserve"> </w:t>
      </w:r>
      <w:r w:rsidRPr="007C61DC">
        <w:rPr>
          <w:rFonts w:ascii="Calibri" w:hAnsi="Calibri"/>
          <w:color w:val="000000"/>
          <w:sz w:val="22"/>
          <w:szCs w:val="22"/>
        </w:rPr>
        <w:t>захваћених</w:t>
      </w:r>
      <w:r w:rsidRPr="007C61DC">
        <w:rPr>
          <w:rFonts w:ascii="Calibri" w:hAnsi="Calibri"/>
          <w:color w:val="000000"/>
          <w:sz w:val="22"/>
          <w:szCs w:val="22"/>
          <w:lang w:val="pl-PL"/>
        </w:rPr>
        <w:t xml:space="preserve"> </w:t>
      </w:r>
      <w:r w:rsidRPr="007C61DC">
        <w:rPr>
          <w:rFonts w:ascii="Calibri" w:hAnsi="Calibri"/>
          <w:color w:val="000000"/>
          <w:sz w:val="22"/>
          <w:szCs w:val="22"/>
        </w:rPr>
        <w:t>градом</w:t>
      </w:r>
      <w:r w:rsidRPr="007C61DC">
        <w:rPr>
          <w:rFonts w:ascii="Calibri" w:hAnsi="Calibri"/>
          <w:color w:val="000000"/>
          <w:sz w:val="22"/>
          <w:szCs w:val="22"/>
          <w:lang w:val="pl-PL"/>
        </w:rPr>
        <w:t xml:space="preserve"> </w:t>
      </w:r>
      <w:r w:rsidRPr="007C61DC">
        <w:rPr>
          <w:rFonts w:ascii="Calibri" w:hAnsi="Calibri"/>
          <w:color w:val="000000"/>
          <w:sz w:val="22"/>
          <w:szCs w:val="22"/>
        </w:rPr>
        <w:t>у</w:t>
      </w:r>
      <w:r w:rsidRPr="007C61DC">
        <w:rPr>
          <w:rFonts w:ascii="Calibri" w:hAnsi="Calibri"/>
          <w:color w:val="000000"/>
          <w:sz w:val="22"/>
          <w:szCs w:val="22"/>
          <w:lang w:val="pl-PL"/>
        </w:rPr>
        <w:t xml:space="preserve"> </w:t>
      </w:r>
      <w:r w:rsidRPr="007C61DC">
        <w:rPr>
          <w:rFonts w:ascii="Calibri" w:hAnsi="Calibri"/>
          <w:color w:val="000000"/>
          <w:sz w:val="22"/>
          <w:szCs w:val="22"/>
        </w:rPr>
        <w:t>РС</w:t>
      </w:r>
      <w:r w:rsidRPr="007C61DC">
        <w:rPr>
          <w:rFonts w:ascii="Calibri" w:hAnsi="Calibri"/>
          <w:color w:val="000000"/>
          <w:sz w:val="22"/>
          <w:szCs w:val="22"/>
          <w:lang w:val="pl-PL"/>
        </w:rPr>
        <w:t xml:space="preserve">, </w:t>
      </w:r>
      <w:r w:rsidRPr="007C61DC">
        <w:rPr>
          <w:rFonts w:ascii="Calibri" w:hAnsi="Calibri"/>
          <w:color w:val="000000"/>
          <w:sz w:val="22"/>
          <w:szCs w:val="22"/>
        </w:rPr>
        <w:t>за</w:t>
      </w:r>
      <w:r w:rsidRPr="007C61DC">
        <w:rPr>
          <w:rFonts w:ascii="Calibri" w:hAnsi="Calibri"/>
          <w:color w:val="000000"/>
          <w:sz w:val="22"/>
          <w:szCs w:val="22"/>
          <w:lang w:val="pl-PL"/>
        </w:rPr>
        <w:t xml:space="preserve"> </w:t>
      </w:r>
      <w:r w:rsidRPr="007C61DC">
        <w:rPr>
          <w:rFonts w:ascii="Calibri" w:hAnsi="Calibri"/>
          <w:color w:val="000000"/>
          <w:sz w:val="22"/>
          <w:szCs w:val="22"/>
        </w:rPr>
        <w:t>оцјену</w:t>
      </w:r>
      <w:r w:rsidRPr="007C61DC">
        <w:rPr>
          <w:rFonts w:ascii="Calibri" w:hAnsi="Calibri"/>
          <w:color w:val="000000"/>
          <w:sz w:val="22"/>
          <w:szCs w:val="22"/>
          <w:lang w:val="pl-PL"/>
        </w:rPr>
        <w:t xml:space="preserve"> </w:t>
      </w:r>
      <w:r w:rsidRPr="007C61DC">
        <w:rPr>
          <w:rFonts w:ascii="Calibri" w:hAnsi="Calibri"/>
          <w:color w:val="000000"/>
          <w:sz w:val="22"/>
          <w:szCs w:val="22"/>
        </w:rPr>
        <w:t>висине</w:t>
      </w:r>
      <w:r w:rsidRPr="007C61DC">
        <w:rPr>
          <w:rFonts w:ascii="Calibri" w:hAnsi="Calibri"/>
          <w:color w:val="000000"/>
          <w:sz w:val="22"/>
          <w:szCs w:val="22"/>
          <w:lang w:val="pl-PL"/>
        </w:rPr>
        <w:t xml:space="preserve"> </w:t>
      </w:r>
      <w:r w:rsidRPr="007C61DC">
        <w:rPr>
          <w:rFonts w:ascii="Calibri" w:hAnsi="Calibri"/>
          <w:color w:val="000000"/>
          <w:sz w:val="22"/>
          <w:szCs w:val="22"/>
        </w:rPr>
        <w:t>штета</w:t>
      </w:r>
      <w:r w:rsidRPr="007C61DC">
        <w:rPr>
          <w:rFonts w:ascii="Calibri" w:hAnsi="Calibri"/>
          <w:color w:val="000000"/>
          <w:sz w:val="22"/>
          <w:szCs w:val="22"/>
          <w:lang w:val="pl-PL"/>
        </w:rPr>
        <w:t xml:space="preserve"> </w:t>
      </w:r>
      <w:r w:rsidRPr="007C61DC">
        <w:rPr>
          <w:rFonts w:ascii="Calibri" w:hAnsi="Calibri"/>
          <w:color w:val="000000"/>
          <w:sz w:val="22"/>
          <w:szCs w:val="22"/>
        </w:rPr>
        <w:t>од</w:t>
      </w:r>
      <w:r w:rsidRPr="007C61DC">
        <w:rPr>
          <w:rFonts w:ascii="Calibri" w:hAnsi="Calibri"/>
          <w:color w:val="000000"/>
          <w:sz w:val="22"/>
          <w:szCs w:val="22"/>
          <w:lang w:val="pl-PL"/>
        </w:rPr>
        <w:t xml:space="preserve"> </w:t>
      </w:r>
      <w:r w:rsidRPr="007C61DC">
        <w:rPr>
          <w:rFonts w:ascii="Calibri" w:hAnsi="Calibri"/>
          <w:color w:val="000000"/>
          <w:sz w:val="22"/>
          <w:szCs w:val="22"/>
        </w:rPr>
        <w:t>града</w:t>
      </w:r>
      <w:r w:rsidRPr="007C61DC">
        <w:rPr>
          <w:rFonts w:ascii="Calibri" w:hAnsi="Calibri"/>
          <w:color w:val="000000"/>
          <w:sz w:val="22"/>
          <w:szCs w:val="22"/>
          <w:lang w:val="pl-PL"/>
        </w:rPr>
        <w:t xml:space="preserve"> </w:t>
      </w:r>
      <w:r w:rsidRPr="007C61DC">
        <w:rPr>
          <w:rFonts w:ascii="Calibri" w:hAnsi="Calibri"/>
          <w:color w:val="000000"/>
          <w:sz w:val="22"/>
          <w:szCs w:val="22"/>
        </w:rPr>
        <w:t>узети</w:t>
      </w:r>
      <w:r w:rsidRPr="007C61DC">
        <w:rPr>
          <w:rFonts w:ascii="Calibri" w:hAnsi="Calibri"/>
          <w:color w:val="000000"/>
          <w:sz w:val="22"/>
          <w:szCs w:val="22"/>
          <w:lang w:val="pl-PL"/>
        </w:rPr>
        <w:t xml:space="preserve"> </w:t>
      </w:r>
      <w:r w:rsidRPr="007C61DC">
        <w:rPr>
          <w:rFonts w:ascii="Calibri" w:hAnsi="Calibri"/>
          <w:color w:val="000000"/>
          <w:sz w:val="22"/>
          <w:szCs w:val="22"/>
        </w:rPr>
        <w:t>су</w:t>
      </w:r>
      <w:r w:rsidRPr="007C61DC">
        <w:rPr>
          <w:rFonts w:ascii="Calibri" w:hAnsi="Calibri"/>
          <w:color w:val="000000"/>
          <w:sz w:val="22"/>
          <w:szCs w:val="22"/>
          <w:lang w:val="pl-PL"/>
        </w:rPr>
        <w:t xml:space="preserve"> </w:t>
      </w:r>
      <w:r w:rsidRPr="007C61DC">
        <w:rPr>
          <w:rFonts w:ascii="Calibri" w:hAnsi="Calibri"/>
          <w:color w:val="000000"/>
          <w:sz w:val="22"/>
          <w:szCs w:val="22"/>
        </w:rPr>
        <w:t>подаци</w:t>
      </w:r>
      <w:r w:rsidRPr="007C61DC">
        <w:rPr>
          <w:rFonts w:ascii="Calibri" w:hAnsi="Calibri"/>
          <w:color w:val="000000"/>
          <w:sz w:val="22"/>
          <w:szCs w:val="22"/>
          <w:lang w:val="pl-PL"/>
        </w:rPr>
        <w:t xml:space="preserve"> </w:t>
      </w:r>
      <w:r w:rsidRPr="007C61DC">
        <w:rPr>
          <w:rFonts w:ascii="Calibri" w:hAnsi="Calibri"/>
          <w:color w:val="000000"/>
          <w:sz w:val="22"/>
          <w:szCs w:val="22"/>
        </w:rPr>
        <w:t>који</w:t>
      </w:r>
      <w:r w:rsidRPr="007C61DC">
        <w:rPr>
          <w:rFonts w:ascii="Calibri" w:hAnsi="Calibri"/>
          <w:color w:val="000000"/>
          <w:sz w:val="22"/>
          <w:szCs w:val="22"/>
          <w:lang w:val="pl-PL"/>
        </w:rPr>
        <w:t xml:space="preserve"> </w:t>
      </w:r>
      <w:r w:rsidRPr="007C61DC">
        <w:rPr>
          <w:rFonts w:ascii="Calibri" w:hAnsi="Calibri"/>
          <w:color w:val="000000"/>
          <w:sz w:val="22"/>
          <w:szCs w:val="22"/>
        </w:rPr>
        <w:t>се</w:t>
      </w:r>
      <w:r w:rsidRPr="007C61DC">
        <w:rPr>
          <w:rFonts w:ascii="Calibri" w:hAnsi="Calibri"/>
          <w:color w:val="000000"/>
          <w:sz w:val="22"/>
          <w:szCs w:val="22"/>
          <w:lang w:val="pl-PL"/>
        </w:rPr>
        <w:t xml:space="preserve"> </w:t>
      </w:r>
      <w:r w:rsidRPr="007C61DC">
        <w:rPr>
          <w:rFonts w:ascii="Calibri" w:hAnsi="Calibri"/>
          <w:color w:val="000000"/>
          <w:sz w:val="22"/>
          <w:szCs w:val="22"/>
        </w:rPr>
        <w:t>често</w:t>
      </w:r>
      <w:r w:rsidRPr="007C61DC">
        <w:rPr>
          <w:rFonts w:ascii="Calibri" w:hAnsi="Calibri"/>
          <w:color w:val="000000"/>
          <w:sz w:val="22"/>
          <w:szCs w:val="22"/>
          <w:lang w:val="pl-PL"/>
        </w:rPr>
        <w:t xml:space="preserve"> </w:t>
      </w:r>
      <w:r w:rsidRPr="007C61DC">
        <w:rPr>
          <w:rFonts w:ascii="Calibri" w:hAnsi="Calibri"/>
          <w:color w:val="000000"/>
          <w:sz w:val="22"/>
          <w:szCs w:val="22"/>
        </w:rPr>
        <w:t>помињу</w:t>
      </w:r>
      <w:r w:rsidRPr="007C61DC">
        <w:rPr>
          <w:rFonts w:ascii="Calibri" w:hAnsi="Calibri"/>
          <w:color w:val="000000"/>
          <w:sz w:val="22"/>
          <w:szCs w:val="22"/>
          <w:lang w:val="pl-PL"/>
        </w:rPr>
        <w:t xml:space="preserve"> </w:t>
      </w:r>
      <w:r w:rsidRPr="007C61DC">
        <w:rPr>
          <w:rFonts w:ascii="Calibri" w:hAnsi="Calibri"/>
          <w:color w:val="000000"/>
          <w:sz w:val="22"/>
          <w:szCs w:val="22"/>
        </w:rPr>
        <w:t>у</w:t>
      </w:r>
      <w:r w:rsidRPr="007C61DC">
        <w:rPr>
          <w:rFonts w:ascii="Calibri" w:hAnsi="Calibri"/>
          <w:color w:val="000000"/>
          <w:sz w:val="22"/>
          <w:szCs w:val="22"/>
          <w:lang w:val="pl-PL"/>
        </w:rPr>
        <w:t xml:space="preserve"> </w:t>
      </w:r>
      <w:r w:rsidRPr="007C61DC">
        <w:rPr>
          <w:rFonts w:ascii="Calibri" w:hAnsi="Calibri"/>
          <w:color w:val="000000"/>
          <w:sz w:val="22"/>
          <w:szCs w:val="22"/>
        </w:rPr>
        <w:t>проведеним</w:t>
      </w:r>
      <w:r w:rsidRPr="007C61DC">
        <w:rPr>
          <w:rFonts w:ascii="Calibri" w:hAnsi="Calibri"/>
          <w:color w:val="000000"/>
          <w:sz w:val="22"/>
          <w:szCs w:val="22"/>
          <w:lang w:val="pl-PL"/>
        </w:rPr>
        <w:t xml:space="preserve"> </w:t>
      </w:r>
      <w:r w:rsidRPr="007C61DC">
        <w:rPr>
          <w:rFonts w:ascii="Calibri" w:hAnsi="Calibri"/>
          <w:color w:val="000000"/>
          <w:sz w:val="22"/>
          <w:szCs w:val="22"/>
        </w:rPr>
        <w:t>истраживањима</w:t>
      </w:r>
      <w:r w:rsidRPr="007C61DC">
        <w:rPr>
          <w:rFonts w:ascii="Calibri" w:hAnsi="Calibri"/>
          <w:color w:val="000000"/>
          <w:sz w:val="22"/>
          <w:szCs w:val="22"/>
          <w:lang w:val="pl-PL"/>
        </w:rPr>
        <w:t xml:space="preserve"> </w:t>
      </w:r>
      <w:r w:rsidRPr="007C61DC">
        <w:rPr>
          <w:rFonts w:ascii="Calibri" w:hAnsi="Calibri"/>
          <w:color w:val="000000"/>
          <w:sz w:val="22"/>
          <w:szCs w:val="22"/>
        </w:rPr>
        <w:t>изван</w:t>
      </w:r>
      <w:r w:rsidRPr="007C61DC">
        <w:rPr>
          <w:rFonts w:ascii="Calibri" w:hAnsi="Calibri"/>
          <w:color w:val="000000"/>
          <w:sz w:val="22"/>
          <w:szCs w:val="22"/>
          <w:lang w:val="pl-PL"/>
        </w:rPr>
        <w:t xml:space="preserve"> </w:t>
      </w:r>
      <w:r w:rsidRPr="007C61DC">
        <w:rPr>
          <w:rFonts w:ascii="Calibri" w:hAnsi="Calibri"/>
          <w:color w:val="000000"/>
          <w:sz w:val="22"/>
          <w:szCs w:val="22"/>
        </w:rPr>
        <w:t>РС</w:t>
      </w:r>
      <w:r w:rsidRPr="007C61DC">
        <w:rPr>
          <w:rFonts w:ascii="Calibri" w:hAnsi="Calibri"/>
          <w:color w:val="000000"/>
          <w:sz w:val="22"/>
          <w:szCs w:val="22"/>
          <w:lang w:val="pl-PL"/>
        </w:rPr>
        <w:t xml:space="preserve"> – </w:t>
      </w:r>
      <w:r w:rsidRPr="007C61DC">
        <w:rPr>
          <w:rFonts w:ascii="Calibri" w:hAnsi="Calibri"/>
          <w:color w:val="000000"/>
          <w:sz w:val="22"/>
          <w:szCs w:val="22"/>
        </w:rPr>
        <w:t>проценат</w:t>
      </w:r>
      <w:r w:rsidRPr="007C61DC">
        <w:rPr>
          <w:rFonts w:ascii="Calibri" w:hAnsi="Calibri"/>
          <w:color w:val="000000"/>
          <w:sz w:val="22"/>
          <w:szCs w:val="22"/>
          <w:lang w:val="pl-PL"/>
        </w:rPr>
        <w:t xml:space="preserve"> </w:t>
      </w:r>
      <w:r w:rsidRPr="007C61DC">
        <w:rPr>
          <w:rFonts w:ascii="Calibri" w:hAnsi="Calibri"/>
          <w:color w:val="000000"/>
          <w:sz w:val="22"/>
          <w:szCs w:val="22"/>
        </w:rPr>
        <w:t>територије</w:t>
      </w:r>
      <w:r w:rsidRPr="007C61DC">
        <w:rPr>
          <w:rFonts w:ascii="Calibri" w:hAnsi="Calibri"/>
          <w:color w:val="000000"/>
          <w:sz w:val="22"/>
          <w:szCs w:val="22"/>
          <w:lang w:val="pl-PL"/>
        </w:rPr>
        <w:t xml:space="preserve"> </w:t>
      </w:r>
      <w:r w:rsidRPr="007C61DC">
        <w:rPr>
          <w:rFonts w:ascii="Calibri" w:hAnsi="Calibri"/>
          <w:color w:val="000000"/>
          <w:sz w:val="22"/>
          <w:szCs w:val="22"/>
        </w:rPr>
        <w:t>захваћен</w:t>
      </w:r>
      <w:r w:rsidRPr="007C61DC">
        <w:rPr>
          <w:rFonts w:ascii="Calibri" w:hAnsi="Calibri"/>
          <w:color w:val="000000"/>
          <w:sz w:val="22"/>
          <w:szCs w:val="22"/>
          <w:lang w:val="pl-PL"/>
        </w:rPr>
        <w:t xml:space="preserve"> </w:t>
      </w:r>
      <w:r w:rsidRPr="007C61DC">
        <w:rPr>
          <w:rFonts w:ascii="Calibri" w:hAnsi="Calibri"/>
          <w:color w:val="000000"/>
          <w:sz w:val="22"/>
          <w:szCs w:val="22"/>
        </w:rPr>
        <w:t>градом</w:t>
      </w:r>
      <w:r w:rsidRPr="007C61DC">
        <w:rPr>
          <w:rFonts w:ascii="Calibri" w:hAnsi="Calibri"/>
          <w:color w:val="000000"/>
          <w:sz w:val="22"/>
          <w:szCs w:val="22"/>
          <w:lang w:val="pl-PL"/>
        </w:rPr>
        <w:t xml:space="preserve"> </w:t>
      </w:r>
      <w:r w:rsidRPr="007C61DC">
        <w:rPr>
          <w:rFonts w:ascii="Calibri" w:hAnsi="Calibri"/>
          <w:color w:val="000000"/>
          <w:sz w:val="22"/>
          <w:szCs w:val="22"/>
        </w:rPr>
        <w:t>на</w:t>
      </w:r>
      <w:r w:rsidRPr="007C61DC">
        <w:rPr>
          <w:rFonts w:ascii="Calibri" w:hAnsi="Calibri"/>
          <w:color w:val="000000"/>
          <w:sz w:val="22"/>
          <w:szCs w:val="22"/>
          <w:lang w:val="pl-PL"/>
        </w:rPr>
        <w:t xml:space="preserve"> </w:t>
      </w:r>
      <w:r w:rsidRPr="007C61DC">
        <w:rPr>
          <w:rFonts w:ascii="Calibri" w:hAnsi="Calibri"/>
          <w:color w:val="000000"/>
          <w:sz w:val="22"/>
          <w:szCs w:val="22"/>
        </w:rPr>
        <w:t>бази</w:t>
      </w:r>
      <w:r w:rsidRPr="007C61DC">
        <w:rPr>
          <w:rFonts w:ascii="Calibri" w:hAnsi="Calibri"/>
          <w:color w:val="000000"/>
          <w:sz w:val="22"/>
          <w:szCs w:val="22"/>
          <w:lang w:val="pl-PL"/>
        </w:rPr>
        <w:t xml:space="preserve"> 100%-</w:t>
      </w:r>
      <w:r w:rsidRPr="007C61DC">
        <w:rPr>
          <w:rFonts w:ascii="Calibri" w:hAnsi="Calibri"/>
          <w:color w:val="000000"/>
          <w:sz w:val="22"/>
          <w:szCs w:val="22"/>
        </w:rPr>
        <w:t>тних</w:t>
      </w:r>
      <w:r w:rsidRPr="007C61DC">
        <w:rPr>
          <w:rFonts w:ascii="Calibri" w:hAnsi="Calibri"/>
          <w:color w:val="000000"/>
          <w:sz w:val="22"/>
          <w:szCs w:val="22"/>
          <w:lang w:val="pl-PL"/>
        </w:rPr>
        <w:t xml:space="preserve"> </w:t>
      </w:r>
      <w:r w:rsidRPr="007C61DC">
        <w:rPr>
          <w:rFonts w:ascii="Calibri" w:hAnsi="Calibri"/>
          <w:color w:val="000000"/>
          <w:sz w:val="22"/>
          <w:szCs w:val="22"/>
        </w:rPr>
        <w:t>штета</w:t>
      </w:r>
      <w:r w:rsidRPr="007C61DC">
        <w:rPr>
          <w:rFonts w:ascii="Calibri" w:hAnsi="Calibri"/>
          <w:color w:val="000000"/>
          <w:sz w:val="22"/>
          <w:szCs w:val="22"/>
          <w:lang w:val="pl-PL"/>
        </w:rPr>
        <w:t xml:space="preserve"> 3% </w:t>
      </w:r>
      <w:r w:rsidRPr="007C61DC">
        <w:rPr>
          <w:rFonts w:ascii="Calibri" w:hAnsi="Calibri"/>
          <w:color w:val="000000"/>
          <w:sz w:val="22"/>
          <w:szCs w:val="22"/>
        </w:rPr>
        <w:t>и</w:t>
      </w:r>
      <w:r w:rsidRPr="007C61DC">
        <w:rPr>
          <w:rFonts w:ascii="Calibri" w:hAnsi="Calibri"/>
          <w:color w:val="000000"/>
          <w:sz w:val="22"/>
          <w:szCs w:val="22"/>
          <w:lang w:val="pl-PL"/>
        </w:rPr>
        <w:t xml:space="preserve"> </w:t>
      </w:r>
      <w:r w:rsidRPr="007C61DC">
        <w:rPr>
          <w:rFonts w:ascii="Calibri" w:hAnsi="Calibri"/>
          <w:color w:val="000000"/>
          <w:sz w:val="22"/>
          <w:szCs w:val="22"/>
        </w:rPr>
        <w:t>ефикасности</w:t>
      </w:r>
      <w:r w:rsidRPr="007C61DC">
        <w:rPr>
          <w:rFonts w:ascii="Calibri" w:hAnsi="Calibri"/>
          <w:color w:val="000000"/>
          <w:sz w:val="22"/>
          <w:szCs w:val="22"/>
          <w:lang w:val="pl-PL"/>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pl-PL"/>
        </w:rPr>
        <w:t xml:space="preserve"> </w:t>
      </w:r>
      <w:r w:rsidRPr="007C61DC">
        <w:rPr>
          <w:rFonts w:ascii="Calibri" w:hAnsi="Calibri"/>
          <w:color w:val="000000"/>
          <w:sz w:val="22"/>
          <w:szCs w:val="22"/>
        </w:rPr>
        <w:t>заштите</w:t>
      </w:r>
      <w:r w:rsidRPr="007C61DC">
        <w:rPr>
          <w:rFonts w:ascii="Calibri" w:hAnsi="Calibri"/>
          <w:color w:val="000000"/>
          <w:sz w:val="22"/>
          <w:szCs w:val="22"/>
          <w:lang w:val="pl-PL"/>
        </w:rPr>
        <w:t xml:space="preserve"> </w:t>
      </w:r>
      <w:r w:rsidRPr="007C61DC">
        <w:rPr>
          <w:rFonts w:ascii="Calibri" w:hAnsi="Calibri"/>
          <w:color w:val="000000"/>
          <w:sz w:val="22"/>
          <w:szCs w:val="22"/>
        </w:rPr>
        <w:t>од</w:t>
      </w:r>
      <w:r w:rsidRPr="007C61DC">
        <w:rPr>
          <w:rFonts w:ascii="Calibri" w:hAnsi="Calibri"/>
          <w:color w:val="000000"/>
          <w:sz w:val="22"/>
          <w:szCs w:val="22"/>
          <w:lang w:val="pl-PL"/>
        </w:rPr>
        <w:t xml:space="preserve"> 50%, </w:t>
      </w:r>
      <w:r w:rsidRPr="007C61DC">
        <w:rPr>
          <w:rFonts w:ascii="Calibri" w:hAnsi="Calibri"/>
          <w:color w:val="000000"/>
          <w:sz w:val="22"/>
          <w:szCs w:val="22"/>
        </w:rPr>
        <w:t>тј</w:t>
      </w:r>
      <w:r w:rsidRPr="007C61DC">
        <w:rPr>
          <w:rFonts w:ascii="Calibri" w:hAnsi="Calibri"/>
          <w:color w:val="000000"/>
          <w:sz w:val="22"/>
          <w:szCs w:val="22"/>
          <w:lang w:val="pl-PL"/>
        </w:rPr>
        <w:t xml:space="preserve">. </w:t>
      </w:r>
      <w:r w:rsidRPr="007C61DC">
        <w:rPr>
          <w:rFonts w:ascii="Calibri" w:hAnsi="Calibri"/>
          <w:color w:val="000000"/>
          <w:sz w:val="22"/>
          <w:szCs w:val="22"/>
        </w:rPr>
        <w:t>смањење</w:t>
      </w:r>
      <w:r w:rsidRPr="007C61DC">
        <w:rPr>
          <w:rFonts w:ascii="Calibri" w:hAnsi="Calibri"/>
          <w:color w:val="000000"/>
          <w:sz w:val="22"/>
          <w:szCs w:val="22"/>
          <w:lang w:val="pl-PL"/>
        </w:rPr>
        <w:t xml:space="preserve"> </w:t>
      </w:r>
      <w:r w:rsidRPr="007C61DC">
        <w:rPr>
          <w:rFonts w:ascii="Calibri" w:hAnsi="Calibri"/>
          <w:color w:val="000000"/>
          <w:sz w:val="22"/>
          <w:szCs w:val="22"/>
        </w:rPr>
        <w:t>штета</w:t>
      </w:r>
      <w:r w:rsidRPr="007C61DC">
        <w:rPr>
          <w:rFonts w:ascii="Calibri" w:hAnsi="Calibri"/>
          <w:color w:val="000000"/>
          <w:sz w:val="22"/>
          <w:szCs w:val="22"/>
          <w:lang w:val="pl-PL"/>
        </w:rPr>
        <w:t xml:space="preserve"> </w:t>
      </w:r>
      <w:r w:rsidRPr="007C61DC">
        <w:rPr>
          <w:rFonts w:ascii="Calibri" w:hAnsi="Calibri"/>
          <w:color w:val="000000"/>
          <w:sz w:val="22"/>
          <w:szCs w:val="22"/>
        </w:rPr>
        <w:t>због</w:t>
      </w:r>
      <w:r w:rsidRPr="007C61DC">
        <w:rPr>
          <w:rFonts w:ascii="Calibri" w:hAnsi="Calibri"/>
          <w:color w:val="000000"/>
          <w:sz w:val="22"/>
          <w:szCs w:val="22"/>
          <w:lang w:val="pl-PL"/>
        </w:rPr>
        <w:t xml:space="preserve"> </w:t>
      </w:r>
      <w:r w:rsidRPr="007C61DC">
        <w:rPr>
          <w:rFonts w:ascii="Calibri" w:hAnsi="Calibri"/>
          <w:color w:val="000000"/>
          <w:sz w:val="22"/>
          <w:szCs w:val="22"/>
        </w:rPr>
        <w:t>дејства</w:t>
      </w:r>
      <w:r w:rsidRPr="007C61DC">
        <w:rPr>
          <w:rFonts w:ascii="Calibri" w:hAnsi="Calibri"/>
          <w:color w:val="000000"/>
          <w:sz w:val="22"/>
          <w:szCs w:val="22"/>
          <w:lang w:val="pl-PL"/>
        </w:rPr>
        <w:t xml:space="preserve"> </w:t>
      </w:r>
      <w:r w:rsidRPr="007C61DC">
        <w:rPr>
          <w:rFonts w:ascii="Calibri" w:hAnsi="Calibri"/>
          <w:color w:val="000000"/>
          <w:sz w:val="22"/>
          <w:szCs w:val="22"/>
        </w:rPr>
        <w:t>противградне</w:t>
      </w:r>
      <w:r w:rsidRPr="007C61DC">
        <w:rPr>
          <w:rFonts w:ascii="Calibri" w:hAnsi="Calibri"/>
          <w:color w:val="000000"/>
          <w:sz w:val="22"/>
          <w:szCs w:val="22"/>
          <w:lang w:val="pl-PL"/>
        </w:rPr>
        <w:t xml:space="preserve"> </w:t>
      </w:r>
      <w:r w:rsidRPr="007C61DC">
        <w:rPr>
          <w:rFonts w:ascii="Calibri" w:hAnsi="Calibri"/>
          <w:color w:val="000000"/>
          <w:sz w:val="22"/>
          <w:szCs w:val="22"/>
        </w:rPr>
        <w:t>заштите</w:t>
      </w:r>
      <w:r w:rsidRPr="007C61DC">
        <w:rPr>
          <w:rFonts w:ascii="Calibri" w:hAnsi="Calibri"/>
          <w:color w:val="000000"/>
          <w:sz w:val="22"/>
          <w:szCs w:val="22"/>
          <w:lang w:val="pl-PL"/>
        </w:rPr>
        <w:t xml:space="preserve"> </w:t>
      </w:r>
      <w:r w:rsidRPr="007C61DC">
        <w:rPr>
          <w:rFonts w:ascii="Calibri" w:hAnsi="Calibri"/>
          <w:color w:val="000000"/>
          <w:sz w:val="22"/>
          <w:szCs w:val="22"/>
        </w:rPr>
        <w:t>за</w:t>
      </w:r>
      <w:r w:rsidRPr="007C61DC">
        <w:rPr>
          <w:rFonts w:ascii="Calibri" w:hAnsi="Calibri"/>
          <w:color w:val="000000"/>
          <w:sz w:val="22"/>
          <w:szCs w:val="22"/>
          <w:lang w:val="pl-PL"/>
        </w:rPr>
        <w:t xml:space="preserve"> </w:t>
      </w:r>
      <w:r w:rsidRPr="007C61DC">
        <w:rPr>
          <w:rFonts w:ascii="Calibri" w:hAnsi="Calibri"/>
          <w:color w:val="000000"/>
          <w:sz w:val="22"/>
          <w:szCs w:val="22"/>
        </w:rPr>
        <w:t>вриједности</w:t>
      </w:r>
      <w:r w:rsidRPr="007C61DC">
        <w:rPr>
          <w:rFonts w:ascii="Calibri" w:hAnsi="Calibri"/>
          <w:color w:val="000000"/>
          <w:sz w:val="22"/>
          <w:szCs w:val="22"/>
          <w:lang w:val="pl-PL"/>
        </w:rPr>
        <w:t xml:space="preserve"> </w:t>
      </w:r>
      <w:r w:rsidRPr="007C61DC">
        <w:rPr>
          <w:rFonts w:ascii="Calibri" w:hAnsi="Calibri"/>
          <w:color w:val="000000"/>
          <w:sz w:val="22"/>
          <w:szCs w:val="22"/>
        </w:rPr>
        <w:t>пољопривредне</w:t>
      </w:r>
      <w:r w:rsidRPr="007C61DC">
        <w:rPr>
          <w:rFonts w:ascii="Calibri" w:hAnsi="Calibri"/>
          <w:color w:val="000000"/>
          <w:sz w:val="22"/>
          <w:szCs w:val="22"/>
          <w:lang w:val="pl-PL"/>
        </w:rPr>
        <w:t xml:space="preserve"> </w:t>
      </w:r>
      <w:r w:rsidRPr="007C61DC">
        <w:rPr>
          <w:rFonts w:ascii="Calibri" w:hAnsi="Calibri"/>
          <w:color w:val="000000"/>
          <w:sz w:val="22"/>
          <w:szCs w:val="22"/>
        </w:rPr>
        <w:t>биљне</w:t>
      </w:r>
      <w:r w:rsidRPr="007C61DC">
        <w:rPr>
          <w:rFonts w:ascii="Calibri" w:hAnsi="Calibri"/>
          <w:color w:val="000000"/>
          <w:sz w:val="22"/>
          <w:szCs w:val="22"/>
          <w:lang w:val="pl-PL"/>
        </w:rPr>
        <w:t xml:space="preserve"> </w:t>
      </w:r>
      <w:r w:rsidRPr="007C61DC">
        <w:rPr>
          <w:rFonts w:ascii="Calibri" w:hAnsi="Calibri"/>
          <w:color w:val="000000"/>
          <w:sz w:val="22"/>
          <w:szCs w:val="22"/>
        </w:rPr>
        <w:t>производње</w:t>
      </w:r>
      <w:r w:rsidRPr="007C61DC">
        <w:rPr>
          <w:rFonts w:ascii="Calibri" w:hAnsi="Calibri"/>
          <w:color w:val="000000"/>
          <w:sz w:val="22"/>
          <w:szCs w:val="22"/>
          <w:lang w:val="pl-PL"/>
        </w:rPr>
        <w:t xml:space="preserve"> </w:t>
      </w:r>
      <w:r w:rsidRPr="007C61DC">
        <w:rPr>
          <w:rFonts w:ascii="Calibri" w:hAnsi="Calibri"/>
          <w:color w:val="000000"/>
          <w:sz w:val="22"/>
          <w:szCs w:val="22"/>
        </w:rPr>
        <w:t>на</w:t>
      </w:r>
      <w:r w:rsidRPr="007C61DC">
        <w:rPr>
          <w:rFonts w:ascii="Calibri" w:hAnsi="Calibri"/>
          <w:color w:val="000000"/>
          <w:sz w:val="22"/>
          <w:szCs w:val="22"/>
          <w:lang w:val="pl-PL"/>
        </w:rPr>
        <w:t xml:space="preserve"> 1,5% </w:t>
      </w:r>
      <w:r w:rsidRPr="007C61DC">
        <w:rPr>
          <w:rFonts w:ascii="Calibri" w:hAnsi="Calibri"/>
          <w:color w:val="000000"/>
          <w:sz w:val="22"/>
          <w:szCs w:val="22"/>
        </w:rPr>
        <w:t>брањене</w:t>
      </w:r>
      <w:r w:rsidRPr="007C61DC">
        <w:rPr>
          <w:rFonts w:ascii="Calibri" w:hAnsi="Calibri"/>
          <w:color w:val="000000"/>
          <w:sz w:val="22"/>
          <w:szCs w:val="22"/>
          <w:lang w:val="pl-PL"/>
        </w:rPr>
        <w:t xml:space="preserve"> </w:t>
      </w:r>
      <w:r w:rsidRPr="007C61DC">
        <w:rPr>
          <w:rFonts w:ascii="Calibri" w:hAnsi="Calibri"/>
          <w:color w:val="000000"/>
          <w:sz w:val="22"/>
          <w:szCs w:val="22"/>
        </w:rPr>
        <w:t>површине</w:t>
      </w:r>
      <w:r w:rsidRPr="007C61DC">
        <w:rPr>
          <w:rFonts w:ascii="Calibri" w:hAnsi="Calibri"/>
          <w:color w:val="000000"/>
          <w:sz w:val="22"/>
          <w:szCs w:val="22"/>
          <w:lang w:val="pl-PL"/>
        </w:rPr>
        <w:t xml:space="preserve">, </w:t>
      </w:r>
      <w:r w:rsidRPr="007C61DC">
        <w:rPr>
          <w:rFonts w:ascii="Calibri" w:hAnsi="Calibri"/>
          <w:color w:val="000000"/>
          <w:sz w:val="22"/>
          <w:szCs w:val="22"/>
        </w:rPr>
        <w:t>уз</w:t>
      </w:r>
      <w:r w:rsidRPr="007C61DC">
        <w:rPr>
          <w:rFonts w:ascii="Calibri" w:hAnsi="Calibri"/>
          <w:color w:val="000000"/>
          <w:sz w:val="22"/>
          <w:szCs w:val="22"/>
          <w:lang w:val="pl-PL"/>
        </w:rPr>
        <w:t xml:space="preserve"> </w:t>
      </w:r>
      <w:r w:rsidRPr="007C61DC">
        <w:rPr>
          <w:rFonts w:ascii="Calibri" w:hAnsi="Calibri"/>
          <w:color w:val="000000"/>
          <w:sz w:val="22"/>
          <w:szCs w:val="22"/>
        </w:rPr>
        <w:t>претпоставку</w:t>
      </w:r>
      <w:r w:rsidRPr="007C61DC">
        <w:rPr>
          <w:rFonts w:ascii="Calibri" w:hAnsi="Calibri"/>
          <w:color w:val="000000"/>
          <w:sz w:val="22"/>
          <w:szCs w:val="22"/>
          <w:lang w:val="pl-PL"/>
        </w:rPr>
        <w:t xml:space="preserve"> </w:t>
      </w:r>
      <w:r w:rsidRPr="007C61DC">
        <w:rPr>
          <w:rFonts w:ascii="Calibri" w:hAnsi="Calibri"/>
          <w:color w:val="000000"/>
          <w:sz w:val="22"/>
          <w:szCs w:val="22"/>
        </w:rPr>
        <w:t>да</w:t>
      </w:r>
      <w:r w:rsidRPr="007C61DC">
        <w:rPr>
          <w:rFonts w:ascii="Calibri" w:hAnsi="Calibri"/>
          <w:color w:val="000000"/>
          <w:sz w:val="22"/>
          <w:szCs w:val="22"/>
          <w:lang w:val="pl-PL"/>
        </w:rPr>
        <w:t xml:space="preserve"> </w:t>
      </w:r>
      <w:r w:rsidRPr="007C61DC">
        <w:rPr>
          <w:rFonts w:ascii="Calibri" w:hAnsi="Calibri"/>
          <w:color w:val="000000"/>
          <w:sz w:val="22"/>
          <w:szCs w:val="22"/>
        </w:rPr>
        <w:t>су</w:t>
      </w:r>
      <w:r w:rsidRPr="007C61DC">
        <w:rPr>
          <w:rFonts w:ascii="Calibri" w:hAnsi="Calibri"/>
          <w:color w:val="000000"/>
          <w:sz w:val="22"/>
          <w:szCs w:val="22"/>
          <w:lang w:val="pl-PL"/>
        </w:rPr>
        <w:t xml:space="preserve"> </w:t>
      </w:r>
      <w:r w:rsidRPr="007C61DC">
        <w:rPr>
          <w:rFonts w:ascii="Calibri" w:hAnsi="Calibri"/>
          <w:color w:val="000000"/>
          <w:sz w:val="22"/>
          <w:szCs w:val="22"/>
        </w:rPr>
        <w:t>на</w:t>
      </w:r>
      <w:r w:rsidRPr="007C61DC">
        <w:rPr>
          <w:rFonts w:ascii="Calibri" w:hAnsi="Calibri"/>
          <w:color w:val="000000"/>
          <w:sz w:val="22"/>
          <w:szCs w:val="22"/>
          <w:lang w:val="pl-PL"/>
        </w:rPr>
        <w:t xml:space="preserve"> </w:t>
      </w:r>
      <w:r w:rsidRPr="007C61DC">
        <w:rPr>
          <w:rFonts w:ascii="Calibri" w:hAnsi="Calibri"/>
          <w:color w:val="000000"/>
          <w:sz w:val="22"/>
          <w:szCs w:val="22"/>
        </w:rPr>
        <w:t>тој</w:t>
      </w:r>
      <w:r w:rsidRPr="007C61DC">
        <w:rPr>
          <w:rFonts w:ascii="Calibri" w:hAnsi="Calibri"/>
          <w:color w:val="000000"/>
          <w:sz w:val="22"/>
          <w:szCs w:val="22"/>
          <w:lang w:val="pl-PL"/>
        </w:rPr>
        <w:t xml:space="preserve"> </w:t>
      </w:r>
      <w:r w:rsidRPr="007C61DC">
        <w:rPr>
          <w:rFonts w:ascii="Calibri" w:hAnsi="Calibri"/>
          <w:color w:val="000000"/>
          <w:sz w:val="22"/>
          <w:szCs w:val="22"/>
        </w:rPr>
        <w:t>површини</w:t>
      </w:r>
      <w:r w:rsidRPr="007C61DC">
        <w:rPr>
          <w:rFonts w:ascii="Calibri" w:hAnsi="Calibri"/>
          <w:color w:val="000000"/>
          <w:sz w:val="22"/>
          <w:szCs w:val="22"/>
          <w:lang w:val="pl-PL"/>
        </w:rPr>
        <w:t xml:space="preserve"> </w:t>
      </w:r>
      <w:r w:rsidRPr="007C61DC">
        <w:rPr>
          <w:rFonts w:ascii="Calibri" w:hAnsi="Calibri"/>
          <w:color w:val="000000"/>
          <w:sz w:val="22"/>
          <w:szCs w:val="22"/>
        </w:rPr>
        <w:t>подједнако</w:t>
      </w:r>
      <w:r w:rsidRPr="007C61DC">
        <w:rPr>
          <w:rFonts w:ascii="Calibri" w:hAnsi="Calibri"/>
          <w:color w:val="000000"/>
          <w:sz w:val="22"/>
          <w:szCs w:val="22"/>
          <w:lang w:val="pl-PL"/>
        </w:rPr>
        <w:t xml:space="preserve"> </w:t>
      </w:r>
      <w:r w:rsidRPr="007C61DC">
        <w:rPr>
          <w:rFonts w:ascii="Calibri" w:hAnsi="Calibri"/>
          <w:color w:val="000000"/>
          <w:sz w:val="22"/>
          <w:szCs w:val="22"/>
        </w:rPr>
        <w:t>заступљене</w:t>
      </w:r>
      <w:r w:rsidRPr="007C61DC">
        <w:rPr>
          <w:rFonts w:ascii="Calibri" w:hAnsi="Calibri"/>
          <w:color w:val="000000"/>
          <w:sz w:val="22"/>
          <w:szCs w:val="22"/>
          <w:lang w:val="pl-PL"/>
        </w:rPr>
        <w:t xml:space="preserve"> </w:t>
      </w:r>
      <w:r w:rsidRPr="007C61DC">
        <w:rPr>
          <w:rFonts w:ascii="Calibri" w:hAnsi="Calibri"/>
          <w:color w:val="000000"/>
          <w:sz w:val="22"/>
          <w:szCs w:val="22"/>
        </w:rPr>
        <w:t>све</w:t>
      </w:r>
      <w:r w:rsidRPr="007C61DC">
        <w:rPr>
          <w:rFonts w:ascii="Calibri" w:hAnsi="Calibri"/>
          <w:color w:val="000000"/>
          <w:sz w:val="22"/>
          <w:szCs w:val="22"/>
          <w:lang w:val="pl-PL"/>
        </w:rPr>
        <w:t xml:space="preserve"> </w:t>
      </w:r>
      <w:r w:rsidRPr="007C61DC">
        <w:rPr>
          <w:rFonts w:ascii="Calibri" w:hAnsi="Calibri"/>
          <w:color w:val="000000"/>
          <w:sz w:val="22"/>
          <w:szCs w:val="22"/>
        </w:rPr>
        <w:t>биљне</w:t>
      </w:r>
      <w:r w:rsidRPr="007C61DC">
        <w:rPr>
          <w:rFonts w:ascii="Calibri" w:hAnsi="Calibri"/>
          <w:color w:val="000000"/>
          <w:sz w:val="22"/>
          <w:szCs w:val="22"/>
          <w:lang w:val="pl-PL"/>
        </w:rPr>
        <w:t xml:space="preserve"> </w:t>
      </w:r>
      <w:r w:rsidRPr="007C61DC">
        <w:rPr>
          <w:rFonts w:ascii="Calibri" w:hAnsi="Calibri"/>
          <w:color w:val="000000"/>
          <w:sz w:val="22"/>
          <w:szCs w:val="22"/>
        </w:rPr>
        <w:t>културе</w:t>
      </w:r>
      <w:r w:rsidRPr="007C61DC">
        <w:rPr>
          <w:rFonts w:ascii="Calibri" w:hAnsi="Calibri"/>
          <w:color w:val="000000"/>
          <w:sz w:val="22"/>
          <w:szCs w:val="22"/>
          <w:lang w:val="pl-PL"/>
        </w:rPr>
        <w:t xml:space="preserve"> </w:t>
      </w:r>
      <w:r w:rsidRPr="007C61DC">
        <w:rPr>
          <w:rFonts w:ascii="Calibri" w:hAnsi="Calibri"/>
          <w:color w:val="000000"/>
          <w:sz w:val="22"/>
          <w:szCs w:val="22"/>
        </w:rPr>
        <w:t>и</w:t>
      </w:r>
      <w:r w:rsidRPr="007C61DC">
        <w:rPr>
          <w:rFonts w:ascii="Calibri" w:hAnsi="Calibri"/>
          <w:color w:val="000000"/>
          <w:sz w:val="22"/>
          <w:szCs w:val="22"/>
          <w:lang w:val="pl-PL"/>
        </w:rPr>
        <w:t xml:space="preserve"> </w:t>
      </w:r>
      <w:r w:rsidRPr="007C61DC">
        <w:rPr>
          <w:rFonts w:ascii="Calibri" w:hAnsi="Calibri"/>
          <w:color w:val="000000"/>
          <w:sz w:val="22"/>
          <w:szCs w:val="22"/>
        </w:rPr>
        <w:t>да</w:t>
      </w:r>
      <w:r w:rsidRPr="007C61DC">
        <w:rPr>
          <w:rFonts w:ascii="Calibri" w:hAnsi="Calibri"/>
          <w:color w:val="000000"/>
          <w:sz w:val="22"/>
          <w:szCs w:val="22"/>
          <w:lang w:val="pl-PL"/>
        </w:rPr>
        <w:t xml:space="preserve"> </w:t>
      </w:r>
      <w:r w:rsidRPr="007C61DC">
        <w:rPr>
          <w:rFonts w:ascii="Calibri" w:hAnsi="Calibri"/>
          <w:color w:val="000000"/>
          <w:sz w:val="22"/>
          <w:szCs w:val="22"/>
        </w:rPr>
        <w:t>ове</w:t>
      </w:r>
      <w:r w:rsidRPr="007C61DC">
        <w:rPr>
          <w:rFonts w:ascii="Calibri" w:hAnsi="Calibri"/>
          <w:color w:val="000000"/>
          <w:sz w:val="22"/>
          <w:szCs w:val="22"/>
          <w:lang w:val="pl-PL"/>
        </w:rPr>
        <w:t xml:space="preserve"> </w:t>
      </w:r>
      <w:r w:rsidRPr="007C61DC">
        <w:rPr>
          <w:rFonts w:ascii="Calibri" w:hAnsi="Calibri"/>
          <w:color w:val="000000"/>
          <w:sz w:val="22"/>
          <w:szCs w:val="22"/>
        </w:rPr>
        <w:t>претпоставке</w:t>
      </w:r>
      <w:r w:rsidRPr="007C61DC">
        <w:rPr>
          <w:rFonts w:ascii="Calibri" w:hAnsi="Calibri"/>
          <w:color w:val="000000"/>
          <w:sz w:val="22"/>
          <w:szCs w:val="22"/>
          <w:lang w:val="pl-PL"/>
        </w:rPr>
        <w:t xml:space="preserve"> </w:t>
      </w:r>
      <w:r w:rsidRPr="007C61DC">
        <w:rPr>
          <w:rFonts w:ascii="Calibri" w:hAnsi="Calibri"/>
          <w:color w:val="000000"/>
          <w:sz w:val="22"/>
          <w:szCs w:val="22"/>
        </w:rPr>
        <w:t>важе</w:t>
      </w:r>
      <w:r w:rsidRPr="007C61DC">
        <w:rPr>
          <w:rFonts w:ascii="Calibri" w:hAnsi="Calibri"/>
          <w:color w:val="000000"/>
          <w:sz w:val="22"/>
          <w:szCs w:val="22"/>
          <w:lang w:val="pl-PL"/>
        </w:rPr>
        <w:t xml:space="preserve"> </w:t>
      </w:r>
      <w:r w:rsidRPr="007C61DC">
        <w:rPr>
          <w:rFonts w:ascii="Calibri" w:hAnsi="Calibri"/>
          <w:color w:val="000000"/>
          <w:sz w:val="22"/>
          <w:szCs w:val="22"/>
        </w:rPr>
        <w:t>за</w:t>
      </w:r>
      <w:r w:rsidRPr="007C61DC">
        <w:rPr>
          <w:rFonts w:ascii="Calibri" w:hAnsi="Calibri"/>
          <w:color w:val="000000"/>
          <w:sz w:val="22"/>
          <w:szCs w:val="22"/>
          <w:lang w:val="pl-PL"/>
        </w:rPr>
        <w:t xml:space="preserve"> </w:t>
      </w:r>
      <w:r w:rsidRPr="007C61DC">
        <w:rPr>
          <w:rFonts w:ascii="Calibri" w:hAnsi="Calibri"/>
          <w:color w:val="000000"/>
          <w:sz w:val="22"/>
          <w:szCs w:val="22"/>
        </w:rPr>
        <w:t>свих</w:t>
      </w:r>
      <w:r w:rsidRPr="007C61DC">
        <w:rPr>
          <w:rFonts w:ascii="Calibri" w:hAnsi="Calibri"/>
          <w:color w:val="000000"/>
          <w:sz w:val="22"/>
          <w:szCs w:val="22"/>
          <w:lang w:val="pl-PL"/>
        </w:rPr>
        <w:t xml:space="preserve"> 17 </w:t>
      </w:r>
      <w:r w:rsidR="00D006C7" w:rsidRPr="007C61DC">
        <w:rPr>
          <w:rFonts w:ascii="Calibri" w:hAnsi="Calibri"/>
          <w:color w:val="000000"/>
          <w:sz w:val="22"/>
          <w:szCs w:val="22"/>
          <w:lang w:val="sr-Cyrl-CS"/>
        </w:rPr>
        <w:t>локалних самоуправа</w:t>
      </w:r>
      <w:r w:rsidRPr="007C61DC">
        <w:rPr>
          <w:rFonts w:ascii="Calibri" w:hAnsi="Calibri"/>
          <w:color w:val="000000"/>
          <w:sz w:val="22"/>
          <w:szCs w:val="22"/>
          <w:lang w:val="pl-PL"/>
        </w:rPr>
        <w:t xml:space="preserve"> </w:t>
      </w:r>
      <w:r w:rsidRPr="007C61DC">
        <w:rPr>
          <w:rFonts w:ascii="Calibri" w:hAnsi="Calibri"/>
          <w:color w:val="000000"/>
          <w:sz w:val="22"/>
          <w:szCs w:val="22"/>
        </w:rPr>
        <w:t>једнако</w:t>
      </w:r>
      <w:r w:rsidRPr="007C61DC">
        <w:rPr>
          <w:rFonts w:ascii="Calibri" w:hAnsi="Calibri"/>
          <w:color w:val="000000"/>
          <w:sz w:val="22"/>
          <w:szCs w:val="22"/>
          <w:lang w:val="pl-PL"/>
        </w:rPr>
        <w:t xml:space="preserve">. </w:t>
      </w:r>
      <w:r w:rsidRPr="00784218">
        <w:rPr>
          <w:rFonts w:ascii="Calibri" w:hAnsi="Calibri"/>
          <w:color w:val="000000"/>
          <w:sz w:val="22"/>
          <w:szCs w:val="22"/>
          <w:lang w:val="ru-RU"/>
        </w:rPr>
        <w:t xml:space="preserve">Ова два полазна податка на којима се базира анализа и оцјена ефикасности противградне заштите у РС су доста умјерена тако да  отклањају сумњу у евентуално прецјењивање ефеката противградне заштите. </w:t>
      </w:r>
    </w:p>
    <w:p w:rsidR="00733F1F" w:rsidRPr="00784218" w:rsidRDefault="00733F1F" w:rsidP="00784218">
      <w:pPr>
        <w:ind w:firstLine="709"/>
        <w:jc w:val="both"/>
        <w:rPr>
          <w:rFonts w:ascii="Calibri" w:hAnsi="Calibri"/>
          <w:color w:val="000000"/>
          <w:sz w:val="22"/>
          <w:szCs w:val="22"/>
          <w:lang w:val="ru-RU"/>
        </w:rPr>
      </w:pPr>
      <w:r w:rsidRPr="00784218">
        <w:rPr>
          <w:rFonts w:ascii="Calibri" w:hAnsi="Calibri"/>
          <w:color w:val="000000"/>
          <w:sz w:val="22"/>
          <w:szCs w:val="22"/>
          <w:lang w:val="ru-RU"/>
        </w:rPr>
        <w:t xml:space="preserve">Уврштавањем горе наведених параметара ( територије захваћене градом 3% и ефикасност противградне заштите од 50%) у модел, долази се до податка да се захваљујући противградној заштити на подручју 17 </w:t>
      </w:r>
      <w:r w:rsidR="00D006C7" w:rsidRPr="007C61DC">
        <w:rPr>
          <w:rFonts w:ascii="Calibri" w:hAnsi="Calibri"/>
          <w:color w:val="000000"/>
          <w:sz w:val="22"/>
          <w:szCs w:val="22"/>
          <w:lang w:val="sr-Cyrl-CS"/>
        </w:rPr>
        <w:t>локалних самоуправа</w:t>
      </w:r>
      <w:r w:rsidRPr="00784218">
        <w:rPr>
          <w:rFonts w:ascii="Calibri" w:hAnsi="Calibri"/>
          <w:color w:val="000000"/>
          <w:sz w:val="22"/>
          <w:szCs w:val="22"/>
          <w:lang w:val="ru-RU"/>
        </w:rPr>
        <w:t xml:space="preserve"> РС сваке године спаси пољопривредних производа у протувриједности 5,9 милиона КМ (5.882.000 КМ). </w:t>
      </w:r>
    </w:p>
    <w:p w:rsidR="00733F1F" w:rsidRPr="007C61DC" w:rsidRDefault="00733F1F" w:rsidP="00784218">
      <w:pPr>
        <w:ind w:firstLine="709"/>
        <w:jc w:val="both"/>
        <w:rPr>
          <w:rFonts w:ascii="Calibri" w:hAnsi="Calibri"/>
          <w:i/>
          <w:color w:val="000000"/>
          <w:sz w:val="22"/>
          <w:szCs w:val="22"/>
        </w:rPr>
      </w:pPr>
      <w:r w:rsidRPr="007C61DC">
        <w:rPr>
          <w:rFonts w:ascii="Calibri" w:hAnsi="Calibri"/>
          <w:color w:val="000000"/>
          <w:sz w:val="22"/>
          <w:szCs w:val="22"/>
        </w:rPr>
        <w:t>Овај податак представља валоризацију финансијских користи од противградне заштите у пољопривреди. Поред ових користи евидентне су и користи од ове активности у другим дјелатностима у виду спречавања или смањивања посљедица штета од града на материјалним добрима у посједу правних и физичких лица (привредни и стамбени објекти, моторна возила, опрема на отвореном простору, шуме) и механичких повреда код људи и животиња. Те (непољопривредне) користи од противградне заштите у овој анализи нису разматране са становишта њихове финансијске (проту)вриједности.</w:t>
      </w:r>
    </w:p>
    <w:p w:rsidR="00733F1F" w:rsidRPr="007C61DC" w:rsidRDefault="00733F1F" w:rsidP="00733F1F">
      <w:pPr>
        <w:ind w:firstLine="709"/>
        <w:jc w:val="both"/>
        <w:rPr>
          <w:rFonts w:ascii="Calibri" w:hAnsi="Calibri"/>
          <w:color w:val="0000FF"/>
          <w:sz w:val="22"/>
          <w:szCs w:val="22"/>
          <w:lang w:val="sr-Cyrl-CS"/>
        </w:rPr>
      </w:pPr>
    </w:p>
    <w:p w:rsidR="00733F1F" w:rsidRPr="007C61DC" w:rsidRDefault="001D10F6" w:rsidP="00733F1F">
      <w:pPr>
        <w:spacing w:after="120"/>
        <w:ind w:firstLine="709"/>
        <w:jc w:val="both"/>
        <w:rPr>
          <w:rFonts w:ascii="Calibri" w:hAnsi="Calibri"/>
          <w:color w:val="000000"/>
          <w:sz w:val="22"/>
          <w:szCs w:val="22"/>
          <w:lang w:val="sr-Cyrl-CS"/>
        </w:rPr>
      </w:pPr>
      <w:r w:rsidRPr="007C61DC">
        <w:rPr>
          <w:rFonts w:ascii="Calibri" w:hAnsi="Calibri"/>
          <w:color w:val="000000"/>
          <w:sz w:val="22"/>
          <w:szCs w:val="22"/>
          <w:lang w:val="sr-Cyrl-CS"/>
        </w:rPr>
        <w:t xml:space="preserve">6.2 </w:t>
      </w:r>
      <w:r w:rsidR="00733F1F" w:rsidRPr="007C61DC">
        <w:rPr>
          <w:rFonts w:ascii="Calibri" w:hAnsi="Calibri"/>
          <w:color w:val="000000"/>
          <w:sz w:val="22"/>
          <w:szCs w:val="22"/>
          <w:lang w:val="sr-Cyrl-CS"/>
        </w:rPr>
        <w:t>Трошкови противградне заштите</w:t>
      </w:r>
    </w:p>
    <w:p w:rsidR="00733F1F" w:rsidRPr="007C61DC" w:rsidRDefault="001D10F6" w:rsidP="00733F1F">
      <w:pPr>
        <w:spacing w:after="120"/>
        <w:ind w:firstLine="709"/>
        <w:jc w:val="both"/>
        <w:rPr>
          <w:rFonts w:ascii="Calibri" w:hAnsi="Calibri"/>
          <w:color w:val="000000"/>
          <w:sz w:val="22"/>
          <w:szCs w:val="22"/>
          <w:lang w:val="sr-Cyrl-CS"/>
        </w:rPr>
      </w:pPr>
      <w:r w:rsidRPr="007C61DC">
        <w:rPr>
          <w:rFonts w:ascii="Calibri" w:hAnsi="Calibri"/>
          <w:color w:val="000000"/>
          <w:sz w:val="22"/>
          <w:szCs w:val="22"/>
          <w:lang w:val="sr-Cyrl-CS"/>
        </w:rPr>
        <w:t xml:space="preserve">6.2.1  </w:t>
      </w:r>
      <w:r w:rsidR="00733F1F" w:rsidRPr="007C61DC">
        <w:rPr>
          <w:rFonts w:ascii="Calibri" w:hAnsi="Calibri"/>
          <w:color w:val="000000"/>
          <w:sz w:val="22"/>
          <w:szCs w:val="22"/>
          <w:lang w:val="sr-Cyrl-CS"/>
        </w:rPr>
        <w:t>Инвестициони трошкови</w:t>
      </w:r>
    </w:p>
    <w:p w:rsidR="00733F1F" w:rsidRPr="007C61DC" w:rsidRDefault="00733F1F" w:rsidP="00733F1F">
      <w:pPr>
        <w:ind w:firstLine="708"/>
        <w:jc w:val="both"/>
        <w:rPr>
          <w:rFonts w:ascii="Calibri" w:hAnsi="Calibri"/>
          <w:color w:val="000000"/>
          <w:sz w:val="22"/>
          <w:szCs w:val="22"/>
          <w:lang w:val="sr-Cyrl-CS"/>
        </w:rPr>
      </w:pPr>
      <w:r w:rsidRPr="007C61DC">
        <w:rPr>
          <w:rFonts w:ascii="Calibri" w:hAnsi="Calibri"/>
          <w:color w:val="000000"/>
          <w:sz w:val="22"/>
          <w:szCs w:val="22"/>
          <w:lang w:val="sr-Cyrl-CS"/>
        </w:rPr>
        <w:t>До сада је, током низа година, у систем противградне заштите - центар у Новој Тополи и опремање противградних станица на подручју</w:t>
      </w:r>
      <w:r w:rsidR="00D006C7" w:rsidRPr="007C61DC">
        <w:rPr>
          <w:rFonts w:ascii="Calibri" w:hAnsi="Calibri"/>
          <w:color w:val="000000"/>
          <w:sz w:val="22"/>
          <w:szCs w:val="22"/>
          <w:lang w:val="sr-Cyrl-CS"/>
        </w:rPr>
        <w:t xml:space="preserve"> 17 локалних самоуправа</w:t>
      </w:r>
      <w:r w:rsidRPr="007C61DC">
        <w:rPr>
          <w:rFonts w:ascii="Calibri" w:hAnsi="Calibri"/>
          <w:color w:val="000000"/>
          <w:sz w:val="22"/>
          <w:szCs w:val="22"/>
          <w:lang w:val="sr-Cyrl-CS"/>
        </w:rPr>
        <w:t xml:space="preserve"> уложено 1.979.265 </w:t>
      </w:r>
      <w:r w:rsidRPr="007C61DC">
        <w:rPr>
          <w:rFonts w:ascii="Calibri" w:hAnsi="Calibri"/>
          <w:color w:val="000000"/>
          <w:sz w:val="22"/>
          <w:szCs w:val="22"/>
          <w:lang w:val="sr-Cyrl-CS"/>
        </w:rPr>
        <w:lastRenderedPageBreak/>
        <w:t>КМ (бруто вриједност сталне имовине ЈОДП ,,Противградна заштита РС'' за задњу познату пословну годину).</w:t>
      </w:r>
      <w:r w:rsidRPr="007C61DC">
        <w:rPr>
          <w:rStyle w:val="FootnoteReference"/>
          <w:rFonts w:ascii="Calibri" w:hAnsi="Calibri"/>
          <w:color w:val="000000"/>
          <w:sz w:val="22"/>
          <w:szCs w:val="22"/>
        </w:rPr>
        <w:footnoteReference w:id="7"/>
      </w:r>
      <w:r w:rsidRPr="007C61DC">
        <w:rPr>
          <w:rFonts w:ascii="Calibri" w:hAnsi="Calibri"/>
          <w:color w:val="000000"/>
          <w:sz w:val="22"/>
          <w:szCs w:val="22"/>
          <w:lang w:val="sr-Cyrl-CS"/>
        </w:rPr>
        <w:t xml:space="preserve"> </w:t>
      </w:r>
    </w:p>
    <w:p w:rsidR="00733F1F" w:rsidRDefault="00733F1F" w:rsidP="00733F1F">
      <w:pPr>
        <w:ind w:firstLine="708"/>
        <w:jc w:val="both"/>
        <w:rPr>
          <w:rFonts w:ascii="Calibri" w:hAnsi="Calibri"/>
          <w:color w:val="000000"/>
          <w:sz w:val="22"/>
          <w:szCs w:val="22"/>
        </w:rPr>
      </w:pPr>
      <w:r w:rsidRPr="007C61DC">
        <w:rPr>
          <w:rFonts w:ascii="Calibri" w:hAnsi="Calibri"/>
          <w:color w:val="000000"/>
          <w:sz w:val="22"/>
          <w:szCs w:val="22"/>
          <w:lang w:val="sr-Cyrl-CS"/>
        </w:rPr>
        <w:t>Ова</w:t>
      </w:r>
      <w:r w:rsidRPr="007C61DC">
        <w:rPr>
          <w:rFonts w:ascii="Calibri" w:hAnsi="Calibri"/>
          <w:color w:val="0000FF"/>
          <w:sz w:val="22"/>
          <w:szCs w:val="22"/>
          <w:lang w:val="sr-Cyrl-CS"/>
        </w:rPr>
        <w:t xml:space="preserve"> </w:t>
      </w:r>
      <w:r w:rsidRPr="007C61DC">
        <w:rPr>
          <w:rFonts w:ascii="Calibri" w:hAnsi="Calibri"/>
          <w:color w:val="000000"/>
          <w:sz w:val="22"/>
          <w:szCs w:val="22"/>
          <w:lang w:val="sr-Cyrl-CS"/>
        </w:rPr>
        <w:t>опрема је доста стара и већ је отписана са више од 50%. Због тога је неопходно њено обнављање и модернизација. План модер</w:t>
      </w:r>
      <w:r w:rsidRPr="007C61DC">
        <w:rPr>
          <w:rFonts w:ascii="Calibri" w:hAnsi="Calibri"/>
          <w:color w:val="000000"/>
          <w:sz w:val="22"/>
          <w:szCs w:val="22"/>
        </w:rPr>
        <w:t>низације и повећања ефикасности система противградне заштите подијељен је у двије фазе:</w:t>
      </w:r>
    </w:p>
    <w:p w:rsidR="00780D65" w:rsidRPr="007C61DC" w:rsidRDefault="00780D65" w:rsidP="00733F1F">
      <w:pPr>
        <w:ind w:firstLine="708"/>
        <w:jc w:val="both"/>
        <w:rPr>
          <w:rFonts w:ascii="Calibri" w:hAnsi="Calibri"/>
          <w:color w:val="000000"/>
          <w:sz w:val="22"/>
          <w:szCs w:val="22"/>
        </w:rPr>
      </w:pPr>
    </w:p>
    <w:p w:rsidR="00733F1F" w:rsidRDefault="00733F1F" w:rsidP="00733F1F">
      <w:pPr>
        <w:numPr>
          <w:ilvl w:val="0"/>
          <w:numId w:val="33"/>
        </w:numPr>
        <w:spacing w:before="120"/>
        <w:ind w:left="1066" w:hanging="357"/>
        <w:rPr>
          <w:rFonts w:ascii="Calibri" w:hAnsi="Calibri"/>
          <w:color w:val="000000"/>
          <w:sz w:val="22"/>
          <w:szCs w:val="22"/>
        </w:rPr>
      </w:pPr>
      <w:r w:rsidRPr="007C61DC">
        <w:rPr>
          <w:rFonts w:ascii="Calibri" w:hAnsi="Calibri"/>
          <w:color w:val="000000"/>
          <w:sz w:val="22"/>
          <w:szCs w:val="22"/>
        </w:rPr>
        <w:t xml:space="preserve">Модернизација постојећег система ПГЗ на подручју 17 </w:t>
      </w:r>
      <w:r w:rsidR="00D006C7" w:rsidRPr="007C61DC">
        <w:rPr>
          <w:rFonts w:ascii="Calibri" w:hAnsi="Calibri"/>
          <w:color w:val="000000"/>
          <w:sz w:val="22"/>
          <w:szCs w:val="22"/>
          <w:lang w:val="sr-Cyrl-CS"/>
        </w:rPr>
        <w:t>локалних самоуправа</w:t>
      </w:r>
      <w:r w:rsidRPr="007C61DC">
        <w:rPr>
          <w:rFonts w:ascii="Calibri" w:hAnsi="Calibri"/>
          <w:color w:val="000000"/>
          <w:sz w:val="22"/>
          <w:szCs w:val="22"/>
        </w:rPr>
        <w:t xml:space="preserve"> РС</w:t>
      </w:r>
      <w:r w:rsidRPr="007C61DC">
        <w:rPr>
          <w:rStyle w:val="FootnoteReference"/>
          <w:rFonts w:ascii="Calibri" w:hAnsi="Calibri"/>
          <w:color w:val="000000"/>
          <w:sz w:val="22"/>
          <w:szCs w:val="22"/>
        </w:rPr>
        <w:footnoteReference w:id="8"/>
      </w:r>
      <w:r w:rsidRPr="007C61DC">
        <w:rPr>
          <w:rFonts w:ascii="Calibri" w:hAnsi="Calibri"/>
          <w:color w:val="000000"/>
          <w:sz w:val="22"/>
          <w:szCs w:val="22"/>
        </w:rPr>
        <w:t xml:space="preserve"> на којима трентуно дјелује прот</w:t>
      </w:r>
      <w:r w:rsidRPr="007C61DC">
        <w:rPr>
          <w:rFonts w:ascii="Calibri" w:hAnsi="Calibri"/>
          <w:color w:val="000000"/>
          <w:sz w:val="22"/>
          <w:szCs w:val="22"/>
          <w:lang w:val="sr-Cyrl-CS"/>
        </w:rPr>
        <w:t>ив</w:t>
      </w:r>
      <w:r w:rsidRPr="007C61DC">
        <w:rPr>
          <w:rFonts w:ascii="Calibri" w:hAnsi="Calibri"/>
          <w:color w:val="000000"/>
          <w:sz w:val="22"/>
          <w:szCs w:val="22"/>
        </w:rPr>
        <w:t>градна заштита и</w:t>
      </w:r>
    </w:p>
    <w:p w:rsidR="00780D65" w:rsidRPr="007C61DC" w:rsidRDefault="00780D65" w:rsidP="00780D65">
      <w:pPr>
        <w:spacing w:before="120"/>
        <w:ind w:left="709"/>
        <w:rPr>
          <w:rFonts w:ascii="Calibri" w:hAnsi="Calibri"/>
          <w:color w:val="000000"/>
          <w:sz w:val="22"/>
          <w:szCs w:val="22"/>
        </w:rPr>
      </w:pPr>
    </w:p>
    <w:p w:rsidR="00733F1F" w:rsidRPr="00780D65" w:rsidRDefault="00733F1F" w:rsidP="00733F1F">
      <w:pPr>
        <w:numPr>
          <w:ilvl w:val="0"/>
          <w:numId w:val="33"/>
        </w:numPr>
        <w:rPr>
          <w:rFonts w:ascii="Calibri" w:hAnsi="Calibri"/>
          <w:color w:val="000000"/>
          <w:sz w:val="22"/>
          <w:szCs w:val="22"/>
          <w:lang w:val="ru-RU"/>
        </w:rPr>
      </w:pPr>
      <w:r w:rsidRPr="00780D65">
        <w:rPr>
          <w:rFonts w:ascii="Calibri" w:hAnsi="Calibri"/>
          <w:color w:val="000000"/>
          <w:sz w:val="22"/>
          <w:szCs w:val="22"/>
          <w:lang w:val="ru-RU"/>
        </w:rPr>
        <w:t>Ширење система прот</w:t>
      </w:r>
      <w:r w:rsidRPr="007C61DC">
        <w:rPr>
          <w:rFonts w:ascii="Calibri" w:hAnsi="Calibri"/>
          <w:color w:val="000000"/>
          <w:sz w:val="22"/>
          <w:szCs w:val="22"/>
          <w:lang w:val="sr-Cyrl-CS"/>
        </w:rPr>
        <w:t>ив</w:t>
      </w:r>
      <w:r w:rsidRPr="00780D65">
        <w:rPr>
          <w:rFonts w:ascii="Calibri" w:hAnsi="Calibri"/>
          <w:color w:val="000000"/>
          <w:sz w:val="22"/>
          <w:szCs w:val="22"/>
          <w:lang w:val="ru-RU"/>
        </w:rPr>
        <w:t>градне заштите на</w:t>
      </w:r>
      <w:r w:rsidR="00566C6B" w:rsidRPr="007C61DC">
        <w:rPr>
          <w:rFonts w:ascii="Calibri" w:hAnsi="Calibri"/>
          <w:color w:val="000000"/>
          <w:sz w:val="22"/>
          <w:szCs w:val="22"/>
          <w:lang w:val="sr-Cyrl-CS"/>
        </w:rPr>
        <w:t>цијелу територију Републике Српске</w:t>
      </w:r>
      <w:r w:rsidRPr="00780D65">
        <w:rPr>
          <w:rFonts w:ascii="Calibri" w:hAnsi="Calibri"/>
          <w:color w:val="000000"/>
          <w:sz w:val="22"/>
          <w:szCs w:val="22"/>
          <w:lang w:val="ru-RU"/>
        </w:rPr>
        <w:t>.</w:t>
      </w:r>
    </w:p>
    <w:p w:rsidR="00780D65" w:rsidRDefault="00780D65" w:rsidP="00733F1F">
      <w:pPr>
        <w:spacing w:before="120"/>
        <w:ind w:firstLine="709"/>
        <w:jc w:val="both"/>
        <w:rPr>
          <w:rFonts w:ascii="Calibri" w:hAnsi="Calibri"/>
          <w:color w:val="000000"/>
          <w:sz w:val="22"/>
          <w:szCs w:val="22"/>
          <w:lang w:val="bs-Latn-BA"/>
        </w:rPr>
      </w:pPr>
    </w:p>
    <w:p w:rsidR="00733F1F" w:rsidRPr="00780D65" w:rsidRDefault="00733F1F" w:rsidP="00733F1F">
      <w:pPr>
        <w:spacing w:before="120"/>
        <w:ind w:firstLine="709"/>
        <w:jc w:val="both"/>
        <w:rPr>
          <w:rFonts w:ascii="Calibri" w:hAnsi="Calibri"/>
          <w:color w:val="000000"/>
          <w:sz w:val="22"/>
          <w:szCs w:val="22"/>
          <w:lang w:val="ru-RU"/>
        </w:rPr>
      </w:pPr>
      <w:r w:rsidRPr="00780D65">
        <w:rPr>
          <w:rFonts w:ascii="Calibri" w:hAnsi="Calibri"/>
          <w:color w:val="000000"/>
          <w:sz w:val="22"/>
          <w:szCs w:val="22"/>
          <w:lang w:val="ru-RU"/>
        </w:rPr>
        <w:t xml:space="preserve">Детаљна анализа трошкова и користи извршена је за реализацију прве фазе модернизације система на садашњој територији њеног дјеловања. </w:t>
      </w:r>
    </w:p>
    <w:p w:rsidR="00784218" w:rsidRPr="00C50ADE" w:rsidRDefault="00733F1F" w:rsidP="00C50ADE">
      <w:pPr>
        <w:ind w:firstLine="708"/>
        <w:jc w:val="both"/>
        <w:rPr>
          <w:rFonts w:ascii="Calibri" w:hAnsi="Calibri"/>
          <w:color w:val="000000"/>
          <w:sz w:val="22"/>
          <w:szCs w:val="22"/>
          <w:lang w:val="ru-RU"/>
        </w:rPr>
      </w:pPr>
      <w:r w:rsidRPr="00C50ADE">
        <w:rPr>
          <w:rFonts w:ascii="Calibri" w:hAnsi="Calibri"/>
          <w:color w:val="000000"/>
          <w:sz w:val="22"/>
          <w:szCs w:val="22"/>
          <w:lang w:val="ru-RU"/>
        </w:rPr>
        <w:t>Инвестициони трошкови прве фазе састоје се од набавке два нова савремена метеоролошка радара, завршетка опремања сјеверозападног оперативног центра, формирања сјевероисточног оперативног центра, изградње и опремања</w:t>
      </w:r>
      <w:r w:rsidR="00566C6B" w:rsidRPr="00C50ADE">
        <w:rPr>
          <w:rFonts w:ascii="Calibri" w:hAnsi="Calibri"/>
          <w:color w:val="000000"/>
          <w:sz w:val="22"/>
          <w:szCs w:val="22"/>
          <w:lang w:val="ru-RU"/>
        </w:rPr>
        <w:t xml:space="preserve"> 3</w:t>
      </w:r>
      <w:r w:rsidR="00566C6B" w:rsidRPr="007C61DC">
        <w:rPr>
          <w:rFonts w:ascii="Calibri" w:hAnsi="Calibri"/>
          <w:color w:val="000000"/>
          <w:sz w:val="22"/>
          <w:szCs w:val="22"/>
          <w:lang w:val="sr-Cyrl-CS"/>
        </w:rPr>
        <w:t>2</w:t>
      </w:r>
      <w:r w:rsidRPr="00C50ADE">
        <w:rPr>
          <w:rFonts w:ascii="Calibri" w:hAnsi="Calibri"/>
          <w:color w:val="000000"/>
          <w:sz w:val="22"/>
          <w:szCs w:val="22"/>
          <w:lang w:val="ru-RU"/>
        </w:rPr>
        <w:t xml:space="preserve"> </w:t>
      </w:r>
      <w:r w:rsidR="00566C6B" w:rsidRPr="00C50ADE">
        <w:rPr>
          <w:rFonts w:ascii="Calibri" w:hAnsi="Calibri"/>
          <w:color w:val="000000"/>
          <w:sz w:val="22"/>
          <w:szCs w:val="22"/>
          <w:lang w:val="ru-RU"/>
        </w:rPr>
        <w:t>нов</w:t>
      </w:r>
      <w:r w:rsidR="00566C6B" w:rsidRPr="007C61DC">
        <w:rPr>
          <w:rFonts w:ascii="Calibri" w:hAnsi="Calibri"/>
          <w:color w:val="000000"/>
          <w:sz w:val="22"/>
          <w:szCs w:val="22"/>
          <w:lang w:val="sr-Cyrl-CS"/>
        </w:rPr>
        <w:t>е</w:t>
      </w:r>
      <w:r w:rsidRPr="00C50ADE">
        <w:rPr>
          <w:rFonts w:ascii="Calibri" w:hAnsi="Calibri"/>
          <w:color w:val="000000"/>
          <w:sz w:val="22"/>
          <w:szCs w:val="22"/>
          <w:lang w:val="ru-RU"/>
        </w:rPr>
        <w:t xml:space="preserve"> прот</w:t>
      </w:r>
      <w:r w:rsidRPr="007C61DC">
        <w:rPr>
          <w:rFonts w:ascii="Calibri" w:hAnsi="Calibri"/>
          <w:color w:val="000000"/>
          <w:sz w:val="22"/>
          <w:szCs w:val="22"/>
          <w:lang w:val="sr-Cyrl-CS"/>
        </w:rPr>
        <w:t>ив</w:t>
      </w:r>
      <w:r w:rsidR="00566C6B" w:rsidRPr="00C50ADE">
        <w:rPr>
          <w:rFonts w:ascii="Calibri" w:hAnsi="Calibri"/>
          <w:color w:val="000000"/>
          <w:sz w:val="22"/>
          <w:szCs w:val="22"/>
          <w:lang w:val="ru-RU"/>
        </w:rPr>
        <w:t>градн</w:t>
      </w:r>
      <w:r w:rsidR="00566C6B" w:rsidRPr="007C61DC">
        <w:rPr>
          <w:rFonts w:ascii="Calibri" w:hAnsi="Calibri"/>
          <w:color w:val="000000"/>
          <w:sz w:val="22"/>
          <w:szCs w:val="22"/>
          <w:lang w:val="sr-Cyrl-CS"/>
        </w:rPr>
        <w:t>е</w:t>
      </w:r>
      <w:r w:rsidRPr="00C50ADE">
        <w:rPr>
          <w:rFonts w:ascii="Calibri" w:hAnsi="Calibri"/>
          <w:color w:val="000000"/>
          <w:sz w:val="22"/>
          <w:szCs w:val="22"/>
          <w:lang w:val="ru-RU"/>
        </w:rPr>
        <w:t xml:space="preserve"> </w:t>
      </w:r>
      <w:r w:rsidR="00566C6B" w:rsidRPr="00C50ADE">
        <w:rPr>
          <w:rFonts w:ascii="Calibri" w:hAnsi="Calibri"/>
          <w:color w:val="000000"/>
          <w:sz w:val="22"/>
          <w:szCs w:val="22"/>
          <w:lang w:val="ru-RU"/>
        </w:rPr>
        <w:t>станиц</w:t>
      </w:r>
      <w:r w:rsidR="00566C6B" w:rsidRPr="007C61DC">
        <w:rPr>
          <w:rFonts w:ascii="Calibri" w:hAnsi="Calibri"/>
          <w:color w:val="000000"/>
          <w:sz w:val="22"/>
          <w:szCs w:val="22"/>
          <w:lang w:val="sr-Cyrl-CS"/>
        </w:rPr>
        <w:t>е</w:t>
      </w:r>
      <w:r w:rsidRPr="00C50ADE">
        <w:rPr>
          <w:rFonts w:ascii="Calibri" w:hAnsi="Calibri"/>
          <w:color w:val="000000"/>
          <w:sz w:val="22"/>
          <w:szCs w:val="22"/>
          <w:lang w:val="ru-RU"/>
        </w:rPr>
        <w:t>, занављања опреме и завршетка инфраструктуре на постојећим прот</w:t>
      </w:r>
      <w:r w:rsidRPr="007C61DC">
        <w:rPr>
          <w:rFonts w:ascii="Calibri" w:hAnsi="Calibri"/>
          <w:color w:val="000000"/>
          <w:sz w:val="22"/>
          <w:szCs w:val="22"/>
          <w:lang w:val="sr-Cyrl-CS"/>
        </w:rPr>
        <w:t>ив</w:t>
      </w:r>
      <w:r w:rsidRPr="00C50ADE">
        <w:rPr>
          <w:rFonts w:ascii="Calibri" w:hAnsi="Calibri"/>
          <w:color w:val="000000"/>
          <w:sz w:val="22"/>
          <w:szCs w:val="22"/>
          <w:lang w:val="ru-RU"/>
        </w:rPr>
        <w:t>градним станицама, набавке почетне количине ракета за нове ПГС, модернизације и доградње информационо-телекомуникационог система, обуке и школовања кадрова неопходних за рад модернизованог система и праћење,  оцјењивање и научну верификацију његове ефикасности.</w:t>
      </w:r>
    </w:p>
    <w:p w:rsidR="00733F1F" w:rsidRPr="00784218" w:rsidRDefault="00733F1F" w:rsidP="00733F1F">
      <w:pPr>
        <w:spacing w:before="120"/>
        <w:ind w:firstLine="709"/>
        <w:jc w:val="both"/>
        <w:rPr>
          <w:rFonts w:ascii="Calibri" w:hAnsi="Calibri"/>
          <w:color w:val="000000"/>
          <w:sz w:val="22"/>
          <w:szCs w:val="22"/>
          <w:lang w:val="ru-RU"/>
        </w:rPr>
      </w:pPr>
      <w:r w:rsidRPr="00784218">
        <w:rPr>
          <w:rFonts w:ascii="Calibri" w:hAnsi="Calibri"/>
          <w:color w:val="000000"/>
          <w:sz w:val="22"/>
          <w:szCs w:val="22"/>
          <w:lang w:val="ru-RU"/>
        </w:rPr>
        <w:t>Нови инвестициони трошкови у модернизацију прот</w:t>
      </w:r>
      <w:r w:rsidRPr="007C61DC">
        <w:rPr>
          <w:rFonts w:ascii="Calibri" w:hAnsi="Calibri"/>
          <w:color w:val="000000"/>
          <w:sz w:val="22"/>
          <w:szCs w:val="22"/>
          <w:lang w:val="sr-Cyrl-CS"/>
        </w:rPr>
        <w:t>ив</w:t>
      </w:r>
      <w:r w:rsidRPr="00784218">
        <w:rPr>
          <w:rFonts w:ascii="Calibri" w:hAnsi="Calibri"/>
          <w:color w:val="000000"/>
          <w:sz w:val="22"/>
          <w:szCs w:val="22"/>
          <w:lang w:val="ru-RU"/>
        </w:rPr>
        <w:t>гр</w:t>
      </w:r>
      <w:r w:rsidRPr="007C61DC">
        <w:rPr>
          <w:rFonts w:ascii="Calibri" w:hAnsi="Calibri"/>
          <w:color w:val="000000"/>
          <w:sz w:val="22"/>
          <w:szCs w:val="22"/>
          <w:lang w:val="sr-Cyrl-CS"/>
        </w:rPr>
        <w:t>а</w:t>
      </w:r>
      <w:r w:rsidRPr="00784218">
        <w:rPr>
          <w:rFonts w:ascii="Calibri" w:hAnsi="Calibri"/>
          <w:color w:val="000000"/>
          <w:sz w:val="22"/>
          <w:szCs w:val="22"/>
          <w:lang w:val="ru-RU"/>
        </w:rPr>
        <w:t>дне заштите на садашњој територији се процјењују на 8,5 милиона КМ, а састоје се од:</w:t>
      </w:r>
    </w:p>
    <w:p w:rsidR="00733F1F" w:rsidRPr="00784218" w:rsidRDefault="00733F1F" w:rsidP="00733F1F">
      <w:pPr>
        <w:spacing w:line="120" w:lineRule="auto"/>
        <w:jc w:val="both"/>
        <w:rPr>
          <w:rFonts w:ascii="Calibri" w:hAnsi="Calibri"/>
          <w:color w:val="0000FF"/>
          <w:sz w:val="22"/>
          <w:szCs w:val="22"/>
          <w:lang w:val="ru-RU"/>
        </w:rPr>
      </w:pPr>
    </w:p>
    <w:tbl>
      <w:tblPr>
        <w:tblW w:w="8864" w:type="dxa"/>
        <w:jc w:val="center"/>
        <w:tblInd w:w="155" w:type="dxa"/>
        <w:tblLook w:val="01E0"/>
      </w:tblPr>
      <w:tblGrid>
        <w:gridCol w:w="617"/>
        <w:gridCol w:w="6480"/>
        <w:gridCol w:w="1767"/>
      </w:tblGrid>
      <w:tr w:rsidR="00733F1F" w:rsidRPr="00A060F3" w:rsidTr="00A060F3">
        <w:trPr>
          <w:jc w:val="center"/>
        </w:trPr>
        <w:tc>
          <w:tcPr>
            <w:tcW w:w="617" w:type="dxa"/>
            <w:tcBorders>
              <w:bottom w:val="single" w:sz="4" w:space="0" w:color="auto"/>
            </w:tcBorders>
            <w:shd w:val="clear" w:color="auto" w:fill="E0E0E0"/>
          </w:tcPr>
          <w:p w:rsidR="00733F1F" w:rsidRPr="00A060F3" w:rsidRDefault="00733F1F" w:rsidP="00A060F3">
            <w:pPr>
              <w:jc w:val="right"/>
              <w:rPr>
                <w:rFonts w:ascii="Calibri" w:hAnsi="Calibri"/>
                <w:color w:val="000000"/>
                <w:sz w:val="22"/>
                <w:szCs w:val="22"/>
                <w:lang w:val="ru-RU"/>
              </w:rPr>
            </w:pPr>
          </w:p>
        </w:tc>
        <w:tc>
          <w:tcPr>
            <w:tcW w:w="6480" w:type="dxa"/>
            <w:tcBorders>
              <w:bottom w:val="single" w:sz="4" w:space="0" w:color="auto"/>
            </w:tcBorders>
            <w:shd w:val="clear" w:color="auto" w:fill="E0E0E0"/>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Врста улагања</w:t>
            </w:r>
          </w:p>
        </w:tc>
        <w:tc>
          <w:tcPr>
            <w:tcW w:w="1767" w:type="dxa"/>
            <w:tcBorders>
              <w:bottom w:val="single" w:sz="4" w:space="0" w:color="auto"/>
            </w:tcBorders>
            <w:shd w:val="clear" w:color="auto" w:fill="E0E0E0"/>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КМ</w:t>
            </w:r>
          </w:p>
        </w:tc>
      </w:tr>
      <w:tr w:rsidR="00733F1F" w:rsidRPr="00A060F3" w:rsidTr="00A060F3">
        <w:trPr>
          <w:jc w:val="center"/>
        </w:trPr>
        <w:tc>
          <w:tcPr>
            <w:tcW w:w="617" w:type="dxa"/>
            <w:tcBorders>
              <w:top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Borders>
              <w:top w:val="single" w:sz="4" w:space="0" w:color="auto"/>
            </w:tcBorders>
          </w:tcPr>
          <w:p w:rsidR="00733F1F" w:rsidRPr="00A060F3" w:rsidRDefault="00733F1F" w:rsidP="00A060F3">
            <w:pPr>
              <w:jc w:val="both"/>
              <w:rPr>
                <w:rFonts w:ascii="Calibri" w:hAnsi="Calibri"/>
                <w:color w:val="000000"/>
                <w:sz w:val="22"/>
                <w:szCs w:val="22"/>
                <w:lang w:val="sr-Cyrl-CS"/>
              </w:rPr>
            </w:pPr>
            <w:r w:rsidRPr="00A060F3">
              <w:rPr>
                <w:rFonts w:ascii="Calibri" w:hAnsi="Calibri"/>
                <w:color w:val="000000"/>
                <w:sz w:val="22"/>
                <w:szCs w:val="22"/>
              </w:rPr>
              <w:t xml:space="preserve">Улагања у откуп земљишта за локацију радара и источног </w:t>
            </w:r>
            <w:r w:rsidRPr="00A060F3">
              <w:rPr>
                <w:rFonts w:ascii="Calibri" w:hAnsi="Calibri"/>
                <w:color w:val="000000"/>
                <w:sz w:val="22"/>
                <w:szCs w:val="22"/>
                <w:lang w:val="sr-Cyrl-CS"/>
              </w:rPr>
              <w:t>РПЦ</w:t>
            </w:r>
          </w:p>
        </w:tc>
        <w:tc>
          <w:tcPr>
            <w:tcW w:w="1767" w:type="dxa"/>
            <w:tcBorders>
              <w:top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40.000</w:t>
            </w:r>
          </w:p>
        </w:tc>
      </w:tr>
      <w:tr w:rsidR="00733F1F" w:rsidRPr="00A060F3" w:rsidTr="00A060F3">
        <w:trPr>
          <w:jc w:val="center"/>
        </w:trPr>
        <w:tc>
          <w:tcPr>
            <w:tcW w:w="61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телекомуникационе и др. инфраструктурне објекте</w:t>
            </w:r>
          </w:p>
        </w:tc>
        <w:tc>
          <w:tcPr>
            <w:tcW w:w="176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1.047.000</w:t>
            </w:r>
          </w:p>
        </w:tc>
      </w:tr>
      <w:tr w:rsidR="00733F1F" w:rsidRPr="00A060F3" w:rsidTr="00A060F3">
        <w:trPr>
          <w:jc w:val="center"/>
        </w:trPr>
        <w:tc>
          <w:tcPr>
            <w:tcW w:w="61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грађевинске објекте</w:t>
            </w:r>
          </w:p>
        </w:tc>
        <w:tc>
          <w:tcPr>
            <w:tcW w:w="176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110.000</w:t>
            </w:r>
          </w:p>
        </w:tc>
      </w:tr>
      <w:tr w:rsidR="00733F1F" w:rsidRPr="00A060F3" w:rsidTr="00A060F3">
        <w:trPr>
          <w:jc w:val="center"/>
        </w:trPr>
        <w:tc>
          <w:tcPr>
            <w:tcW w:w="61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радаре, додатне прот</w:t>
            </w:r>
            <w:r w:rsidRPr="00A060F3">
              <w:rPr>
                <w:rFonts w:ascii="Calibri" w:hAnsi="Calibri"/>
                <w:color w:val="000000"/>
                <w:sz w:val="22"/>
                <w:szCs w:val="22"/>
                <w:lang w:val="sr-Cyrl-CS"/>
              </w:rPr>
              <w:t>ив</w:t>
            </w:r>
            <w:r w:rsidRPr="00A060F3">
              <w:rPr>
                <w:rFonts w:ascii="Calibri" w:hAnsi="Calibri"/>
                <w:color w:val="000000"/>
                <w:sz w:val="22"/>
                <w:szCs w:val="22"/>
              </w:rPr>
              <w:t>градне станице и другу опрему</w:t>
            </w:r>
          </w:p>
        </w:tc>
        <w:tc>
          <w:tcPr>
            <w:tcW w:w="176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5.267.200</w:t>
            </w:r>
          </w:p>
        </w:tc>
      </w:tr>
      <w:tr w:rsidR="00733F1F" w:rsidRPr="00A060F3" w:rsidTr="00A060F3">
        <w:trPr>
          <w:jc w:val="center"/>
        </w:trPr>
        <w:tc>
          <w:tcPr>
            <w:tcW w:w="61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пројектну документацију, дозволе и др. права</w:t>
            </w:r>
          </w:p>
        </w:tc>
        <w:tc>
          <w:tcPr>
            <w:tcW w:w="176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198.000</w:t>
            </w:r>
          </w:p>
        </w:tc>
      </w:tr>
      <w:tr w:rsidR="00733F1F" w:rsidRPr="00A060F3" w:rsidTr="00A060F3">
        <w:trPr>
          <w:jc w:val="center"/>
        </w:trPr>
        <w:tc>
          <w:tcPr>
            <w:tcW w:w="61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трајна обртна средства (резервне дијелове и ракете)</w:t>
            </w:r>
          </w:p>
        </w:tc>
        <w:tc>
          <w:tcPr>
            <w:tcW w:w="176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1.098.400</w:t>
            </w:r>
          </w:p>
        </w:tc>
      </w:tr>
      <w:tr w:rsidR="00733F1F" w:rsidRPr="00A060F3" w:rsidTr="00A060F3">
        <w:trPr>
          <w:jc w:val="center"/>
        </w:trPr>
        <w:tc>
          <w:tcPr>
            <w:tcW w:w="61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обуку запослених и услуге вањских консултаната</w:t>
            </w:r>
          </w:p>
        </w:tc>
        <w:tc>
          <w:tcPr>
            <w:tcW w:w="1767"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597.000</w:t>
            </w:r>
          </w:p>
        </w:tc>
      </w:tr>
      <w:tr w:rsidR="00733F1F" w:rsidRPr="00A060F3" w:rsidTr="00A060F3">
        <w:trPr>
          <w:jc w:val="center"/>
        </w:trPr>
        <w:tc>
          <w:tcPr>
            <w:tcW w:w="617" w:type="dxa"/>
            <w:tcBorders>
              <w:bottom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480" w:type="dxa"/>
            <w:tcBorders>
              <w:bottom w:val="single" w:sz="4" w:space="0" w:color="auto"/>
            </w:tcBorders>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Улагања у монтажу радарске опреме</w:t>
            </w:r>
          </w:p>
        </w:tc>
        <w:tc>
          <w:tcPr>
            <w:tcW w:w="1767" w:type="dxa"/>
            <w:tcBorders>
              <w:bottom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155.000</w:t>
            </w:r>
          </w:p>
        </w:tc>
      </w:tr>
      <w:tr w:rsidR="00733F1F" w:rsidRPr="00A060F3" w:rsidTr="00A060F3">
        <w:trPr>
          <w:jc w:val="center"/>
        </w:trPr>
        <w:tc>
          <w:tcPr>
            <w:tcW w:w="617" w:type="dxa"/>
            <w:tcBorders>
              <w:top w:val="single" w:sz="4" w:space="0" w:color="auto"/>
            </w:tcBorders>
          </w:tcPr>
          <w:p w:rsidR="00733F1F" w:rsidRPr="00A060F3" w:rsidRDefault="00733F1F" w:rsidP="00A060F3">
            <w:pPr>
              <w:jc w:val="right"/>
              <w:rPr>
                <w:rFonts w:ascii="Calibri" w:hAnsi="Calibri"/>
                <w:color w:val="000000"/>
                <w:sz w:val="22"/>
                <w:szCs w:val="22"/>
              </w:rPr>
            </w:pPr>
          </w:p>
        </w:tc>
        <w:tc>
          <w:tcPr>
            <w:tcW w:w="6480" w:type="dxa"/>
            <w:tcBorders>
              <w:top w:val="single" w:sz="4" w:space="0" w:color="auto"/>
            </w:tcBorders>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Укупно инвестициони трошкови 1. фазе:</w:t>
            </w:r>
          </w:p>
        </w:tc>
        <w:tc>
          <w:tcPr>
            <w:tcW w:w="1767" w:type="dxa"/>
            <w:tcBorders>
              <w:top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8.512.600</w:t>
            </w:r>
          </w:p>
        </w:tc>
      </w:tr>
    </w:tbl>
    <w:p w:rsidR="00733F1F" w:rsidRPr="007C61DC" w:rsidRDefault="00733F1F" w:rsidP="00D32B19">
      <w:pPr>
        <w:jc w:val="both"/>
        <w:rPr>
          <w:rFonts w:ascii="Calibri" w:hAnsi="Calibri"/>
          <w:color w:val="0000FF"/>
          <w:sz w:val="22"/>
          <w:szCs w:val="22"/>
        </w:rPr>
      </w:pPr>
    </w:p>
    <w:p w:rsidR="00733F1F" w:rsidRPr="007C61DC" w:rsidRDefault="00733F1F" w:rsidP="00733F1F">
      <w:pPr>
        <w:jc w:val="both"/>
        <w:rPr>
          <w:rFonts w:ascii="Calibri" w:hAnsi="Calibri"/>
          <w:color w:val="000000"/>
          <w:sz w:val="22"/>
          <w:szCs w:val="22"/>
        </w:rPr>
      </w:pPr>
      <w:r w:rsidRPr="007C61DC">
        <w:rPr>
          <w:rFonts w:ascii="Calibri" w:hAnsi="Calibri"/>
          <w:color w:val="000000"/>
          <w:sz w:val="22"/>
          <w:szCs w:val="22"/>
        </w:rPr>
        <w:tab/>
        <w:t xml:space="preserve"> Постојећи систем финансирања прот</w:t>
      </w:r>
      <w:r w:rsidRPr="007C61DC">
        <w:rPr>
          <w:rFonts w:ascii="Calibri" w:hAnsi="Calibri"/>
          <w:color w:val="000000"/>
          <w:sz w:val="22"/>
          <w:szCs w:val="22"/>
          <w:lang w:val="sr-Cyrl-CS"/>
        </w:rPr>
        <w:t>ив</w:t>
      </w:r>
      <w:r w:rsidRPr="007C61DC">
        <w:rPr>
          <w:rFonts w:ascii="Calibri" w:hAnsi="Calibri"/>
          <w:color w:val="000000"/>
          <w:sz w:val="22"/>
          <w:szCs w:val="22"/>
        </w:rPr>
        <w:t xml:space="preserve">градне заштите који се базира на доприносу </w:t>
      </w:r>
      <w:r w:rsidR="00566C6B" w:rsidRPr="007C61DC">
        <w:rPr>
          <w:rFonts w:ascii="Calibri" w:hAnsi="Calibri"/>
          <w:color w:val="000000"/>
          <w:sz w:val="22"/>
          <w:szCs w:val="22"/>
          <w:lang w:val="sr-Cyrl-CS"/>
        </w:rPr>
        <w:t>локалних самоуправа</w:t>
      </w:r>
      <w:r w:rsidRPr="007C61DC">
        <w:rPr>
          <w:rFonts w:ascii="Calibri" w:hAnsi="Calibri"/>
          <w:color w:val="000000"/>
          <w:sz w:val="22"/>
          <w:szCs w:val="22"/>
        </w:rPr>
        <w:t xml:space="preserve"> чија територија је предмет заштите од града, доприносу осигуравајућих друштава и повременим интервенцијама Министарства пољопривреде, шумарства и водопривреде, једва да обезбјеђује довољно средстава за покриће текућих трошкова (набавку ракета, исплату накнада повремено ангажованим стрелцима и исплату плата запосленима), тако да је неопходна нова инвестициона улагања могуће исфинансирати једино кроз ванредну интервенцију Владе, ресорног министарства или из неког другог извора на бесповратној основи. </w:t>
      </w:r>
    </w:p>
    <w:p w:rsidR="00733F1F" w:rsidRPr="007C61DC" w:rsidRDefault="00733F1F" w:rsidP="00733F1F">
      <w:pPr>
        <w:jc w:val="both"/>
        <w:rPr>
          <w:rFonts w:ascii="Calibri" w:hAnsi="Calibri"/>
          <w:color w:val="000000"/>
          <w:sz w:val="22"/>
          <w:szCs w:val="22"/>
        </w:rPr>
      </w:pPr>
    </w:p>
    <w:p w:rsidR="00733F1F" w:rsidRPr="007C61DC" w:rsidRDefault="001D10F6" w:rsidP="00733F1F">
      <w:pPr>
        <w:spacing w:after="120"/>
        <w:ind w:firstLine="709"/>
        <w:jc w:val="both"/>
        <w:rPr>
          <w:rFonts w:ascii="Calibri" w:hAnsi="Calibri"/>
          <w:color w:val="000000"/>
          <w:sz w:val="22"/>
          <w:szCs w:val="22"/>
        </w:rPr>
      </w:pPr>
      <w:r w:rsidRPr="007C61DC">
        <w:rPr>
          <w:rFonts w:ascii="Calibri" w:hAnsi="Calibri"/>
          <w:color w:val="000000"/>
          <w:sz w:val="22"/>
          <w:szCs w:val="22"/>
          <w:lang w:val="sr-Cyrl-CS"/>
        </w:rPr>
        <w:t xml:space="preserve">6.2.2  </w:t>
      </w:r>
      <w:r w:rsidR="00733F1F" w:rsidRPr="007C61DC">
        <w:rPr>
          <w:rFonts w:ascii="Calibri" w:hAnsi="Calibri"/>
          <w:color w:val="000000"/>
          <w:sz w:val="22"/>
          <w:szCs w:val="22"/>
        </w:rPr>
        <w:t>Оперативни трошкови</w:t>
      </w: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rPr>
        <w:t>Поред инвестиционих трошкова, функционисање система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има и своје редовне годишње о опер</w:t>
      </w:r>
      <w:r w:rsidRPr="007C61DC">
        <w:rPr>
          <w:rFonts w:ascii="Calibri" w:hAnsi="Calibri"/>
          <w:color w:val="000000"/>
          <w:sz w:val="22"/>
          <w:szCs w:val="22"/>
          <w:lang w:val="sr-Cyrl-CS"/>
        </w:rPr>
        <w:t>а</w:t>
      </w:r>
      <w:r w:rsidRPr="007C61DC">
        <w:rPr>
          <w:rFonts w:ascii="Calibri" w:hAnsi="Calibri"/>
          <w:color w:val="000000"/>
          <w:sz w:val="22"/>
          <w:szCs w:val="22"/>
        </w:rPr>
        <w:t xml:space="preserve">тивне трошкове који су 2008. године износили 1.415.835 КМ. </w:t>
      </w:r>
    </w:p>
    <w:p w:rsidR="00733F1F" w:rsidRPr="007C61DC" w:rsidRDefault="00733F1F" w:rsidP="00733F1F">
      <w:pPr>
        <w:ind w:firstLine="708"/>
        <w:jc w:val="both"/>
        <w:rPr>
          <w:rFonts w:ascii="Calibri" w:hAnsi="Calibri"/>
          <w:color w:val="000000"/>
          <w:sz w:val="22"/>
          <w:szCs w:val="22"/>
          <w:lang w:val="sr-Cyrl-CS"/>
        </w:rPr>
      </w:pPr>
      <w:r w:rsidRPr="007C61DC">
        <w:rPr>
          <w:rFonts w:ascii="Calibri" w:hAnsi="Calibri"/>
          <w:color w:val="000000"/>
          <w:sz w:val="22"/>
          <w:szCs w:val="22"/>
        </w:rPr>
        <w:t>Ови трошкови ће са планираном модернизацијом и повећањем ефикасности система прот</w:t>
      </w:r>
      <w:r w:rsidRPr="007C61DC">
        <w:rPr>
          <w:rFonts w:ascii="Calibri" w:hAnsi="Calibri"/>
          <w:color w:val="000000"/>
          <w:sz w:val="22"/>
          <w:szCs w:val="22"/>
          <w:lang w:val="sr-Cyrl-CS"/>
        </w:rPr>
        <w:t>ив</w:t>
      </w:r>
      <w:r w:rsidRPr="007C61DC">
        <w:rPr>
          <w:rFonts w:ascii="Calibri" w:hAnsi="Calibri"/>
          <w:color w:val="000000"/>
          <w:sz w:val="22"/>
          <w:szCs w:val="22"/>
        </w:rPr>
        <w:t xml:space="preserve">градне заштите  неминовно порасти, прије свега због успостављања источног </w:t>
      </w:r>
      <w:r w:rsidRPr="007C61DC">
        <w:rPr>
          <w:rFonts w:ascii="Calibri" w:hAnsi="Calibri"/>
          <w:color w:val="000000"/>
          <w:sz w:val="22"/>
          <w:szCs w:val="22"/>
        </w:rPr>
        <w:lastRenderedPageBreak/>
        <w:t>оперативног центра, повећања броја стално запослених и повремено ангажованих радника и повећања броја прот</w:t>
      </w:r>
      <w:r w:rsidRPr="007C61DC">
        <w:rPr>
          <w:rFonts w:ascii="Calibri" w:hAnsi="Calibri"/>
          <w:color w:val="000000"/>
          <w:sz w:val="22"/>
          <w:szCs w:val="22"/>
          <w:lang w:val="sr-Cyrl-CS"/>
        </w:rPr>
        <w:t>ив</w:t>
      </w:r>
      <w:r w:rsidRPr="007C61DC">
        <w:rPr>
          <w:rFonts w:ascii="Calibri" w:hAnsi="Calibri"/>
          <w:color w:val="000000"/>
          <w:sz w:val="22"/>
          <w:szCs w:val="22"/>
        </w:rPr>
        <w:t>градних станица. Након завршетка инвестиц</w:t>
      </w:r>
      <w:r w:rsidRPr="007C61DC">
        <w:rPr>
          <w:rFonts w:ascii="Calibri" w:hAnsi="Calibri"/>
          <w:color w:val="000000"/>
          <w:sz w:val="22"/>
          <w:szCs w:val="22"/>
          <w:lang w:val="sr-Cyrl-CS"/>
        </w:rPr>
        <w:t>и</w:t>
      </w:r>
      <w:r w:rsidRPr="007C61DC">
        <w:rPr>
          <w:rFonts w:ascii="Calibri" w:hAnsi="Calibri"/>
          <w:color w:val="000000"/>
          <w:sz w:val="22"/>
          <w:szCs w:val="22"/>
        </w:rPr>
        <w:t>оних улагања у 1. фази, просјечни годишњи трошкови употребе система би били око 2,9 милиона КМ, односно детаљније:</w:t>
      </w:r>
    </w:p>
    <w:p w:rsidR="00733F1F" w:rsidRPr="007C61DC" w:rsidRDefault="00733F1F" w:rsidP="00A2152A">
      <w:pPr>
        <w:jc w:val="both"/>
        <w:rPr>
          <w:rFonts w:ascii="Calibri" w:hAnsi="Calibri"/>
          <w:color w:val="000000"/>
          <w:sz w:val="22"/>
          <w:szCs w:val="22"/>
          <w:lang w:val="sr-Cyrl-CS"/>
        </w:rPr>
      </w:pPr>
    </w:p>
    <w:tbl>
      <w:tblPr>
        <w:tblW w:w="8959" w:type="dxa"/>
        <w:jc w:val="center"/>
        <w:tblLook w:val="01E0"/>
      </w:tblPr>
      <w:tblGrid>
        <w:gridCol w:w="665"/>
        <w:gridCol w:w="6081"/>
        <w:gridCol w:w="2213"/>
      </w:tblGrid>
      <w:tr w:rsidR="00733F1F" w:rsidRPr="00A060F3" w:rsidTr="00A060F3">
        <w:trPr>
          <w:jc w:val="center"/>
        </w:trPr>
        <w:tc>
          <w:tcPr>
            <w:tcW w:w="665" w:type="dxa"/>
            <w:tcBorders>
              <w:bottom w:val="single" w:sz="4" w:space="0" w:color="auto"/>
            </w:tcBorders>
            <w:shd w:val="clear" w:color="auto" w:fill="E0E0E0"/>
          </w:tcPr>
          <w:p w:rsidR="00733F1F" w:rsidRPr="00A060F3" w:rsidRDefault="00733F1F" w:rsidP="00A060F3">
            <w:pPr>
              <w:jc w:val="right"/>
              <w:rPr>
                <w:rFonts w:ascii="Calibri" w:hAnsi="Calibri"/>
                <w:color w:val="000000"/>
                <w:sz w:val="22"/>
                <w:szCs w:val="22"/>
              </w:rPr>
            </w:pPr>
          </w:p>
        </w:tc>
        <w:tc>
          <w:tcPr>
            <w:tcW w:w="6081" w:type="dxa"/>
            <w:tcBorders>
              <w:bottom w:val="single" w:sz="4" w:space="0" w:color="auto"/>
            </w:tcBorders>
            <w:shd w:val="clear" w:color="auto" w:fill="E0E0E0"/>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Врста трошка</w:t>
            </w:r>
          </w:p>
        </w:tc>
        <w:tc>
          <w:tcPr>
            <w:tcW w:w="2213" w:type="dxa"/>
            <w:tcBorders>
              <w:bottom w:val="single" w:sz="4" w:space="0" w:color="auto"/>
            </w:tcBorders>
            <w:shd w:val="clear" w:color="auto" w:fill="E0E0E0"/>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КМ</w:t>
            </w:r>
          </w:p>
        </w:tc>
      </w:tr>
      <w:tr w:rsidR="00733F1F" w:rsidRPr="00A060F3" w:rsidTr="00A060F3">
        <w:trPr>
          <w:jc w:val="center"/>
        </w:trPr>
        <w:tc>
          <w:tcPr>
            <w:tcW w:w="665" w:type="dxa"/>
            <w:tcBorders>
              <w:top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Borders>
              <w:top w:val="single" w:sz="4" w:space="0" w:color="auto"/>
            </w:tcBorders>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Прот</w:t>
            </w:r>
            <w:r w:rsidRPr="00A060F3">
              <w:rPr>
                <w:rFonts w:ascii="Calibri" w:hAnsi="Calibri"/>
                <w:color w:val="000000"/>
                <w:sz w:val="22"/>
                <w:szCs w:val="22"/>
                <w:lang w:val="sr-Cyrl-CS"/>
              </w:rPr>
              <w:t>ив</w:t>
            </w:r>
            <w:r w:rsidRPr="00A060F3">
              <w:rPr>
                <w:rFonts w:ascii="Calibri" w:hAnsi="Calibri"/>
                <w:color w:val="000000"/>
                <w:sz w:val="22"/>
                <w:szCs w:val="22"/>
              </w:rPr>
              <w:t>градне ракете и други материјални трошкови</w:t>
            </w:r>
          </w:p>
        </w:tc>
        <w:tc>
          <w:tcPr>
            <w:tcW w:w="2213" w:type="dxa"/>
            <w:tcBorders>
              <w:top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612.480</w:t>
            </w:r>
          </w:p>
        </w:tc>
      </w:tr>
      <w:tr w:rsidR="00733F1F" w:rsidRPr="00A060F3" w:rsidTr="00A060F3">
        <w:trPr>
          <w:jc w:val="center"/>
        </w:trPr>
        <w:tc>
          <w:tcPr>
            <w:tcW w:w="665"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Трошкови горива и мазива</w:t>
            </w:r>
          </w:p>
        </w:tc>
        <w:tc>
          <w:tcPr>
            <w:tcW w:w="2213"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45.975</w:t>
            </w:r>
          </w:p>
        </w:tc>
      </w:tr>
      <w:tr w:rsidR="00733F1F" w:rsidRPr="00A060F3" w:rsidTr="00A060F3">
        <w:trPr>
          <w:jc w:val="center"/>
        </w:trPr>
        <w:tc>
          <w:tcPr>
            <w:tcW w:w="665"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Трошкови резервних дијелова</w:t>
            </w:r>
          </w:p>
        </w:tc>
        <w:tc>
          <w:tcPr>
            <w:tcW w:w="2213"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90.000</w:t>
            </w:r>
          </w:p>
        </w:tc>
      </w:tr>
      <w:tr w:rsidR="00733F1F" w:rsidRPr="00A060F3" w:rsidTr="00A060F3">
        <w:trPr>
          <w:jc w:val="center"/>
        </w:trPr>
        <w:tc>
          <w:tcPr>
            <w:tcW w:w="665"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Трошкови ел. енергије, телефона и комуналних услуга</w:t>
            </w:r>
          </w:p>
        </w:tc>
        <w:tc>
          <w:tcPr>
            <w:tcW w:w="2213"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45.984</w:t>
            </w:r>
          </w:p>
        </w:tc>
      </w:tr>
      <w:tr w:rsidR="00733F1F" w:rsidRPr="00A060F3" w:rsidTr="00A060F3">
        <w:trPr>
          <w:jc w:val="center"/>
        </w:trPr>
        <w:tc>
          <w:tcPr>
            <w:tcW w:w="665"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Непроизводне услуге</w:t>
            </w:r>
          </w:p>
        </w:tc>
        <w:tc>
          <w:tcPr>
            <w:tcW w:w="2213"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89.860</w:t>
            </w:r>
          </w:p>
        </w:tc>
      </w:tr>
      <w:tr w:rsidR="00733F1F" w:rsidRPr="00A060F3" w:rsidTr="00A060F3">
        <w:trPr>
          <w:jc w:val="center"/>
        </w:trPr>
        <w:tc>
          <w:tcPr>
            <w:tcW w:w="665"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Услуге одржавања опреме</w:t>
            </w:r>
          </w:p>
        </w:tc>
        <w:tc>
          <w:tcPr>
            <w:tcW w:w="2213"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209.500</w:t>
            </w:r>
          </w:p>
        </w:tc>
      </w:tr>
      <w:tr w:rsidR="00733F1F" w:rsidRPr="00A060F3" w:rsidTr="00A060F3">
        <w:trPr>
          <w:jc w:val="center"/>
        </w:trPr>
        <w:tc>
          <w:tcPr>
            <w:tcW w:w="665"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Бруто плате и наканаде за повремено ангажовање</w:t>
            </w:r>
          </w:p>
        </w:tc>
        <w:tc>
          <w:tcPr>
            <w:tcW w:w="2213"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1.304.040</w:t>
            </w:r>
          </w:p>
        </w:tc>
      </w:tr>
      <w:tr w:rsidR="00733F1F" w:rsidRPr="00A060F3" w:rsidTr="00A060F3">
        <w:trPr>
          <w:jc w:val="center"/>
        </w:trPr>
        <w:tc>
          <w:tcPr>
            <w:tcW w:w="665" w:type="dxa"/>
            <w:tcBorders>
              <w:bottom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w:t>
            </w:r>
          </w:p>
        </w:tc>
        <w:tc>
          <w:tcPr>
            <w:tcW w:w="6081" w:type="dxa"/>
            <w:tcBorders>
              <w:bottom w:val="single" w:sz="4" w:space="0" w:color="auto"/>
            </w:tcBorders>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Трошкови амортизације</w:t>
            </w:r>
          </w:p>
        </w:tc>
        <w:tc>
          <w:tcPr>
            <w:tcW w:w="2213" w:type="dxa"/>
            <w:tcBorders>
              <w:bottom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382.968</w:t>
            </w:r>
          </w:p>
        </w:tc>
      </w:tr>
      <w:tr w:rsidR="00733F1F" w:rsidRPr="00A060F3" w:rsidTr="00A060F3">
        <w:trPr>
          <w:jc w:val="center"/>
        </w:trPr>
        <w:tc>
          <w:tcPr>
            <w:tcW w:w="665" w:type="dxa"/>
            <w:tcBorders>
              <w:top w:val="single" w:sz="4" w:space="0" w:color="auto"/>
            </w:tcBorders>
          </w:tcPr>
          <w:p w:rsidR="00733F1F" w:rsidRPr="00A060F3" w:rsidRDefault="00733F1F" w:rsidP="00A060F3">
            <w:pPr>
              <w:jc w:val="right"/>
              <w:rPr>
                <w:rFonts w:ascii="Calibri" w:hAnsi="Calibri"/>
                <w:color w:val="000000"/>
                <w:sz w:val="22"/>
                <w:szCs w:val="22"/>
              </w:rPr>
            </w:pPr>
          </w:p>
        </w:tc>
        <w:tc>
          <w:tcPr>
            <w:tcW w:w="6081" w:type="dxa"/>
            <w:tcBorders>
              <w:top w:val="single" w:sz="4" w:space="0" w:color="auto"/>
            </w:tcBorders>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Укупно просјечни годишни трошкови 1. фазе:</w:t>
            </w:r>
          </w:p>
        </w:tc>
        <w:tc>
          <w:tcPr>
            <w:tcW w:w="2213" w:type="dxa"/>
            <w:tcBorders>
              <w:top w:val="single" w:sz="4" w:space="0" w:color="auto"/>
            </w:tcBorders>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2.780.807</w:t>
            </w:r>
          </w:p>
        </w:tc>
      </w:tr>
    </w:tbl>
    <w:p w:rsidR="00733F1F" w:rsidRPr="007C61DC" w:rsidRDefault="00733F1F" w:rsidP="00733F1F">
      <w:pPr>
        <w:ind w:firstLine="708"/>
        <w:jc w:val="both"/>
        <w:rPr>
          <w:rFonts w:ascii="Calibri" w:hAnsi="Calibri"/>
          <w:color w:val="0000FF"/>
          <w:sz w:val="22"/>
          <w:szCs w:val="22"/>
        </w:rPr>
      </w:pP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Након инсталирања додатн</w:t>
      </w:r>
      <w:r w:rsidRPr="00D32B19">
        <w:rPr>
          <w:rFonts w:ascii="Calibri" w:hAnsi="Calibri"/>
          <w:sz w:val="22"/>
          <w:szCs w:val="22"/>
          <w:lang w:val="sr-Cyrl-CS"/>
        </w:rPr>
        <w:t>их</w:t>
      </w:r>
      <w:r w:rsidRPr="00D32B19">
        <w:rPr>
          <w:rFonts w:ascii="Calibri" w:hAnsi="Calibri"/>
          <w:sz w:val="22"/>
          <w:szCs w:val="22"/>
        </w:rPr>
        <w:t xml:space="preserve"> 3</w:t>
      </w:r>
      <w:r w:rsidR="00A2152A" w:rsidRPr="00D32B19">
        <w:rPr>
          <w:rFonts w:ascii="Calibri" w:hAnsi="Calibri"/>
          <w:sz w:val="22"/>
          <w:szCs w:val="22"/>
          <w:lang w:val="sr-Cyrl-CS"/>
        </w:rPr>
        <w:t>2</w:t>
      </w:r>
      <w:r w:rsidRPr="00D32B19">
        <w:rPr>
          <w:rFonts w:ascii="Calibri" w:hAnsi="Calibri"/>
          <w:sz w:val="22"/>
          <w:szCs w:val="22"/>
        </w:rPr>
        <w:t xml:space="preserve"> </w:t>
      </w:r>
      <w:r w:rsidR="00A2152A" w:rsidRPr="00D32B19">
        <w:rPr>
          <w:rFonts w:ascii="Calibri" w:hAnsi="Calibri"/>
          <w:sz w:val="22"/>
          <w:szCs w:val="22"/>
          <w:lang w:val="sr-Cyrl-CS"/>
        </w:rPr>
        <w:t>противградне</w:t>
      </w:r>
      <w:r w:rsidRPr="00D32B19">
        <w:rPr>
          <w:rFonts w:ascii="Calibri" w:hAnsi="Calibri"/>
          <w:sz w:val="22"/>
          <w:szCs w:val="22"/>
        </w:rPr>
        <w:t xml:space="preserve"> станиц</w:t>
      </w:r>
      <w:r w:rsidR="00A2152A" w:rsidRPr="00D32B19">
        <w:rPr>
          <w:rFonts w:ascii="Calibri" w:hAnsi="Calibri"/>
          <w:sz w:val="22"/>
          <w:szCs w:val="22"/>
          <w:lang w:val="sr-Cyrl-CS"/>
        </w:rPr>
        <w:t>е</w:t>
      </w:r>
      <w:r w:rsidRPr="00D32B19">
        <w:rPr>
          <w:rFonts w:ascii="Calibri" w:hAnsi="Calibri"/>
          <w:sz w:val="22"/>
          <w:szCs w:val="22"/>
        </w:rPr>
        <w:t>, укупно 205 прот</w:t>
      </w:r>
      <w:r w:rsidRPr="00D32B19">
        <w:rPr>
          <w:rFonts w:ascii="Calibri" w:hAnsi="Calibri"/>
          <w:sz w:val="22"/>
          <w:szCs w:val="22"/>
          <w:lang w:val="sr-Cyrl-CS"/>
        </w:rPr>
        <w:t>ив</w:t>
      </w:r>
      <w:r w:rsidRPr="00D32B19">
        <w:rPr>
          <w:rFonts w:ascii="Calibri" w:hAnsi="Calibri"/>
          <w:sz w:val="22"/>
          <w:szCs w:val="22"/>
        </w:rPr>
        <w:t>градних станица би годишње трошило</w:t>
      </w:r>
      <w:r w:rsidR="00A2152A" w:rsidRPr="00D32B19">
        <w:rPr>
          <w:rFonts w:ascii="Calibri" w:hAnsi="Calibri"/>
          <w:sz w:val="22"/>
          <w:szCs w:val="22"/>
        </w:rPr>
        <w:t xml:space="preserve"> 1.0</w:t>
      </w:r>
      <w:r w:rsidR="00A2152A" w:rsidRPr="00D32B19">
        <w:rPr>
          <w:rFonts w:ascii="Calibri" w:hAnsi="Calibri"/>
          <w:sz w:val="22"/>
          <w:szCs w:val="22"/>
          <w:lang w:val="sr-Cyrl-CS"/>
        </w:rPr>
        <w:t>25</w:t>
      </w:r>
      <w:r w:rsidRPr="00D32B19">
        <w:rPr>
          <w:rFonts w:ascii="Calibri" w:hAnsi="Calibri"/>
          <w:sz w:val="22"/>
          <w:szCs w:val="22"/>
        </w:rPr>
        <w:t xml:space="preserve"> ракета (у просјеку 5 по једној ПГС). По цијени од 560 КМ по ракети годишњи трошкови ракета би били</w:t>
      </w:r>
      <w:r w:rsidR="00A2152A" w:rsidRPr="00D32B19">
        <w:rPr>
          <w:rFonts w:ascii="Calibri" w:hAnsi="Calibri"/>
          <w:sz w:val="22"/>
          <w:szCs w:val="22"/>
        </w:rPr>
        <w:t xml:space="preserve"> </w:t>
      </w:r>
      <w:r w:rsidR="00A2152A" w:rsidRPr="00D32B19">
        <w:rPr>
          <w:rFonts w:ascii="Calibri" w:hAnsi="Calibri"/>
          <w:sz w:val="22"/>
          <w:szCs w:val="22"/>
          <w:lang w:val="sr-Cyrl-CS"/>
        </w:rPr>
        <w:t>574</w:t>
      </w:r>
      <w:r w:rsidRPr="00D32B19">
        <w:rPr>
          <w:rFonts w:ascii="Calibri" w:hAnsi="Calibri"/>
          <w:sz w:val="22"/>
          <w:szCs w:val="22"/>
        </w:rPr>
        <w:t>.000 КМ и чинили би око</w:t>
      </w:r>
      <w:r w:rsidR="00375B3A" w:rsidRPr="00D32B19">
        <w:rPr>
          <w:rFonts w:ascii="Calibri" w:hAnsi="Calibri"/>
          <w:sz w:val="22"/>
          <w:szCs w:val="22"/>
        </w:rPr>
        <w:t xml:space="preserve"> 2</w:t>
      </w:r>
      <w:r w:rsidR="00375B3A" w:rsidRPr="00D32B19">
        <w:rPr>
          <w:rFonts w:ascii="Calibri" w:hAnsi="Calibri"/>
          <w:sz w:val="22"/>
          <w:szCs w:val="22"/>
          <w:lang w:val="sr-Cyrl-CS"/>
        </w:rPr>
        <w:t>1</w:t>
      </w:r>
      <w:r w:rsidRPr="00D32B19">
        <w:rPr>
          <w:rFonts w:ascii="Calibri" w:hAnsi="Calibri"/>
          <w:sz w:val="22"/>
          <w:szCs w:val="22"/>
        </w:rPr>
        <w:t xml:space="preserve">% укупних трошкова. Остали материјални трошкови односе се на трошкове горива, мазива, осталих помоћних материјала и резервних дијелова и у просјеку би износили око 135 хиљада КМ, односно око 5% укупних трошкова. </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Трошкови разних услуга чине додатних 12% укупних трошкова, а састоје се од трошкова ел. енергије, телекомуникационих, комуналних и непроизводних услуга, обуке радника прот</w:t>
      </w:r>
      <w:r w:rsidRPr="00D32B19">
        <w:rPr>
          <w:rFonts w:ascii="Calibri" w:hAnsi="Calibri"/>
          <w:sz w:val="22"/>
          <w:szCs w:val="22"/>
          <w:lang w:val="sr-Cyrl-CS"/>
        </w:rPr>
        <w:t>ив</w:t>
      </w:r>
      <w:r w:rsidRPr="00D32B19">
        <w:rPr>
          <w:rFonts w:ascii="Calibri" w:hAnsi="Calibri"/>
          <w:sz w:val="22"/>
          <w:szCs w:val="22"/>
        </w:rPr>
        <w:t>градне заштите, стипендирања дефицитарних кадрова, ангажовања спољних сарадника, осигурања радника и имовине, закупа простора и опреме и монтаже и одржавања опреме. Просјечни годишњи трошкови свих наведених услуга се процјењују на 345.000 КМ годишње.</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План модернизације прот</w:t>
      </w:r>
      <w:r w:rsidRPr="00D32B19">
        <w:rPr>
          <w:rFonts w:ascii="Calibri" w:hAnsi="Calibri"/>
          <w:sz w:val="22"/>
          <w:szCs w:val="22"/>
          <w:lang w:val="sr-Cyrl-CS"/>
        </w:rPr>
        <w:t>ив</w:t>
      </w:r>
      <w:r w:rsidRPr="00D32B19">
        <w:rPr>
          <w:rFonts w:ascii="Calibri" w:hAnsi="Calibri"/>
          <w:sz w:val="22"/>
          <w:szCs w:val="22"/>
        </w:rPr>
        <w:t>градне заштите прати и повећање броја запослених са садашњих 16 на 36 извршилаца чиме ће престати и потреба за ангажовањем одређених спољних сарадника. Структура запослених би била: ВСС - 16, ВШС – 7 и ССС - 13. До повећања броја запослених мораће доћи паралелно са инсталирањем нових радара и отварањем источног опер</w:t>
      </w:r>
      <w:r w:rsidRPr="00D32B19">
        <w:rPr>
          <w:rFonts w:ascii="Calibri" w:hAnsi="Calibri"/>
          <w:sz w:val="22"/>
          <w:szCs w:val="22"/>
          <w:lang w:val="sr-Cyrl-CS"/>
        </w:rPr>
        <w:t>а</w:t>
      </w:r>
      <w:r w:rsidRPr="00D32B19">
        <w:rPr>
          <w:rFonts w:ascii="Calibri" w:hAnsi="Calibri"/>
          <w:sz w:val="22"/>
          <w:szCs w:val="22"/>
        </w:rPr>
        <w:t>тивног центра. Са  пројектованим повећањем броја прот</w:t>
      </w:r>
      <w:r w:rsidRPr="00D32B19">
        <w:rPr>
          <w:rFonts w:ascii="Calibri" w:hAnsi="Calibri"/>
          <w:sz w:val="22"/>
          <w:szCs w:val="22"/>
          <w:lang w:val="sr-Cyrl-CS"/>
        </w:rPr>
        <w:t>ив</w:t>
      </w:r>
      <w:r w:rsidRPr="00D32B19">
        <w:rPr>
          <w:rFonts w:ascii="Calibri" w:hAnsi="Calibri"/>
          <w:sz w:val="22"/>
          <w:szCs w:val="22"/>
        </w:rPr>
        <w:t>градних станица на сада брањеном подручју била би ангажован</w:t>
      </w:r>
      <w:r w:rsidRPr="00D32B19">
        <w:rPr>
          <w:rFonts w:ascii="Calibri" w:hAnsi="Calibri"/>
          <w:sz w:val="22"/>
          <w:szCs w:val="22"/>
          <w:lang w:val="sr-Cyrl-CS"/>
        </w:rPr>
        <w:t>о</w:t>
      </w:r>
      <w:r w:rsidRPr="00D32B19">
        <w:rPr>
          <w:rFonts w:ascii="Calibri" w:hAnsi="Calibri"/>
          <w:sz w:val="22"/>
          <w:szCs w:val="22"/>
        </w:rPr>
        <w:t xml:space="preserve"> укупно 20</w:t>
      </w:r>
      <w:r w:rsidRPr="00D32B19">
        <w:rPr>
          <w:rFonts w:ascii="Calibri" w:hAnsi="Calibri"/>
          <w:sz w:val="22"/>
          <w:szCs w:val="22"/>
          <w:lang w:val="sr-Cyrl-CS"/>
        </w:rPr>
        <w:t>5</w:t>
      </w:r>
      <w:r w:rsidRPr="00D32B19">
        <w:rPr>
          <w:rFonts w:ascii="Calibri" w:hAnsi="Calibri"/>
          <w:sz w:val="22"/>
          <w:szCs w:val="22"/>
        </w:rPr>
        <w:t xml:space="preserve"> руковаоца </w:t>
      </w:r>
      <w:r w:rsidRPr="00D32B19">
        <w:rPr>
          <w:rFonts w:ascii="Calibri" w:hAnsi="Calibri"/>
          <w:sz w:val="22"/>
          <w:szCs w:val="22"/>
          <w:lang w:val="sr-Cyrl-CS"/>
        </w:rPr>
        <w:t>на противградним</w:t>
      </w:r>
      <w:r w:rsidRPr="00D32B19">
        <w:rPr>
          <w:rFonts w:ascii="Calibri" w:hAnsi="Calibri"/>
          <w:sz w:val="22"/>
          <w:szCs w:val="22"/>
        </w:rPr>
        <w:t xml:space="preserve"> станицама (стрел</w:t>
      </w:r>
      <w:r w:rsidRPr="00D32B19">
        <w:rPr>
          <w:rFonts w:ascii="Calibri" w:hAnsi="Calibri"/>
          <w:sz w:val="22"/>
          <w:szCs w:val="22"/>
          <w:lang w:val="sr-Cyrl-CS"/>
        </w:rPr>
        <w:t>а</w:t>
      </w:r>
      <w:r w:rsidRPr="00D32B19">
        <w:rPr>
          <w:rFonts w:ascii="Calibri" w:hAnsi="Calibri"/>
          <w:sz w:val="22"/>
          <w:szCs w:val="22"/>
        </w:rPr>
        <w:t>ца) чији трошкови ангажовања су порасли након ступања на снагу недавних прописа према којима је ова врста примања „оптерећена“ порезима и доприносима готово на идентичан начин као и примања стално запослених радника. Просјечни годишњи трошкови бруто зарада стално и повремено ангажованих радника (укључујући и накнаде члановима НО и путне трошкове) су 1.304.040 КМ и ови трошкови чине 47% укупних трошкова.</w:t>
      </w:r>
    </w:p>
    <w:p w:rsidR="00733F1F" w:rsidRPr="00D32B19" w:rsidRDefault="00733F1F" w:rsidP="00D32B19">
      <w:pPr>
        <w:pStyle w:val="NoSpacing"/>
        <w:ind w:firstLine="708"/>
        <w:jc w:val="both"/>
        <w:rPr>
          <w:rFonts w:ascii="Calibri" w:hAnsi="Calibri"/>
          <w:sz w:val="22"/>
          <w:szCs w:val="22"/>
          <w:lang w:val="sr-Cyrl-CS"/>
        </w:rPr>
      </w:pPr>
      <w:r w:rsidRPr="00D32B19">
        <w:rPr>
          <w:rFonts w:ascii="Calibri" w:hAnsi="Calibri"/>
          <w:sz w:val="22"/>
          <w:szCs w:val="22"/>
        </w:rPr>
        <w:t>Значајан трошак је и трошак амортизације,</w:t>
      </w:r>
      <w:r w:rsidRPr="00D32B19">
        <w:rPr>
          <w:rStyle w:val="FootnoteReference"/>
          <w:rFonts w:ascii="Calibri" w:hAnsi="Calibri"/>
          <w:color w:val="000000"/>
          <w:sz w:val="22"/>
          <w:szCs w:val="22"/>
        </w:rPr>
        <w:footnoteReference w:id="9"/>
      </w:r>
      <w:r w:rsidRPr="00D32B19">
        <w:rPr>
          <w:rFonts w:ascii="Calibri" w:hAnsi="Calibri"/>
          <w:sz w:val="22"/>
          <w:szCs w:val="22"/>
        </w:rPr>
        <w:t xml:space="preserve"> односно издвајања дијела прихода за потребе замјене опреме и грађеви</w:t>
      </w:r>
      <w:r w:rsidRPr="00D32B19">
        <w:rPr>
          <w:rFonts w:ascii="Calibri" w:hAnsi="Calibri"/>
          <w:sz w:val="22"/>
          <w:szCs w:val="22"/>
          <w:lang w:val="sr-Cyrl-CS"/>
        </w:rPr>
        <w:t>н</w:t>
      </w:r>
      <w:r w:rsidRPr="00D32B19">
        <w:rPr>
          <w:rFonts w:ascii="Calibri" w:hAnsi="Calibri"/>
          <w:sz w:val="22"/>
          <w:szCs w:val="22"/>
        </w:rPr>
        <w:t>ских објеката како би систем прот</w:t>
      </w:r>
      <w:r w:rsidRPr="00D32B19">
        <w:rPr>
          <w:rFonts w:ascii="Calibri" w:hAnsi="Calibri"/>
          <w:sz w:val="22"/>
          <w:szCs w:val="22"/>
          <w:lang w:val="sr-Cyrl-CS"/>
        </w:rPr>
        <w:t>ив</w:t>
      </w:r>
      <w:r w:rsidRPr="00D32B19">
        <w:rPr>
          <w:rFonts w:ascii="Calibri" w:hAnsi="Calibri"/>
          <w:sz w:val="22"/>
          <w:szCs w:val="22"/>
        </w:rPr>
        <w:t>градне заштите био самоодржив на дужи рок. Износ ових трошкова би значајно порастао након набавке нових радара, изградње и реконструкције постојећих прот</w:t>
      </w:r>
      <w:r w:rsidRPr="00D32B19">
        <w:rPr>
          <w:rFonts w:ascii="Calibri" w:hAnsi="Calibri"/>
          <w:sz w:val="22"/>
          <w:szCs w:val="22"/>
          <w:lang w:val="sr-Cyrl-CS"/>
        </w:rPr>
        <w:t>ив</w:t>
      </w:r>
      <w:r w:rsidRPr="00D32B19">
        <w:rPr>
          <w:rFonts w:ascii="Calibri" w:hAnsi="Calibri"/>
          <w:sz w:val="22"/>
          <w:szCs w:val="22"/>
        </w:rPr>
        <w:t>градних станица. У просјеку, ови трошкови би износили 382.968 КМ годишње и чинили би 14% укупних трошкова.</w:t>
      </w:r>
    </w:p>
    <w:p w:rsidR="00733F1F" w:rsidRPr="007C61DC" w:rsidRDefault="00733F1F" w:rsidP="00733F1F">
      <w:pPr>
        <w:ind w:firstLine="708"/>
        <w:jc w:val="both"/>
        <w:rPr>
          <w:rFonts w:ascii="Calibri" w:hAnsi="Calibri"/>
          <w:color w:val="0000FF"/>
          <w:sz w:val="22"/>
          <w:szCs w:val="22"/>
        </w:rPr>
      </w:pPr>
    </w:p>
    <w:p w:rsidR="00733F1F" w:rsidRPr="007C61DC" w:rsidRDefault="00733F1F" w:rsidP="00733F1F">
      <w:pPr>
        <w:ind w:firstLine="708"/>
        <w:jc w:val="both"/>
        <w:rPr>
          <w:rFonts w:ascii="Calibri" w:hAnsi="Calibri"/>
          <w:color w:val="0000FF"/>
          <w:sz w:val="22"/>
          <w:szCs w:val="22"/>
        </w:rPr>
      </w:pPr>
    </w:p>
    <w:p w:rsidR="00733F1F" w:rsidRPr="007C61DC" w:rsidRDefault="001D10F6" w:rsidP="00733F1F">
      <w:pPr>
        <w:spacing w:after="120"/>
        <w:ind w:firstLine="709"/>
        <w:jc w:val="both"/>
        <w:rPr>
          <w:rFonts w:ascii="Calibri" w:hAnsi="Calibri"/>
          <w:color w:val="000000"/>
          <w:sz w:val="22"/>
          <w:szCs w:val="22"/>
        </w:rPr>
      </w:pPr>
      <w:r w:rsidRPr="007C61DC">
        <w:rPr>
          <w:rFonts w:ascii="Calibri" w:hAnsi="Calibri"/>
          <w:color w:val="000000"/>
          <w:sz w:val="22"/>
          <w:szCs w:val="22"/>
          <w:lang w:val="sr-Cyrl-CS"/>
        </w:rPr>
        <w:t xml:space="preserve">6.3  </w:t>
      </w:r>
      <w:r w:rsidR="00733F1F" w:rsidRPr="007C61DC">
        <w:rPr>
          <w:rFonts w:ascii="Calibri" w:hAnsi="Calibri"/>
          <w:color w:val="000000"/>
          <w:sz w:val="22"/>
          <w:szCs w:val="22"/>
        </w:rPr>
        <w:t>Однос трошкова и користи од система прот</w:t>
      </w:r>
      <w:r w:rsidR="00733F1F" w:rsidRPr="007C61DC">
        <w:rPr>
          <w:rFonts w:ascii="Calibri" w:hAnsi="Calibri"/>
          <w:color w:val="000000"/>
          <w:sz w:val="22"/>
          <w:szCs w:val="22"/>
          <w:lang w:val="sr-Cyrl-CS"/>
        </w:rPr>
        <w:t>ив</w:t>
      </w:r>
      <w:r w:rsidR="00733F1F" w:rsidRPr="007C61DC">
        <w:rPr>
          <w:rFonts w:ascii="Calibri" w:hAnsi="Calibri"/>
          <w:color w:val="000000"/>
          <w:sz w:val="22"/>
          <w:szCs w:val="22"/>
        </w:rPr>
        <w:t xml:space="preserve">градне заштите </w:t>
      </w: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rPr>
        <w:t>Улагање у модернизацију постојећег система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би донијело вишеструке ефекте, директне и индиректне и то током дужег временског периода. Уколико се ова анализа сведе на десетогодиш</w:t>
      </w:r>
      <w:r w:rsidRPr="007C61DC">
        <w:rPr>
          <w:rFonts w:ascii="Calibri" w:hAnsi="Calibri"/>
          <w:color w:val="000000"/>
          <w:sz w:val="22"/>
          <w:szCs w:val="22"/>
          <w:lang w:val="sr-Cyrl-CS"/>
        </w:rPr>
        <w:t>њ</w:t>
      </w:r>
      <w:r w:rsidRPr="007C61DC">
        <w:rPr>
          <w:rFonts w:ascii="Calibri" w:hAnsi="Calibri"/>
          <w:color w:val="000000"/>
          <w:sz w:val="22"/>
          <w:szCs w:val="22"/>
        </w:rPr>
        <w:t>и период могу се извући два карактеристична односа, односно коефицијента:</w:t>
      </w:r>
    </w:p>
    <w:p w:rsidR="00733F1F" w:rsidRPr="007C61DC" w:rsidRDefault="00733F1F" w:rsidP="00733F1F">
      <w:pPr>
        <w:numPr>
          <w:ilvl w:val="0"/>
          <w:numId w:val="35"/>
        </w:numPr>
        <w:spacing w:before="120"/>
        <w:ind w:left="1066" w:hanging="357"/>
        <w:jc w:val="both"/>
        <w:rPr>
          <w:rFonts w:ascii="Calibri" w:hAnsi="Calibri"/>
          <w:color w:val="000000"/>
          <w:sz w:val="22"/>
          <w:szCs w:val="22"/>
        </w:rPr>
      </w:pPr>
      <w:r w:rsidRPr="007C61DC">
        <w:rPr>
          <w:rFonts w:ascii="Calibri" w:hAnsi="Calibri"/>
          <w:color w:val="000000"/>
          <w:sz w:val="22"/>
          <w:szCs w:val="22"/>
        </w:rPr>
        <w:lastRenderedPageBreak/>
        <w:t>однос инвестиционих улагања и користи и</w:t>
      </w:r>
    </w:p>
    <w:p w:rsidR="00733F1F" w:rsidRPr="007C61DC" w:rsidRDefault="00733F1F" w:rsidP="00733F1F">
      <w:pPr>
        <w:numPr>
          <w:ilvl w:val="0"/>
          <w:numId w:val="35"/>
        </w:numPr>
        <w:jc w:val="both"/>
        <w:rPr>
          <w:rFonts w:ascii="Calibri" w:hAnsi="Calibri"/>
          <w:color w:val="000000"/>
          <w:sz w:val="22"/>
          <w:szCs w:val="22"/>
        </w:rPr>
      </w:pPr>
      <w:r w:rsidRPr="007C61DC">
        <w:rPr>
          <w:rFonts w:ascii="Calibri" w:hAnsi="Calibri"/>
          <w:color w:val="000000"/>
          <w:sz w:val="22"/>
          <w:szCs w:val="22"/>
        </w:rPr>
        <w:t>однос оперативних трошкова и користи.</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Уз конзервативну претпоставку да током посматраног десетогодишњег периода неће доћи до промјене обима и вриједности пољопривредне производње, улагање у модернизацију система прот</w:t>
      </w:r>
      <w:r w:rsidRPr="00D32B19">
        <w:rPr>
          <w:rFonts w:ascii="Calibri" w:hAnsi="Calibri"/>
          <w:sz w:val="22"/>
          <w:szCs w:val="22"/>
          <w:lang w:val="sr-Cyrl-CS"/>
        </w:rPr>
        <w:t>ив</w:t>
      </w:r>
      <w:r w:rsidRPr="00D32B19">
        <w:rPr>
          <w:rFonts w:ascii="Calibri" w:hAnsi="Calibri"/>
          <w:sz w:val="22"/>
          <w:szCs w:val="22"/>
        </w:rPr>
        <w:t xml:space="preserve">градне </w:t>
      </w:r>
      <w:r w:rsidRPr="00D32B19">
        <w:rPr>
          <w:rFonts w:ascii="Calibri" w:hAnsi="Calibri"/>
          <w:sz w:val="22"/>
          <w:szCs w:val="22"/>
          <w:lang w:val="sr-Cyrl-CS"/>
        </w:rPr>
        <w:t>заштите</w:t>
      </w:r>
      <w:r w:rsidRPr="00D32B19">
        <w:rPr>
          <w:rFonts w:ascii="Calibri" w:hAnsi="Calibri"/>
          <w:sz w:val="22"/>
          <w:szCs w:val="22"/>
        </w:rPr>
        <w:t xml:space="preserve"> на подручју садашњих 17 општина од 8.512.600 КМ би кроз остварено повећање производње обезбједило корист од 58.820.000 КМ, што даје однос од 1:6,91 односно користи готово 7 пута веће од улагања.</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Други однос је однос текућих трошкова и користи. Очекивани десетогодишњи оперативни трошкови функционисања система су 27.808.000 КМ, а очекиване користи за исти период 58.820.000 КМ. Он показује да би користи од функционисања система прот</w:t>
      </w:r>
      <w:r w:rsidRPr="00D32B19">
        <w:rPr>
          <w:rFonts w:ascii="Calibri" w:hAnsi="Calibri"/>
          <w:sz w:val="22"/>
          <w:szCs w:val="22"/>
          <w:lang w:val="sr-Cyrl-CS"/>
        </w:rPr>
        <w:t>ив</w:t>
      </w:r>
      <w:r w:rsidRPr="00D32B19">
        <w:rPr>
          <w:rFonts w:ascii="Calibri" w:hAnsi="Calibri"/>
          <w:sz w:val="22"/>
          <w:szCs w:val="22"/>
        </w:rPr>
        <w:t xml:space="preserve">градне заштите биле двоструко веће (2,1) од трошкова. </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Још један параметар који се често може наћи у литератури која се бави проблематиком ефикасности прот</w:t>
      </w:r>
      <w:r w:rsidRPr="00D32B19">
        <w:rPr>
          <w:rFonts w:ascii="Calibri" w:hAnsi="Calibri"/>
          <w:sz w:val="22"/>
          <w:szCs w:val="22"/>
          <w:lang w:val="sr-Cyrl-CS"/>
        </w:rPr>
        <w:t>ив</w:t>
      </w:r>
      <w:r w:rsidRPr="00D32B19">
        <w:rPr>
          <w:rFonts w:ascii="Calibri" w:hAnsi="Calibri"/>
          <w:sz w:val="22"/>
          <w:szCs w:val="22"/>
        </w:rPr>
        <w:t>градне заштите је однос трошкова прот</w:t>
      </w:r>
      <w:r w:rsidRPr="00D32B19">
        <w:rPr>
          <w:rFonts w:ascii="Calibri" w:hAnsi="Calibri"/>
          <w:sz w:val="22"/>
          <w:szCs w:val="22"/>
          <w:lang w:val="sr-Cyrl-CS"/>
        </w:rPr>
        <w:t>ив</w:t>
      </w:r>
      <w:r w:rsidRPr="00D32B19">
        <w:rPr>
          <w:rFonts w:ascii="Calibri" w:hAnsi="Calibri"/>
          <w:sz w:val="22"/>
          <w:szCs w:val="22"/>
        </w:rPr>
        <w:t xml:space="preserve">градне заштите према вриједности пољопривредне производње на брањеној територији. У посматраном случају 17 </w:t>
      </w:r>
      <w:r w:rsidR="00375B3A" w:rsidRPr="00D32B19">
        <w:rPr>
          <w:rFonts w:ascii="Calibri" w:hAnsi="Calibri"/>
          <w:sz w:val="22"/>
          <w:szCs w:val="22"/>
          <w:lang w:val="sr-Cyrl-CS"/>
        </w:rPr>
        <w:t>локалних самоуправа</w:t>
      </w:r>
      <w:r w:rsidRPr="00D32B19">
        <w:rPr>
          <w:rFonts w:ascii="Calibri" w:hAnsi="Calibri"/>
          <w:sz w:val="22"/>
          <w:szCs w:val="22"/>
        </w:rPr>
        <w:t xml:space="preserve"> РС тај однос је 1:141, односно на 1 КМ трошкова прот</w:t>
      </w:r>
      <w:r w:rsidRPr="00D32B19">
        <w:rPr>
          <w:rFonts w:ascii="Calibri" w:hAnsi="Calibri"/>
          <w:sz w:val="22"/>
          <w:szCs w:val="22"/>
          <w:lang w:val="sr-Cyrl-CS"/>
        </w:rPr>
        <w:t>ив</w:t>
      </w:r>
      <w:r w:rsidRPr="00D32B19">
        <w:rPr>
          <w:rFonts w:ascii="Calibri" w:hAnsi="Calibri"/>
          <w:sz w:val="22"/>
          <w:szCs w:val="22"/>
        </w:rPr>
        <w:t>градне заштите долази вриједност биљне пољопривредне производње од 141 КМ, или обрнуто, трошкови прот</w:t>
      </w:r>
      <w:r w:rsidRPr="00D32B19">
        <w:rPr>
          <w:rFonts w:ascii="Calibri" w:hAnsi="Calibri"/>
          <w:sz w:val="22"/>
          <w:szCs w:val="22"/>
          <w:lang w:val="sr-Cyrl-CS"/>
        </w:rPr>
        <w:t>ив</w:t>
      </w:r>
      <w:r w:rsidRPr="00D32B19">
        <w:rPr>
          <w:rFonts w:ascii="Calibri" w:hAnsi="Calibri"/>
          <w:sz w:val="22"/>
          <w:szCs w:val="22"/>
        </w:rPr>
        <w:t>градне заштите су 0,7% од вриједности укупне пољопривредне производње. Трошкови прот</w:t>
      </w:r>
      <w:r w:rsidRPr="00D32B19">
        <w:rPr>
          <w:rFonts w:ascii="Calibri" w:hAnsi="Calibri"/>
          <w:sz w:val="22"/>
          <w:szCs w:val="22"/>
          <w:lang w:val="sr-Cyrl-CS"/>
        </w:rPr>
        <w:t>ив</w:t>
      </w:r>
      <w:r w:rsidRPr="00D32B19">
        <w:rPr>
          <w:rFonts w:ascii="Calibri" w:hAnsi="Calibri"/>
          <w:sz w:val="22"/>
          <w:szCs w:val="22"/>
        </w:rPr>
        <w:t>градне заштите по хекатру обрадивог пољопривредног земљишта би након модернизације система у РС били 7,1 КМ/ха.</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Иако ови подаци потврђују и оправдавају модернизацију система прот</w:t>
      </w:r>
      <w:r w:rsidRPr="00D32B19">
        <w:rPr>
          <w:rFonts w:ascii="Calibri" w:hAnsi="Calibri"/>
          <w:sz w:val="22"/>
          <w:szCs w:val="22"/>
          <w:lang w:val="sr-Cyrl-CS"/>
        </w:rPr>
        <w:t>ив</w:t>
      </w:r>
      <w:r w:rsidRPr="00D32B19">
        <w:rPr>
          <w:rFonts w:ascii="Calibri" w:hAnsi="Calibri"/>
          <w:sz w:val="22"/>
          <w:szCs w:val="22"/>
        </w:rPr>
        <w:t>градне заштите, досадашњи систем финансирања  инвестиционих и текућих трошкова доводи у питање дугорочну одрживост</w:t>
      </w:r>
      <w:r w:rsidRPr="00D32B19">
        <w:rPr>
          <w:rFonts w:ascii="Calibri" w:hAnsi="Calibri"/>
          <w:sz w:val="22"/>
          <w:szCs w:val="22"/>
          <w:lang w:val="sr-Cyrl-CS"/>
        </w:rPr>
        <w:t xml:space="preserve"> система</w:t>
      </w:r>
      <w:r w:rsidRPr="00D32B19">
        <w:rPr>
          <w:rFonts w:ascii="Calibri" w:hAnsi="Calibri"/>
          <w:sz w:val="22"/>
          <w:szCs w:val="22"/>
        </w:rPr>
        <w:t>. Индивидуални пољопривредни произвођачи, који су власници највећег дијела обрадивих површина у РС, тренутно не учествују директно у финансирању трошкова прот</w:t>
      </w:r>
      <w:r w:rsidRPr="00D32B19">
        <w:rPr>
          <w:rFonts w:ascii="Calibri" w:hAnsi="Calibri"/>
          <w:sz w:val="22"/>
          <w:szCs w:val="22"/>
          <w:lang w:val="sr-Cyrl-CS"/>
        </w:rPr>
        <w:t>ив</w:t>
      </w:r>
      <w:r w:rsidRPr="00D32B19">
        <w:rPr>
          <w:rFonts w:ascii="Calibri" w:hAnsi="Calibri"/>
          <w:sz w:val="22"/>
          <w:szCs w:val="22"/>
        </w:rPr>
        <w:t>градне заштите, тако да су њени трошкови само јавни трошкови, а користи у великој мјери индивидуалне. Досадашња издвајања владе, министарства пољопривреде и лока</w:t>
      </w:r>
      <w:r w:rsidRPr="00D32B19">
        <w:rPr>
          <w:rFonts w:ascii="Calibri" w:hAnsi="Calibri"/>
          <w:sz w:val="22"/>
          <w:szCs w:val="22"/>
          <w:lang w:val="sr-Cyrl-CS"/>
        </w:rPr>
        <w:t>л</w:t>
      </w:r>
      <w:r w:rsidRPr="00D32B19">
        <w:rPr>
          <w:rFonts w:ascii="Calibri" w:hAnsi="Calibri"/>
          <w:sz w:val="22"/>
          <w:szCs w:val="22"/>
        </w:rPr>
        <w:t>них заједница (општина) у одржавање овог система могу се сматрати једним видом субвенционирања пољопривредне производње, али њихов досадашњи износ не би био довољан да обезбједи покриће повећаних трошков</w:t>
      </w:r>
      <w:r w:rsidRPr="00D32B19">
        <w:rPr>
          <w:rFonts w:ascii="Calibri" w:hAnsi="Calibri"/>
          <w:sz w:val="22"/>
          <w:szCs w:val="22"/>
          <w:lang w:val="sr-Cyrl-CS"/>
        </w:rPr>
        <w:t>а</w:t>
      </w:r>
      <w:r w:rsidRPr="00D32B19">
        <w:rPr>
          <w:rFonts w:ascii="Calibri" w:hAnsi="Calibri"/>
          <w:sz w:val="22"/>
          <w:szCs w:val="22"/>
        </w:rPr>
        <w:t xml:space="preserve"> ефикасног функционисања система уколико се у њихово финансирање не укључе и сами пољопривредни произвођачи.</w:t>
      </w:r>
    </w:p>
    <w:p w:rsidR="00733F1F" w:rsidRPr="00D32B19" w:rsidRDefault="00733F1F" w:rsidP="00D32B19">
      <w:pPr>
        <w:pStyle w:val="NoSpacing"/>
        <w:ind w:firstLine="708"/>
        <w:jc w:val="both"/>
        <w:rPr>
          <w:rFonts w:ascii="Calibri" w:hAnsi="Calibri"/>
          <w:color w:val="000000"/>
          <w:sz w:val="22"/>
          <w:szCs w:val="22"/>
          <w:lang w:val="sr-Cyrl-CS"/>
        </w:rPr>
      </w:pPr>
      <w:r w:rsidRPr="00D32B19">
        <w:rPr>
          <w:rFonts w:ascii="Calibri" w:hAnsi="Calibri"/>
          <w:color w:val="000000"/>
          <w:sz w:val="22"/>
          <w:szCs w:val="22"/>
        </w:rPr>
        <w:t>Овакав начин подршке успостављању, функционисању и финансирању система заштите од града, утиче на  смањење  појаве елементарних непогода и штета ширих размјера, које држава у одређеном смислу надокнађује. Систем прот</w:t>
      </w:r>
      <w:r w:rsidRPr="00D32B19">
        <w:rPr>
          <w:rFonts w:ascii="Calibri" w:hAnsi="Calibri"/>
          <w:color w:val="000000"/>
          <w:sz w:val="22"/>
          <w:szCs w:val="22"/>
          <w:lang w:val="sr-Cyrl-CS"/>
        </w:rPr>
        <w:t>ив</w:t>
      </w:r>
      <w:r w:rsidRPr="00D32B19">
        <w:rPr>
          <w:rFonts w:ascii="Calibri" w:hAnsi="Calibri"/>
          <w:color w:val="000000"/>
          <w:sz w:val="22"/>
          <w:szCs w:val="22"/>
        </w:rPr>
        <w:t>градне заштите у значајној мјери доприноси смањењу штета, а тиме и издвајању новца за санирање штета од елементарних непогода - града, које држава сваке године иначе мора да издвоји.  Поред тога овим се смањује ризик пословања сељачких газдинстава, повољно утиче на стабилност њиховог дохотка, утиче на већу понуду и мања цјеновна колебања основних пољопривредних производа, што представља шири друштвени интерес.</w:t>
      </w:r>
    </w:p>
    <w:p w:rsidR="00733F1F" w:rsidRPr="007C61DC" w:rsidRDefault="00733F1F" w:rsidP="00733F1F">
      <w:pPr>
        <w:ind w:firstLine="708"/>
        <w:jc w:val="both"/>
        <w:rPr>
          <w:rFonts w:ascii="Calibri" w:hAnsi="Calibri"/>
          <w:color w:val="000000"/>
          <w:sz w:val="22"/>
          <w:szCs w:val="22"/>
        </w:rPr>
      </w:pPr>
    </w:p>
    <w:p w:rsidR="00733F1F" w:rsidRPr="007C61DC" w:rsidRDefault="001D10F6" w:rsidP="00733F1F">
      <w:pPr>
        <w:ind w:firstLine="708"/>
        <w:jc w:val="both"/>
        <w:rPr>
          <w:rFonts w:ascii="Calibri" w:hAnsi="Calibri"/>
          <w:color w:val="000000"/>
          <w:sz w:val="22"/>
          <w:szCs w:val="22"/>
        </w:rPr>
      </w:pPr>
      <w:r w:rsidRPr="007C61DC">
        <w:rPr>
          <w:rFonts w:ascii="Calibri" w:hAnsi="Calibri"/>
          <w:color w:val="000000"/>
          <w:sz w:val="22"/>
          <w:szCs w:val="22"/>
          <w:lang w:val="sr-Cyrl-CS"/>
        </w:rPr>
        <w:t xml:space="preserve">6.4  </w:t>
      </w:r>
      <w:r w:rsidR="00733F1F" w:rsidRPr="007C61DC">
        <w:rPr>
          <w:rFonts w:ascii="Calibri" w:hAnsi="Calibri"/>
          <w:color w:val="000000"/>
          <w:sz w:val="22"/>
          <w:szCs w:val="22"/>
        </w:rPr>
        <w:t>Приходи по основу пружања услуге прот</w:t>
      </w:r>
      <w:r w:rsidR="00733F1F" w:rsidRPr="007C61DC">
        <w:rPr>
          <w:rFonts w:ascii="Calibri" w:hAnsi="Calibri"/>
          <w:color w:val="000000"/>
          <w:sz w:val="22"/>
          <w:szCs w:val="22"/>
          <w:lang w:val="sr-Cyrl-CS"/>
        </w:rPr>
        <w:t>ив</w:t>
      </w:r>
      <w:r w:rsidR="00733F1F" w:rsidRPr="007C61DC">
        <w:rPr>
          <w:rFonts w:ascii="Calibri" w:hAnsi="Calibri"/>
          <w:color w:val="000000"/>
          <w:sz w:val="22"/>
          <w:szCs w:val="22"/>
        </w:rPr>
        <w:t>градне заштите</w:t>
      </w:r>
    </w:p>
    <w:p w:rsidR="00733F1F" w:rsidRPr="007C61DC" w:rsidRDefault="00733F1F" w:rsidP="00733F1F">
      <w:pPr>
        <w:spacing w:before="120"/>
        <w:ind w:firstLine="709"/>
        <w:jc w:val="both"/>
        <w:rPr>
          <w:rFonts w:ascii="Calibri" w:hAnsi="Calibri"/>
          <w:color w:val="000000"/>
          <w:sz w:val="22"/>
          <w:szCs w:val="22"/>
        </w:rPr>
      </w:pPr>
      <w:r w:rsidRPr="007C61DC">
        <w:rPr>
          <w:rFonts w:ascii="Calibri" w:hAnsi="Calibri"/>
          <w:color w:val="000000"/>
          <w:sz w:val="22"/>
          <w:szCs w:val="22"/>
        </w:rPr>
        <w:t>Због несигурности финансирања и тиме узроковане дугорочне неодрживости система прот</w:t>
      </w:r>
      <w:r w:rsidRPr="007C61DC">
        <w:rPr>
          <w:rFonts w:ascii="Calibri" w:hAnsi="Calibri"/>
          <w:color w:val="000000"/>
          <w:sz w:val="22"/>
          <w:szCs w:val="22"/>
          <w:lang w:val="sr-Cyrl-CS"/>
        </w:rPr>
        <w:t>ив</w:t>
      </w:r>
      <w:r w:rsidR="00C50ADE">
        <w:rPr>
          <w:rFonts w:ascii="Calibri" w:hAnsi="Calibri"/>
          <w:color w:val="000000"/>
          <w:sz w:val="22"/>
          <w:szCs w:val="22"/>
        </w:rPr>
        <w:t>градне заштите, почетком 20</w:t>
      </w:r>
      <w:r w:rsidR="00C50ADE">
        <w:rPr>
          <w:rFonts w:ascii="Calibri" w:hAnsi="Calibri"/>
          <w:color w:val="000000"/>
          <w:sz w:val="22"/>
          <w:szCs w:val="22"/>
          <w:lang w:val="sr-Cyrl-CS"/>
        </w:rPr>
        <w:t>10</w:t>
      </w:r>
      <w:r w:rsidR="00C50ADE">
        <w:rPr>
          <w:rFonts w:ascii="Calibri" w:hAnsi="Calibri"/>
          <w:color w:val="000000"/>
          <w:sz w:val="22"/>
          <w:szCs w:val="22"/>
        </w:rPr>
        <w:t xml:space="preserve">. године </w:t>
      </w:r>
      <w:r w:rsidR="00C50ADE">
        <w:rPr>
          <w:rFonts w:ascii="Calibri" w:hAnsi="Calibri"/>
          <w:color w:val="000000"/>
          <w:sz w:val="22"/>
          <w:szCs w:val="22"/>
          <w:lang w:val="sr-Cyrl-CS"/>
        </w:rPr>
        <w:t>усвојен је</w:t>
      </w:r>
      <w:r w:rsidRPr="007C61DC">
        <w:rPr>
          <w:rFonts w:ascii="Calibri" w:hAnsi="Calibri"/>
          <w:color w:val="000000"/>
          <w:sz w:val="22"/>
          <w:szCs w:val="22"/>
        </w:rPr>
        <w:t xml:space="preserve"> нови систем финансирања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w:t>
      </w:r>
      <w:r w:rsidRPr="007C61DC">
        <w:rPr>
          <w:rStyle w:val="FootnoteReference"/>
          <w:rFonts w:ascii="Calibri" w:hAnsi="Calibri"/>
          <w:color w:val="000000"/>
          <w:sz w:val="22"/>
          <w:szCs w:val="22"/>
        </w:rPr>
        <w:footnoteReference w:id="10"/>
      </w:r>
      <w:r w:rsidRPr="007C61DC">
        <w:rPr>
          <w:rFonts w:ascii="Calibri" w:hAnsi="Calibri"/>
          <w:color w:val="000000"/>
          <w:sz w:val="22"/>
          <w:szCs w:val="22"/>
        </w:rPr>
        <w:t xml:space="preserve"> према којем су обвезници уплате накнаде за ове сврхе држава, јединице локалне самоуправе, правна лица чија је дјелатност осигурање и реосигурање имовине и лица и власници, корисници или уживаоци обрадивог пољопривредног земљишта.  </w:t>
      </w:r>
    </w:p>
    <w:p w:rsidR="00D33209" w:rsidRDefault="00D33209" w:rsidP="00784218">
      <w:pPr>
        <w:spacing w:after="120"/>
        <w:jc w:val="both"/>
        <w:rPr>
          <w:rFonts w:ascii="Calibri" w:hAnsi="Calibri"/>
          <w:color w:val="000000"/>
          <w:sz w:val="22"/>
          <w:szCs w:val="22"/>
          <w:lang w:val="sr-Cyrl-CS"/>
        </w:rPr>
      </w:pPr>
    </w:p>
    <w:p w:rsidR="00733F1F" w:rsidRPr="007C61DC" w:rsidRDefault="00733F1F" w:rsidP="00733F1F">
      <w:pPr>
        <w:spacing w:after="120"/>
        <w:ind w:firstLine="709"/>
        <w:jc w:val="both"/>
        <w:rPr>
          <w:rFonts w:ascii="Calibri" w:hAnsi="Calibri"/>
          <w:color w:val="000000"/>
          <w:sz w:val="22"/>
          <w:szCs w:val="22"/>
        </w:rPr>
      </w:pPr>
      <w:r w:rsidRPr="007C61DC">
        <w:rPr>
          <w:rFonts w:ascii="Calibri" w:hAnsi="Calibri"/>
          <w:color w:val="000000"/>
          <w:sz w:val="22"/>
          <w:szCs w:val="22"/>
        </w:rPr>
        <w:t>Предвиђено је да:</w:t>
      </w:r>
    </w:p>
    <w:p w:rsidR="00733F1F" w:rsidRPr="007C61DC" w:rsidRDefault="00733F1F" w:rsidP="00733F1F">
      <w:pPr>
        <w:numPr>
          <w:ilvl w:val="0"/>
          <w:numId w:val="36"/>
        </w:numPr>
        <w:tabs>
          <w:tab w:val="clear" w:pos="1069"/>
          <w:tab w:val="num" w:pos="720"/>
        </w:tabs>
        <w:ind w:left="720" w:hanging="180"/>
        <w:rPr>
          <w:rFonts w:ascii="Calibri" w:hAnsi="Calibri"/>
          <w:color w:val="000000"/>
          <w:sz w:val="22"/>
          <w:szCs w:val="22"/>
        </w:rPr>
      </w:pPr>
      <w:r w:rsidRPr="007C61DC">
        <w:rPr>
          <w:rFonts w:ascii="Calibri" w:hAnsi="Calibri"/>
          <w:color w:val="000000"/>
          <w:sz w:val="22"/>
          <w:szCs w:val="22"/>
        </w:rPr>
        <w:t>држава путем Мин</w:t>
      </w:r>
      <w:r w:rsidR="00C50ADE">
        <w:rPr>
          <w:rFonts w:ascii="Calibri" w:hAnsi="Calibri"/>
          <w:color w:val="000000"/>
          <w:sz w:val="22"/>
          <w:szCs w:val="22"/>
        </w:rPr>
        <w:t xml:space="preserve">истарства пољопривреде издваја </w:t>
      </w:r>
      <w:r w:rsidR="00C50ADE">
        <w:rPr>
          <w:rFonts w:ascii="Calibri" w:hAnsi="Calibri"/>
          <w:color w:val="000000"/>
          <w:sz w:val="22"/>
          <w:szCs w:val="22"/>
          <w:lang w:val="sr-Cyrl-CS"/>
        </w:rPr>
        <w:t xml:space="preserve">0,4 </w:t>
      </w:r>
      <w:r w:rsidRPr="007C61DC">
        <w:rPr>
          <w:rFonts w:ascii="Calibri" w:hAnsi="Calibri"/>
          <w:color w:val="000000"/>
          <w:sz w:val="22"/>
          <w:szCs w:val="22"/>
        </w:rPr>
        <w:t>% од подстицајних средстава за развој пољопривреде за одређену годину,</w:t>
      </w:r>
    </w:p>
    <w:p w:rsidR="00C50ADE" w:rsidRPr="00C50ADE" w:rsidRDefault="00733F1F" w:rsidP="00733F1F">
      <w:pPr>
        <w:numPr>
          <w:ilvl w:val="0"/>
          <w:numId w:val="36"/>
        </w:numPr>
        <w:tabs>
          <w:tab w:val="clear" w:pos="1069"/>
          <w:tab w:val="num" w:pos="720"/>
        </w:tabs>
        <w:ind w:left="720" w:hanging="180"/>
        <w:rPr>
          <w:rFonts w:ascii="Calibri" w:hAnsi="Calibri"/>
          <w:color w:val="000000"/>
          <w:sz w:val="22"/>
          <w:szCs w:val="22"/>
        </w:rPr>
      </w:pPr>
      <w:r w:rsidRPr="007C61DC">
        <w:rPr>
          <w:rFonts w:ascii="Calibri" w:hAnsi="Calibri"/>
          <w:color w:val="000000"/>
          <w:sz w:val="22"/>
          <w:szCs w:val="22"/>
        </w:rPr>
        <w:t>власници, корисници или уживаоци обрадивог пољопривре</w:t>
      </w:r>
      <w:r w:rsidRPr="007C61DC">
        <w:rPr>
          <w:rFonts w:ascii="Calibri" w:hAnsi="Calibri"/>
          <w:color w:val="000000"/>
          <w:sz w:val="22"/>
          <w:szCs w:val="22"/>
          <w:lang w:val="sr-Cyrl-CS"/>
        </w:rPr>
        <w:t>д</w:t>
      </w:r>
      <w:r w:rsidRPr="007C61DC">
        <w:rPr>
          <w:rFonts w:ascii="Calibri" w:hAnsi="Calibri"/>
          <w:color w:val="000000"/>
          <w:sz w:val="22"/>
          <w:szCs w:val="22"/>
        </w:rPr>
        <w:t>ног земљишта</w:t>
      </w:r>
      <w:r w:rsidR="00C50ADE">
        <w:rPr>
          <w:rFonts w:ascii="Calibri" w:hAnsi="Calibri"/>
          <w:color w:val="000000"/>
          <w:sz w:val="22"/>
          <w:szCs w:val="22"/>
        </w:rPr>
        <w:t xml:space="preserve"> </w:t>
      </w:r>
      <w:r w:rsidR="00C50ADE">
        <w:rPr>
          <w:rFonts w:ascii="Calibri" w:hAnsi="Calibri"/>
          <w:color w:val="000000"/>
          <w:sz w:val="22"/>
          <w:szCs w:val="22"/>
          <w:lang w:val="sr-Cyrl-CS"/>
        </w:rPr>
        <w:t>1,5</w:t>
      </w:r>
      <w:r w:rsidRPr="007C61DC">
        <w:rPr>
          <w:rFonts w:ascii="Calibri" w:hAnsi="Calibri"/>
          <w:color w:val="000000"/>
          <w:sz w:val="22"/>
          <w:szCs w:val="22"/>
        </w:rPr>
        <w:t xml:space="preserve"> КМ по хектару годишње,</w:t>
      </w:r>
    </w:p>
    <w:p w:rsidR="009D5A6C" w:rsidRPr="009D5A6C" w:rsidRDefault="00C50ADE" w:rsidP="00733F1F">
      <w:pPr>
        <w:numPr>
          <w:ilvl w:val="0"/>
          <w:numId w:val="36"/>
        </w:numPr>
        <w:tabs>
          <w:tab w:val="clear" w:pos="1069"/>
          <w:tab w:val="num" w:pos="720"/>
        </w:tabs>
        <w:ind w:left="720" w:hanging="180"/>
        <w:rPr>
          <w:rFonts w:ascii="Calibri" w:hAnsi="Calibri"/>
          <w:color w:val="000000"/>
          <w:sz w:val="22"/>
          <w:szCs w:val="22"/>
          <w:lang w:val="sr-Cyrl-CS"/>
        </w:rPr>
      </w:pPr>
      <w:r>
        <w:rPr>
          <w:rFonts w:ascii="Calibri" w:hAnsi="Calibri"/>
          <w:color w:val="000000"/>
          <w:sz w:val="22"/>
          <w:szCs w:val="22"/>
          <w:lang w:val="sr-Cyrl-CS"/>
        </w:rPr>
        <w:t xml:space="preserve"> </w:t>
      </w:r>
      <w:r w:rsidR="00733F1F" w:rsidRPr="00C50ADE">
        <w:rPr>
          <w:rFonts w:ascii="Calibri" w:hAnsi="Calibri"/>
          <w:color w:val="000000"/>
          <w:sz w:val="22"/>
          <w:szCs w:val="22"/>
          <w:lang w:val="sr-Cyrl-CS"/>
        </w:rPr>
        <w:t>локалне заједнице (општине</w:t>
      </w:r>
      <w:r w:rsidR="00715A4D" w:rsidRPr="00C50ADE">
        <w:rPr>
          <w:rFonts w:ascii="Calibri" w:hAnsi="Calibri"/>
          <w:color w:val="000000"/>
          <w:sz w:val="22"/>
          <w:szCs w:val="22"/>
          <w:lang w:val="sr-Cyrl-CS"/>
        </w:rPr>
        <w:t xml:space="preserve">) </w:t>
      </w:r>
      <w:r>
        <w:rPr>
          <w:rFonts w:ascii="Calibri" w:hAnsi="Calibri"/>
          <w:color w:val="000000"/>
          <w:sz w:val="22"/>
          <w:szCs w:val="22"/>
          <w:lang w:val="sr-Cyrl-CS"/>
        </w:rPr>
        <w:t>појединачно потписују уговоре</w:t>
      </w:r>
      <w:r w:rsidR="009D5A6C">
        <w:rPr>
          <w:rFonts w:ascii="Calibri" w:hAnsi="Calibri"/>
          <w:color w:val="000000"/>
          <w:sz w:val="22"/>
          <w:szCs w:val="22"/>
          <w:lang w:val="sr-Cyrl-CS"/>
        </w:rPr>
        <w:t xml:space="preserve"> са предузећем </w:t>
      </w:r>
    </w:p>
    <w:p w:rsidR="00733F1F" w:rsidRPr="009D5A6C" w:rsidRDefault="00733F1F" w:rsidP="00733F1F">
      <w:pPr>
        <w:numPr>
          <w:ilvl w:val="0"/>
          <w:numId w:val="36"/>
        </w:numPr>
        <w:tabs>
          <w:tab w:val="clear" w:pos="1069"/>
          <w:tab w:val="num" w:pos="720"/>
        </w:tabs>
        <w:ind w:left="720" w:hanging="180"/>
        <w:rPr>
          <w:rFonts w:ascii="Calibri" w:hAnsi="Calibri"/>
          <w:color w:val="000000"/>
          <w:sz w:val="22"/>
          <w:szCs w:val="22"/>
          <w:lang w:val="sr-Cyrl-CS"/>
        </w:rPr>
      </w:pPr>
      <w:r w:rsidRPr="009D5A6C">
        <w:rPr>
          <w:rFonts w:ascii="Calibri" w:hAnsi="Calibri"/>
          <w:color w:val="000000"/>
          <w:sz w:val="22"/>
          <w:szCs w:val="22"/>
          <w:lang w:val="sr-Cyrl-CS"/>
        </w:rPr>
        <w:lastRenderedPageBreak/>
        <w:t>осигуравајућа друштва 0,1% од износа остварене премије осигурања за претходну годину.</w:t>
      </w:r>
    </w:p>
    <w:p w:rsidR="00733F1F" w:rsidRPr="00D32B19" w:rsidRDefault="00733F1F" w:rsidP="00D32B19">
      <w:pPr>
        <w:pStyle w:val="NoSpacing"/>
        <w:ind w:firstLine="540"/>
        <w:jc w:val="both"/>
        <w:rPr>
          <w:rFonts w:ascii="Calibri" w:hAnsi="Calibri"/>
          <w:sz w:val="22"/>
          <w:szCs w:val="22"/>
        </w:rPr>
      </w:pPr>
      <w:r w:rsidRPr="00D32B19">
        <w:rPr>
          <w:rFonts w:ascii="Calibri" w:hAnsi="Calibri"/>
          <w:sz w:val="22"/>
          <w:szCs w:val="22"/>
        </w:rPr>
        <w:t>Процјена прихода полази од константно исте основице за њихов обрачун током свих десет анализираних година.</w:t>
      </w:r>
    </w:p>
    <w:p w:rsidR="00733F1F" w:rsidRPr="00D32B19" w:rsidRDefault="00733F1F" w:rsidP="00D32B19">
      <w:pPr>
        <w:pStyle w:val="NoSpacing"/>
        <w:ind w:firstLine="540"/>
        <w:jc w:val="both"/>
        <w:rPr>
          <w:rFonts w:ascii="Calibri" w:hAnsi="Calibri"/>
          <w:sz w:val="22"/>
          <w:szCs w:val="22"/>
        </w:rPr>
      </w:pPr>
      <w:r w:rsidRPr="00D32B19">
        <w:rPr>
          <w:rFonts w:ascii="Calibri" w:hAnsi="Calibri"/>
          <w:sz w:val="22"/>
          <w:szCs w:val="22"/>
        </w:rPr>
        <w:t>Уз сценарио 100%-тне наплате накнаде за прот</w:t>
      </w:r>
      <w:r w:rsidRPr="00D32B19">
        <w:rPr>
          <w:rFonts w:ascii="Calibri" w:hAnsi="Calibri"/>
          <w:sz w:val="22"/>
          <w:szCs w:val="22"/>
          <w:lang w:val="sr-Cyrl-CS"/>
        </w:rPr>
        <w:t>ив</w:t>
      </w:r>
      <w:r w:rsidRPr="00D32B19">
        <w:rPr>
          <w:rFonts w:ascii="Calibri" w:hAnsi="Calibri"/>
          <w:sz w:val="22"/>
          <w:szCs w:val="22"/>
        </w:rPr>
        <w:t xml:space="preserve">градну заштиту укупан годишњи приход ЈП </w:t>
      </w:r>
      <w:r w:rsidRPr="00D32B19">
        <w:rPr>
          <w:rFonts w:ascii="Calibri" w:hAnsi="Calibri"/>
          <w:sz w:val="22"/>
          <w:szCs w:val="22"/>
          <w:lang w:val="sr-Cyrl-CS"/>
        </w:rPr>
        <w:t>,,</w:t>
      </w:r>
      <w:r w:rsidRPr="00D32B19">
        <w:rPr>
          <w:rFonts w:ascii="Calibri" w:hAnsi="Calibri"/>
          <w:sz w:val="22"/>
          <w:szCs w:val="22"/>
        </w:rPr>
        <w:t>Прот</w:t>
      </w:r>
      <w:r w:rsidRPr="00D32B19">
        <w:rPr>
          <w:rFonts w:ascii="Calibri" w:hAnsi="Calibri"/>
          <w:sz w:val="22"/>
          <w:szCs w:val="22"/>
          <w:lang w:val="sr-Cyrl-CS"/>
        </w:rPr>
        <w:t>ив</w:t>
      </w:r>
      <w:r w:rsidRPr="00D32B19">
        <w:rPr>
          <w:rFonts w:ascii="Calibri" w:hAnsi="Calibri"/>
          <w:sz w:val="22"/>
          <w:szCs w:val="22"/>
        </w:rPr>
        <w:t>градна заштита РС</w:t>
      </w:r>
      <w:r w:rsidRPr="00D32B19">
        <w:rPr>
          <w:rFonts w:ascii="Calibri" w:hAnsi="Calibri"/>
          <w:sz w:val="22"/>
          <w:szCs w:val="22"/>
          <w:lang w:val="sr-Cyrl-CS"/>
        </w:rPr>
        <w:t>''</w:t>
      </w:r>
      <w:r w:rsidRPr="00D32B19">
        <w:rPr>
          <w:rFonts w:ascii="Calibri" w:hAnsi="Calibri"/>
          <w:sz w:val="22"/>
          <w:szCs w:val="22"/>
        </w:rPr>
        <w:t xml:space="preserve"> би био</w:t>
      </w:r>
      <w:r w:rsidR="003A3E6B" w:rsidRPr="00D32B19">
        <w:rPr>
          <w:rFonts w:ascii="Calibri" w:hAnsi="Calibri"/>
          <w:sz w:val="22"/>
          <w:szCs w:val="22"/>
        </w:rPr>
        <w:t xml:space="preserve"> 3.653.</w:t>
      </w:r>
      <w:r w:rsidR="003A3E6B" w:rsidRPr="00D32B19">
        <w:rPr>
          <w:rFonts w:ascii="Calibri" w:hAnsi="Calibri"/>
          <w:sz w:val="22"/>
          <w:szCs w:val="22"/>
          <w:lang w:val="sr-Cyrl-CS"/>
        </w:rPr>
        <w:t>174</w:t>
      </w:r>
      <w:r w:rsidRPr="00D32B19">
        <w:rPr>
          <w:rFonts w:ascii="Calibri" w:hAnsi="Calibri"/>
          <w:sz w:val="22"/>
          <w:szCs w:val="22"/>
        </w:rPr>
        <w:t xml:space="preserve"> КМ, односно за 10 година</w:t>
      </w:r>
      <w:r w:rsidR="003A3E6B" w:rsidRPr="00D32B19">
        <w:rPr>
          <w:rFonts w:ascii="Calibri" w:hAnsi="Calibri"/>
          <w:sz w:val="22"/>
          <w:szCs w:val="22"/>
        </w:rPr>
        <w:t xml:space="preserve"> 36.53</w:t>
      </w:r>
      <w:r w:rsidR="003A3E6B" w:rsidRPr="00D32B19">
        <w:rPr>
          <w:rFonts w:ascii="Calibri" w:hAnsi="Calibri"/>
          <w:sz w:val="22"/>
          <w:szCs w:val="22"/>
          <w:lang w:val="sr-Cyrl-CS"/>
        </w:rPr>
        <w:t>1</w:t>
      </w:r>
      <w:r w:rsidR="003A3E6B" w:rsidRPr="00D32B19">
        <w:rPr>
          <w:rFonts w:ascii="Calibri" w:hAnsi="Calibri"/>
          <w:sz w:val="22"/>
          <w:szCs w:val="22"/>
        </w:rPr>
        <w:t>.</w:t>
      </w:r>
      <w:r w:rsidR="003A3E6B" w:rsidRPr="00D32B19">
        <w:rPr>
          <w:rFonts w:ascii="Calibri" w:hAnsi="Calibri"/>
          <w:sz w:val="22"/>
          <w:szCs w:val="22"/>
          <w:lang w:val="sr-Cyrl-CS"/>
        </w:rPr>
        <w:t>74</w:t>
      </w:r>
      <w:r w:rsidRPr="00D32B19">
        <w:rPr>
          <w:rFonts w:ascii="Calibri" w:hAnsi="Calibri"/>
          <w:sz w:val="22"/>
          <w:szCs w:val="22"/>
        </w:rPr>
        <w:t>0 КМ.</w:t>
      </w:r>
    </w:p>
    <w:p w:rsidR="00733F1F" w:rsidRPr="00D32B19" w:rsidRDefault="00733F1F" w:rsidP="00D32B19">
      <w:pPr>
        <w:pStyle w:val="NoSpacing"/>
        <w:jc w:val="both"/>
        <w:rPr>
          <w:rFonts w:ascii="Calibri" w:hAnsi="Calibri"/>
          <w:sz w:val="22"/>
          <w:szCs w:val="22"/>
        </w:rPr>
      </w:pPr>
      <w:r w:rsidRPr="00D32B19">
        <w:rPr>
          <w:rFonts w:ascii="Calibri" w:hAnsi="Calibri"/>
          <w:sz w:val="22"/>
          <w:szCs w:val="22"/>
        </w:rPr>
        <w:t>И када плаћање накнаде за прот</w:t>
      </w:r>
      <w:r w:rsidRPr="00D32B19">
        <w:rPr>
          <w:rFonts w:ascii="Calibri" w:hAnsi="Calibri"/>
          <w:sz w:val="22"/>
          <w:szCs w:val="22"/>
          <w:lang w:val="sr-Cyrl-CS"/>
        </w:rPr>
        <w:t>ив</w:t>
      </w:r>
      <w:r w:rsidRPr="00D32B19">
        <w:rPr>
          <w:rFonts w:ascii="Calibri" w:hAnsi="Calibri"/>
          <w:sz w:val="22"/>
          <w:szCs w:val="22"/>
        </w:rPr>
        <w:t>градну заштиту постане обавезно, претпоставка њене 100%-тне наплате је доста оптимистична, нарочито у случају власника или корисника обрадивог земљишта (од којега се око 40% уопште не обрађује). Због тога је анализиран и сценарио са нижим степеном наплате накнаде за прот</w:t>
      </w:r>
      <w:r w:rsidRPr="00D32B19">
        <w:rPr>
          <w:rFonts w:ascii="Calibri" w:hAnsi="Calibri"/>
          <w:sz w:val="22"/>
          <w:szCs w:val="22"/>
          <w:lang w:val="sr-Cyrl-CS"/>
        </w:rPr>
        <w:t>ив</w:t>
      </w:r>
      <w:r w:rsidRPr="00D32B19">
        <w:rPr>
          <w:rFonts w:ascii="Calibri" w:hAnsi="Calibri"/>
          <w:sz w:val="22"/>
          <w:szCs w:val="22"/>
        </w:rPr>
        <w:t>градну заштиту који је показао да је толеранција наплате, односно неплаћања ове накнаде, доста мала. Уколико би се задржао пројектовани ниво расхода, за њихово покриће би била неминовна минимална наплата накнаде за прот</w:t>
      </w:r>
      <w:r w:rsidRPr="00D32B19">
        <w:rPr>
          <w:rFonts w:ascii="Calibri" w:hAnsi="Calibri"/>
          <w:sz w:val="22"/>
          <w:szCs w:val="22"/>
          <w:lang w:val="sr-Cyrl-CS"/>
        </w:rPr>
        <w:t>ив</w:t>
      </w:r>
      <w:r w:rsidRPr="00D32B19">
        <w:rPr>
          <w:rFonts w:ascii="Calibri" w:hAnsi="Calibri"/>
          <w:sz w:val="22"/>
          <w:szCs w:val="22"/>
        </w:rPr>
        <w:t>градну заштиту између 79 и 82%.</w:t>
      </w:r>
    </w:p>
    <w:p w:rsidR="00733F1F" w:rsidRPr="007C61DC" w:rsidRDefault="00733F1F" w:rsidP="00D32B19">
      <w:pPr>
        <w:jc w:val="both"/>
        <w:rPr>
          <w:rFonts w:ascii="Calibri" w:hAnsi="Calibri"/>
          <w:color w:val="000000"/>
          <w:sz w:val="22"/>
          <w:szCs w:val="22"/>
        </w:rPr>
      </w:pPr>
    </w:p>
    <w:p w:rsidR="00733F1F" w:rsidRDefault="001D10F6" w:rsidP="00733F1F">
      <w:pPr>
        <w:ind w:firstLine="708"/>
        <w:jc w:val="both"/>
        <w:rPr>
          <w:rFonts w:ascii="Calibri" w:hAnsi="Calibri"/>
          <w:color w:val="000000"/>
          <w:sz w:val="22"/>
          <w:szCs w:val="22"/>
        </w:rPr>
      </w:pPr>
      <w:r w:rsidRPr="007C61DC">
        <w:rPr>
          <w:rFonts w:ascii="Calibri" w:hAnsi="Calibri"/>
          <w:color w:val="000000"/>
          <w:sz w:val="22"/>
          <w:szCs w:val="22"/>
          <w:lang w:val="sr-Cyrl-CS"/>
        </w:rPr>
        <w:t xml:space="preserve">6.5  </w:t>
      </w:r>
      <w:r w:rsidR="00733F1F" w:rsidRPr="007C61DC">
        <w:rPr>
          <w:rFonts w:ascii="Calibri" w:hAnsi="Calibri"/>
          <w:color w:val="000000"/>
          <w:sz w:val="22"/>
          <w:szCs w:val="22"/>
        </w:rPr>
        <w:t>Биланс успјеха</w:t>
      </w:r>
    </w:p>
    <w:p w:rsidR="00D32B19" w:rsidRPr="007C61DC" w:rsidRDefault="00D32B19" w:rsidP="00733F1F">
      <w:pPr>
        <w:ind w:firstLine="708"/>
        <w:jc w:val="both"/>
        <w:rPr>
          <w:rFonts w:ascii="Calibri" w:hAnsi="Calibri"/>
          <w:color w:val="000000"/>
          <w:sz w:val="22"/>
          <w:szCs w:val="22"/>
        </w:rPr>
      </w:pP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Треба правити разлику између користи од прот</w:t>
      </w:r>
      <w:r w:rsidRPr="00D32B19">
        <w:rPr>
          <w:rFonts w:ascii="Calibri" w:hAnsi="Calibri"/>
          <w:sz w:val="22"/>
          <w:szCs w:val="22"/>
          <w:lang w:val="sr-Cyrl-CS"/>
        </w:rPr>
        <w:t>ив</w:t>
      </w:r>
      <w:r w:rsidRPr="00D32B19">
        <w:rPr>
          <w:rFonts w:ascii="Calibri" w:hAnsi="Calibri"/>
          <w:sz w:val="22"/>
          <w:szCs w:val="22"/>
        </w:rPr>
        <w:t>градне заштите које су описане у поглављу Користи и прихода јавног предузећа које се бави пружањем ових услуга. Стварни приходи су мањи од стварних користи што је посљедица начина плаћања накнаде, као и посљедица организовања ове службе у облик јавног предузећа које нема за циљ да на пружању ових услуга зарађује, него да превасходно само покрије своје трошкове.</w:t>
      </w:r>
    </w:p>
    <w:p w:rsidR="00733F1F" w:rsidRPr="00D32B19" w:rsidRDefault="00733F1F" w:rsidP="00D32B19">
      <w:pPr>
        <w:pStyle w:val="NoSpacing"/>
        <w:ind w:firstLine="708"/>
        <w:jc w:val="both"/>
        <w:rPr>
          <w:rFonts w:ascii="Calibri" w:hAnsi="Calibri"/>
          <w:sz w:val="22"/>
          <w:szCs w:val="22"/>
        </w:rPr>
      </w:pPr>
      <w:r w:rsidRPr="00D32B19">
        <w:rPr>
          <w:rFonts w:ascii="Calibri" w:hAnsi="Calibri"/>
          <w:sz w:val="22"/>
          <w:szCs w:val="22"/>
        </w:rPr>
        <w:t>Десетогодишњи биланс успјеха носиоца прот</w:t>
      </w:r>
      <w:r w:rsidRPr="00D32B19">
        <w:rPr>
          <w:rFonts w:ascii="Calibri" w:hAnsi="Calibri"/>
          <w:sz w:val="22"/>
          <w:szCs w:val="22"/>
          <w:lang w:val="sr-Cyrl-CS"/>
        </w:rPr>
        <w:t>ив</w:t>
      </w:r>
      <w:r w:rsidRPr="00D32B19">
        <w:rPr>
          <w:rFonts w:ascii="Calibri" w:hAnsi="Calibri"/>
          <w:sz w:val="22"/>
          <w:szCs w:val="22"/>
        </w:rPr>
        <w:t>градне заштите, при чему је прва година година предузимања кључних капиталних улагања у набавку два нова радара и модернизацију друге пратеће опреме, приказује слиједећа табела.</w:t>
      </w:r>
    </w:p>
    <w:p w:rsidR="00733F1F" w:rsidRPr="007C61DC" w:rsidRDefault="00733F1F" w:rsidP="00733F1F">
      <w:pPr>
        <w:ind w:firstLine="708"/>
        <w:jc w:val="both"/>
        <w:rPr>
          <w:rFonts w:ascii="Calibri" w:hAnsi="Calibri"/>
          <w:color w:val="0000FF"/>
          <w:sz w:val="22"/>
          <w:szCs w:val="22"/>
        </w:rPr>
      </w:pPr>
    </w:p>
    <w:p w:rsidR="00733F1F" w:rsidRPr="007C61DC" w:rsidRDefault="00733F1F" w:rsidP="00733F1F">
      <w:pPr>
        <w:jc w:val="center"/>
        <w:rPr>
          <w:rFonts w:ascii="Calibri" w:hAnsi="Calibri"/>
          <w:color w:val="000000"/>
          <w:sz w:val="22"/>
          <w:szCs w:val="22"/>
        </w:rPr>
      </w:pPr>
      <w:r w:rsidRPr="007C61DC">
        <w:rPr>
          <w:rFonts w:ascii="Calibri" w:hAnsi="Calibri"/>
          <w:color w:val="000000"/>
          <w:sz w:val="22"/>
          <w:szCs w:val="22"/>
        </w:rPr>
        <w:t xml:space="preserve">Табела </w:t>
      </w:r>
      <w:r w:rsidR="00C560E9" w:rsidRPr="007C61DC">
        <w:rPr>
          <w:rFonts w:ascii="Calibri" w:hAnsi="Calibri"/>
          <w:color w:val="000000"/>
          <w:sz w:val="22"/>
          <w:szCs w:val="22"/>
          <w:lang w:val="sr-Cyrl-CS"/>
        </w:rPr>
        <w:t>2</w:t>
      </w:r>
      <w:r w:rsidRPr="007C61DC">
        <w:rPr>
          <w:rFonts w:ascii="Calibri" w:hAnsi="Calibri"/>
          <w:color w:val="000000"/>
          <w:sz w:val="22"/>
          <w:szCs w:val="22"/>
        </w:rPr>
        <w:t>: Пројектовани десетогодишњи биланс успјеха</w:t>
      </w:r>
    </w:p>
    <w:p w:rsidR="00733F1F" w:rsidRPr="007C61DC" w:rsidRDefault="00733F1F" w:rsidP="00733F1F">
      <w:pPr>
        <w:spacing w:line="120" w:lineRule="auto"/>
        <w:ind w:firstLine="709"/>
        <w:jc w:val="both"/>
        <w:rPr>
          <w:rFonts w:ascii="Calibri" w:hAnsi="Calibri"/>
          <w:color w:val="0000FF"/>
          <w:sz w:val="22"/>
          <w:szCs w:val="22"/>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258"/>
        <w:gridCol w:w="1260"/>
        <w:gridCol w:w="1260"/>
        <w:gridCol w:w="1154"/>
        <w:gridCol w:w="1254"/>
        <w:gridCol w:w="1140"/>
        <w:gridCol w:w="1140"/>
      </w:tblGrid>
      <w:tr w:rsidR="00733F1F" w:rsidRPr="00A060F3" w:rsidTr="00A060F3">
        <w:trPr>
          <w:cantSplit/>
          <w:trHeight w:val="826"/>
          <w:jc w:val="center"/>
        </w:trPr>
        <w:tc>
          <w:tcPr>
            <w:tcW w:w="611" w:type="dxa"/>
            <w:shd w:val="clear" w:color="auto" w:fill="E0E0E0"/>
            <w:textDirection w:val="btLr"/>
            <w:vAlign w:val="center"/>
          </w:tcPr>
          <w:p w:rsidR="00733F1F" w:rsidRPr="00A060F3" w:rsidRDefault="00733F1F" w:rsidP="00A060F3">
            <w:pPr>
              <w:ind w:left="113" w:right="113"/>
              <w:jc w:val="both"/>
              <w:rPr>
                <w:rFonts w:ascii="Calibri" w:hAnsi="Calibri"/>
                <w:color w:val="000000"/>
                <w:sz w:val="22"/>
                <w:szCs w:val="22"/>
              </w:rPr>
            </w:pPr>
            <w:r w:rsidRPr="00A060F3">
              <w:rPr>
                <w:rFonts w:ascii="Calibri" w:hAnsi="Calibri"/>
                <w:color w:val="000000"/>
                <w:sz w:val="22"/>
                <w:szCs w:val="22"/>
              </w:rPr>
              <w:t>Год.</w:t>
            </w:r>
          </w:p>
        </w:tc>
        <w:tc>
          <w:tcPr>
            <w:tcW w:w="1258" w:type="dxa"/>
            <w:shd w:val="clear" w:color="auto" w:fill="E0E0E0"/>
            <w:vAlign w:val="center"/>
          </w:tcPr>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Укупни приходи</w:t>
            </w:r>
          </w:p>
        </w:tc>
        <w:tc>
          <w:tcPr>
            <w:tcW w:w="1260" w:type="dxa"/>
            <w:shd w:val="clear" w:color="auto" w:fill="E0E0E0"/>
            <w:vAlign w:val="center"/>
          </w:tcPr>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Укупни расходи</w:t>
            </w:r>
          </w:p>
        </w:tc>
        <w:tc>
          <w:tcPr>
            <w:tcW w:w="1260" w:type="dxa"/>
            <w:shd w:val="clear" w:color="auto" w:fill="E0E0E0"/>
            <w:vAlign w:val="center"/>
          </w:tcPr>
          <w:p w:rsidR="00733F1F" w:rsidRPr="00A060F3" w:rsidRDefault="00733F1F" w:rsidP="00733F1F">
            <w:pPr>
              <w:rPr>
                <w:rFonts w:ascii="Calibri" w:hAnsi="Calibri"/>
                <w:color w:val="000000"/>
                <w:sz w:val="22"/>
                <w:szCs w:val="22"/>
              </w:rPr>
            </w:pPr>
            <w:r w:rsidRPr="00A060F3">
              <w:rPr>
                <w:rFonts w:ascii="Calibri" w:hAnsi="Calibri"/>
                <w:color w:val="000000"/>
                <w:sz w:val="22"/>
                <w:szCs w:val="22"/>
              </w:rPr>
              <w:t>Материј.</w:t>
            </w:r>
          </w:p>
          <w:p w:rsidR="00733F1F" w:rsidRPr="00A060F3" w:rsidRDefault="00733F1F" w:rsidP="00733F1F">
            <w:pPr>
              <w:rPr>
                <w:rFonts w:ascii="Calibri" w:hAnsi="Calibri"/>
                <w:color w:val="000000"/>
                <w:sz w:val="22"/>
                <w:szCs w:val="22"/>
              </w:rPr>
            </w:pPr>
            <w:r w:rsidRPr="00A060F3">
              <w:rPr>
                <w:rFonts w:ascii="Calibri" w:hAnsi="Calibri"/>
                <w:color w:val="000000"/>
                <w:sz w:val="22"/>
                <w:szCs w:val="22"/>
              </w:rPr>
              <w:t>трошкови</w:t>
            </w:r>
          </w:p>
        </w:tc>
        <w:tc>
          <w:tcPr>
            <w:tcW w:w="1154" w:type="dxa"/>
            <w:shd w:val="clear" w:color="auto" w:fill="E0E0E0"/>
            <w:vAlign w:val="center"/>
          </w:tcPr>
          <w:p w:rsidR="00733F1F" w:rsidRPr="00A060F3" w:rsidRDefault="00733F1F" w:rsidP="00733F1F">
            <w:pPr>
              <w:rPr>
                <w:rFonts w:ascii="Calibri" w:hAnsi="Calibri"/>
                <w:color w:val="000000"/>
                <w:sz w:val="22"/>
                <w:szCs w:val="22"/>
              </w:rPr>
            </w:pPr>
            <w:r w:rsidRPr="00A060F3">
              <w:rPr>
                <w:rFonts w:ascii="Calibri" w:hAnsi="Calibri"/>
                <w:color w:val="000000"/>
                <w:sz w:val="22"/>
                <w:szCs w:val="22"/>
              </w:rPr>
              <w:t>Трошко</w:t>
            </w:r>
            <w:r w:rsidRPr="00A060F3">
              <w:rPr>
                <w:rFonts w:ascii="Calibri" w:hAnsi="Calibri"/>
                <w:color w:val="000000"/>
                <w:sz w:val="22"/>
                <w:szCs w:val="22"/>
                <w:lang w:val="sr-Cyrl-CS"/>
              </w:rPr>
              <w:t>в</w:t>
            </w:r>
            <w:r w:rsidRPr="00A060F3">
              <w:rPr>
                <w:rFonts w:ascii="Calibri" w:hAnsi="Calibri"/>
                <w:color w:val="000000"/>
                <w:sz w:val="22"/>
                <w:szCs w:val="22"/>
              </w:rPr>
              <w:t>и</w:t>
            </w:r>
          </w:p>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услуга</w:t>
            </w:r>
          </w:p>
        </w:tc>
        <w:tc>
          <w:tcPr>
            <w:tcW w:w="1254" w:type="dxa"/>
            <w:shd w:val="clear" w:color="auto" w:fill="E0E0E0"/>
            <w:vAlign w:val="center"/>
          </w:tcPr>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Бруто</w:t>
            </w:r>
          </w:p>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плате</w:t>
            </w:r>
          </w:p>
        </w:tc>
        <w:tc>
          <w:tcPr>
            <w:tcW w:w="1140" w:type="dxa"/>
            <w:shd w:val="clear" w:color="auto" w:fill="E0E0E0"/>
            <w:vAlign w:val="center"/>
          </w:tcPr>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Аморти.</w:t>
            </w:r>
          </w:p>
        </w:tc>
        <w:tc>
          <w:tcPr>
            <w:tcW w:w="1140" w:type="dxa"/>
            <w:shd w:val="clear" w:color="auto" w:fill="E0E0E0"/>
            <w:vAlign w:val="center"/>
          </w:tcPr>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 xml:space="preserve">Бруто </w:t>
            </w:r>
          </w:p>
          <w:p w:rsidR="00733F1F" w:rsidRPr="00A060F3" w:rsidRDefault="00733F1F" w:rsidP="00A060F3">
            <w:pPr>
              <w:jc w:val="center"/>
              <w:rPr>
                <w:rFonts w:ascii="Calibri" w:hAnsi="Calibri"/>
                <w:color w:val="000000"/>
                <w:sz w:val="22"/>
                <w:szCs w:val="22"/>
              </w:rPr>
            </w:pPr>
            <w:r w:rsidRPr="00A060F3">
              <w:rPr>
                <w:rFonts w:ascii="Calibri" w:hAnsi="Calibri"/>
                <w:color w:val="000000"/>
                <w:sz w:val="22"/>
                <w:szCs w:val="22"/>
              </w:rPr>
              <w:t>добит</w:t>
            </w:r>
          </w:p>
        </w:tc>
      </w:tr>
      <w:tr w:rsidR="00733F1F" w:rsidRPr="00A060F3" w:rsidTr="00A060F3">
        <w:trPr>
          <w:trHeight w:val="243"/>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2.203.162</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644.550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458.240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789.600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310.771</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1.450.006</w:t>
            </w:r>
          </w:p>
        </w:tc>
      </w:tr>
      <w:tr w:rsidR="00733F1F" w:rsidRPr="00A060F3" w:rsidTr="00A060F3">
        <w:trPr>
          <w:trHeight w:val="258"/>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2.319.081</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742.000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409.600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789.600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377.881</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1.334.086</w:t>
            </w:r>
          </w:p>
        </w:tc>
      </w:tr>
      <w:tr w:rsidR="00733F1F" w:rsidRPr="00A060F3" w:rsidTr="00A060F3">
        <w:trPr>
          <w:trHeight w:val="243"/>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2.979.517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757.000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387.200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402.667</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673.650</w:t>
            </w:r>
          </w:p>
        </w:tc>
      </w:tr>
      <w:tr w:rsidR="00733F1F" w:rsidRPr="00A060F3" w:rsidTr="00A060F3">
        <w:trPr>
          <w:trHeight w:val="258"/>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2.967.881</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346.200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426.031</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685.286</w:t>
            </w:r>
          </w:p>
        </w:tc>
      </w:tr>
      <w:tr w:rsidR="00733F1F" w:rsidRPr="00A060F3" w:rsidTr="00A060F3">
        <w:trPr>
          <w:trHeight w:val="243"/>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5.</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2.967.881</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346.200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426.031</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685.286</w:t>
            </w:r>
          </w:p>
        </w:tc>
      </w:tr>
      <w:tr w:rsidR="00733F1F" w:rsidRPr="00A060F3" w:rsidTr="00A060F3">
        <w:trPr>
          <w:trHeight w:val="258"/>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6.</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2.875.252</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301.200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378.402</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777.915</w:t>
            </w:r>
          </w:p>
        </w:tc>
      </w:tr>
      <w:tr w:rsidR="00733F1F" w:rsidRPr="00A060F3" w:rsidTr="00A060F3">
        <w:trPr>
          <w:trHeight w:val="243"/>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2.875.252</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301.200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378.402</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777.915</w:t>
            </w:r>
          </w:p>
        </w:tc>
      </w:tr>
      <w:tr w:rsidR="00733F1F" w:rsidRPr="00A060F3" w:rsidTr="00A060F3">
        <w:trPr>
          <w:trHeight w:val="243"/>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8.</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2.875.252</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301.200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378.402</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777.915</w:t>
            </w:r>
          </w:p>
        </w:tc>
      </w:tr>
      <w:tr w:rsidR="00733F1F" w:rsidRPr="00A060F3" w:rsidTr="00A060F3">
        <w:trPr>
          <w:trHeight w:val="258"/>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9.</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2.875.252</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301.200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378.402</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777.915</w:t>
            </w:r>
          </w:p>
        </w:tc>
      </w:tr>
      <w:tr w:rsidR="00733F1F" w:rsidRPr="00A060F3" w:rsidTr="00A060F3">
        <w:trPr>
          <w:trHeight w:val="243"/>
          <w:jc w:val="center"/>
        </w:trPr>
        <w:tc>
          <w:tcPr>
            <w:tcW w:w="611"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10.</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2.869.538</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763.000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301.200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1.432.650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372.688</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783.629</w:t>
            </w:r>
          </w:p>
        </w:tc>
      </w:tr>
      <w:tr w:rsidR="00733F1F" w:rsidRPr="00A060F3" w:rsidTr="00A060F3">
        <w:trPr>
          <w:trHeight w:val="272"/>
          <w:jc w:val="center"/>
        </w:trPr>
        <w:tc>
          <w:tcPr>
            <w:tcW w:w="611" w:type="dxa"/>
          </w:tcPr>
          <w:p w:rsidR="00733F1F" w:rsidRPr="00A060F3" w:rsidRDefault="00733F1F" w:rsidP="00A060F3">
            <w:pPr>
              <w:jc w:val="both"/>
              <w:rPr>
                <w:rFonts w:ascii="Calibri" w:hAnsi="Calibri"/>
                <w:color w:val="000000"/>
                <w:sz w:val="22"/>
                <w:szCs w:val="22"/>
              </w:rPr>
            </w:pPr>
            <w:r w:rsidRPr="00A060F3">
              <w:rPr>
                <w:rFonts w:ascii="Calibri" w:hAnsi="Calibri"/>
                <w:color w:val="000000"/>
                <w:sz w:val="22"/>
                <w:szCs w:val="22"/>
              </w:rPr>
              <w:t>Σ</w:t>
            </w:r>
          </w:p>
        </w:tc>
        <w:tc>
          <w:tcPr>
            <w:tcW w:w="1258" w:type="dxa"/>
            <w:vAlign w:val="bottom"/>
          </w:tcPr>
          <w:p w:rsidR="00733F1F" w:rsidRPr="00A060F3" w:rsidRDefault="00733F1F" w:rsidP="00A060F3">
            <w:pPr>
              <w:jc w:val="right"/>
              <w:rPr>
                <w:rFonts w:ascii="Calibri" w:hAnsi="Calibri"/>
                <w:bCs/>
                <w:color w:val="000000"/>
                <w:sz w:val="22"/>
                <w:szCs w:val="22"/>
              </w:rPr>
            </w:pPr>
            <w:r w:rsidRPr="00A060F3">
              <w:rPr>
                <w:rFonts w:ascii="Calibri" w:hAnsi="Calibri"/>
                <w:bCs/>
                <w:color w:val="000000"/>
                <w:sz w:val="22"/>
                <w:szCs w:val="22"/>
              </w:rPr>
              <w:t>36.531.670</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27.808.070</w:t>
            </w:r>
          </w:p>
        </w:tc>
        <w:tc>
          <w:tcPr>
            <w:tcW w:w="126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7.484.500</w:t>
            </w:r>
          </w:p>
        </w:tc>
        <w:tc>
          <w:tcPr>
            <w:tcW w:w="11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3.453.440</w:t>
            </w:r>
          </w:p>
        </w:tc>
        <w:tc>
          <w:tcPr>
            <w:tcW w:w="1254"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13.040.400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3.829.680</w:t>
            </w:r>
          </w:p>
        </w:tc>
        <w:tc>
          <w:tcPr>
            <w:tcW w:w="1140" w:type="dxa"/>
          </w:tcPr>
          <w:p w:rsidR="00733F1F" w:rsidRPr="00A060F3" w:rsidRDefault="00733F1F" w:rsidP="00A060F3">
            <w:pPr>
              <w:jc w:val="right"/>
              <w:rPr>
                <w:rFonts w:ascii="Calibri" w:hAnsi="Calibri"/>
                <w:color w:val="000000"/>
                <w:sz w:val="22"/>
                <w:szCs w:val="22"/>
              </w:rPr>
            </w:pPr>
            <w:r w:rsidRPr="00A060F3">
              <w:rPr>
                <w:rFonts w:ascii="Calibri" w:hAnsi="Calibri"/>
                <w:color w:val="000000"/>
                <w:sz w:val="22"/>
                <w:szCs w:val="22"/>
              </w:rPr>
              <w:t>8.723.600</w:t>
            </w:r>
          </w:p>
        </w:tc>
      </w:tr>
    </w:tbl>
    <w:p w:rsidR="00733F1F" w:rsidRPr="007C61DC" w:rsidRDefault="00733F1F" w:rsidP="00733F1F">
      <w:pPr>
        <w:ind w:firstLine="708"/>
        <w:jc w:val="both"/>
        <w:rPr>
          <w:rFonts w:ascii="Calibri" w:hAnsi="Calibri"/>
          <w:color w:val="0000FF"/>
          <w:sz w:val="22"/>
          <w:szCs w:val="22"/>
        </w:rPr>
      </w:pP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rPr>
        <w:t>Чињеница да би према урађеним пројекцијама ЈП Прот</w:t>
      </w:r>
      <w:r w:rsidRPr="007C61DC">
        <w:rPr>
          <w:rFonts w:ascii="Calibri" w:hAnsi="Calibri"/>
          <w:color w:val="000000"/>
          <w:sz w:val="22"/>
          <w:szCs w:val="22"/>
          <w:lang w:val="sr-Cyrl-CS"/>
        </w:rPr>
        <w:t>ив</w:t>
      </w:r>
      <w:r w:rsidRPr="007C61DC">
        <w:rPr>
          <w:rFonts w:ascii="Calibri" w:hAnsi="Calibri"/>
          <w:color w:val="000000"/>
          <w:sz w:val="22"/>
          <w:szCs w:val="22"/>
        </w:rPr>
        <w:t xml:space="preserve">градна </w:t>
      </w:r>
      <w:r w:rsidR="00040197" w:rsidRPr="007C61DC">
        <w:rPr>
          <w:rFonts w:ascii="Calibri" w:hAnsi="Calibri"/>
          <w:color w:val="000000"/>
          <w:sz w:val="22"/>
          <w:szCs w:val="22"/>
          <w:lang w:val="sr-Cyrl-CS"/>
        </w:rPr>
        <w:t>превентива РС</w:t>
      </w:r>
      <w:r w:rsidRPr="007C61DC">
        <w:rPr>
          <w:rFonts w:ascii="Calibri" w:hAnsi="Calibri"/>
          <w:color w:val="000000"/>
          <w:sz w:val="22"/>
          <w:szCs w:val="22"/>
        </w:rPr>
        <w:t xml:space="preserve"> у свим годинама анализираног периода остваривало позитивну разлику између укупних прихода и укупних расхода не указује његову натпросјечну ефикасност него прије на прецијењене приходе, јер је приход обрачунат на бази 100%-тне наплате накнаде, што је мало реално.</w:t>
      </w:r>
    </w:p>
    <w:p w:rsidR="00733F1F" w:rsidRPr="007C61DC" w:rsidRDefault="00733F1F" w:rsidP="00733F1F">
      <w:pPr>
        <w:ind w:firstLine="708"/>
        <w:jc w:val="both"/>
        <w:rPr>
          <w:rFonts w:ascii="Calibri" w:hAnsi="Calibri"/>
          <w:color w:val="000000"/>
          <w:sz w:val="22"/>
          <w:szCs w:val="22"/>
        </w:rPr>
      </w:pPr>
      <w:r w:rsidRPr="007C61DC">
        <w:rPr>
          <w:rFonts w:ascii="Calibri" w:hAnsi="Calibri"/>
          <w:color w:val="000000"/>
          <w:sz w:val="22"/>
          <w:szCs w:val="22"/>
        </w:rPr>
        <w:t>Напротив, сценарио са знатно нижим приходима од пројектов</w:t>
      </w:r>
      <w:r w:rsidRPr="007C61DC">
        <w:rPr>
          <w:rFonts w:ascii="Calibri" w:hAnsi="Calibri"/>
          <w:color w:val="000000"/>
          <w:sz w:val="22"/>
          <w:szCs w:val="22"/>
          <w:lang w:val="sr-Cyrl-CS"/>
        </w:rPr>
        <w:t>а</w:t>
      </w:r>
      <w:r w:rsidRPr="007C61DC">
        <w:rPr>
          <w:rFonts w:ascii="Calibri" w:hAnsi="Calibri"/>
          <w:color w:val="000000"/>
          <w:sz w:val="22"/>
          <w:szCs w:val="22"/>
        </w:rPr>
        <w:t>них би налагао да се расходи ускладе са смањеним приходима. Пошто је за ефикасност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кључно правовремено дјеловање са довољним бројем прот</w:t>
      </w:r>
      <w:r w:rsidRPr="007C61DC">
        <w:rPr>
          <w:rFonts w:ascii="Calibri" w:hAnsi="Calibri"/>
          <w:color w:val="000000"/>
          <w:sz w:val="22"/>
          <w:szCs w:val="22"/>
          <w:lang w:val="sr-Cyrl-CS"/>
        </w:rPr>
        <w:t>ив</w:t>
      </w:r>
      <w:r w:rsidRPr="007C61DC">
        <w:rPr>
          <w:rFonts w:ascii="Calibri" w:hAnsi="Calibri"/>
          <w:color w:val="000000"/>
          <w:sz w:val="22"/>
          <w:szCs w:val="22"/>
        </w:rPr>
        <w:t>градних ракета, простор за уштеде се може тражити само у смањењу броја ангажованих радника или у смањењу трошкова услуга. Обрачун амортизације је законом дефинисана обавеза и она се не може избјећи. Случај недовољних прихода за покриће пуног износа трошкова амортизације ЈП би довео у губитак који би могао бити покривен на терет смањењ</w:t>
      </w:r>
      <w:r w:rsidRPr="007C61DC">
        <w:rPr>
          <w:rFonts w:ascii="Calibri" w:hAnsi="Calibri"/>
          <w:color w:val="000000"/>
          <w:sz w:val="22"/>
          <w:szCs w:val="22"/>
          <w:lang w:val="sr-Cyrl-CS"/>
        </w:rPr>
        <w:t>а</w:t>
      </w:r>
      <w:r w:rsidRPr="007C61DC">
        <w:rPr>
          <w:rFonts w:ascii="Calibri" w:hAnsi="Calibri"/>
          <w:color w:val="000000"/>
          <w:sz w:val="22"/>
          <w:szCs w:val="22"/>
        </w:rPr>
        <w:t xml:space="preserve"> државног капитала.</w:t>
      </w:r>
    </w:p>
    <w:p w:rsidR="00733F1F" w:rsidRDefault="00733F1F" w:rsidP="00733F1F">
      <w:pPr>
        <w:ind w:firstLine="708"/>
        <w:jc w:val="both"/>
        <w:rPr>
          <w:rFonts w:ascii="Calibri" w:hAnsi="Calibri"/>
          <w:color w:val="000000"/>
          <w:sz w:val="22"/>
          <w:szCs w:val="22"/>
          <w:lang w:val="sr-Cyrl-CS"/>
        </w:rPr>
      </w:pPr>
    </w:p>
    <w:p w:rsidR="004C077D" w:rsidRPr="004C077D" w:rsidRDefault="004C077D" w:rsidP="004841F0">
      <w:pPr>
        <w:jc w:val="both"/>
        <w:rPr>
          <w:rFonts w:ascii="Calibri" w:hAnsi="Calibri"/>
          <w:color w:val="000000"/>
          <w:sz w:val="22"/>
          <w:szCs w:val="22"/>
          <w:lang w:val="sr-Cyrl-CS"/>
        </w:rPr>
      </w:pPr>
    </w:p>
    <w:p w:rsidR="00733F1F" w:rsidRPr="004841F0" w:rsidRDefault="001D10F6" w:rsidP="00733F1F">
      <w:pPr>
        <w:spacing w:after="120"/>
        <w:ind w:firstLine="709"/>
        <w:jc w:val="both"/>
        <w:rPr>
          <w:rFonts w:ascii="Calibri" w:hAnsi="Calibri"/>
          <w:color w:val="000000"/>
          <w:sz w:val="22"/>
          <w:szCs w:val="22"/>
          <w:lang w:val="sr-Cyrl-CS"/>
        </w:rPr>
      </w:pPr>
      <w:r w:rsidRPr="007C61DC">
        <w:rPr>
          <w:rFonts w:ascii="Calibri" w:hAnsi="Calibri"/>
          <w:color w:val="000000"/>
          <w:sz w:val="22"/>
          <w:szCs w:val="22"/>
          <w:lang w:val="sr-Cyrl-CS"/>
        </w:rPr>
        <w:lastRenderedPageBreak/>
        <w:t xml:space="preserve">6.6  </w:t>
      </w:r>
      <w:r w:rsidR="00733F1F" w:rsidRPr="004841F0">
        <w:rPr>
          <w:rFonts w:ascii="Calibri" w:hAnsi="Calibri"/>
          <w:color w:val="000000"/>
          <w:sz w:val="22"/>
          <w:szCs w:val="22"/>
          <w:lang w:val="sr-Cyrl-CS"/>
        </w:rPr>
        <w:t>Даље ширење система прот</w:t>
      </w:r>
      <w:r w:rsidR="00733F1F" w:rsidRPr="007C61DC">
        <w:rPr>
          <w:rFonts w:ascii="Calibri" w:hAnsi="Calibri"/>
          <w:color w:val="000000"/>
          <w:sz w:val="22"/>
          <w:szCs w:val="22"/>
          <w:lang w:val="sr-Cyrl-CS"/>
        </w:rPr>
        <w:t>ив</w:t>
      </w:r>
      <w:r w:rsidR="00733F1F" w:rsidRPr="004841F0">
        <w:rPr>
          <w:rFonts w:ascii="Calibri" w:hAnsi="Calibri"/>
          <w:color w:val="000000"/>
          <w:sz w:val="22"/>
          <w:szCs w:val="22"/>
          <w:lang w:val="sr-Cyrl-CS"/>
        </w:rPr>
        <w:t>градне заштите</w:t>
      </w:r>
    </w:p>
    <w:p w:rsidR="00733F1F" w:rsidRPr="00D32B19" w:rsidRDefault="00733F1F" w:rsidP="00D32B19">
      <w:pPr>
        <w:ind w:firstLine="708"/>
        <w:jc w:val="both"/>
        <w:rPr>
          <w:rFonts w:ascii="Calibri" w:hAnsi="Calibri"/>
          <w:color w:val="000000"/>
          <w:sz w:val="22"/>
          <w:szCs w:val="22"/>
        </w:rPr>
      </w:pPr>
      <w:r w:rsidRPr="007C61DC">
        <w:rPr>
          <w:rFonts w:ascii="Calibri" w:hAnsi="Calibri"/>
          <w:color w:val="000000"/>
          <w:sz w:val="22"/>
          <w:szCs w:val="22"/>
        </w:rPr>
        <w:t>Територија Републике Српск</w:t>
      </w:r>
      <w:r w:rsidRPr="007C61DC">
        <w:rPr>
          <w:rFonts w:ascii="Calibri" w:hAnsi="Calibri"/>
          <w:color w:val="000000"/>
          <w:sz w:val="22"/>
          <w:szCs w:val="22"/>
          <w:lang w:val="sr-Cyrl-CS"/>
        </w:rPr>
        <w:t>е</w:t>
      </w:r>
      <w:r w:rsidRPr="007C61DC">
        <w:rPr>
          <w:rFonts w:ascii="Calibri" w:hAnsi="Calibri"/>
          <w:color w:val="000000"/>
          <w:sz w:val="22"/>
          <w:szCs w:val="22"/>
        </w:rPr>
        <w:t xml:space="preserve"> која још није покривена прот</w:t>
      </w:r>
      <w:r w:rsidRPr="007C61DC">
        <w:rPr>
          <w:rFonts w:ascii="Calibri" w:hAnsi="Calibri"/>
          <w:color w:val="000000"/>
          <w:sz w:val="22"/>
          <w:szCs w:val="22"/>
          <w:lang w:val="sr-Cyrl-CS"/>
        </w:rPr>
        <w:t>ив</w:t>
      </w:r>
      <w:r w:rsidRPr="007C61DC">
        <w:rPr>
          <w:rFonts w:ascii="Calibri" w:hAnsi="Calibri"/>
          <w:color w:val="000000"/>
          <w:sz w:val="22"/>
          <w:szCs w:val="22"/>
        </w:rPr>
        <w:t xml:space="preserve">градном заштитом је већа од брањене територије, али је на њој свега 1-23% преосталих пољопривредних површина, зависно од врсте биљне производње. Апроксимацијом се долази до податка да је вриједност пољопривредне биљне производње на тој до сада небрањеној територији око 170 милиона КМ. </w:t>
      </w:r>
    </w:p>
    <w:p w:rsidR="00733F1F" w:rsidRPr="007C61DC" w:rsidRDefault="00733F1F" w:rsidP="00733F1F">
      <w:pPr>
        <w:ind w:firstLine="708"/>
        <w:jc w:val="both"/>
        <w:rPr>
          <w:rFonts w:ascii="Calibri" w:hAnsi="Calibri"/>
          <w:color w:val="000000"/>
          <w:sz w:val="22"/>
          <w:szCs w:val="22"/>
          <w:lang w:val="sr-Cyrl-CS"/>
        </w:rPr>
      </w:pPr>
      <w:r w:rsidRPr="007C61DC">
        <w:rPr>
          <w:rFonts w:ascii="Calibri" w:hAnsi="Calibri"/>
          <w:color w:val="000000"/>
          <w:sz w:val="22"/>
          <w:szCs w:val="22"/>
          <w:lang w:val="sr-Cyrl-CS"/>
        </w:rPr>
        <w:t>Постоје планови ширења противградне заштите на додатних 20 општина Републике Српске</w:t>
      </w:r>
      <w:r w:rsidRPr="007C61DC">
        <w:rPr>
          <w:rStyle w:val="FootnoteReference"/>
          <w:rFonts w:ascii="Calibri" w:hAnsi="Calibri"/>
          <w:color w:val="000000"/>
          <w:sz w:val="22"/>
          <w:szCs w:val="22"/>
        </w:rPr>
        <w:footnoteReference w:id="11"/>
      </w:r>
      <w:r w:rsidRPr="007C61DC">
        <w:rPr>
          <w:rFonts w:ascii="Calibri" w:hAnsi="Calibri"/>
          <w:color w:val="000000"/>
          <w:sz w:val="22"/>
          <w:szCs w:val="22"/>
          <w:lang w:val="sr-Cyrl-CS"/>
        </w:rPr>
        <w:t xml:space="preserve"> које чине неку врсту обода (са запада и југа) садашњем подручју које је обухваћено противградном заштитом. </w:t>
      </w:r>
    </w:p>
    <w:p w:rsidR="00C113E8" w:rsidRPr="00D32B19" w:rsidRDefault="00733F1F" w:rsidP="00D32B19">
      <w:pPr>
        <w:ind w:firstLine="708"/>
        <w:jc w:val="both"/>
        <w:rPr>
          <w:rFonts w:ascii="Calibri" w:hAnsi="Calibri"/>
          <w:color w:val="000000"/>
          <w:sz w:val="22"/>
          <w:szCs w:val="22"/>
        </w:rPr>
      </w:pPr>
      <w:r w:rsidRPr="007C61DC">
        <w:rPr>
          <w:rFonts w:ascii="Calibri" w:hAnsi="Calibri"/>
          <w:color w:val="000000"/>
          <w:sz w:val="22"/>
          <w:szCs w:val="22"/>
          <w:lang w:val="sr-Cyrl-CS"/>
        </w:rPr>
        <w:t xml:space="preserve">Инвестициони трошкови ширења противградне заштите на нових 20 општина би били око 1.385.000 КМ, а додатни оперативни годишњи трошкови његовог функционисања око 550.000 КМ. </w:t>
      </w:r>
    </w:p>
    <w:p w:rsidR="00733F1F" w:rsidRPr="007C61DC" w:rsidRDefault="00733F1F" w:rsidP="00733F1F">
      <w:pPr>
        <w:ind w:firstLine="708"/>
        <w:jc w:val="both"/>
        <w:rPr>
          <w:rFonts w:ascii="Calibri" w:hAnsi="Calibri"/>
          <w:color w:val="000000"/>
          <w:sz w:val="22"/>
          <w:szCs w:val="22"/>
          <w:lang w:val="sr-Cyrl-CS"/>
        </w:rPr>
      </w:pPr>
      <w:r w:rsidRPr="007C61DC">
        <w:rPr>
          <w:rFonts w:ascii="Calibri" w:hAnsi="Calibri"/>
          <w:color w:val="000000"/>
          <w:sz w:val="22"/>
          <w:szCs w:val="22"/>
          <w:lang w:val="sr-Cyrl-CS"/>
        </w:rPr>
        <w:t>Без обзира на релативно малу вриједност пољопривредне производње на овим општинама, синергетски ефекат коришћења већ постојеће техничке и кадровске подршке у ЈП Противградна заштита би резултирао тиме да се један значајан дио трошкова не би мијењао (повећавао) са обухватањем нових општина.</w:t>
      </w:r>
    </w:p>
    <w:p w:rsidR="00733F1F" w:rsidRPr="007C61DC" w:rsidRDefault="00733F1F" w:rsidP="00733F1F">
      <w:pPr>
        <w:ind w:firstLine="708"/>
        <w:jc w:val="both"/>
        <w:rPr>
          <w:rFonts w:ascii="Calibri" w:hAnsi="Calibri"/>
          <w:color w:val="000000"/>
          <w:sz w:val="22"/>
          <w:szCs w:val="22"/>
          <w:lang w:val="sr-Cyrl-CS"/>
        </w:rPr>
      </w:pPr>
      <w:r w:rsidRPr="007C61DC">
        <w:rPr>
          <w:rFonts w:ascii="Calibri" w:hAnsi="Calibri"/>
          <w:color w:val="000000"/>
          <w:sz w:val="22"/>
          <w:szCs w:val="22"/>
          <w:lang w:val="sr-Cyrl-CS"/>
        </w:rPr>
        <w:t>Након што се успјешно апсолвира модернизација система противградне заштите на 17, у пољопривредном погледу „богатијих“, општина требало би свеобухватно размотрити оправданост</w:t>
      </w:r>
      <w:r w:rsidRPr="007C61DC">
        <w:rPr>
          <w:rFonts w:ascii="Calibri" w:hAnsi="Calibri"/>
          <w:color w:val="0000FF"/>
          <w:sz w:val="22"/>
          <w:szCs w:val="22"/>
          <w:lang w:val="sr-Cyrl-CS"/>
        </w:rPr>
        <w:t xml:space="preserve"> </w:t>
      </w:r>
      <w:r w:rsidRPr="007C61DC">
        <w:rPr>
          <w:rFonts w:ascii="Calibri" w:hAnsi="Calibri"/>
          <w:color w:val="000000"/>
          <w:sz w:val="22"/>
          <w:szCs w:val="22"/>
          <w:lang w:val="sr-Cyrl-CS"/>
        </w:rPr>
        <w:t>ширења услуга противградне заштите на још неке општине, али у овој ситуацији неби било умјесно ширење, односно приступити реализацији друге фазе.</w:t>
      </w:r>
    </w:p>
    <w:p w:rsidR="00733F1F" w:rsidRPr="007C61DC" w:rsidRDefault="00733F1F" w:rsidP="00733F1F">
      <w:pPr>
        <w:ind w:left="709"/>
        <w:jc w:val="center"/>
        <w:rPr>
          <w:rFonts w:ascii="Calibri" w:hAnsi="Calibri"/>
          <w:color w:val="0000FF"/>
          <w:sz w:val="22"/>
          <w:szCs w:val="22"/>
          <w:lang w:val="sr-Cyrl-CS"/>
        </w:rPr>
      </w:pPr>
    </w:p>
    <w:p w:rsidR="00733F1F" w:rsidRPr="007C61DC" w:rsidRDefault="001D10F6" w:rsidP="00733F1F">
      <w:pPr>
        <w:ind w:left="709" w:hanging="709"/>
        <w:jc w:val="center"/>
        <w:rPr>
          <w:rFonts w:ascii="Calibri" w:hAnsi="Calibri"/>
          <w:color w:val="000000"/>
          <w:sz w:val="22"/>
          <w:szCs w:val="22"/>
        </w:rPr>
      </w:pPr>
      <w:r w:rsidRPr="007C61DC">
        <w:rPr>
          <w:rFonts w:ascii="Calibri" w:hAnsi="Calibri"/>
          <w:color w:val="000000"/>
          <w:sz w:val="22"/>
          <w:szCs w:val="22"/>
          <w:lang w:val="sr-Cyrl-CS"/>
        </w:rPr>
        <w:t xml:space="preserve">6.7  </w:t>
      </w:r>
      <w:r w:rsidR="00733F1F" w:rsidRPr="007C61DC">
        <w:rPr>
          <w:rFonts w:ascii="Calibri" w:hAnsi="Calibri"/>
          <w:color w:val="000000"/>
          <w:sz w:val="22"/>
          <w:szCs w:val="22"/>
        </w:rPr>
        <w:t>Закључна разматрања</w:t>
      </w:r>
    </w:p>
    <w:p w:rsidR="00733F1F" w:rsidRPr="007C61DC" w:rsidRDefault="00733F1F" w:rsidP="00733F1F">
      <w:pPr>
        <w:ind w:left="709"/>
        <w:jc w:val="center"/>
        <w:rPr>
          <w:rFonts w:ascii="Calibri" w:hAnsi="Calibri"/>
          <w:color w:val="0000FF"/>
          <w:sz w:val="22"/>
          <w:szCs w:val="22"/>
        </w:rPr>
      </w:pP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rPr>
      </w:pPr>
      <w:r w:rsidRPr="007C61DC">
        <w:rPr>
          <w:rFonts w:ascii="Calibri" w:hAnsi="Calibri"/>
          <w:color w:val="000000"/>
          <w:sz w:val="22"/>
          <w:szCs w:val="22"/>
        </w:rPr>
        <w:t>Минимална претпоставка за модернизацију система прот</w:t>
      </w:r>
      <w:r w:rsidRPr="007C61DC">
        <w:rPr>
          <w:rFonts w:ascii="Calibri" w:hAnsi="Calibri"/>
          <w:color w:val="000000"/>
          <w:sz w:val="22"/>
          <w:szCs w:val="22"/>
          <w:lang w:val="sr-Cyrl-CS"/>
        </w:rPr>
        <w:t>ив</w:t>
      </w:r>
      <w:r w:rsidRPr="007C61DC">
        <w:rPr>
          <w:rFonts w:ascii="Calibri" w:hAnsi="Calibri"/>
          <w:color w:val="000000"/>
          <w:sz w:val="22"/>
          <w:szCs w:val="22"/>
        </w:rPr>
        <w:t xml:space="preserve">градне заштите на подручју 17 </w:t>
      </w:r>
      <w:r w:rsidR="00040197" w:rsidRPr="007C61DC">
        <w:rPr>
          <w:rFonts w:ascii="Calibri" w:hAnsi="Calibri"/>
          <w:color w:val="000000"/>
          <w:sz w:val="22"/>
          <w:szCs w:val="22"/>
          <w:lang w:val="sr-Cyrl-CS"/>
        </w:rPr>
        <w:t>локалних самоуправа</w:t>
      </w:r>
      <w:r w:rsidRPr="007C61DC">
        <w:rPr>
          <w:rFonts w:ascii="Calibri" w:hAnsi="Calibri"/>
          <w:color w:val="000000"/>
          <w:sz w:val="22"/>
          <w:szCs w:val="22"/>
        </w:rPr>
        <w:t xml:space="preserve"> РС на којима је ова заштита тренутно присутна је инвестиционо улагање од 8,5 милиона КМ у набавку 2 метеоролошка радара, реконструкцију постојећих и изградњу додатних прот</w:t>
      </w:r>
      <w:r w:rsidRPr="007C61DC">
        <w:rPr>
          <w:rFonts w:ascii="Calibri" w:hAnsi="Calibri"/>
          <w:color w:val="000000"/>
          <w:sz w:val="22"/>
          <w:szCs w:val="22"/>
          <w:lang w:val="sr-Cyrl-CS"/>
        </w:rPr>
        <w:t>ив</w:t>
      </w:r>
      <w:r w:rsidRPr="007C61DC">
        <w:rPr>
          <w:rFonts w:ascii="Calibri" w:hAnsi="Calibri"/>
          <w:color w:val="000000"/>
          <w:sz w:val="22"/>
          <w:szCs w:val="22"/>
        </w:rPr>
        <w:t>градних станица и отварање и опремање источног оперативног центра. Ово улагање би омогућило да се задржи функционалност и повећа ефикасност садашњег система који се базира на застарјелој опреми и повременом ангажовању дефицитарних спољних сарадника. Извор финансирања овог иницијалног инвестиц</w:t>
      </w:r>
      <w:r w:rsidRPr="007C61DC">
        <w:rPr>
          <w:rFonts w:ascii="Calibri" w:hAnsi="Calibri"/>
          <w:color w:val="000000"/>
          <w:sz w:val="22"/>
          <w:szCs w:val="22"/>
          <w:lang w:val="sr-Cyrl-CS"/>
        </w:rPr>
        <w:t>и</w:t>
      </w:r>
      <w:r w:rsidRPr="007C61DC">
        <w:rPr>
          <w:rFonts w:ascii="Calibri" w:hAnsi="Calibri"/>
          <w:color w:val="000000"/>
          <w:sz w:val="22"/>
          <w:szCs w:val="22"/>
        </w:rPr>
        <w:t>оног улагања мора бити изван редовних прихода ЈП Прот</w:t>
      </w:r>
      <w:r w:rsidRPr="007C61DC">
        <w:rPr>
          <w:rFonts w:ascii="Calibri" w:hAnsi="Calibri"/>
          <w:color w:val="000000"/>
          <w:sz w:val="22"/>
          <w:szCs w:val="22"/>
          <w:lang w:val="sr-Cyrl-CS"/>
        </w:rPr>
        <w:t>ив</w:t>
      </w:r>
      <w:r w:rsidRPr="007C61DC">
        <w:rPr>
          <w:rFonts w:ascii="Calibri" w:hAnsi="Calibri"/>
          <w:color w:val="000000"/>
          <w:sz w:val="22"/>
          <w:szCs w:val="22"/>
        </w:rPr>
        <w:t>градна заштита РС који једва да обезбјеђују подмирење текућих материјалних и других трошкова.</w:t>
      </w: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rPr>
      </w:pPr>
      <w:r w:rsidRPr="007C61DC">
        <w:rPr>
          <w:rFonts w:ascii="Calibri" w:hAnsi="Calibri"/>
          <w:color w:val="000000"/>
          <w:sz w:val="22"/>
          <w:szCs w:val="22"/>
        </w:rPr>
        <w:t>Ново инвестиционо улагање ће повећати и оперативне трошкове употребе и одржавања система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на око 2,9 мил</w:t>
      </w:r>
      <w:r w:rsidRPr="007C61DC">
        <w:rPr>
          <w:rFonts w:ascii="Calibri" w:hAnsi="Calibri"/>
          <w:color w:val="000000"/>
          <w:sz w:val="22"/>
          <w:szCs w:val="22"/>
          <w:lang w:val="sr-Cyrl-CS"/>
        </w:rPr>
        <w:t>и</w:t>
      </w:r>
      <w:r w:rsidRPr="007C61DC">
        <w:rPr>
          <w:rFonts w:ascii="Calibri" w:hAnsi="Calibri"/>
          <w:color w:val="000000"/>
          <w:sz w:val="22"/>
          <w:szCs w:val="22"/>
        </w:rPr>
        <w:t>она КМ годишње, углавном због повећаног броја извршилаца и повећаних трошкова по основу амортизације нове опреме.</w:t>
      </w: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rPr>
      </w:pPr>
      <w:r w:rsidRPr="007C61DC">
        <w:rPr>
          <w:rFonts w:ascii="Calibri" w:hAnsi="Calibri"/>
          <w:color w:val="000000"/>
          <w:sz w:val="22"/>
          <w:szCs w:val="22"/>
        </w:rPr>
        <w:t>Поређењем трошкова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и њених користи мјерених (само) уштедама кроз смање</w:t>
      </w:r>
      <w:r w:rsidRPr="007C61DC">
        <w:rPr>
          <w:rFonts w:ascii="Calibri" w:hAnsi="Calibri"/>
          <w:color w:val="000000"/>
          <w:sz w:val="22"/>
          <w:szCs w:val="22"/>
          <w:lang w:val="sr-Cyrl-CS"/>
        </w:rPr>
        <w:t>њ</w:t>
      </w:r>
      <w:r w:rsidRPr="007C61DC">
        <w:rPr>
          <w:rFonts w:ascii="Calibri" w:hAnsi="Calibri"/>
          <w:color w:val="000000"/>
          <w:sz w:val="22"/>
          <w:szCs w:val="22"/>
        </w:rPr>
        <w:t>е штета у пољопривредној производњи (базираних на просјеку вриједности пољопривредне производње са 3%  обрадивих површина и 50%-тној ефикасности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долази се до односа вриједности инвестиционих улагања и користи од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од 1:7, односно односа годишњих оперативних трошкова функционисања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и користи од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од 1:2.</w:t>
      </w: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lang w:val="sr-Latn-CS"/>
        </w:rPr>
      </w:pPr>
      <w:r w:rsidRPr="007C61DC">
        <w:rPr>
          <w:rFonts w:ascii="Calibri" w:hAnsi="Calibri"/>
          <w:color w:val="000000"/>
          <w:sz w:val="22"/>
          <w:szCs w:val="22"/>
        </w:rPr>
        <w:t>Досадашњи систем финансирања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карактерише неуједначеност висине и нередовитост уплате накнаде за прот</w:t>
      </w:r>
      <w:r w:rsidRPr="007C61DC">
        <w:rPr>
          <w:rFonts w:ascii="Calibri" w:hAnsi="Calibri"/>
          <w:color w:val="000000"/>
          <w:sz w:val="22"/>
          <w:szCs w:val="22"/>
          <w:lang w:val="sr-Cyrl-CS"/>
        </w:rPr>
        <w:t>ив</w:t>
      </w:r>
      <w:r w:rsidRPr="007C61DC">
        <w:rPr>
          <w:rFonts w:ascii="Calibri" w:hAnsi="Calibri"/>
          <w:color w:val="000000"/>
          <w:sz w:val="22"/>
          <w:szCs w:val="22"/>
        </w:rPr>
        <w:t>градну заштиту. Претпоставка дугорочне финансијске стабилности и даљњег развоја система прот</w:t>
      </w:r>
      <w:r w:rsidRPr="007C61DC">
        <w:rPr>
          <w:rFonts w:ascii="Calibri" w:hAnsi="Calibri"/>
          <w:color w:val="000000"/>
          <w:sz w:val="22"/>
          <w:szCs w:val="22"/>
          <w:lang w:val="sr-Cyrl-CS"/>
        </w:rPr>
        <w:t>ив</w:t>
      </w:r>
      <w:r w:rsidRPr="007C61DC">
        <w:rPr>
          <w:rFonts w:ascii="Calibri" w:hAnsi="Calibri"/>
          <w:color w:val="000000"/>
          <w:sz w:val="22"/>
          <w:szCs w:val="22"/>
        </w:rPr>
        <w:t>градне заштите је повећање прихода ЈП Прот</w:t>
      </w:r>
      <w:r w:rsidRPr="007C61DC">
        <w:rPr>
          <w:rFonts w:ascii="Calibri" w:hAnsi="Calibri"/>
          <w:color w:val="000000"/>
          <w:sz w:val="22"/>
          <w:szCs w:val="22"/>
          <w:lang w:val="sr-Cyrl-CS"/>
        </w:rPr>
        <w:t>ив</w:t>
      </w:r>
      <w:r w:rsidRPr="007C61DC">
        <w:rPr>
          <w:rFonts w:ascii="Calibri" w:hAnsi="Calibri"/>
          <w:color w:val="000000"/>
          <w:sz w:val="22"/>
          <w:szCs w:val="22"/>
        </w:rPr>
        <w:t xml:space="preserve">градна </w:t>
      </w:r>
      <w:r w:rsidR="00921C6E" w:rsidRPr="007C61DC">
        <w:rPr>
          <w:rFonts w:ascii="Calibri" w:hAnsi="Calibri"/>
          <w:color w:val="000000"/>
          <w:sz w:val="22"/>
          <w:szCs w:val="22"/>
          <w:lang w:val="sr-Cyrl-CS"/>
        </w:rPr>
        <w:t>превентива</w:t>
      </w:r>
      <w:r w:rsidRPr="007C61DC">
        <w:rPr>
          <w:rFonts w:ascii="Calibri" w:hAnsi="Calibri"/>
          <w:color w:val="000000"/>
          <w:sz w:val="22"/>
          <w:szCs w:val="22"/>
        </w:rPr>
        <w:t xml:space="preserve"> РС по основу накнаде за прот</w:t>
      </w:r>
      <w:r w:rsidRPr="007C61DC">
        <w:rPr>
          <w:rFonts w:ascii="Calibri" w:hAnsi="Calibri"/>
          <w:color w:val="000000"/>
          <w:sz w:val="22"/>
          <w:szCs w:val="22"/>
          <w:lang w:val="sr-Cyrl-CS"/>
        </w:rPr>
        <w:t>ив</w:t>
      </w:r>
      <w:r w:rsidRPr="007C61DC">
        <w:rPr>
          <w:rFonts w:ascii="Calibri" w:hAnsi="Calibri"/>
          <w:color w:val="000000"/>
          <w:sz w:val="22"/>
          <w:szCs w:val="22"/>
        </w:rPr>
        <w:t>градну заштиту и повећање броја обвезника који би ту накнаду плаћали. Прем</w:t>
      </w:r>
      <w:r w:rsidRPr="007C61DC">
        <w:rPr>
          <w:rFonts w:ascii="Calibri" w:hAnsi="Calibri"/>
          <w:color w:val="000000"/>
          <w:sz w:val="22"/>
          <w:szCs w:val="22"/>
          <w:lang w:val="sr-Cyrl-CS"/>
        </w:rPr>
        <w:t>а</w:t>
      </w:r>
      <w:r w:rsidRPr="007C61DC">
        <w:rPr>
          <w:rFonts w:ascii="Calibri" w:hAnsi="Calibri"/>
          <w:color w:val="000000"/>
          <w:sz w:val="22"/>
          <w:szCs w:val="22"/>
        </w:rPr>
        <w:t xml:space="preserve"> предложеном новом рјешењу (</w:t>
      </w:r>
      <w:r w:rsidRPr="007C61DC">
        <w:rPr>
          <w:rFonts w:ascii="Calibri" w:hAnsi="Calibri"/>
          <w:color w:val="000000"/>
          <w:sz w:val="22"/>
          <w:szCs w:val="22"/>
          <w:lang w:val="sr-Latn-CS"/>
        </w:rPr>
        <w:t>Одлука о висини накнаде за финансирање система прот</w:t>
      </w:r>
      <w:r w:rsidRPr="007C61DC">
        <w:rPr>
          <w:rFonts w:ascii="Calibri" w:hAnsi="Calibri"/>
          <w:color w:val="000000"/>
          <w:sz w:val="22"/>
          <w:szCs w:val="22"/>
          <w:lang w:val="sr-Cyrl-CS"/>
        </w:rPr>
        <w:t>ив</w:t>
      </w:r>
      <w:r w:rsidRPr="007C61DC">
        <w:rPr>
          <w:rFonts w:ascii="Calibri" w:hAnsi="Calibri"/>
          <w:color w:val="000000"/>
          <w:sz w:val="22"/>
          <w:szCs w:val="22"/>
          <w:lang w:val="sr-Latn-CS"/>
        </w:rPr>
        <w:t>градне заштите у Републици Српској) и уз претпоставку 100% наплате накнаде за прот</w:t>
      </w:r>
      <w:r w:rsidRPr="007C61DC">
        <w:rPr>
          <w:rFonts w:ascii="Calibri" w:hAnsi="Calibri"/>
          <w:color w:val="000000"/>
          <w:sz w:val="22"/>
          <w:szCs w:val="22"/>
          <w:lang w:val="sr-Cyrl-CS"/>
        </w:rPr>
        <w:t>ив</w:t>
      </w:r>
      <w:r w:rsidRPr="007C61DC">
        <w:rPr>
          <w:rFonts w:ascii="Calibri" w:hAnsi="Calibri"/>
          <w:color w:val="000000"/>
          <w:sz w:val="22"/>
          <w:szCs w:val="22"/>
          <w:lang w:val="sr-Latn-CS"/>
        </w:rPr>
        <w:t xml:space="preserve">градну заштиту прикупило би се 3,6 милиона КМ прихода годишње, што би било довољно да се подмире </w:t>
      </w:r>
      <w:r w:rsidRPr="007C61DC">
        <w:rPr>
          <w:rFonts w:ascii="Calibri" w:hAnsi="Calibri"/>
          <w:color w:val="000000"/>
          <w:sz w:val="22"/>
          <w:szCs w:val="22"/>
          <w:lang w:val="sr-Latn-CS"/>
        </w:rPr>
        <w:lastRenderedPageBreak/>
        <w:t>сви текући трошкови њеног функционисања и осигура самоодрживост овог система кроз благовремену замјену опреме којој ће временом истицати вијек њене употребе.  Међутим, све чињенице указују да је неопходно да креатори Одлуке о висини накнаде за финансирање система прот</w:t>
      </w:r>
      <w:r w:rsidRPr="007C61DC">
        <w:rPr>
          <w:rFonts w:ascii="Calibri" w:hAnsi="Calibri"/>
          <w:color w:val="000000"/>
          <w:sz w:val="22"/>
          <w:szCs w:val="22"/>
          <w:lang w:val="sr-Cyrl-CS"/>
        </w:rPr>
        <w:t>ив</w:t>
      </w:r>
      <w:r w:rsidRPr="007C61DC">
        <w:rPr>
          <w:rFonts w:ascii="Calibri" w:hAnsi="Calibri"/>
          <w:color w:val="000000"/>
          <w:sz w:val="22"/>
          <w:szCs w:val="22"/>
          <w:lang w:val="sr-Latn-CS"/>
        </w:rPr>
        <w:t>градне заштите у Републици Српској изврше додатну провјеру њене реалности, поготово њене спроводљивости.</w:t>
      </w: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lang w:val="sr-Latn-CS"/>
        </w:rPr>
      </w:pP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бази</w:t>
      </w:r>
      <w:r w:rsidRPr="007C61DC">
        <w:rPr>
          <w:rFonts w:ascii="Calibri" w:hAnsi="Calibri"/>
          <w:color w:val="000000"/>
          <w:sz w:val="22"/>
          <w:szCs w:val="22"/>
          <w:lang w:val="sr-Latn-CS"/>
        </w:rPr>
        <w:t xml:space="preserve"> </w:t>
      </w:r>
      <w:r w:rsidRPr="007C61DC">
        <w:rPr>
          <w:rFonts w:ascii="Calibri" w:hAnsi="Calibri"/>
          <w:color w:val="000000"/>
          <w:sz w:val="22"/>
          <w:szCs w:val="22"/>
        </w:rPr>
        <w:t>приказаних</w:t>
      </w:r>
      <w:r w:rsidRPr="007C61DC">
        <w:rPr>
          <w:rFonts w:ascii="Calibri" w:hAnsi="Calibri"/>
          <w:color w:val="000000"/>
          <w:sz w:val="22"/>
          <w:szCs w:val="22"/>
          <w:lang w:val="sr-Latn-CS"/>
        </w:rPr>
        <w:t xml:space="preserve"> </w:t>
      </w:r>
      <w:r w:rsidRPr="007C61DC">
        <w:rPr>
          <w:rFonts w:ascii="Calibri" w:hAnsi="Calibri"/>
          <w:color w:val="000000"/>
          <w:sz w:val="22"/>
          <w:szCs w:val="22"/>
        </w:rPr>
        <w:t>података</w:t>
      </w:r>
      <w:r w:rsidRPr="007C61DC">
        <w:rPr>
          <w:rFonts w:ascii="Calibri" w:hAnsi="Calibri"/>
          <w:color w:val="000000"/>
          <w:sz w:val="22"/>
          <w:szCs w:val="22"/>
          <w:lang w:val="sr-Latn-CS"/>
        </w:rPr>
        <w:t xml:space="preserve"> </w:t>
      </w:r>
      <w:r w:rsidRPr="007C61DC">
        <w:rPr>
          <w:rFonts w:ascii="Calibri" w:hAnsi="Calibri"/>
          <w:color w:val="000000"/>
          <w:sz w:val="22"/>
          <w:szCs w:val="22"/>
        </w:rPr>
        <w:t>о</w:t>
      </w:r>
      <w:r w:rsidRPr="007C61DC">
        <w:rPr>
          <w:rFonts w:ascii="Calibri" w:hAnsi="Calibri"/>
          <w:color w:val="000000"/>
          <w:sz w:val="22"/>
          <w:szCs w:val="22"/>
          <w:lang w:val="sr-Latn-CS"/>
        </w:rPr>
        <w:t xml:space="preserve"> </w:t>
      </w:r>
      <w:r w:rsidRPr="007C61DC">
        <w:rPr>
          <w:rFonts w:ascii="Calibri" w:hAnsi="Calibri"/>
          <w:color w:val="000000"/>
          <w:sz w:val="22"/>
          <w:szCs w:val="22"/>
        </w:rPr>
        <w:t>развијености</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прот</w:t>
      </w:r>
      <w:r w:rsidRPr="007C61DC">
        <w:rPr>
          <w:rFonts w:ascii="Calibri" w:hAnsi="Calibri"/>
          <w:color w:val="000000"/>
          <w:sz w:val="22"/>
          <w:szCs w:val="22"/>
          <w:lang w:val="sr-Cyrl-CS"/>
        </w:rPr>
        <w:t>ив</w:t>
      </w:r>
      <w:r w:rsidRPr="007C61DC">
        <w:rPr>
          <w:rFonts w:ascii="Calibri" w:hAnsi="Calibri"/>
          <w:color w:val="000000"/>
          <w:sz w:val="22"/>
          <w:szCs w:val="22"/>
        </w:rPr>
        <w:t>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његовој</w:t>
      </w:r>
      <w:r w:rsidRPr="007C61DC">
        <w:rPr>
          <w:rFonts w:ascii="Calibri" w:hAnsi="Calibri"/>
          <w:color w:val="000000"/>
          <w:sz w:val="22"/>
          <w:szCs w:val="22"/>
          <w:lang w:val="sr-Latn-CS"/>
        </w:rPr>
        <w:t xml:space="preserve">  </w:t>
      </w:r>
      <w:r w:rsidRPr="007C61DC">
        <w:rPr>
          <w:rFonts w:ascii="Calibri" w:hAnsi="Calibri"/>
          <w:color w:val="000000"/>
          <w:sz w:val="22"/>
          <w:szCs w:val="22"/>
        </w:rPr>
        <w:t>употреби</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ефектима</w:t>
      </w:r>
      <w:r w:rsidRPr="007C61DC">
        <w:rPr>
          <w:rFonts w:ascii="Calibri" w:hAnsi="Calibri"/>
          <w:color w:val="000000"/>
          <w:sz w:val="22"/>
          <w:szCs w:val="22"/>
          <w:lang w:val="sr-Latn-CS"/>
        </w:rPr>
        <w:t xml:space="preserve"> </w:t>
      </w:r>
      <w:r w:rsidRPr="007C61DC">
        <w:rPr>
          <w:rFonts w:ascii="Calibri" w:hAnsi="Calibri"/>
          <w:color w:val="000000"/>
          <w:sz w:val="22"/>
          <w:szCs w:val="22"/>
        </w:rPr>
        <w:t>који</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w:t>
      </w:r>
      <w:r w:rsidRPr="007C61DC">
        <w:rPr>
          <w:rFonts w:ascii="Calibri" w:hAnsi="Calibri"/>
          <w:color w:val="000000"/>
          <w:sz w:val="22"/>
          <w:szCs w:val="22"/>
        </w:rPr>
        <w:t>остварују</w:t>
      </w:r>
      <w:r w:rsidRPr="007C61DC">
        <w:rPr>
          <w:rFonts w:ascii="Calibri" w:hAnsi="Calibri"/>
          <w:color w:val="000000"/>
          <w:sz w:val="22"/>
          <w:szCs w:val="22"/>
          <w:lang w:val="sr-Latn-CS"/>
        </w:rPr>
        <w:t xml:space="preserve"> </w:t>
      </w:r>
      <w:r w:rsidRPr="007C61DC">
        <w:rPr>
          <w:rFonts w:ascii="Calibri" w:hAnsi="Calibri"/>
          <w:color w:val="000000"/>
          <w:sz w:val="22"/>
          <w:szCs w:val="22"/>
        </w:rPr>
        <w:t>дјеловањем</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појединим</w:t>
      </w:r>
      <w:r w:rsidRPr="007C61DC">
        <w:rPr>
          <w:rFonts w:ascii="Calibri" w:hAnsi="Calibri"/>
          <w:color w:val="000000"/>
          <w:sz w:val="22"/>
          <w:szCs w:val="22"/>
          <w:lang w:val="sr-Latn-CS"/>
        </w:rPr>
        <w:t xml:space="preserve"> </w:t>
      </w:r>
      <w:r w:rsidRPr="007C61DC">
        <w:rPr>
          <w:rFonts w:ascii="Calibri" w:hAnsi="Calibri"/>
          <w:color w:val="000000"/>
          <w:sz w:val="22"/>
          <w:szCs w:val="22"/>
        </w:rPr>
        <w:t>земљама</w:t>
      </w:r>
      <w:r w:rsidRPr="007C61DC">
        <w:rPr>
          <w:rFonts w:ascii="Calibri" w:hAnsi="Calibri"/>
          <w:color w:val="000000"/>
          <w:sz w:val="22"/>
          <w:szCs w:val="22"/>
          <w:lang w:val="sr-Latn-CS"/>
        </w:rPr>
        <w:t xml:space="preserve">, </w:t>
      </w:r>
      <w:r w:rsidRPr="007C61DC">
        <w:rPr>
          <w:rFonts w:ascii="Calibri" w:hAnsi="Calibri"/>
          <w:color w:val="000000"/>
          <w:sz w:val="22"/>
          <w:szCs w:val="22"/>
        </w:rPr>
        <w:t>могуће</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извести</w:t>
      </w:r>
      <w:r w:rsidRPr="007C61DC">
        <w:rPr>
          <w:rFonts w:ascii="Calibri" w:hAnsi="Calibri"/>
          <w:color w:val="000000"/>
          <w:sz w:val="22"/>
          <w:szCs w:val="22"/>
          <w:lang w:val="sr-Latn-CS"/>
        </w:rPr>
        <w:t xml:space="preserve"> </w:t>
      </w:r>
      <w:r w:rsidRPr="007C61DC">
        <w:rPr>
          <w:rFonts w:ascii="Calibri" w:hAnsi="Calibri"/>
          <w:color w:val="000000"/>
          <w:sz w:val="22"/>
          <w:szCs w:val="22"/>
        </w:rPr>
        <w:t>закључак</w:t>
      </w:r>
      <w:r w:rsidRPr="007C61DC">
        <w:rPr>
          <w:rFonts w:ascii="Calibri" w:hAnsi="Calibri"/>
          <w:color w:val="000000"/>
          <w:sz w:val="22"/>
          <w:szCs w:val="22"/>
          <w:lang w:val="sr-Latn-CS"/>
        </w:rPr>
        <w:t xml:space="preserve"> </w:t>
      </w:r>
      <w:r w:rsidRPr="007C61DC">
        <w:rPr>
          <w:rFonts w:ascii="Calibri" w:hAnsi="Calibri"/>
          <w:color w:val="000000"/>
          <w:sz w:val="22"/>
          <w:szCs w:val="22"/>
        </w:rPr>
        <w:t>да</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модернизација</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прот</w:t>
      </w:r>
      <w:r w:rsidRPr="007C61DC">
        <w:rPr>
          <w:rFonts w:ascii="Calibri" w:hAnsi="Calibri"/>
          <w:color w:val="000000"/>
          <w:sz w:val="22"/>
          <w:szCs w:val="22"/>
          <w:lang w:val="sr-Cyrl-CS"/>
        </w:rPr>
        <w:t>ив</w:t>
      </w:r>
      <w:r w:rsidRPr="007C61DC">
        <w:rPr>
          <w:rFonts w:ascii="Calibri" w:hAnsi="Calibri"/>
          <w:color w:val="000000"/>
          <w:sz w:val="22"/>
          <w:szCs w:val="22"/>
        </w:rPr>
        <w:t>градне</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Републици</w:t>
      </w:r>
      <w:r w:rsidRPr="007C61DC">
        <w:rPr>
          <w:rFonts w:ascii="Calibri" w:hAnsi="Calibri"/>
          <w:color w:val="000000"/>
          <w:sz w:val="22"/>
          <w:szCs w:val="22"/>
          <w:lang w:val="sr-Latn-CS"/>
        </w:rPr>
        <w:t xml:space="preserve"> </w:t>
      </w:r>
      <w:r w:rsidRPr="007C61DC">
        <w:rPr>
          <w:rFonts w:ascii="Calibri" w:hAnsi="Calibri"/>
          <w:color w:val="000000"/>
          <w:sz w:val="22"/>
          <w:szCs w:val="22"/>
        </w:rPr>
        <w:t>Српској</w:t>
      </w:r>
      <w:r w:rsidRPr="007C61DC">
        <w:rPr>
          <w:rFonts w:ascii="Calibri" w:hAnsi="Calibri"/>
          <w:color w:val="000000"/>
          <w:sz w:val="22"/>
          <w:szCs w:val="22"/>
          <w:lang w:val="sr-Latn-CS"/>
        </w:rPr>
        <w:t xml:space="preserve"> </w:t>
      </w:r>
      <w:r w:rsidRPr="007C61DC">
        <w:rPr>
          <w:rFonts w:ascii="Calibri" w:hAnsi="Calibri"/>
          <w:color w:val="000000"/>
          <w:sz w:val="22"/>
          <w:szCs w:val="22"/>
        </w:rPr>
        <w:t>оправдана</w:t>
      </w:r>
      <w:r w:rsidRPr="007C61DC">
        <w:rPr>
          <w:rFonts w:ascii="Calibri" w:hAnsi="Calibri"/>
          <w:color w:val="000000"/>
          <w:sz w:val="22"/>
          <w:szCs w:val="22"/>
          <w:lang w:val="sr-Latn-CS"/>
        </w:rPr>
        <w:t xml:space="preserve"> </w:t>
      </w:r>
      <w:r w:rsidRPr="007C61DC">
        <w:rPr>
          <w:rFonts w:ascii="Calibri" w:hAnsi="Calibri"/>
          <w:color w:val="000000"/>
          <w:sz w:val="22"/>
          <w:szCs w:val="22"/>
        </w:rPr>
        <w:t>уз</w:t>
      </w:r>
      <w:r w:rsidRPr="007C61DC">
        <w:rPr>
          <w:rFonts w:ascii="Calibri" w:hAnsi="Calibri"/>
          <w:color w:val="000000"/>
          <w:sz w:val="22"/>
          <w:szCs w:val="22"/>
          <w:lang w:val="sr-Latn-CS"/>
        </w:rPr>
        <w:t xml:space="preserve"> </w:t>
      </w:r>
      <w:r w:rsidRPr="007C61DC">
        <w:rPr>
          <w:rFonts w:ascii="Calibri" w:hAnsi="Calibri"/>
          <w:color w:val="000000"/>
          <w:sz w:val="22"/>
          <w:szCs w:val="22"/>
        </w:rPr>
        <w:t>претпоставку</w:t>
      </w:r>
      <w:r w:rsidRPr="007C61DC">
        <w:rPr>
          <w:rFonts w:ascii="Calibri" w:hAnsi="Calibri"/>
          <w:color w:val="000000"/>
          <w:sz w:val="22"/>
          <w:szCs w:val="22"/>
          <w:lang w:val="sr-Latn-CS"/>
        </w:rPr>
        <w:t xml:space="preserve"> </w:t>
      </w:r>
      <w:r w:rsidRPr="007C61DC">
        <w:rPr>
          <w:rFonts w:ascii="Calibri" w:hAnsi="Calibri"/>
          <w:color w:val="000000"/>
          <w:sz w:val="22"/>
          <w:szCs w:val="22"/>
        </w:rPr>
        <w:t>умјереног</w:t>
      </w:r>
      <w:r w:rsidRPr="007C61DC">
        <w:rPr>
          <w:rFonts w:ascii="Calibri" w:hAnsi="Calibri"/>
          <w:color w:val="000000"/>
          <w:sz w:val="22"/>
          <w:szCs w:val="22"/>
          <w:lang w:val="sr-Latn-CS"/>
        </w:rPr>
        <w:t xml:space="preserve"> </w:t>
      </w:r>
      <w:r w:rsidRPr="007C61DC">
        <w:rPr>
          <w:rFonts w:ascii="Calibri" w:hAnsi="Calibri"/>
          <w:color w:val="000000"/>
          <w:sz w:val="22"/>
          <w:szCs w:val="22"/>
        </w:rPr>
        <w:t>улагања</w:t>
      </w:r>
      <w:r w:rsidRPr="007C61DC">
        <w:rPr>
          <w:rFonts w:ascii="Calibri" w:hAnsi="Calibri"/>
          <w:color w:val="000000"/>
          <w:sz w:val="22"/>
          <w:szCs w:val="22"/>
          <w:lang w:val="sr-Latn-CS"/>
        </w:rPr>
        <w:t xml:space="preserve"> </w:t>
      </w:r>
      <w:r w:rsidRPr="007C61DC">
        <w:rPr>
          <w:rFonts w:ascii="Calibri" w:hAnsi="Calibri"/>
          <w:color w:val="000000"/>
          <w:sz w:val="22"/>
          <w:szCs w:val="22"/>
        </w:rPr>
        <w:t>средстава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опремање</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рационализацију</w:t>
      </w:r>
      <w:r w:rsidRPr="007C61DC">
        <w:rPr>
          <w:rFonts w:ascii="Calibri" w:hAnsi="Calibri"/>
          <w:color w:val="000000"/>
          <w:sz w:val="22"/>
          <w:szCs w:val="22"/>
          <w:lang w:val="sr-Latn-CS"/>
        </w:rPr>
        <w:t xml:space="preserve"> </w:t>
      </w:r>
      <w:r w:rsidRPr="007C61DC">
        <w:rPr>
          <w:rFonts w:ascii="Calibri" w:hAnsi="Calibri"/>
          <w:color w:val="000000"/>
          <w:sz w:val="22"/>
          <w:szCs w:val="22"/>
        </w:rPr>
        <w:t>текућих</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трошкова</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максимално</w:t>
      </w:r>
      <w:r w:rsidRPr="007C61DC">
        <w:rPr>
          <w:rFonts w:ascii="Calibri" w:hAnsi="Calibri"/>
          <w:color w:val="000000"/>
          <w:sz w:val="22"/>
          <w:szCs w:val="22"/>
          <w:lang w:val="sr-Latn-CS"/>
        </w:rPr>
        <w:t xml:space="preserve"> </w:t>
      </w:r>
      <w:r w:rsidRPr="007C61DC">
        <w:rPr>
          <w:rFonts w:ascii="Calibri" w:hAnsi="Calibri"/>
          <w:color w:val="000000"/>
          <w:sz w:val="22"/>
          <w:szCs w:val="22"/>
        </w:rPr>
        <w:t>повећање</w:t>
      </w:r>
      <w:r w:rsidRPr="007C61DC">
        <w:rPr>
          <w:rFonts w:ascii="Calibri" w:hAnsi="Calibri"/>
          <w:color w:val="000000"/>
          <w:sz w:val="22"/>
          <w:szCs w:val="22"/>
          <w:lang w:val="sr-Latn-CS"/>
        </w:rPr>
        <w:t xml:space="preserve"> </w:t>
      </w:r>
      <w:r w:rsidRPr="007C61DC">
        <w:rPr>
          <w:rFonts w:ascii="Calibri" w:hAnsi="Calibri"/>
          <w:color w:val="000000"/>
          <w:sz w:val="22"/>
          <w:szCs w:val="22"/>
        </w:rPr>
        <w:t>ефикасности</w:t>
      </w:r>
      <w:r w:rsidRPr="007C61DC">
        <w:rPr>
          <w:rFonts w:ascii="Calibri" w:hAnsi="Calibri"/>
          <w:color w:val="000000"/>
          <w:sz w:val="22"/>
          <w:szCs w:val="22"/>
          <w:lang w:val="sr-Latn-CS"/>
        </w:rPr>
        <w:t xml:space="preserve"> </w:t>
      </w:r>
      <w:r w:rsidRPr="007C61DC">
        <w:rPr>
          <w:rFonts w:ascii="Calibri" w:hAnsi="Calibri"/>
          <w:color w:val="000000"/>
          <w:sz w:val="22"/>
          <w:szCs w:val="22"/>
        </w:rPr>
        <w:t>дјеловања</w:t>
      </w:r>
      <w:r w:rsidRPr="007C61DC">
        <w:rPr>
          <w:rFonts w:ascii="Calibri" w:hAnsi="Calibri"/>
          <w:color w:val="000000"/>
          <w:sz w:val="22"/>
          <w:szCs w:val="22"/>
          <w:lang w:val="sr-Latn-CS"/>
        </w:rPr>
        <w:t xml:space="preserve"> </w:t>
      </w:r>
      <w:r w:rsidRPr="007C61DC">
        <w:rPr>
          <w:rFonts w:ascii="Calibri" w:hAnsi="Calibri"/>
          <w:color w:val="000000"/>
          <w:sz w:val="22"/>
          <w:szCs w:val="22"/>
        </w:rPr>
        <w:t>цјеловитог</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града</w:t>
      </w:r>
      <w:r w:rsidRPr="007C61DC">
        <w:rPr>
          <w:rFonts w:ascii="Calibri" w:hAnsi="Calibri"/>
          <w:color w:val="000000"/>
          <w:sz w:val="22"/>
          <w:szCs w:val="22"/>
          <w:lang w:val="sr-Latn-CS"/>
        </w:rPr>
        <w:t xml:space="preserve">, </w:t>
      </w:r>
      <w:r w:rsidRPr="007C61DC">
        <w:rPr>
          <w:rFonts w:ascii="Calibri" w:hAnsi="Calibri"/>
          <w:color w:val="000000"/>
          <w:sz w:val="22"/>
          <w:szCs w:val="22"/>
        </w:rPr>
        <w:t>док</w:t>
      </w:r>
      <w:r w:rsidRPr="007C61DC">
        <w:rPr>
          <w:rFonts w:ascii="Calibri" w:hAnsi="Calibri"/>
          <w:color w:val="000000"/>
          <w:sz w:val="22"/>
          <w:szCs w:val="22"/>
          <w:lang w:val="sr-Latn-CS"/>
        </w:rPr>
        <w:t xml:space="preserve">  </w:t>
      </w:r>
      <w:r w:rsidRPr="007C61DC">
        <w:rPr>
          <w:rFonts w:ascii="Calibri" w:hAnsi="Calibri"/>
          <w:color w:val="000000"/>
          <w:sz w:val="22"/>
          <w:szCs w:val="22"/>
        </w:rPr>
        <w:t>планирано</w:t>
      </w:r>
      <w:r w:rsidRPr="007C61DC">
        <w:rPr>
          <w:rFonts w:ascii="Calibri" w:hAnsi="Calibri"/>
          <w:color w:val="000000"/>
          <w:sz w:val="22"/>
          <w:szCs w:val="22"/>
          <w:lang w:val="sr-Latn-CS"/>
        </w:rPr>
        <w:t xml:space="preserve"> </w:t>
      </w:r>
      <w:r w:rsidRPr="007C61DC">
        <w:rPr>
          <w:rFonts w:ascii="Calibri" w:hAnsi="Calibri"/>
          <w:color w:val="000000"/>
          <w:sz w:val="22"/>
          <w:szCs w:val="22"/>
        </w:rPr>
        <w:t>повећање</w:t>
      </w:r>
      <w:r w:rsidRPr="007C61DC">
        <w:rPr>
          <w:rFonts w:ascii="Calibri" w:hAnsi="Calibri"/>
          <w:color w:val="000000"/>
          <w:sz w:val="22"/>
          <w:szCs w:val="22"/>
          <w:lang w:val="sr-Latn-CS"/>
        </w:rPr>
        <w:t xml:space="preserve"> </w:t>
      </w:r>
      <w:r w:rsidRPr="007C61DC">
        <w:rPr>
          <w:rFonts w:ascii="Calibri" w:hAnsi="Calibri"/>
          <w:color w:val="000000"/>
          <w:sz w:val="22"/>
          <w:szCs w:val="22"/>
        </w:rPr>
        <w:t>броја</w:t>
      </w:r>
      <w:r w:rsidRPr="007C61DC">
        <w:rPr>
          <w:rFonts w:ascii="Calibri" w:hAnsi="Calibri"/>
          <w:color w:val="000000"/>
          <w:sz w:val="22"/>
          <w:szCs w:val="22"/>
          <w:lang w:val="sr-Latn-CS"/>
        </w:rPr>
        <w:t xml:space="preserve"> </w:t>
      </w:r>
      <w:r w:rsidRPr="007C61DC">
        <w:rPr>
          <w:rFonts w:ascii="Calibri" w:hAnsi="Calibri"/>
          <w:color w:val="000000"/>
          <w:sz w:val="22"/>
          <w:szCs w:val="22"/>
        </w:rPr>
        <w:t>запослених</w:t>
      </w:r>
      <w:r w:rsidRPr="007C61DC">
        <w:rPr>
          <w:rFonts w:ascii="Calibri" w:hAnsi="Calibri"/>
          <w:color w:val="000000"/>
          <w:sz w:val="22"/>
          <w:szCs w:val="22"/>
          <w:lang w:val="sr-Latn-CS"/>
        </w:rPr>
        <w:t xml:space="preserve"> </w:t>
      </w:r>
      <w:r w:rsidRPr="007C61DC">
        <w:rPr>
          <w:rFonts w:ascii="Calibri" w:hAnsi="Calibri"/>
          <w:color w:val="000000"/>
          <w:sz w:val="22"/>
          <w:szCs w:val="22"/>
        </w:rPr>
        <w:t>треба</w:t>
      </w:r>
      <w:r w:rsidRPr="007C61DC">
        <w:rPr>
          <w:rFonts w:ascii="Calibri" w:hAnsi="Calibri"/>
          <w:color w:val="000000"/>
          <w:sz w:val="22"/>
          <w:szCs w:val="22"/>
          <w:lang w:val="sr-Latn-CS"/>
        </w:rPr>
        <w:t xml:space="preserve"> </w:t>
      </w:r>
      <w:r w:rsidRPr="007C61DC">
        <w:rPr>
          <w:rFonts w:ascii="Calibri" w:hAnsi="Calibri"/>
          <w:color w:val="000000"/>
          <w:sz w:val="22"/>
          <w:szCs w:val="22"/>
        </w:rPr>
        <w:t>свести</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најмању</w:t>
      </w:r>
      <w:r w:rsidRPr="007C61DC">
        <w:rPr>
          <w:rFonts w:ascii="Calibri" w:hAnsi="Calibri"/>
          <w:color w:val="000000"/>
          <w:sz w:val="22"/>
          <w:szCs w:val="22"/>
          <w:lang w:val="sr-Latn-CS"/>
        </w:rPr>
        <w:t xml:space="preserve"> </w:t>
      </w:r>
      <w:r w:rsidRPr="007C61DC">
        <w:rPr>
          <w:rFonts w:ascii="Calibri" w:hAnsi="Calibri"/>
          <w:color w:val="000000"/>
          <w:sz w:val="22"/>
          <w:szCs w:val="22"/>
        </w:rPr>
        <w:t>мјеру</w:t>
      </w:r>
      <w:r w:rsidRPr="007C61DC">
        <w:rPr>
          <w:rFonts w:ascii="Calibri" w:hAnsi="Calibri"/>
          <w:color w:val="000000"/>
          <w:sz w:val="22"/>
          <w:szCs w:val="22"/>
          <w:lang w:val="sr-Latn-CS"/>
        </w:rPr>
        <w:t>.</w:t>
      </w: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lang w:val="sr-Latn-CS"/>
        </w:rPr>
      </w:pPr>
      <w:r w:rsidRPr="007C61DC">
        <w:rPr>
          <w:rFonts w:ascii="Calibri" w:hAnsi="Calibri"/>
          <w:color w:val="000000"/>
          <w:sz w:val="22"/>
          <w:szCs w:val="22"/>
        </w:rPr>
        <w:t>Међутим</w:t>
      </w:r>
      <w:r w:rsidRPr="007C61DC">
        <w:rPr>
          <w:rFonts w:ascii="Calibri" w:hAnsi="Calibri"/>
          <w:color w:val="000000"/>
          <w:sz w:val="22"/>
          <w:szCs w:val="22"/>
          <w:lang w:val="sr-Latn-CS"/>
        </w:rPr>
        <w:t xml:space="preserve">, </w:t>
      </w:r>
      <w:r w:rsidRPr="007C61DC">
        <w:rPr>
          <w:rFonts w:ascii="Calibri" w:hAnsi="Calibri"/>
          <w:color w:val="000000"/>
          <w:sz w:val="22"/>
          <w:szCs w:val="22"/>
        </w:rPr>
        <w:t>ширење</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градо</w:t>
      </w:r>
      <w:r w:rsidRPr="007C61DC">
        <w:rPr>
          <w:rFonts w:ascii="Calibri" w:hAnsi="Calibri"/>
          <w:color w:val="000000"/>
          <w:sz w:val="22"/>
          <w:szCs w:val="22"/>
          <w:lang w:val="sr-Latn-CS"/>
        </w:rPr>
        <w:t>-</w:t>
      </w:r>
      <w:r w:rsidRPr="007C61DC">
        <w:rPr>
          <w:rFonts w:ascii="Calibri" w:hAnsi="Calibri"/>
          <w:color w:val="000000"/>
          <w:sz w:val="22"/>
          <w:szCs w:val="22"/>
        </w:rPr>
        <w:t>одбране</w:t>
      </w:r>
      <w:r w:rsidRPr="007C61DC">
        <w:rPr>
          <w:rFonts w:ascii="Calibri" w:hAnsi="Calibri"/>
          <w:color w:val="000000"/>
          <w:sz w:val="22"/>
          <w:szCs w:val="22"/>
          <w:lang w:val="sr-Latn-CS"/>
        </w:rPr>
        <w:t xml:space="preserve">, </w:t>
      </w:r>
      <w:r w:rsidRPr="007C61DC">
        <w:rPr>
          <w:rFonts w:ascii="Calibri" w:hAnsi="Calibri"/>
          <w:color w:val="000000"/>
          <w:sz w:val="22"/>
          <w:szCs w:val="22"/>
        </w:rPr>
        <w:t>односно</w:t>
      </w:r>
      <w:r w:rsidRPr="007C61DC">
        <w:rPr>
          <w:rFonts w:ascii="Calibri" w:hAnsi="Calibri"/>
          <w:color w:val="000000"/>
          <w:sz w:val="22"/>
          <w:szCs w:val="22"/>
          <w:lang w:val="sr-Latn-CS"/>
        </w:rPr>
        <w:t xml:space="preserve"> </w:t>
      </w:r>
      <w:r w:rsidRPr="007C61DC">
        <w:rPr>
          <w:rFonts w:ascii="Calibri" w:hAnsi="Calibri"/>
          <w:color w:val="000000"/>
          <w:sz w:val="22"/>
          <w:szCs w:val="22"/>
        </w:rPr>
        <w:t>реализација</w:t>
      </w:r>
      <w:r w:rsidRPr="007C61DC">
        <w:rPr>
          <w:rFonts w:ascii="Calibri" w:hAnsi="Calibri"/>
          <w:color w:val="000000"/>
          <w:sz w:val="22"/>
          <w:szCs w:val="22"/>
          <w:lang w:val="sr-Latn-CS"/>
        </w:rPr>
        <w:t xml:space="preserve"> </w:t>
      </w:r>
      <w:r w:rsidRPr="007C61DC">
        <w:rPr>
          <w:rFonts w:ascii="Calibri" w:hAnsi="Calibri"/>
          <w:color w:val="000000"/>
          <w:sz w:val="22"/>
          <w:szCs w:val="22"/>
        </w:rPr>
        <w:t>друге</w:t>
      </w:r>
      <w:r w:rsidRPr="007C61DC">
        <w:rPr>
          <w:rFonts w:ascii="Calibri" w:hAnsi="Calibri"/>
          <w:color w:val="000000"/>
          <w:sz w:val="22"/>
          <w:szCs w:val="22"/>
          <w:lang w:val="sr-Latn-CS"/>
        </w:rPr>
        <w:t xml:space="preserve"> </w:t>
      </w:r>
      <w:r w:rsidRPr="007C61DC">
        <w:rPr>
          <w:rFonts w:ascii="Calibri" w:hAnsi="Calibri"/>
          <w:color w:val="000000"/>
          <w:sz w:val="22"/>
          <w:szCs w:val="22"/>
        </w:rPr>
        <w:t>фазе</w:t>
      </w:r>
      <w:r w:rsidRPr="007C61DC">
        <w:rPr>
          <w:rFonts w:ascii="Calibri" w:hAnsi="Calibri"/>
          <w:color w:val="000000"/>
          <w:sz w:val="22"/>
          <w:szCs w:val="22"/>
          <w:lang w:val="sr-Latn-CS"/>
        </w:rPr>
        <w:t xml:space="preserve">, </w:t>
      </w:r>
      <w:r w:rsidRPr="007C61DC">
        <w:rPr>
          <w:rFonts w:ascii="Calibri" w:hAnsi="Calibri"/>
          <w:color w:val="000000"/>
          <w:sz w:val="22"/>
          <w:szCs w:val="22"/>
        </w:rPr>
        <w:t>неби</w:t>
      </w:r>
      <w:r w:rsidRPr="007C61DC">
        <w:rPr>
          <w:rFonts w:ascii="Calibri" w:hAnsi="Calibri"/>
          <w:color w:val="000000"/>
          <w:sz w:val="22"/>
          <w:szCs w:val="22"/>
          <w:lang w:val="sr-Latn-CS"/>
        </w:rPr>
        <w:t xml:space="preserve"> </w:t>
      </w:r>
      <w:r w:rsidRPr="007C61DC">
        <w:rPr>
          <w:rFonts w:ascii="Calibri" w:hAnsi="Calibri"/>
          <w:color w:val="000000"/>
          <w:sz w:val="22"/>
          <w:szCs w:val="22"/>
        </w:rPr>
        <w:t>била</w:t>
      </w:r>
      <w:r w:rsidRPr="007C61DC">
        <w:rPr>
          <w:rFonts w:ascii="Calibri" w:hAnsi="Calibri"/>
          <w:color w:val="000000"/>
          <w:sz w:val="22"/>
          <w:szCs w:val="22"/>
          <w:lang w:val="sr-Latn-CS"/>
        </w:rPr>
        <w:t xml:space="preserve"> </w:t>
      </w:r>
      <w:r w:rsidRPr="007C61DC">
        <w:rPr>
          <w:rFonts w:ascii="Calibri" w:hAnsi="Calibri"/>
          <w:color w:val="000000"/>
          <w:sz w:val="22"/>
          <w:szCs w:val="22"/>
        </w:rPr>
        <w:t>економски</w:t>
      </w:r>
      <w:r w:rsidRPr="007C61DC">
        <w:rPr>
          <w:rFonts w:ascii="Calibri" w:hAnsi="Calibri"/>
          <w:color w:val="000000"/>
          <w:sz w:val="22"/>
          <w:szCs w:val="22"/>
          <w:lang w:val="sr-Latn-CS"/>
        </w:rPr>
        <w:t xml:space="preserve"> </w:t>
      </w:r>
      <w:r w:rsidRPr="007C61DC">
        <w:rPr>
          <w:rFonts w:ascii="Calibri" w:hAnsi="Calibri"/>
          <w:color w:val="000000"/>
          <w:sz w:val="22"/>
          <w:szCs w:val="22"/>
        </w:rPr>
        <w:t>прихватљива</w:t>
      </w:r>
      <w:r w:rsidRPr="007C61DC">
        <w:rPr>
          <w:rFonts w:ascii="Calibri" w:hAnsi="Calibri"/>
          <w:color w:val="000000"/>
          <w:sz w:val="22"/>
          <w:szCs w:val="22"/>
          <w:lang w:val="sr-Latn-CS"/>
        </w:rPr>
        <w:t xml:space="preserve">. </w:t>
      </w:r>
      <w:r w:rsidRPr="007C61DC">
        <w:rPr>
          <w:rFonts w:ascii="Calibri" w:hAnsi="Calibri"/>
          <w:color w:val="000000"/>
          <w:sz w:val="22"/>
          <w:szCs w:val="22"/>
        </w:rPr>
        <w:t>То</w:t>
      </w:r>
      <w:r w:rsidRPr="007C61DC">
        <w:rPr>
          <w:rFonts w:ascii="Calibri" w:hAnsi="Calibri"/>
          <w:color w:val="000000"/>
          <w:sz w:val="22"/>
          <w:szCs w:val="22"/>
          <w:lang w:val="sr-Latn-CS"/>
        </w:rPr>
        <w:t xml:space="preserve"> </w:t>
      </w:r>
      <w:r w:rsidRPr="007C61DC">
        <w:rPr>
          <w:rFonts w:ascii="Calibri" w:hAnsi="Calibri"/>
          <w:color w:val="000000"/>
          <w:sz w:val="22"/>
          <w:szCs w:val="22"/>
        </w:rPr>
        <w:t>из</w:t>
      </w:r>
      <w:r w:rsidRPr="007C61DC">
        <w:rPr>
          <w:rFonts w:ascii="Calibri" w:hAnsi="Calibri"/>
          <w:color w:val="000000"/>
          <w:sz w:val="22"/>
          <w:szCs w:val="22"/>
          <w:lang w:val="sr-Latn-CS"/>
        </w:rPr>
        <w:t xml:space="preserve"> </w:t>
      </w:r>
      <w:r w:rsidRPr="007C61DC">
        <w:rPr>
          <w:rFonts w:ascii="Calibri" w:hAnsi="Calibri"/>
          <w:color w:val="000000"/>
          <w:sz w:val="22"/>
          <w:szCs w:val="22"/>
        </w:rPr>
        <w:t>разлога</w:t>
      </w:r>
      <w:r w:rsidRPr="007C61DC">
        <w:rPr>
          <w:rFonts w:ascii="Calibri" w:hAnsi="Calibri"/>
          <w:color w:val="000000"/>
          <w:sz w:val="22"/>
          <w:szCs w:val="22"/>
          <w:lang w:val="sr-Latn-CS"/>
        </w:rPr>
        <w:t xml:space="preserve"> </w:t>
      </w:r>
      <w:r w:rsidRPr="007C61DC">
        <w:rPr>
          <w:rFonts w:ascii="Calibri" w:hAnsi="Calibri"/>
          <w:color w:val="000000"/>
          <w:sz w:val="22"/>
          <w:szCs w:val="22"/>
        </w:rPr>
        <w:t>што</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подручју</w:t>
      </w:r>
      <w:r w:rsidRPr="007C61DC">
        <w:rPr>
          <w:rFonts w:ascii="Calibri" w:hAnsi="Calibri"/>
          <w:color w:val="000000"/>
          <w:sz w:val="22"/>
          <w:szCs w:val="22"/>
          <w:lang w:val="sr-Latn-CS"/>
        </w:rPr>
        <w:t xml:space="preserve"> </w:t>
      </w:r>
      <w:r w:rsidRPr="007C61DC">
        <w:rPr>
          <w:rFonts w:ascii="Calibri" w:hAnsi="Calibri"/>
          <w:color w:val="000000"/>
          <w:sz w:val="22"/>
          <w:szCs w:val="22"/>
        </w:rPr>
        <w:t>општина</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би</w:t>
      </w:r>
      <w:r w:rsidRPr="007C61DC">
        <w:rPr>
          <w:rFonts w:ascii="Calibri" w:hAnsi="Calibri"/>
          <w:color w:val="000000"/>
          <w:sz w:val="22"/>
          <w:szCs w:val="22"/>
          <w:lang w:val="sr-Latn-CS"/>
        </w:rPr>
        <w:t xml:space="preserve"> </w:t>
      </w:r>
      <w:r w:rsidRPr="007C61DC">
        <w:rPr>
          <w:rFonts w:ascii="Calibri" w:hAnsi="Calibri"/>
          <w:color w:val="000000"/>
          <w:sz w:val="22"/>
          <w:szCs w:val="22"/>
        </w:rPr>
        <w:t>биле</w:t>
      </w:r>
      <w:r w:rsidRPr="007C61DC">
        <w:rPr>
          <w:rFonts w:ascii="Calibri" w:hAnsi="Calibri"/>
          <w:color w:val="000000"/>
          <w:sz w:val="22"/>
          <w:szCs w:val="22"/>
          <w:lang w:val="sr-Latn-CS"/>
        </w:rPr>
        <w:t xml:space="preserve"> </w:t>
      </w:r>
      <w:r w:rsidRPr="007C61DC">
        <w:rPr>
          <w:rFonts w:ascii="Calibri" w:hAnsi="Calibri"/>
          <w:color w:val="000000"/>
          <w:sz w:val="22"/>
          <w:szCs w:val="22"/>
        </w:rPr>
        <w:t>обухваћене</w:t>
      </w:r>
      <w:r w:rsidRPr="007C61DC">
        <w:rPr>
          <w:rFonts w:ascii="Calibri" w:hAnsi="Calibri"/>
          <w:color w:val="000000"/>
          <w:sz w:val="22"/>
          <w:szCs w:val="22"/>
          <w:lang w:val="sr-Latn-CS"/>
        </w:rPr>
        <w:t xml:space="preserve"> </w:t>
      </w:r>
      <w:r w:rsidRPr="007C61DC">
        <w:rPr>
          <w:rFonts w:ascii="Calibri" w:hAnsi="Calibri"/>
          <w:color w:val="000000"/>
          <w:sz w:val="22"/>
          <w:szCs w:val="22"/>
        </w:rPr>
        <w:t>другом</w:t>
      </w:r>
      <w:r w:rsidRPr="007C61DC">
        <w:rPr>
          <w:rFonts w:ascii="Calibri" w:hAnsi="Calibri"/>
          <w:color w:val="000000"/>
          <w:sz w:val="22"/>
          <w:szCs w:val="22"/>
          <w:lang w:val="sr-Latn-CS"/>
        </w:rPr>
        <w:t xml:space="preserve"> </w:t>
      </w:r>
      <w:r w:rsidRPr="007C61DC">
        <w:rPr>
          <w:rFonts w:ascii="Calibri" w:hAnsi="Calibri"/>
          <w:color w:val="000000"/>
          <w:sz w:val="22"/>
          <w:szCs w:val="22"/>
        </w:rPr>
        <w:t>фазом</w:t>
      </w:r>
      <w:r w:rsidRPr="007C61DC">
        <w:rPr>
          <w:rFonts w:ascii="Calibri" w:hAnsi="Calibri"/>
          <w:color w:val="000000"/>
          <w:sz w:val="22"/>
          <w:szCs w:val="22"/>
          <w:lang w:val="sr-Latn-CS"/>
        </w:rPr>
        <w:t xml:space="preserve">, </w:t>
      </w:r>
      <w:r w:rsidRPr="007C61DC">
        <w:rPr>
          <w:rFonts w:ascii="Calibri" w:hAnsi="Calibri"/>
          <w:color w:val="000000"/>
          <w:sz w:val="22"/>
          <w:szCs w:val="22"/>
        </w:rPr>
        <w:t>вриједност</w:t>
      </w:r>
      <w:r w:rsidRPr="007C61DC">
        <w:rPr>
          <w:rFonts w:ascii="Calibri" w:hAnsi="Calibri"/>
          <w:color w:val="000000"/>
          <w:sz w:val="22"/>
          <w:szCs w:val="22"/>
          <w:lang w:val="sr-Latn-CS"/>
        </w:rPr>
        <w:t xml:space="preserve"> </w:t>
      </w:r>
      <w:r w:rsidRPr="007C61DC">
        <w:rPr>
          <w:rFonts w:ascii="Calibri" w:hAnsi="Calibri"/>
          <w:color w:val="000000"/>
          <w:sz w:val="22"/>
          <w:szCs w:val="22"/>
        </w:rPr>
        <w:t>брањене</w:t>
      </w:r>
      <w:r w:rsidRPr="007C61DC">
        <w:rPr>
          <w:rFonts w:ascii="Calibri" w:hAnsi="Calibri"/>
          <w:color w:val="000000"/>
          <w:sz w:val="22"/>
          <w:szCs w:val="22"/>
          <w:lang w:val="sr-Latn-CS"/>
        </w:rPr>
        <w:t xml:space="preserve"> </w:t>
      </w:r>
      <w:r w:rsidRPr="007C61DC">
        <w:rPr>
          <w:rFonts w:ascii="Calibri" w:hAnsi="Calibri"/>
          <w:color w:val="000000"/>
          <w:sz w:val="22"/>
          <w:szCs w:val="22"/>
        </w:rPr>
        <w:t>имовине</w:t>
      </w:r>
      <w:r w:rsidRPr="007C61DC">
        <w:rPr>
          <w:rFonts w:ascii="Calibri" w:hAnsi="Calibri"/>
          <w:color w:val="000000"/>
          <w:sz w:val="22"/>
          <w:szCs w:val="22"/>
          <w:lang w:val="sr-Latn-CS"/>
        </w:rPr>
        <w:t xml:space="preserve"> </w:t>
      </w:r>
      <w:r w:rsidRPr="007C61DC">
        <w:rPr>
          <w:rFonts w:ascii="Calibri" w:hAnsi="Calibri"/>
          <w:color w:val="000000"/>
          <w:sz w:val="22"/>
          <w:szCs w:val="22"/>
        </w:rPr>
        <w:t>не</w:t>
      </w:r>
      <w:r w:rsidRPr="007C61DC">
        <w:rPr>
          <w:rFonts w:ascii="Calibri" w:hAnsi="Calibri"/>
          <w:color w:val="000000"/>
          <w:sz w:val="22"/>
          <w:szCs w:val="22"/>
          <w:lang w:val="sr-Latn-CS"/>
        </w:rPr>
        <w:t xml:space="preserve"> </w:t>
      </w:r>
      <w:r w:rsidRPr="007C61DC">
        <w:rPr>
          <w:rFonts w:ascii="Calibri" w:hAnsi="Calibri"/>
          <w:color w:val="000000"/>
          <w:sz w:val="22"/>
          <w:szCs w:val="22"/>
        </w:rPr>
        <w:t>оправдава</w:t>
      </w:r>
      <w:r w:rsidRPr="007C61DC">
        <w:rPr>
          <w:rFonts w:ascii="Calibri" w:hAnsi="Calibri"/>
          <w:color w:val="000000"/>
          <w:sz w:val="22"/>
          <w:szCs w:val="22"/>
          <w:lang w:val="sr-Latn-CS"/>
        </w:rPr>
        <w:t xml:space="preserve"> </w:t>
      </w:r>
      <w:r w:rsidRPr="007C61DC">
        <w:rPr>
          <w:rFonts w:ascii="Calibri" w:hAnsi="Calibri"/>
          <w:color w:val="000000"/>
          <w:sz w:val="22"/>
          <w:szCs w:val="22"/>
        </w:rPr>
        <w:t>ниво</w:t>
      </w:r>
      <w:r w:rsidRPr="007C61DC">
        <w:rPr>
          <w:rFonts w:ascii="Calibri" w:hAnsi="Calibri"/>
          <w:color w:val="000000"/>
          <w:sz w:val="22"/>
          <w:szCs w:val="22"/>
          <w:lang w:val="sr-Latn-CS"/>
        </w:rPr>
        <w:t xml:space="preserve"> </w:t>
      </w:r>
      <w:r w:rsidRPr="007C61DC">
        <w:rPr>
          <w:rFonts w:ascii="Calibri" w:hAnsi="Calibri"/>
          <w:color w:val="000000"/>
          <w:sz w:val="22"/>
          <w:szCs w:val="22"/>
        </w:rPr>
        <w:t>инвестиционих</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трошкова</w:t>
      </w:r>
      <w:r w:rsidRPr="007C61DC">
        <w:rPr>
          <w:rFonts w:ascii="Calibri" w:hAnsi="Calibri"/>
          <w:color w:val="000000"/>
          <w:sz w:val="22"/>
          <w:szCs w:val="22"/>
          <w:lang w:val="sr-Latn-CS"/>
        </w:rPr>
        <w:t xml:space="preserve">. </w:t>
      </w:r>
      <w:r w:rsidRPr="007C61DC">
        <w:rPr>
          <w:rFonts w:ascii="Calibri" w:hAnsi="Calibri"/>
          <w:color w:val="000000"/>
          <w:sz w:val="22"/>
          <w:szCs w:val="22"/>
        </w:rPr>
        <w:t>За</w:t>
      </w:r>
      <w:r w:rsidRPr="007C61DC">
        <w:rPr>
          <w:rFonts w:ascii="Calibri" w:hAnsi="Calibri"/>
          <w:color w:val="000000"/>
          <w:sz w:val="22"/>
          <w:szCs w:val="22"/>
          <w:lang w:val="sr-Latn-CS"/>
        </w:rPr>
        <w:t xml:space="preserve"> </w:t>
      </w:r>
      <w:r w:rsidRPr="007C61DC">
        <w:rPr>
          <w:rFonts w:ascii="Calibri" w:hAnsi="Calibri"/>
          <w:color w:val="000000"/>
          <w:sz w:val="22"/>
          <w:szCs w:val="22"/>
        </w:rPr>
        <w:t>санацију</w:t>
      </w:r>
      <w:r w:rsidRPr="007C61DC">
        <w:rPr>
          <w:rFonts w:ascii="Calibri" w:hAnsi="Calibri"/>
          <w:color w:val="000000"/>
          <w:sz w:val="22"/>
          <w:szCs w:val="22"/>
          <w:lang w:val="sr-Latn-CS"/>
        </w:rPr>
        <w:t xml:space="preserve"> </w:t>
      </w:r>
      <w:r w:rsidRPr="007C61DC">
        <w:rPr>
          <w:rFonts w:ascii="Calibri" w:hAnsi="Calibri"/>
          <w:color w:val="000000"/>
          <w:sz w:val="22"/>
          <w:szCs w:val="22"/>
        </w:rPr>
        <w:t>штета</w:t>
      </w:r>
      <w:r w:rsidRPr="007C61DC">
        <w:rPr>
          <w:rFonts w:ascii="Calibri" w:hAnsi="Calibri"/>
          <w:color w:val="000000"/>
          <w:sz w:val="22"/>
          <w:szCs w:val="22"/>
          <w:lang w:val="sr-Latn-CS"/>
        </w:rPr>
        <w:t xml:space="preserve"> </w:t>
      </w:r>
      <w:r w:rsidRPr="007C61DC">
        <w:rPr>
          <w:rFonts w:ascii="Calibri" w:hAnsi="Calibri"/>
          <w:color w:val="000000"/>
          <w:sz w:val="22"/>
          <w:szCs w:val="22"/>
        </w:rPr>
        <w:t>изазваних</w:t>
      </w:r>
      <w:r w:rsidRPr="007C61DC">
        <w:rPr>
          <w:rFonts w:ascii="Calibri" w:hAnsi="Calibri"/>
          <w:color w:val="000000"/>
          <w:sz w:val="22"/>
          <w:szCs w:val="22"/>
          <w:lang w:val="sr-Latn-CS"/>
        </w:rPr>
        <w:t xml:space="preserve"> </w:t>
      </w:r>
      <w:r w:rsidRPr="007C61DC">
        <w:rPr>
          <w:rFonts w:ascii="Calibri" w:hAnsi="Calibri"/>
          <w:color w:val="000000"/>
          <w:sz w:val="22"/>
          <w:szCs w:val="22"/>
        </w:rPr>
        <w:t>градом</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тим</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подручјима</w:t>
      </w:r>
      <w:r w:rsidRPr="007C61DC">
        <w:rPr>
          <w:rFonts w:ascii="Calibri" w:hAnsi="Calibri"/>
          <w:color w:val="000000"/>
          <w:sz w:val="22"/>
          <w:szCs w:val="22"/>
          <w:lang w:val="sr-Latn-CS"/>
        </w:rPr>
        <w:t xml:space="preserve"> </w:t>
      </w:r>
      <w:r w:rsidRPr="007C61DC">
        <w:rPr>
          <w:rFonts w:ascii="Calibri" w:hAnsi="Calibri"/>
          <w:color w:val="000000"/>
          <w:sz w:val="22"/>
          <w:szCs w:val="22"/>
        </w:rPr>
        <w:t>треба</w:t>
      </w:r>
      <w:r w:rsidRPr="007C61DC">
        <w:rPr>
          <w:rFonts w:ascii="Calibri" w:hAnsi="Calibri"/>
          <w:color w:val="000000"/>
          <w:sz w:val="22"/>
          <w:szCs w:val="22"/>
          <w:lang w:val="sr-Latn-CS"/>
        </w:rPr>
        <w:t xml:space="preserve"> </w:t>
      </w:r>
      <w:r w:rsidRPr="007C61DC">
        <w:rPr>
          <w:rFonts w:ascii="Calibri" w:hAnsi="Calibri"/>
          <w:color w:val="000000"/>
          <w:sz w:val="22"/>
          <w:szCs w:val="22"/>
        </w:rPr>
        <w:t>тражити</w:t>
      </w:r>
      <w:r w:rsidRPr="007C61DC">
        <w:rPr>
          <w:rFonts w:ascii="Calibri" w:hAnsi="Calibri"/>
          <w:color w:val="000000"/>
          <w:sz w:val="22"/>
          <w:szCs w:val="22"/>
          <w:lang w:val="sr-Latn-CS"/>
        </w:rPr>
        <w:t xml:space="preserve"> </w:t>
      </w:r>
      <w:r w:rsidRPr="007C61DC">
        <w:rPr>
          <w:rFonts w:ascii="Calibri" w:hAnsi="Calibri"/>
          <w:color w:val="000000"/>
          <w:sz w:val="22"/>
          <w:szCs w:val="22"/>
        </w:rPr>
        <w:t>друге</w:t>
      </w:r>
      <w:r w:rsidRPr="007C61DC">
        <w:rPr>
          <w:rFonts w:ascii="Calibri" w:hAnsi="Calibri"/>
          <w:color w:val="000000"/>
          <w:sz w:val="22"/>
          <w:szCs w:val="22"/>
          <w:lang w:val="sr-Latn-CS"/>
        </w:rPr>
        <w:t xml:space="preserve"> </w:t>
      </w:r>
      <w:r w:rsidRPr="007C61DC">
        <w:rPr>
          <w:rFonts w:ascii="Calibri" w:hAnsi="Calibri"/>
          <w:color w:val="000000"/>
          <w:sz w:val="22"/>
          <w:szCs w:val="22"/>
        </w:rPr>
        <w:t>модалитете</w:t>
      </w:r>
      <w:r w:rsidRPr="007C61DC">
        <w:rPr>
          <w:rFonts w:ascii="Calibri" w:hAnsi="Calibri"/>
          <w:color w:val="000000"/>
          <w:sz w:val="22"/>
          <w:szCs w:val="22"/>
          <w:lang w:val="sr-Latn-CS"/>
        </w:rPr>
        <w:t xml:space="preserve">, </w:t>
      </w:r>
      <w:r w:rsidRPr="007C61DC">
        <w:rPr>
          <w:rFonts w:ascii="Calibri" w:hAnsi="Calibri"/>
          <w:color w:val="000000"/>
          <w:sz w:val="22"/>
          <w:szCs w:val="22"/>
        </w:rPr>
        <w:t>јер</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оцјена</w:t>
      </w:r>
      <w:r w:rsidRPr="007C61DC">
        <w:rPr>
          <w:rFonts w:ascii="Calibri" w:hAnsi="Calibri"/>
          <w:color w:val="000000"/>
          <w:sz w:val="22"/>
          <w:szCs w:val="22"/>
          <w:lang w:val="sr-Latn-CS"/>
        </w:rPr>
        <w:t xml:space="preserve"> </w:t>
      </w:r>
      <w:r w:rsidRPr="007C61DC">
        <w:rPr>
          <w:rFonts w:ascii="Calibri" w:hAnsi="Calibri"/>
          <w:color w:val="000000"/>
          <w:sz w:val="22"/>
          <w:szCs w:val="22"/>
        </w:rPr>
        <w:t>да</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w:t>
      </w:r>
      <w:r w:rsidRPr="007C61DC">
        <w:rPr>
          <w:rFonts w:ascii="Calibri" w:hAnsi="Calibri"/>
          <w:color w:val="000000"/>
          <w:sz w:val="22"/>
          <w:szCs w:val="22"/>
        </w:rPr>
        <w:t>штете</w:t>
      </w:r>
      <w:r w:rsidRPr="007C61DC">
        <w:rPr>
          <w:rFonts w:ascii="Calibri" w:hAnsi="Calibri"/>
          <w:color w:val="000000"/>
          <w:sz w:val="22"/>
          <w:szCs w:val="22"/>
          <w:lang w:val="sr-Latn-CS"/>
        </w:rPr>
        <w:t xml:space="preserve"> </w:t>
      </w:r>
      <w:r w:rsidRPr="007C61DC">
        <w:rPr>
          <w:rFonts w:ascii="Calibri" w:hAnsi="Calibri"/>
          <w:color w:val="000000"/>
          <w:sz w:val="22"/>
          <w:szCs w:val="22"/>
        </w:rPr>
        <w:t>јављају</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мањем</w:t>
      </w:r>
      <w:r w:rsidRPr="007C61DC">
        <w:rPr>
          <w:rFonts w:ascii="Calibri" w:hAnsi="Calibri"/>
          <w:color w:val="000000"/>
          <w:sz w:val="22"/>
          <w:szCs w:val="22"/>
          <w:lang w:val="sr-Latn-CS"/>
        </w:rPr>
        <w:t xml:space="preserve"> </w:t>
      </w:r>
      <w:r w:rsidRPr="007C61DC">
        <w:rPr>
          <w:rFonts w:ascii="Calibri" w:hAnsi="Calibri"/>
          <w:color w:val="000000"/>
          <w:sz w:val="22"/>
          <w:szCs w:val="22"/>
        </w:rPr>
        <w:t>простору</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простору</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којем</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вриједност</w:t>
      </w:r>
      <w:r w:rsidRPr="007C61DC">
        <w:rPr>
          <w:rFonts w:ascii="Calibri" w:hAnsi="Calibri"/>
          <w:color w:val="000000"/>
          <w:sz w:val="22"/>
          <w:szCs w:val="22"/>
          <w:lang w:val="sr-Latn-CS"/>
        </w:rPr>
        <w:t xml:space="preserve"> </w:t>
      </w:r>
      <w:r w:rsidRPr="007C61DC">
        <w:rPr>
          <w:rFonts w:ascii="Calibri" w:hAnsi="Calibri"/>
          <w:color w:val="000000"/>
          <w:sz w:val="22"/>
          <w:szCs w:val="22"/>
        </w:rPr>
        <w:t>брањене</w:t>
      </w:r>
      <w:r w:rsidRPr="007C61DC">
        <w:rPr>
          <w:rFonts w:ascii="Calibri" w:hAnsi="Calibri"/>
          <w:color w:val="000000"/>
          <w:sz w:val="22"/>
          <w:szCs w:val="22"/>
          <w:lang w:val="sr-Latn-CS"/>
        </w:rPr>
        <w:t xml:space="preserve"> </w:t>
      </w:r>
      <w:r w:rsidRPr="007C61DC">
        <w:rPr>
          <w:rFonts w:ascii="Calibri" w:hAnsi="Calibri"/>
          <w:color w:val="000000"/>
          <w:sz w:val="22"/>
          <w:szCs w:val="22"/>
        </w:rPr>
        <w:t>имовине</w:t>
      </w:r>
      <w:r w:rsidRPr="007C61DC">
        <w:rPr>
          <w:rFonts w:ascii="Calibri" w:hAnsi="Calibri"/>
          <w:color w:val="000000"/>
          <w:sz w:val="22"/>
          <w:szCs w:val="22"/>
          <w:lang w:val="sr-Latn-CS"/>
        </w:rPr>
        <w:t xml:space="preserve"> </w:t>
      </w:r>
      <w:r w:rsidRPr="007C61DC">
        <w:rPr>
          <w:rFonts w:ascii="Calibri" w:hAnsi="Calibri"/>
          <w:color w:val="000000"/>
          <w:sz w:val="22"/>
          <w:szCs w:val="22"/>
        </w:rPr>
        <w:t>знатно</w:t>
      </w:r>
      <w:r w:rsidRPr="007C61DC">
        <w:rPr>
          <w:rFonts w:ascii="Calibri" w:hAnsi="Calibri"/>
          <w:color w:val="000000"/>
          <w:sz w:val="22"/>
          <w:szCs w:val="22"/>
          <w:lang w:val="sr-Latn-CS"/>
        </w:rPr>
        <w:t xml:space="preserve"> </w:t>
      </w:r>
      <w:r w:rsidRPr="007C61DC">
        <w:rPr>
          <w:rFonts w:ascii="Calibri" w:hAnsi="Calibri"/>
          <w:color w:val="000000"/>
          <w:sz w:val="22"/>
          <w:szCs w:val="22"/>
        </w:rPr>
        <w:t>нижа</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односу</w:t>
      </w:r>
      <w:r w:rsidRPr="007C61DC">
        <w:rPr>
          <w:rFonts w:ascii="Calibri" w:hAnsi="Calibri"/>
          <w:color w:val="000000"/>
          <w:sz w:val="22"/>
          <w:szCs w:val="22"/>
          <w:lang w:val="sr-Latn-CS"/>
        </w:rPr>
        <w:t xml:space="preserve"> </w:t>
      </w:r>
      <w:r w:rsidRPr="007C61DC">
        <w:rPr>
          <w:rFonts w:ascii="Calibri" w:hAnsi="Calibri"/>
          <w:color w:val="000000"/>
          <w:sz w:val="22"/>
          <w:szCs w:val="22"/>
        </w:rPr>
        <w:t>на</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подручја</w:t>
      </w:r>
      <w:r w:rsidRPr="007C61DC">
        <w:rPr>
          <w:rFonts w:ascii="Calibri" w:hAnsi="Calibri"/>
          <w:color w:val="000000"/>
          <w:sz w:val="22"/>
          <w:szCs w:val="22"/>
          <w:lang w:val="sr-Latn-CS"/>
        </w:rPr>
        <w:t xml:space="preserve"> </w:t>
      </w:r>
      <w:r w:rsidRPr="007C61DC">
        <w:rPr>
          <w:rFonts w:ascii="Calibri" w:hAnsi="Calibri"/>
          <w:color w:val="000000"/>
          <w:sz w:val="22"/>
          <w:szCs w:val="22"/>
        </w:rPr>
        <w:t>која</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покривена</w:t>
      </w:r>
      <w:r w:rsidRPr="007C61DC">
        <w:rPr>
          <w:rFonts w:ascii="Calibri" w:hAnsi="Calibri"/>
          <w:color w:val="000000"/>
          <w:sz w:val="22"/>
          <w:szCs w:val="22"/>
          <w:lang w:val="sr-Latn-CS"/>
        </w:rPr>
        <w:t xml:space="preserve"> </w:t>
      </w:r>
      <w:r w:rsidRPr="007C61DC">
        <w:rPr>
          <w:rFonts w:ascii="Calibri" w:hAnsi="Calibri"/>
          <w:color w:val="000000"/>
          <w:sz w:val="22"/>
          <w:szCs w:val="22"/>
        </w:rPr>
        <w:t>садашњим</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системом</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града</w:t>
      </w:r>
      <w:r w:rsidRPr="007C61DC">
        <w:rPr>
          <w:rFonts w:ascii="Calibri" w:hAnsi="Calibri"/>
          <w:color w:val="000000"/>
          <w:sz w:val="22"/>
          <w:szCs w:val="22"/>
          <w:lang w:val="sr-Latn-CS"/>
        </w:rPr>
        <w:t>.</w:t>
      </w:r>
    </w:p>
    <w:p w:rsidR="00733F1F" w:rsidRPr="007C61DC" w:rsidRDefault="00733F1F" w:rsidP="00733F1F">
      <w:pPr>
        <w:numPr>
          <w:ilvl w:val="0"/>
          <w:numId w:val="38"/>
        </w:numPr>
        <w:tabs>
          <w:tab w:val="clear" w:pos="1069"/>
          <w:tab w:val="num" w:pos="360"/>
        </w:tabs>
        <w:spacing w:before="120"/>
        <w:ind w:left="360"/>
        <w:jc w:val="both"/>
        <w:rPr>
          <w:rFonts w:ascii="Calibri" w:hAnsi="Calibri"/>
          <w:color w:val="000000"/>
          <w:sz w:val="22"/>
          <w:szCs w:val="22"/>
          <w:lang w:val="sr-Latn-CS"/>
        </w:rPr>
      </w:pPr>
      <w:r w:rsidRPr="007C61DC">
        <w:rPr>
          <w:rFonts w:ascii="Calibri" w:hAnsi="Calibri"/>
          <w:color w:val="000000"/>
          <w:sz w:val="22"/>
          <w:szCs w:val="22"/>
        </w:rPr>
        <w:t>Поред</w:t>
      </w:r>
      <w:r w:rsidRPr="007C61DC">
        <w:rPr>
          <w:rFonts w:ascii="Calibri" w:hAnsi="Calibri"/>
          <w:color w:val="000000"/>
          <w:sz w:val="22"/>
          <w:szCs w:val="22"/>
          <w:lang w:val="sr-Latn-CS"/>
        </w:rPr>
        <w:t xml:space="preserve"> </w:t>
      </w:r>
      <w:r w:rsidRPr="007C61DC">
        <w:rPr>
          <w:rFonts w:ascii="Calibri" w:hAnsi="Calibri"/>
          <w:color w:val="000000"/>
          <w:sz w:val="22"/>
          <w:szCs w:val="22"/>
        </w:rPr>
        <w:t>максималне</w:t>
      </w:r>
      <w:r w:rsidRPr="007C61DC">
        <w:rPr>
          <w:rFonts w:ascii="Calibri" w:hAnsi="Calibri"/>
          <w:color w:val="000000"/>
          <w:sz w:val="22"/>
          <w:szCs w:val="22"/>
          <w:lang w:val="sr-Latn-CS"/>
        </w:rPr>
        <w:t xml:space="preserve"> </w:t>
      </w:r>
      <w:r w:rsidRPr="007C61DC">
        <w:rPr>
          <w:rFonts w:ascii="Calibri" w:hAnsi="Calibri"/>
          <w:color w:val="000000"/>
          <w:sz w:val="22"/>
          <w:szCs w:val="22"/>
        </w:rPr>
        <w:t>рационализације</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осигурања</w:t>
      </w:r>
      <w:r w:rsidRPr="007C61DC">
        <w:rPr>
          <w:rFonts w:ascii="Calibri" w:hAnsi="Calibri"/>
          <w:color w:val="000000"/>
          <w:sz w:val="22"/>
          <w:szCs w:val="22"/>
          <w:lang w:val="sr-Latn-CS"/>
        </w:rPr>
        <w:t xml:space="preserve"> </w:t>
      </w:r>
      <w:r w:rsidRPr="007C61DC">
        <w:rPr>
          <w:rFonts w:ascii="Calibri" w:hAnsi="Calibri"/>
          <w:color w:val="000000"/>
          <w:sz w:val="22"/>
          <w:szCs w:val="22"/>
        </w:rPr>
        <w:t>пуне</w:t>
      </w:r>
      <w:r w:rsidRPr="007C61DC">
        <w:rPr>
          <w:rFonts w:ascii="Calibri" w:hAnsi="Calibri"/>
          <w:color w:val="000000"/>
          <w:sz w:val="22"/>
          <w:szCs w:val="22"/>
          <w:lang w:val="sr-Latn-CS"/>
        </w:rPr>
        <w:t xml:space="preserve"> </w:t>
      </w:r>
      <w:r w:rsidRPr="007C61DC">
        <w:rPr>
          <w:rFonts w:ascii="Calibri" w:hAnsi="Calibri"/>
          <w:color w:val="000000"/>
          <w:sz w:val="22"/>
          <w:szCs w:val="22"/>
        </w:rPr>
        <w:t>ефикасности</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градо</w:t>
      </w:r>
      <w:r w:rsidRPr="007C61DC">
        <w:rPr>
          <w:rFonts w:ascii="Calibri" w:hAnsi="Calibri"/>
          <w:color w:val="000000"/>
          <w:sz w:val="22"/>
          <w:szCs w:val="22"/>
          <w:lang w:val="sr-Latn-CS"/>
        </w:rPr>
        <w:t>-</w:t>
      </w:r>
      <w:r w:rsidRPr="007C61DC">
        <w:rPr>
          <w:rFonts w:ascii="Calibri" w:hAnsi="Calibri"/>
          <w:color w:val="000000"/>
          <w:sz w:val="22"/>
          <w:szCs w:val="22"/>
        </w:rPr>
        <w:t>одбране</w:t>
      </w:r>
      <w:r w:rsidRPr="007C61DC">
        <w:rPr>
          <w:rFonts w:ascii="Calibri" w:hAnsi="Calibri"/>
          <w:color w:val="000000"/>
          <w:sz w:val="22"/>
          <w:szCs w:val="22"/>
          <w:lang w:val="sr-Latn-CS"/>
        </w:rPr>
        <w:t xml:space="preserve">, </w:t>
      </w:r>
      <w:r w:rsidRPr="007C61DC">
        <w:rPr>
          <w:rFonts w:ascii="Calibri" w:hAnsi="Calibri"/>
          <w:color w:val="000000"/>
          <w:sz w:val="22"/>
          <w:szCs w:val="22"/>
        </w:rPr>
        <w:t>нужно</w:t>
      </w:r>
      <w:r w:rsidRPr="007C61DC">
        <w:rPr>
          <w:rFonts w:ascii="Calibri" w:hAnsi="Calibri"/>
          <w:color w:val="000000"/>
          <w:sz w:val="22"/>
          <w:szCs w:val="22"/>
          <w:lang w:val="sr-Latn-CS"/>
        </w:rPr>
        <w:t xml:space="preserve"> </w:t>
      </w:r>
      <w:r w:rsidRPr="007C61DC">
        <w:rPr>
          <w:rFonts w:ascii="Calibri" w:hAnsi="Calibri"/>
          <w:color w:val="000000"/>
          <w:sz w:val="22"/>
          <w:szCs w:val="22"/>
        </w:rPr>
        <w:t>је</w:t>
      </w:r>
      <w:r w:rsidRPr="007C61DC">
        <w:rPr>
          <w:rFonts w:ascii="Calibri" w:hAnsi="Calibri"/>
          <w:color w:val="000000"/>
          <w:sz w:val="22"/>
          <w:szCs w:val="22"/>
          <w:lang w:val="sr-Latn-CS"/>
        </w:rPr>
        <w:t xml:space="preserve"> </w:t>
      </w:r>
      <w:r w:rsidRPr="007C61DC">
        <w:rPr>
          <w:rFonts w:ascii="Calibri" w:hAnsi="Calibri"/>
          <w:color w:val="000000"/>
          <w:sz w:val="22"/>
          <w:szCs w:val="22"/>
        </w:rPr>
        <w:t>осигурати</w:t>
      </w:r>
      <w:r w:rsidRPr="007C61DC">
        <w:rPr>
          <w:rFonts w:ascii="Calibri" w:hAnsi="Calibri"/>
          <w:color w:val="000000"/>
          <w:sz w:val="22"/>
          <w:szCs w:val="22"/>
          <w:lang w:val="sr-Latn-CS"/>
        </w:rPr>
        <w:t xml:space="preserve"> </w:t>
      </w:r>
      <w:r w:rsidRPr="007C61DC">
        <w:rPr>
          <w:rFonts w:ascii="Calibri" w:hAnsi="Calibri"/>
          <w:color w:val="000000"/>
          <w:sz w:val="22"/>
          <w:szCs w:val="22"/>
        </w:rPr>
        <w:t>стриктно</w:t>
      </w:r>
      <w:r w:rsidRPr="007C61DC">
        <w:rPr>
          <w:rFonts w:ascii="Calibri" w:hAnsi="Calibri"/>
          <w:color w:val="000000"/>
          <w:sz w:val="22"/>
          <w:szCs w:val="22"/>
          <w:lang w:val="sr-Latn-CS"/>
        </w:rPr>
        <w:t xml:space="preserve"> </w:t>
      </w:r>
      <w:r w:rsidRPr="007C61DC">
        <w:rPr>
          <w:rFonts w:ascii="Calibri" w:hAnsi="Calibri"/>
          <w:color w:val="000000"/>
          <w:sz w:val="22"/>
          <w:szCs w:val="22"/>
        </w:rPr>
        <w:t>праћење</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управљање</w:t>
      </w:r>
      <w:r w:rsidRPr="007C61DC">
        <w:rPr>
          <w:rFonts w:ascii="Calibri" w:hAnsi="Calibri"/>
          <w:color w:val="000000"/>
          <w:sz w:val="22"/>
          <w:szCs w:val="22"/>
          <w:lang w:val="sr-Latn-CS"/>
        </w:rPr>
        <w:t xml:space="preserve"> </w:t>
      </w:r>
      <w:r w:rsidRPr="007C61DC">
        <w:rPr>
          <w:rFonts w:ascii="Calibri" w:hAnsi="Calibri"/>
          <w:color w:val="000000"/>
          <w:sz w:val="22"/>
          <w:szCs w:val="22"/>
        </w:rPr>
        <w:t>свим</w:t>
      </w:r>
      <w:r w:rsidRPr="007C61DC">
        <w:rPr>
          <w:rFonts w:ascii="Calibri" w:hAnsi="Calibri"/>
          <w:color w:val="000000"/>
          <w:sz w:val="22"/>
          <w:szCs w:val="22"/>
          <w:lang w:val="sr-Latn-CS"/>
        </w:rPr>
        <w:t xml:space="preserve"> </w:t>
      </w:r>
      <w:r w:rsidRPr="007C61DC">
        <w:rPr>
          <w:rFonts w:ascii="Calibri" w:hAnsi="Calibri"/>
          <w:color w:val="000000"/>
          <w:sz w:val="22"/>
          <w:szCs w:val="22"/>
        </w:rPr>
        <w:t>трошковима</w:t>
      </w:r>
      <w:r w:rsidRPr="007C61DC">
        <w:rPr>
          <w:rFonts w:ascii="Calibri" w:hAnsi="Calibri"/>
          <w:color w:val="000000"/>
          <w:sz w:val="22"/>
          <w:szCs w:val="22"/>
          <w:lang w:val="sr-Latn-CS"/>
        </w:rPr>
        <w:t xml:space="preserve"> </w:t>
      </w:r>
      <w:r w:rsidRPr="007C61DC">
        <w:rPr>
          <w:rFonts w:ascii="Calibri" w:hAnsi="Calibri"/>
          <w:color w:val="000000"/>
          <w:sz w:val="22"/>
          <w:szCs w:val="22"/>
        </w:rPr>
        <w:t>који</w:t>
      </w:r>
      <w:r w:rsidRPr="007C61DC">
        <w:rPr>
          <w:rFonts w:ascii="Calibri" w:hAnsi="Calibri"/>
          <w:color w:val="000000"/>
          <w:sz w:val="22"/>
          <w:szCs w:val="22"/>
          <w:lang w:val="sr-Latn-CS"/>
        </w:rPr>
        <w:t xml:space="preserve"> </w:t>
      </w:r>
      <w:r w:rsidRPr="007C61DC">
        <w:rPr>
          <w:rFonts w:ascii="Calibri" w:hAnsi="Calibri"/>
          <w:color w:val="000000"/>
          <w:sz w:val="22"/>
          <w:szCs w:val="22"/>
        </w:rPr>
        <w:t>се</w:t>
      </w:r>
      <w:r w:rsidRPr="007C61DC">
        <w:rPr>
          <w:rFonts w:ascii="Calibri" w:hAnsi="Calibri"/>
          <w:color w:val="000000"/>
          <w:sz w:val="22"/>
          <w:szCs w:val="22"/>
          <w:lang w:val="sr-Latn-CS"/>
        </w:rPr>
        <w:t xml:space="preserve"> </w:t>
      </w:r>
      <w:r w:rsidRPr="007C61DC">
        <w:rPr>
          <w:rFonts w:ascii="Calibri" w:hAnsi="Calibri"/>
          <w:color w:val="000000"/>
          <w:sz w:val="22"/>
          <w:szCs w:val="22"/>
        </w:rPr>
        <w:t>јављају</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функционисању</w:t>
      </w:r>
      <w:r w:rsidRPr="007C61DC">
        <w:rPr>
          <w:rFonts w:ascii="Calibri" w:hAnsi="Calibri"/>
          <w:color w:val="000000"/>
          <w:sz w:val="22"/>
          <w:szCs w:val="22"/>
          <w:lang w:val="sr-Latn-CS"/>
        </w:rPr>
        <w:t xml:space="preserve"> </w:t>
      </w:r>
      <w:r w:rsidRPr="007C61DC">
        <w:rPr>
          <w:rFonts w:ascii="Calibri" w:hAnsi="Calibri"/>
          <w:color w:val="000000"/>
          <w:sz w:val="22"/>
          <w:szCs w:val="22"/>
        </w:rPr>
        <w:t>ЈП</w:t>
      </w:r>
      <w:r w:rsidRPr="007C61DC">
        <w:rPr>
          <w:rFonts w:ascii="Calibri" w:hAnsi="Calibri"/>
          <w:color w:val="000000"/>
          <w:sz w:val="22"/>
          <w:szCs w:val="22"/>
          <w:lang w:val="sr-Latn-CS"/>
        </w:rPr>
        <w:t xml:space="preserve"> </w:t>
      </w:r>
      <w:r w:rsidRPr="007C61DC">
        <w:rPr>
          <w:rFonts w:ascii="Calibri" w:hAnsi="Calibri"/>
          <w:color w:val="000000"/>
          <w:sz w:val="22"/>
          <w:szCs w:val="22"/>
          <w:lang w:val="sr-Cyrl-CS"/>
        </w:rPr>
        <w:t>,,</w:t>
      </w:r>
      <w:r w:rsidRPr="007C61DC">
        <w:rPr>
          <w:rFonts w:ascii="Calibri" w:hAnsi="Calibri"/>
          <w:color w:val="000000"/>
          <w:sz w:val="22"/>
          <w:szCs w:val="22"/>
        </w:rPr>
        <w:t>П</w:t>
      </w:r>
      <w:r w:rsidRPr="007C61DC">
        <w:rPr>
          <w:rFonts w:ascii="Calibri" w:hAnsi="Calibri"/>
          <w:color w:val="000000"/>
          <w:sz w:val="22"/>
          <w:szCs w:val="22"/>
          <w:lang w:val="sr-Cyrl-CS"/>
        </w:rPr>
        <w:t>ГП РС'' а.д. Градишка</w:t>
      </w:r>
      <w:r w:rsidRPr="007C61DC">
        <w:rPr>
          <w:rFonts w:ascii="Calibri" w:hAnsi="Calibri"/>
          <w:color w:val="000000"/>
          <w:sz w:val="22"/>
          <w:szCs w:val="22"/>
          <w:lang w:val="sr-Latn-CS"/>
        </w:rPr>
        <w:t xml:space="preserve">, </w:t>
      </w:r>
      <w:r w:rsidRPr="007C61DC">
        <w:rPr>
          <w:rFonts w:ascii="Calibri" w:hAnsi="Calibri"/>
          <w:color w:val="000000"/>
          <w:sz w:val="22"/>
          <w:szCs w:val="22"/>
        </w:rPr>
        <w:t>затим</w:t>
      </w:r>
      <w:r w:rsidRPr="007C61DC">
        <w:rPr>
          <w:rFonts w:ascii="Calibri" w:hAnsi="Calibri"/>
          <w:color w:val="000000"/>
          <w:sz w:val="22"/>
          <w:szCs w:val="22"/>
          <w:lang w:val="sr-Latn-CS"/>
        </w:rPr>
        <w:t xml:space="preserve"> </w:t>
      </w:r>
      <w:r w:rsidRPr="007C61DC">
        <w:rPr>
          <w:rFonts w:ascii="Calibri" w:hAnsi="Calibri"/>
          <w:color w:val="000000"/>
          <w:sz w:val="22"/>
          <w:szCs w:val="22"/>
        </w:rPr>
        <w:t>успоставити</w:t>
      </w:r>
      <w:r w:rsidRPr="007C61DC">
        <w:rPr>
          <w:rFonts w:ascii="Calibri" w:hAnsi="Calibri"/>
          <w:color w:val="000000"/>
          <w:sz w:val="22"/>
          <w:szCs w:val="22"/>
          <w:lang w:val="sr-Latn-CS"/>
        </w:rPr>
        <w:t xml:space="preserve"> </w:t>
      </w:r>
      <w:r w:rsidRPr="007C61DC">
        <w:rPr>
          <w:rFonts w:ascii="Calibri" w:hAnsi="Calibri"/>
          <w:color w:val="000000"/>
          <w:sz w:val="22"/>
          <w:szCs w:val="22"/>
        </w:rPr>
        <w:t>модалитете</w:t>
      </w:r>
      <w:r w:rsidRPr="007C61DC">
        <w:rPr>
          <w:rFonts w:ascii="Calibri" w:hAnsi="Calibri"/>
          <w:color w:val="000000"/>
          <w:sz w:val="22"/>
          <w:szCs w:val="22"/>
          <w:lang w:val="sr-Latn-CS"/>
        </w:rPr>
        <w:t xml:space="preserve"> </w:t>
      </w:r>
      <w:r w:rsidRPr="007C61DC">
        <w:rPr>
          <w:rFonts w:ascii="Calibri" w:hAnsi="Calibri"/>
          <w:color w:val="000000"/>
          <w:sz w:val="22"/>
          <w:szCs w:val="22"/>
        </w:rPr>
        <w:t>праћења</w:t>
      </w:r>
      <w:r w:rsidRPr="007C61DC">
        <w:rPr>
          <w:rFonts w:ascii="Calibri" w:hAnsi="Calibri"/>
          <w:color w:val="000000"/>
          <w:sz w:val="22"/>
          <w:szCs w:val="22"/>
          <w:lang w:val="sr-Latn-CS"/>
        </w:rPr>
        <w:t xml:space="preserve"> </w:t>
      </w:r>
      <w:r w:rsidRPr="007C61DC">
        <w:rPr>
          <w:rFonts w:ascii="Calibri" w:hAnsi="Calibri"/>
          <w:color w:val="000000"/>
          <w:sz w:val="22"/>
          <w:szCs w:val="22"/>
        </w:rPr>
        <w:t>ефеката</w:t>
      </w:r>
      <w:r w:rsidRPr="007C61DC">
        <w:rPr>
          <w:rFonts w:ascii="Calibri" w:hAnsi="Calibri"/>
          <w:color w:val="000000"/>
          <w:sz w:val="22"/>
          <w:szCs w:val="22"/>
          <w:lang w:val="sr-Latn-CS"/>
        </w:rPr>
        <w:t xml:space="preserve"> </w:t>
      </w:r>
      <w:r w:rsidRPr="007C61DC">
        <w:rPr>
          <w:rFonts w:ascii="Calibri" w:hAnsi="Calibri"/>
          <w:color w:val="000000"/>
          <w:sz w:val="22"/>
          <w:szCs w:val="22"/>
        </w:rPr>
        <w:t>дејства</w:t>
      </w:r>
      <w:r w:rsidRPr="007C61DC">
        <w:rPr>
          <w:rFonts w:ascii="Calibri" w:hAnsi="Calibri"/>
          <w:color w:val="000000"/>
          <w:sz w:val="22"/>
          <w:szCs w:val="22"/>
          <w:lang w:val="sr-Latn-CS"/>
        </w:rPr>
        <w:t xml:space="preserve"> </w:t>
      </w:r>
      <w:r w:rsidRPr="007C61DC">
        <w:rPr>
          <w:rFonts w:ascii="Calibri" w:hAnsi="Calibri"/>
          <w:color w:val="000000"/>
          <w:sz w:val="22"/>
          <w:szCs w:val="22"/>
        </w:rPr>
        <w:t>ПГЗ</w:t>
      </w:r>
      <w:r w:rsidRPr="007C61DC">
        <w:rPr>
          <w:rFonts w:ascii="Calibri" w:hAnsi="Calibri"/>
          <w:color w:val="000000"/>
          <w:sz w:val="22"/>
          <w:szCs w:val="22"/>
          <w:lang w:val="sr-Latn-CS"/>
        </w:rPr>
        <w:t xml:space="preserve"> </w:t>
      </w:r>
      <w:r w:rsidRPr="007C61DC">
        <w:rPr>
          <w:rFonts w:ascii="Calibri" w:hAnsi="Calibri"/>
          <w:color w:val="000000"/>
          <w:sz w:val="22"/>
          <w:szCs w:val="22"/>
        </w:rPr>
        <w:t>са</w:t>
      </w:r>
      <w:r w:rsidRPr="007C61DC">
        <w:rPr>
          <w:rFonts w:ascii="Calibri" w:hAnsi="Calibri"/>
          <w:color w:val="000000"/>
          <w:sz w:val="22"/>
          <w:szCs w:val="22"/>
          <w:lang w:val="sr-Latn-CS"/>
        </w:rPr>
        <w:t xml:space="preserve"> </w:t>
      </w:r>
      <w:r w:rsidRPr="007C61DC">
        <w:rPr>
          <w:rFonts w:ascii="Calibri" w:hAnsi="Calibri"/>
          <w:color w:val="000000"/>
          <w:sz w:val="22"/>
          <w:szCs w:val="22"/>
        </w:rPr>
        <w:t>становишта</w:t>
      </w:r>
      <w:r w:rsidRPr="007C61DC">
        <w:rPr>
          <w:rFonts w:ascii="Calibri" w:hAnsi="Calibri"/>
          <w:color w:val="000000"/>
          <w:sz w:val="22"/>
          <w:szCs w:val="22"/>
          <w:lang w:val="sr-Latn-CS"/>
        </w:rPr>
        <w:t xml:space="preserve"> </w:t>
      </w:r>
      <w:r w:rsidRPr="007C61DC">
        <w:rPr>
          <w:rFonts w:ascii="Calibri" w:hAnsi="Calibri"/>
          <w:color w:val="000000"/>
          <w:sz w:val="22"/>
          <w:szCs w:val="22"/>
        </w:rPr>
        <w:t>учесталости</w:t>
      </w:r>
      <w:r w:rsidRPr="007C61DC">
        <w:rPr>
          <w:rFonts w:ascii="Calibri" w:hAnsi="Calibri"/>
          <w:color w:val="000000"/>
          <w:sz w:val="22"/>
          <w:szCs w:val="22"/>
          <w:lang w:val="sr-Latn-CS"/>
        </w:rPr>
        <w:t xml:space="preserve"> </w:t>
      </w:r>
      <w:r w:rsidRPr="007C61DC">
        <w:rPr>
          <w:rFonts w:ascii="Calibri" w:hAnsi="Calibri"/>
          <w:color w:val="000000"/>
          <w:sz w:val="22"/>
          <w:szCs w:val="22"/>
        </w:rPr>
        <w:t>појаве</w:t>
      </w:r>
      <w:r w:rsidRPr="007C61DC">
        <w:rPr>
          <w:rFonts w:ascii="Calibri" w:hAnsi="Calibri"/>
          <w:color w:val="000000"/>
          <w:sz w:val="22"/>
          <w:szCs w:val="22"/>
          <w:lang w:val="sr-Latn-CS"/>
        </w:rPr>
        <w:t xml:space="preserve"> </w:t>
      </w:r>
      <w:r w:rsidRPr="007C61DC">
        <w:rPr>
          <w:rFonts w:ascii="Calibri" w:hAnsi="Calibri"/>
          <w:color w:val="000000"/>
          <w:sz w:val="22"/>
          <w:szCs w:val="22"/>
        </w:rPr>
        <w:t>града</w:t>
      </w:r>
      <w:r w:rsidRPr="007C61DC">
        <w:rPr>
          <w:rFonts w:ascii="Calibri" w:hAnsi="Calibri"/>
          <w:color w:val="000000"/>
          <w:sz w:val="22"/>
          <w:szCs w:val="22"/>
          <w:lang w:val="sr-Latn-CS"/>
        </w:rPr>
        <w:t xml:space="preserve">, </w:t>
      </w:r>
      <w:r w:rsidRPr="007C61DC">
        <w:rPr>
          <w:rFonts w:ascii="Calibri" w:hAnsi="Calibri"/>
          <w:color w:val="000000"/>
          <w:sz w:val="22"/>
          <w:szCs w:val="22"/>
        </w:rPr>
        <w:t>интензитета</w:t>
      </w:r>
      <w:r w:rsidRPr="007C61DC">
        <w:rPr>
          <w:rFonts w:ascii="Calibri" w:hAnsi="Calibri"/>
          <w:color w:val="000000"/>
          <w:sz w:val="22"/>
          <w:szCs w:val="22"/>
          <w:lang w:val="sr-Latn-CS"/>
        </w:rPr>
        <w:t xml:space="preserve">, </w:t>
      </w:r>
      <w:r w:rsidRPr="007C61DC">
        <w:rPr>
          <w:rFonts w:ascii="Calibri" w:hAnsi="Calibri"/>
          <w:color w:val="000000"/>
          <w:sz w:val="22"/>
          <w:szCs w:val="22"/>
        </w:rPr>
        <w:t>обухвату</w:t>
      </w:r>
      <w:r w:rsidRPr="007C61DC">
        <w:rPr>
          <w:rFonts w:ascii="Calibri" w:hAnsi="Calibri"/>
          <w:color w:val="000000"/>
          <w:sz w:val="22"/>
          <w:szCs w:val="22"/>
          <w:lang w:val="sr-Latn-CS"/>
        </w:rPr>
        <w:t xml:space="preserve"> </w:t>
      </w:r>
      <w:r w:rsidRPr="007C61DC">
        <w:rPr>
          <w:rFonts w:ascii="Calibri" w:hAnsi="Calibri"/>
          <w:color w:val="000000"/>
          <w:sz w:val="22"/>
          <w:szCs w:val="22"/>
        </w:rPr>
        <w:t>подручја</w:t>
      </w:r>
      <w:r w:rsidRPr="007C61DC">
        <w:rPr>
          <w:rFonts w:ascii="Calibri" w:hAnsi="Calibri"/>
          <w:color w:val="000000"/>
          <w:sz w:val="22"/>
          <w:szCs w:val="22"/>
          <w:lang w:val="sr-Latn-CS"/>
        </w:rPr>
        <w:t xml:space="preserve">, </w:t>
      </w:r>
      <w:r w:rsidRPr="007C61DC">
        <w:rPr>
          <w:rFonts w:ascii="Calibri" w:hAnsi="Calibri"/>
          <w:color w:val="000000"/>
          <w:sz w:val="22"/>
          <w:szCs w:val="22"/>
        </w:rPr>
        <w:t>користима</w:t>
      </w:r>
      <w:r w:rsidRPr="007C61DC">
        <w:rPr>
          <w:rFonts w:ascii="Calibri" w:hAnsi="Calibri"/>
          <w:color w:val="000000"/>
          <w:sz w:val="22"/>
          <w:szCs w:val="22"/>
          <w:lang w:val="sr-Latn-CS"/>
        </w:rPr>
        <w:t xml:space="preserve"> </w:t>
      </w:r>
      <w:r w:rsidRPr="007C61DC">
        <w:rPr>
          <w:rFonts w:ascii="Calibri" w:hAnsi="Calibri"/>
          <w:color w:val="000000"/>
          <w:sz w:val="22"/>
          <w:szCs w:val="22"/>
        </w:rPr>
        <w:t>које</w:t>
      </w:r>
      <w:r w:rsidRPr="007C61DC">
        <w:rPr>
          <w:rFonts w:ascii="Calibri" w:hAnsi="Calibri"/>
          <w:color w:val="000000"/>
          <w:sz w:val="22"/>
          <w:szCs w:val="22"/>
          <w:lang w:val="sr-Latn-CS"/>
        </w:rPr>
        <w:t xml:space="preserve"> </w:t>
      </w:r>
      <w:r w:rsidRPr="007C61DC">
        <w:rPr>
          <w:rFonts w:ascii="Calibri" w:hAnsi="Calibri"/>
          <w:color w:val="000000"/>
          <w:sz w:val="22"/>
          <w:szCs w:val="22"/>
        </w:rPr>
        <w:t>су</w:t>
      </w:r>
      <w:r w:rsidRPr="007C61DC">
        <w:rPr>
          <w:rFonts w:ascii="Calibri" w:hAnsi="Calibri"/>
          <w:color w:val="000000"/>
          <w:sz w:val="22"/>
          <w:szCs w:val="22"/>
          <w:lang w:val="sr-Latn-CS"/>
        </w:rPr>
        <w:t xml:space="preserve"> </w:t>
      </w:r>
      <w:r w:rsidRPr="007C61DC">
        <w:rPr>
          <w:rFonts w:ascii="Calibri" w:hAnsi="Calibri"/>
          <w:color w:val="000000"/>
          <w:sz w:val="22"/>
          <w:szCs w:val="22"/>
        </w:rPr>
        <w:t>учињене</w:t>
      </w:r>
      <w:r w:rsidRPr="007C61DC">
        <w:rPr>
          <w:rFonts w:ascii="Calibri" w:hAnsi="Calibri"/>
          <w:color w:val="000000"/>
          <w:sz w:val="22"/>
          <w:szCs w:val="22"/>
          <w:lang w:val="sr-Latn-CS"/>
        </w:rPr>
        <w:t xml:space="preserve"> </w:t>
      </w:r>
      <w:r w:rsidRPr="007C61DC">
        <w:rPr>
          <w:rFonts w:ascii="Calibri" w:hAnsi="Calibri"/>
          <w:color w:val="000000"/>
          <w:sz w:val="22"/>
          <w:szCs w:val="22"/>
        </w:rPr>
        <w:t>дјеловањем</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и</w:t>
      </w:r>
      <w:r w:rsidRPr="007C61DC">
        <w:rPr>
          <w:rFonts w:ascii="Calibri" w:hAnsi="Calibri"/>
          <w:color w:val="000000"/>
          <w:sz w:val="22"/>
          <w:szCs w:val="22"/>
          <w:lang w:val="sr-Latn-CS"/>
        </w:rPr>
        <w:t xml:space="preserve"> </w:t>
      </w:r>
      <w:r w:rsidRPr="007C61DC">
        <w:rPr>
          <w:rFonts w:ascii="Calibri" w:hAnsi="Calibri"/>
          <w:color w:val="000000"/>
          <w:sz w:val="22"/>
          <w:szCs w:val="22"/>
        </w:rPr>
        <w:t>друго</w:t>
      </w:r>
      <w:r w:rsidRPr="007C61DC">
        <w:rPr>
          <w:rFonts w:ascii="Calibri" w:hAnsi="Calibri"/>
          <w:color w:val="000000"/>
          <w:sz w:val="22"/>
          <w:szCs w:val="22"/>
          <w:lang w:val="sr-Latn-CS"/>
        </w:rPr>
        <w:t xml:space="preserve">. </w:t>
      </w:r>
      <w:r w:rsidRPr="007C61DC">
        <w:rPr>
          <w:rFonts w:ascii="Calibri" w:hAnsi="Calibri"/>
          <w:color w:val="000000"/>
          <w:sz w:val="22"/>
          <w:szCs w:val="22"/>
        </w:rPr>
        <w:t>Након</w:t>
      </w:r>
      <w:r w:rsidRPr="007C61DC">
        <w:rPr>
          <w:rFonts w:ascii="Calibri" w:hAnsi="Calibri"/>
          <w:color w:val="000000"/>
          <w:sz w:val="22"/>
          <w:szCs w:val="22"/>
          <w:lang w:val="sr-Latn-CS"/>
        </w:rPr>
        <w:t xml:space="preserve"> </w:t>
      </w:r>
      <w:r w:rsidRPr="007C61DC">
        <w:rPr>
          <w:rFonts w:ascii="Calibri" w:hAnsi="Calibri"/>
          <w:color w:val="000000"/>
          <w:sz w:val="22"/>
          <w:szCs w:val="22"/>
        </w:rPr>
        <w:t>сваког</w:t>
      </w:r>
      <w:r w:rsidRPr="007C61DC">
        <w:rPr>
          <w:rFonts w:ascii="Calibri" w:hAnsi="Calibri"/>
          <w:color w:val="000000"/>
          <w:sz w:val="22"/>
          <w:szCs w:val="22"/>
          <w:lang w:val="sr-Latn-CS"/>
        </w:rPr>
        <w:t xml:space="preserve"> </w:t>
      </w:r>
      <w:r w:rsidRPr="007C61DC">
        <w:rPr>
          <w:rFonts w:ascii="Calibri" w:hAnsi="Calibri"/>
          <w:color w:val="000000"/>
          <w:sz w:val="22"/>
          <w:szCs w:val="22"/>
        </w:rPr>
        <w:t>дејства</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система</w:t>
      </w:r>
      <w:r w:rsidRPr="007C61DC">
        <w:rPr>
          <w:rFonts w:ascii="Calibri" w:hAnsi="Calibri"/>
          <w:color w:val="000000"/>
          <w:sz w:val="22"/>
          <w:szCs w:val="22"/>
          <w:lang w:val="sr-Latn-CS"/>
        </w:rPr>
        <w:t xml:space="preserve"> </w:t>
      </w:r>
      <w:r w:rsidRPr="007C61DC">
        <w:rPr>
          <w:rFonts w:ascii="Calibri" w:hAnsi="Calibri"/>
          <w:color w:val="000000"/>
          <w:sz w:val="22"/>
          <w:szCs w:val="22"/>
        </w:rPr>
        <w:t>треба</w:t>
      </w:r>
      <w:r w:rsidRPr="007C61DC">
        <w:rPr>
          <w:rFonts w:ascii="Calibri" w:hAnsi="Calibri"/>
          <w:color w:val="000000"/>
          <w:sz w:val="22"/>
          <w:szCs w:val="22"/>
          <w:lang w:val="sr-Latn-CS"/>
        </w:rPr>
        <w:t xml:space="preserve"> </w:t>
      </w:r>
      <w:r w:rsidRPr="007C61DC">
        <w:rPr>
          <w:rFonts w:ascii="Calibri" w:hAnsi="Calibri"/>
          <w:color w:val="000000"/>
          <w:sz w:val="22"/>
          <w:szCs w:val="22"/>
        </w:rPr>
        <w:t>сачинити</w:t>
      </w:r>
      <w:r w:rsidRPr="007C61DC">
        <w:rPr>
          <w:rFonts w:ascii="Calibri" w:hAnsi="Calibri"/>
          <w:color w:val="000000"/>
          <w:sz w:val="22"/>
          <w:szCs w:val="22"/>
          <w:lang w:val="sr-Latn-CS"/>
        </w:rPr>
        <w:t xml:space="preserve"> </w:t>
      </w:r>
      <w:r w:rsidRPr="007C61DC">
        <w:rPr>
          <w:rFonts w:ascii="Calibri" w:hAnsi="Calibri"/>
          <w:color w:val="000000"/>
          <w:sz w:val="22"/>
          <w:szCs w:val="22"/>
        </w:rPr>
        <w:t>одговарајућу</w:t>
      </w:r>
      <w:r w:rsidRPr="007C61DC">
        <w:rPr>
          <w:rFonts w:ascii="Calibri" w:hAnsi="Calibri"/>
          <w:color w:val="000000"/>
          <w:sz w:val="22"/>
          <w:szCs w:val="22"/>
          <w:lang w:val="sr-Latn-CS"/>
        </w:rPr>
        <w:t xml:space="preserve"> </w:t>
      </w:r>
      <w:r w:rsidRPr="007C61DC">
        <w:rPr>
          <w:rFonts w:ascii="Calibri" w:hAnsi="Calibri"/>
          <w:color w:val="000000"/>
          <w:sz w:val="22"/>
          <w:szCs w:val="22"/>
        </w:rPr>
        <w:t>анализу</w:t>
      </w:r>
      <w:r w:rsidRPr="007C61DC">
        <w:rPr>
          <w:rFonts w:ascii="Calibri" w:hAnsi="Calibri"/>
          <w:color w:val="000000"/>
          <w:sz w:val="22"/>
          <w:szCs w:val="22"/>
          <w:lang w:val="sr-Latn-CS"/>
        </w:rPr>
        <w:t xml:space="preserve"> </w:t>
      </w:r>
      <w:r w:rsidRPr="007C61DC">
        <w:rPr>
          <w:rFonts w:ascii="Calibri" w:hAnsi="Calibri"/>
          <w:color w:val="000000"/>
          <w:sz w:val="22"/>
          <w:szCs w:val="22"/>
        </w:rPr>
        <w:t>која</w:t>
      </w:r>
      <w:r w:rsidRPr="007C61DC">
        <w:rPr>
          <w:rFonts w:ascii="Calibri" w:hAnsi="Calibri"/>
          <w:color w:val="000000"/>
          <w:sz w:val="22"/>
          <w:szCs w:val="22"/>
          <w:lang w:val="sr-Latn-CS"/>
        </w:rPr>
        <w:t xml:space="preserve"> </w:t>
      </w:r>
      <w:r w:rsidRPr="007C61DC">
        <w:rPr>
          <w:rFonts w:ascii="Calibri" w:hAnsi="Calibri"/>
          <w:color w:val="000000"/>
          <w:sz w:val="22"/>
          <w:szCs w:val="22"/>
        </w:rPr>
        <w:t>ће</w:t>
      </w:r>
      <w:r w:rsidRPr="007C61DC">
        <w:rPr>
          <w:rFonts w:ascii="Calibri" w:hAnsi="Calibri"/>
          <w:color w:val="000000"/>
          <w:sz w:val="22"/>
          <w:szCs w:val="22"/>
          <w:lang w:val="sr-Latn-CS"/>
        </w:rPr>
        <w:t xml:space="preserve"> </w:t>
      </w:r>
      <w:r w:rsidRPr="007C61DC">
        <w:rPr>
          <w:rFonts w:ascii="Calibri" w:hAnsi="Calibri"/>
          <w:color w:val="000000"/>
          <w:sz w:val="22"/>
          <w:szCs w:val="22"/>
        </w:rPr>
        <w:t>представљати</w:t>
      </w:r>
      <w:r w:rsidRPr="007C61DC">
        <w:rPr>
          <w:rFonts w:ascii="Calibri" w:hAnsi="Calibri"/>
          <w:color w:val="000000"/>
          <w:sz w:val="22"/>
          <w:szCs w:val="22"/>
          <w:lang w:val="sr-Latn-CS"/>
        </w:rPr>
        <w:t xml:space="preserve"> </w:t>
      </w:r>
      <w:r w:rsidRPr="007C61DC">
        <w:rPr>
          <w:rFonts w:ascii="Calibri" w:hAnsi="Calibri"/>
          <w:color w:val="000000"/>
          <w:sz w:val="22"/>
          <w:szCs w:val="22"/>
        </w:rPr>
        <w:t>елемент</w:t>
      </w:r>
      <w:r w:rsidRPr="007C61DC">
        <w:rPr>
          <w:rFonts w:ascii="Calibri" w:hAnsi="Calibri"/>
          <w:color w:val="000000"/>
          <w:sz w:val="22"/>
          <w:szCs w:val="22"/>
          <w:lang w:val="sr-Latn-CS"/>
        </w:rPr>
        <w:t xml:space="preserve"> </w:t>
      </w:r>
      <w:r w:rsidRPr="007C61DC">
        <w:rPr>
          <w:rFonts w:ascii="Calibri" w:hAnsi="Calibri"/>
          <w:color w:val="000000"/>
          <w:sz w:val="22"/>
          <w:szCs w:val="22"/>
        </w:rPr>
        <w:t>годишње</w:t>
      </w:r>
      <w:r w:rsidRPr="007C61DC">
        <w:rPr>
          <w:rFonts w:ascii="Calibri" w:hAnsi="Calibri"/>
          <w:color w:val="000000"/>
          <w:sz w:val="22"/>
          <w:szCs w:val="22"/>
          <w:lang w:val="sr-Latn-CS"/>
        </w:rPr>
        <w:t xml:space="preserve"> </w:t>
      </w:r>
      <w:r w:rsidRPr="007C61DC">
        <w:rPr>
          <w:rFonts w:ascii="Calibri" w:hAnsi="Calibri"/>
          <w:color w:val="000000"/>
          <w:sz w:val="22"/>
          <w:szCs w:val="22"/>
        </w:rPr>
        <w:t>анализе</w:t>
      </w:r>
      <w:r w:rsidRPr="007C61DC">
        <w:rPr>
          <w:rFonts w:ascii="Calibri" w:hAnsi="Calibri"/>
          <w:color w:val="000000"/>
          <w:sz w:val="22"/>
          <w:szCs w:val="22"/>
          <w:lang w:val="sr-Latn-CS"/>
        </w:rPr>
        <w:t xml:space="preserve"> </w:t>
      </w:r>
      <w:r w:rsidRPr="007C61DC">
        <w:rPr>
          <w:rFonts w:ascii="Calibri" w:hAnsi="Calibri"/>
          <w:color w:val="000000"/>
          <w:sz w:val="22"/>
          <w:szCs w:val="22"/>
        </w:rPr>
        <w:t>у</w:t>
      </w:r>
      <w:r w:rsidRPr="007C61DC">
        <w:rPr>
          <w:rFonts w:ascii="Calibri" w:hAnsi="Calibri"/>
          <w:color w:val="000000"/>
          <w:sz w:val="22"/>
          <w:szCs w:val="22"/>
          <w:lang w:val="sr-Latn-CS"/>
        </w:rPr>
        <w:t xml:space="preserve"> </w:t>
      </w:r>
      <w:r w:rsidRPr="007C61DC">
        <w:rPr>
          <w:rFonts w:ascii="Calibri" w:hAnsi="Calibri"/>
          <w:color w:val="000000"/>
          <w:sz w:val="22"/>
          <w:szCs w:val="22"/>
        </w:rPr>
        <w:t>којој</w:t>
      </w:r>
      <w:r w:rsidRPr="007C61DC">
        <w:rPr>
          <w:rFonts w:ascii="Calibri" w:hAnsi="Calibri"/>
          <w:color w:val="000000"/>
          <w:sz w:val="22"/>
          <w:szCs w:val="22"/>
          <w:lang w:val="sr-Latn-CS"/>
        </w:rPr>
        <w:t xml:space="preserve"> </w:t>
      </w:r>
      <w:r w:rsidRPr="007C61DC">
        <w:rPr>
          <w:rFonts w:ascii="Calibri" w:hAnsi="Calibri"/>
          <w:color w:val="000000"/>
          <w:sz w:val="22"/>
          <w:szCs w:val="22"/>
        </w:rPr>
        <w:t>ће</w:t>
      </w:r>
      <w:r w:rsidRPr="007C61DC">
        <w:rPr>
          <w:rFonts w:ascii="Calibri" w:hAnsi="Calibri"/>
          <w:color w:val="000000"/>
          <w:sz w:val="22"/>
          <w:szCs w:val="22"/>
          <w:lang w:val="sr-Latn-CS"/>
        </w:rPr>
        <w:t xml:space="preserve"> </w:t>
      </w:r>
      <w:r w:rsidRPr="007C61DC">
        <w:rPr>
          <w:rFonts w:ascii="Calibri" w:hAnsi="Calibri"/>
          <w:color w:val="000000"/>
          <w:sz w:val="22"/>
          <w:szCs w:val="22"/>
        </w:rPr>
        <w:t>бити</w:t>
      </w:r>
      <w:r w:rsidRPr="007C61DC">
        <w:rPr>
          <w:rFonts w:ascii="Calibri" w:hAnsi="Calibri"/>
          <w:color w:val="000000"/>
          <w:sz w:val="22"/>
          <w:szCs w:val="22"/>
          <w:lang w:val="sr-Latn-CS"/>
        </w:rPr>
        <w:t xml:space="preserve"> </w:t>
      </w:r>
      <w:r w:rsidRPr="007C61DC">
        <w:rPr>
          <w:rFonts w:ascii="Calibri" w:hAnsi="Calibri"/>
          <w:color w:val="000000"/>
          <w:sz w:val="22"/>
          <w:szCs w:val="22"/>
        </w:rPr>
        <w:t>наведени</w:t>
      </w:r>
      <w:r w:rsidRPr="007C61DC">
        <w:rPr>
          <w:rFonts w:ascii="Calibri" w:hAnsi="Calibri"/>
          <w:color w:val="000000"/>
          <w:sz w:val="22"/>
          <w:szCs w:val="22"/>
          <w:lang w:val="sr-Latn-CS"/>
        </w:rPr>
        <w:t xml:space="preserve"> </w:t>
      </w:r>
      <w:r w:rsidRPr="007C61DC">
        <w:rPr>
          <w:rFonts w:ascii="Calibri" w:hAnsi="Calibri"/>
          <w:color w:val="000000"/>
          <w:sz w:val="22"/>
          <w:szCs w:val="22"/>
        </w:rPr>
        <w:t>сви</w:t>
      </w:r>
      <w:r w:rsidRPr="007C61DC">
        <w:rPr>
          <w:rFonts w:ascii="Calibri" w:hAnsi="Calibri"/>
          <w:color w:val="000000"/>
          <w:sz w:val="22"/>
          <w:szCs w:val="22"/>
          <w:lang w:val="sr-Latn-CS"/>
        </w:rPr>
        <w:t xml:space="preserve"> </w:t>
      </w:r>
      <w:r w:rsidRPr="007C61DC">
        <w:rPr>
          <w:rFonts w:ascii="Calibri" w:hAnsi="Calibri"/>
          <w:color w:val="000000"/>
          <w:sz w:val="22"/>
          <w:szCs w:val="22"/>
        </w:rPr>
        <w:t>релевантни</w:t>
      </w:r>
      <w:r w:rsidRPr="007C61DC">
        <w:rPr>
          <w:rFonts w:ascii="Calibri" w:hAnsi="Calibri"/>
          <w:color w:val="000000"/>
          <w:sz w:val="22"/>
          <w:szCs w:val="22"/>
          <w:lang w:val="sr-Latn-CS"/>
        </w:rPr>
        <w:t xml:space="preserve"> </w:t>
      </w:r>
      <w:r w:rsidRPr="007C61DC">
        <w:rPr>
          <w:rFonts w:ascii="Calibri" w:hAnsi="Calibri"/>
          <w:color w:val="000000"/>
          <w:sz w:val="22"/>
          <w:szCs w:val="22"/>
        </w:rPr>
        <w:t>показатељи</w:t>
      </w:r>
      <w:r w:rsidRPr="007C61DC">
        <w:rPr>
          <w:rFonts w:ascii="Calibri" w:hAnsi="Calibri"/>
          <w:color w:val="000000"/>
          <w:sz w:val="22"/>
          <w:szCs w:val="22"/>
          <w:lang w:val="sr-Latn-CS"/>
        </w:rPr>
        <w:t xml:space="preserve"> </w:t>
      </w:r>
      <w:r w:rsidRPr="007C61DC">
        <w:rPr>
          <w:rFonts w:ascii="Calibri" w:hAnsi="Calibri"/>
          <w:color w:val="000000"/>
          <w:sz w:val="22"/>
          <w:szCs w:val="22"/>
        </w:rPr>
        <w:t>битни</w:t>
      </w:r>
      <w:r w:rsidRPr="007C61DC">
        <w:rPr>
          <w:rFonts w:ascii="Calibri" w:hAnsi="Calibri"/>
          <w:color w:val="000000"/>
          <w:sz w:val="22"/>
          <w:szCs w:val="22"/>
          <w:lang w:val="sr-Latn-CS"/>
        </w:rPr>
        <w:t xml:space="preserve"> </w:t>
      </w:r>
      <w:r w:rsidRPr="007C61DC">
        <w:rPr>
          <w:rFonts w:ascii="Calibri" w:hAnsi="Calibri"/>
          <w:color w:val="000000"/>
          <w:sz w:val="22"/>
          <w:szCs w:val="22"/>
        </w:rPr>
        <w:t>за</w:t>
      </w:r>
      <w:r w:rsidRPr="007C61DC">
        <w:rPr>
          <w:rFonts w:ascii="Calibri" w:hAnsi="Calibri"/>
          <w:color w:val="000000"/>
          <w:sz w:val="22"/>
          <w:szCs w:val="22"/>
          <w:lang w:val="sr-Latn-CS"/>
        </w:rPr>
        <w:t xml:space="preserve"> </w:t>
      </w:r>
      <w:r w:rsidRPr="007C61DC">
        <w:rPr>
          <w:rFonts w:ascii="Calibri" w:hAnsi="Calibri"/>
          <w:color w:val="000000"/>
          <w:sz w:val="22"/>
          <w:szCs w:val="22"/>
        </w:rPr>
        <w:t>потпуније</w:t>
      </w:r>
      <w:r w:rsidRPr="007C61DC">
        <w:rPr>
          <w:rFonts w:ascii="Calibri" w:hAnsi="Calibri"/>
          <w:color w:val="000000"/>
          <w:sz w:val="22"/>
          <w:szCs w:val="22"/>
          <w:lang w:val="sr-Latn-CS"/>
        </w:rPr>
        <w:t xml:space="preserve"> </w:t>
      </w:r>
      <w:r w:rsidRPr="007C61DC">
        <w:rPr>
          <w:rFonts w:ascii="Calibri" w:hAnsi="Calibri"/>
          <w:color w:val="000000"/>
          <w:sz w:val="22"/>
          <w:szCs w:val="22"/>
        </w:rPr>
        <w:t>управљање</w:t>
      </w:r>
      <w:r w:rsidRPr="007C61DC">
        <w:rPr>
          <w:rFonts w:ascii="Calibri" w:hAnsi="Calibri"/>
          <w:color w:val="000000"/>
          <w:sz w:val="22"/>
          <w:szCs w:val="22"/>
          <w:lang w:val="sr-Latn-CS"/>
        </w:rPr>
        <w:t xml:space="preserve"> </w:t>
      </w:r>
      <w:r w:rsidRPr="007C61DC">
        <w:rPr>
          <w:rFonts w:ascii="Calibri" w:hAnsi="Calibri"/>
          <w:color w:val="000000"/>
          <w:sz w:val="22"/>
          <w:szCs w:val="22"/>
        </w:rPr>
        <w:t>цјелокупним</w:t>
      </w:r>
      <w:r w:rsidRPr="007C61DC">
        <w:rPr>
          <w:rFonts w:ascii="Calibri" w:hAnsi="Calibri"/>
          <w:color w:val="000000"/>
          <w:sz w:val="22"/>
          <w:szCs w:val="22"/>
          <w:lang w:val="sr-Latn-CS"/>
        </w:rPr>
        <w:t xml:space="preserve"> </w:t>
      </w:r>
      <w:r w:rsidRPr="007C61DC">
        <w:rPr>
          <w:rFonts w:ascii="Calibri" w:hAnsi="Calibri"/>
          <w:color w:val="000000"/>
          <w:sz w:val="22"/>
          <w:szCs w:val="22"/>
        </w:rPr>
        <w:t>системом</w:t>
      </w:r>
      <w:r w:rsidRPr="007C61DC">
        <w:rPr>
          <w:rFonts w:ascii="Calibri" w:hAnsi="Calibri"/>
          <w:color w:val="000000"/>
          <w:sz w:val="22"/>
          <w:szCs w:val="22"/>
          <w:lang w:val="sr-Latn-CS"/>
        </w:rPr>
        <w:t xml:space="preserve"> </w:t>
      </w:r>
      <w:r w:rsidRPr="007C61DC">
        <w:rPr>
          <w:rFonts w:ascii="Calibri" w:hAnsi="Calibri"/>
          <w:color w:val="000000"/>
          <w:sz w:val="22"/>
          <w:szCs w:val="22"/>
        </w:rPr>
        <w:t>заштите</w:t>
      </w:r>
      <w:r w:rsidRPr="007C61DC">
        <w:rPr>
          <w:rFonts w:ascii="Calibri" w:hAnsi="Calibri"/>
          <w:color w:val="000000"/>
          <w:sz w:val="22"/>
          <w:szCs w:val="22"/>
          <w:lang w:val="sr-Latn-CS"/>
        </w:rPr>
        <w:t xml:space="preserve"> </w:t>
      </w:r>
      <w:r w:rsidRPr="007C61DC">
        <w:rPr>
          <w:rFonts w:ascii="Calibri" w:hAnsi="Calibri"/>
          <w:color w:val="000000"/>
          <w:sz w:val="22"/>
          <w:szCs w:val="22"/>
        </w:rPr>
        <w:t>од</w:t>
      </w:r>
      <w:r w:rsidRPr="007C61DC">
        <w:rPr>
          <w:rFonts w:ascii="Calibri" w:hAnsi="Calibri"/>
          <w:color w:val="000000"/>
          <w:sz w:val="22"/>
          <w:szCs w:val="22"/>
          <w:lang w:val="sr-Latn-CS"/>
        </w:rPr>
        <w:t xml:space="preserve"> </w:t>
      </w:r>
      <w:r w:rsidRPr="007C61DC">
        <w:rPr>
          <w:rFonts w:ascii="Calibri" w:hAnsi="Calibri"/>
          <w:color w:val="000000"/>
          <w:sz w:val="22"/>
          <w:szCs w:val="22"/>
        </w:rPr>
        <w:t>града</w:t>
      </w:r>
      <w:r w:rsidRPr="007C61DC">
        <w:rPr>
          <w:rFonts w:ascii="Calibri" w:hAnsi="Calibri"/>
          <w:color w:val="000000"/>
          <w:sz w:val="22"/>
          <w:szCs w:val="22"/>
          <w:lang w:val="sr-Latn-CS"/>
        </w:rPr>
        <w:t xml:space="preserve">. </w:t>
      </w:r>
    </w:p>
    <w:p w:rsidR="00D33209" w:rsidRDefault="00D33209"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9D291D" w:rsidRPr="00ED7E6E" w:rsidRDefault="00ED7E6E" w:rsidP="009D291D">
      <w:pPr>
        <w:pStyle w:val="NoSpacing"/>
        <w:rPr>
          <w:rFonts w:asciiTheme="minorHAnsi" w:hAnsiTheme="minorHAnsi"/>
          <w:b/>
          <w:sz w:val="22"/>
          <w:szCs w:val="22"/>
          <w:lang w:val="sr-Cyrl-BA"/>
        </w:rPr>
      </w:pPr>
      <w:r>
        <w:rPr>
          <w:b/>
          <w:lang w:val="sr-Cyrl-BA"/>
        </w:rPr>
        <w:t xml:space="preserve">                                                                                                </w:t>
      </w:r>
      <w:r w:rsidR="009D291D" w:rsidRPr="00ED7E6E">
        <w:rPr>
          <w:rFonts w:asciiTheme="minorHAnsi" w:hAnsiTheme="minorHAnsi"/>
          <w:b/>
          <w:sz w:val="22"/>
          <w:szCs w:val="22"/>
          <w:lang w:val="sr-Cyrl-BA"/>
        </w:rPr>
        <w:t>М И Н И С Т А Р</w:t>
      </w:r>
    </w:p>
    <w:p w:rsidR="009D291D" w:rsidRPr="00ED7E6E" w:rsidRDefault="009D291D" w:rsidP="009D291D">
      <w:pPr>
        <w:pStyle w:val="NoSpacing"/>
        <w:rPr>
          <w:rFonts w:asciiTheme="minorHAnsi" w:hAnsiTheme="minorHAnsi"/>
          <w:b/>
          <w:i/>
          <w:sz w:val="22"/>
          <w:szCs w:val="22"/>
          <w:lang w:val="sr-Cyrl-BA"/>
        </w:rPr>
      </w:pPr>
      <w:r w:rsidRPr="00ED7E6E">
        <w:rPr>
          <w:rFonts w:asciiTheme="minorHAnsi" w:hAnsiTheme="minorHAnsi"/>
          <w:b/>
          <w:i/>
          <w:sz w:val="22"/>
          <w:szCs w:val="22"/>
          <w:lang w:val="sr-Cyrl-BA"/>
        </w:rPr>
        <w:t xml:space="preserve">                                </w:t>
      </w:r>
      <w:r w:rsidR="00ED7E6E" w:rsidRPr="00ED7E6E">
        <w:rPr>
          <w:rFonts w:asciiTheme="minorHAnsi" w:hAnsiTheme="minorHAnsi"/>
          <w:b/>
          <w:i/>
          <w:sz w:val="22"/>
          <w:szCs w:val="22"/>
          <w:lang w:val="sr-Cyrl-BA"/>
        </w:rPr>
        <w:t xml:space="preserve">     </w:t>
      </w:r>
      <w:r w:rsidR="00ED7E6E" w:rsidRPr="00ED7E6E">
        <w:rPr>
          <w:rFonts w:asciiTheme="minorHAnsi" w:hAnsiTheme="minorHAnsi"/>
          <w:b/>
          <w:i/>
          <w:sz w:val="22"/>
          <w:szCs w:val="22"/>
          <w:lang w:val="sr-Cyrl-BA"/>
        </w:rPr>
        <w:tab/>
      </w:r>
      <w:r w:rsidR="00ED7E6E" w:rsidRPr="00ED7E6E">
        <w:rPr>
          <w:rFonts w:asciiTheme="minorHAnsi" w:hAnsiTheme="minorHAnsi"/>
          <w:b/>
          <w:i/>
          <w:sz w:val="22"/>
          <w:szCs w:val="22"/>
          <w:lang w:val="sr-Cyrl-BA"/>
        </w:rPr>
        <w:tab/>
      </w:r>
      <w:r w:rsidR="00ED7E6E" w:rsidRPr="00ED7E6E">
        <w:rPr>
          <w:rFonts w:asciiTheme="minorHAnsi" w:hAnsiTheme="minorHAnsi"/>
          <w:b/>
          <w:i/>
          <w:sz w:val="22"/>
          <w:szCs w:val="22"/>
          <w:lang w:val="sr-Cyrl-BA"/>
        </w:rPr>
        <w:tab/>
        <w:t xml:space="preserve">                     </w:t>
      </w:r>
      <w:r w:rsidR="00ED7E6E">
        <w:rPr>
          <w:rFonts w:asciiTheme="minorHAnsi" w:hAnsiTheme="minorHAnsi"/>
          <w:b/>
          <w:i/>
          <w:sz w:val="22"/>
          <w:szCs w:val="22"/>
          <w:lang w:val="sr-Cyrl-BA"/>
        </w:rPr>
        <w:t xml:space="preserve">               </w:t>
      </w:r>
      <w:r w:rsidR="00ED7E6E" w:rsidRPr="00ED7E6E">
        <w:rPr>
          <w:rFonts w:asciiTheme="minorHAnsi" w:hAnsiTheme="minorHAnsi"/>
          <w:b/>
          <w:i/>
          <w:sz w:val="22"/>
          <w:szCs w:val="22"/>
          <w:lang w:val="sr-Cyrl-BA"/>
        </w:rPr>
        <w:t xml:space="preserve"> </w:t>
      </w:r>
      <w:r w:rsidRPr="00ED7E6E">
        <w:rPr>
          <w:rFonts w:asciiTheme="minorHAnsi" w:hAnsiTheme="minorHAnsi"/>
          <w:b/>
          <w:i/>
          <w:sz w:val="22"/>
          <w:szCs w:val="22"/>
          <w:lang w:val="sr-Cyrl-BA"/>
        </w:rPr>
        <w:t>Др Радивоје Братић</w:t>
      </w: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7A4F4B" w:rsidRDefault="007A4F4B" w:rsidP="001F4283">
      <w:pPr>
        <w:jc w:val="both"/>
        <w:rPr>
          <w:rFonts w:ascii="Calibri" w:hAnsi="Calibri"/>
          <w:sz w:val="22"/>
          <w:szCs w:val="22"/>
          <w:lang w:val="sr-Cyrl-CS"/>
        </w:rPr>
      </w:pPr>
    </w:p>
    <w:p w:rsidR="005D6965" w:rsidRPr="009A7740" w:rsidRDefault="005D6965" w:rsidP="00D05780">
      <w:pPr>
        <w:jc w:val="both"/>
        <w:rPr>
          <w:rFonts w:ascii="Calibri" w:hAnsi="Calibri"/>
          <w:sz w:val="22"/>
          <w:szCs w:val="22"/>
        </w:rPr>
        <w:sectPr w:rsidR="005D6965" w:rsidRPr="009A7740" w:rsidSect="00350F50">
          <w:footerReference w:type="even" r:id="rId25"/>
          <w:footerReference w:type="default" r:id="rId26"/>
          <w:pgSz w:w="11893" w:h="16840"/>
          <w:pgMar w:top="840" w:right="1440" w:bottom="1152" w:left="1440" w:header="720" w:footer="720" w:gutter="0"/>
          <w:cols w:space="708"/>
          <w:noEndnote/>
          <w:titlePg/>
          <w:docGrid w:linePitch="326"/>
        </w:sectPr>
      </w:pPr>
    </w:p>
    <w:p w:rsidR="007943B2" w:rsidRPr="009A7740" w:rsidRDefault="007943B2" w:rsidP="009A7740">
      <w:pPr>
        <w:spacing w:line="360" w:lineRule="auto"/>
        <w:jc w:val="both"/>
        <w:rPr>
          <w:rFonts w:ascii="Calibri" w:hAnsi="Calibri"/>
          <w:sz w:val="22"/>
          <w:szCs w:val="22"/>
        </w:rPr>
      </w:pPr>
    </w:p>
    <w:sectPr w:rsidR="007943B2" w:rsidRPr="009A7740" w:rsidSect="00350F50">
      <w:pgSz w:w="11893" w:h="16840"/>
      <w:pgMar w:top="840" w:right="1440" w:bottom="1152" w:left="1440" w:header="720" w:footer="720"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A50" w:rsidRDefault="00C44A50">
      <w:r>
        <w:separator/>
      </w:r>
    </w:p>
  </w:endnote>
  <w:endnote w:type="continuationSeparator" w:id="0">
    <w:p w:rsidR="00C44A50" w:rsidRDefault="00C44A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YSwiss">
    <w:altName w:val="Courier New"/>
    <w:charset w:val="00"/>
    <w:family w:val="swiss"/>
    <w:pitch w:val="variable"/>
    <w:sig w:usb0="00000003" w:usb1="00000000" w:usb2="00000000" w:usb3="00000000" w:csb0="00000001" w:csb1="00000000"/>
  </w:font>
  <w:font w:name="CHelvPlain">
    <w:altName w:val="Times New Roman"/>
    <w:charset w:val="00"/>
    <w:family w:val="auto"/>
    <w:pitch w:val="variable"/>
    <w:sig w:usb0="00000083" w:usb1="00000000" w:usb2="00000000" w:usb3="00000000" w:csb0="00000009" w:csb1="00000000"/>
  </w:font>
  <w:font w:name="CTimesRoman">
    <w:charset w:val="00"/>
    <w:family w:val="swiss"/>
    <w:pitch w:val="variable"/>
    <w:sig w:usb0="00000083" w:usb1="00000000" w:usb2="00000000" w:usb3="00000000" w:csb0="00000009"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392" w:rsidRDefault="00312352" w:rsidP="00E30FDD">
    <w:pPr>
      <w:pStyle w:val="Footer"/>
      <w:framePr w:wrap="around" w:vAnchor="text" w:hAnchor="margin" w:xAlign="right" w:y="1"/>
      <w:rPr>
        <w:rStyle w:val="PageNumber"/>
      </w:rPr>
    </w:pPr>
    <w:r>
      <w:rPr>
        <w:rStyle w:val="PageNumber"/>
      </w:rPr>
      <w:fldChar w:fldCharType="begin"/>
    </w:r>
    <w:r w:rsidR="00975392">
      <w:rPr>
        <w:rStyle w:val="PageNumber"/>
      </w:rPr>
      <w:instrText xml:space="preserve">PAGE  </w:instrText>
    </w:r>
    <w:r>
      <w:rPr>
        <w:rStyle w:val="PageNumber"/>
      </w:rPr>
      <w:fldChar w:fldCharType="end"/>
    </w:r>
  </w:p>
  <w:p w:rsidR="00975392" w:rsidRDefault="00975392" w:rsidP="00E30F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392" w:rsidRDefault="00312352" w:rsidP="00E30FDD">
    <w:pPr>
      <w:pStyle w:val="Footer"/>
      <w:framePr w:wrap="around" w:vAnchor="text" w:hAnchor="margin" w:xAlign="right" w:y="1"/>
      <w:rPr>
        <w:rStyle w:val="PageNumber"/>
      </w:rPr>
    </w:pPr>
    <w:r>
      <w:rPr>
        <w:rStyle w:val="PageNumber"/>
      </w:rPr>
      <w:fldChar w:fldCharType="begin"/>
    </w:r>
    <w:r w:rsidR="00975392">
      <w:rPr>
        <w:rStyle w:val="PageNumber"/>
      </w:rPr>
      <w:instrText xml:space="preserve">PAGE  </w:instrText>
    </w:r>
    <w:r>
      <w:rPr>
        <w:rStyle w:val="PageNumber"/>
      </w:rPr>
      <w:fldChar w:fldCharType="separate"/>
    </w:r>
    <w:r w:rsidR="004F300B">
      <w:rPr>
        <w:rStyle w:val="PageNumber"/>
        <w:noProof/>
      </w:rPr>
      <w:t>55</w:t>
    </w:r>
    <w:r>
      <w:rPr>
        <w:rStyle w:val="PageNumber"/>
      </w:rPr>
      <w:fldChar w:fldCharType="end"/>
    </w:r>
  </w:p>
  <w:p w:rsidR="00975392" w:rsidRDefault="00975392" w:rsidP="00E30FD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A50" w:rsidRDefault="00C44A50">
      <w:r>
        <w:separator/>
      </w:r>
    </w:p>
  </w:footnote>
  <w:footnote w:type="continuationSeparator" w:id="0">
    <w:p w:rsidR="00C44A50" w:rsidRDefault="00C44A50">
      <w:r>
        <w:continuationSeparator/>
      </w:r>
    </w:p>
  </w:footnote>
  <w:footnote w:id="1">
    <w:p w:rsidR="00975392" w:rsidRPr="00D32B19" w:rsidRDefault="00975392" w:rsidP="00733F1F">
      <w:pPr>
        <w:pStyle w:val="FootnoteText"/>
        <w:rPr>
          <w:rFonts w:ascii="Calibri" w:hAnsi="Calibri"/>
          <w:lang w:val="hr-HR"/>
        </w:rPr>
      </w:pPr>
      <w:r w:rsidRPr="00D32B19">
        <w:rPr>
          <w:rStyle w:val="FootnoteReference"/>
          <w:rFonts w:ascii="Calibri" w:hAnsi="Calibri"/>
        </w:rPr>
        <w:footnoteRef/>
      </w:r>
      <w:r w:rsidRPr="00D32B19">
        <w:rPr>
          <w:rFonts w:ascii="Calibri" w:hAnsi="Calibri"/>
        </w:rPr>
        <w:t xml:space="preserve"> </w:t>
      </w:r>
      <w:r w:rsidRPr="00D32B19">
        <w:rPr>
          <w:rFonts w:ascii="Calibri" w:hAnsi="Calibri"/>
          <w:lang w:val="hr-HR"/>
        </w:rPr>
        <w:t>Билтен статистике пољопривреде бр. 3, Републички завод за статистику РС, Бања Лука, 2008. година</w:t>
      </w:r>
    </w:p>
  </w:footnote>
  <w:footnote w:id="2">
    <w:p w:rsidR="00975392" w:rsidRPr="00D32B19" w:rsidRDefault="00975392" w:rsidP="00733F1F">
      <w:pPr>
        <w:pStyle w:val="FootnoteText"/>
        <w:rPr>
          <w:rFonts w:ascii="Calibri" w:hAnsi="Calibri"/>
          <w:lang w:val="hr-HR"/>
        </w:rPr>
      </w:pPr>
      <w:r w:rsidRPr="00D32B19">
        <w:rPr>
          <w:rStyle w:val="FootnoteReference"/>
          <w:rFonts w:ascii="Calibri" w:hAnsi="Calibri"/>
        </w:rPr>
        <w:footnoteRef/>
      </w:r>
      <w:r w:rsidRPr="00D32B19">
        <w:rPr>
          <w:rFonts w:ascii="Calibri" w:hAnsi="Calibri"/>
          <w:lang w:val="hr-HR"/>
        </w:rPr>
        <w:t xml:space="preserve"> Извјешће о истраживању ефикасности одбране од туче до 2000. године, </w:t>
      </w:r>
    </w:p>
  </w:footnote>
  <w:footnote w:id="3">
    <w:p w:rsidR="00975392" w:rsidRPr="00D32B19" w:rsidRDefault="00975392" w:rsidP="00733F1F">
      <w:pPr>
        <w:pStyle w:val="FootnoteText"/>
        <w:rPr>
          <w:rFonts w:ascii="Calibri" w:hAnsi="Calibri"/>
          <w:lang w:val="hr-HR"/>
        </w:rPr>
      </w:pPr>
      <w:r w:rsidRPr="00D32B19">
        <w:rPr>
          <w:rStyle w:val="FootnoteReference"/>
          <w:rFonts w:ascii="Calibri" w:hAnsi="Calibri"/>
        </w:rPr>
        <w:footnoteRef/>
      </w:r>
      <w:r w:rsidRPr="00D32B19">
        <w:rPr>
          <w:rFonts w:ascii="Calibri" w:hAnsi="Calibri"/>
          <w:lang w:val="hr-HR"/>
        </w:rPr>
        <w:t xml:space="preserve"> Извјешће о истраживању ефикасности одбране од туче до 2000. године, стр. 4.</w:t>
      </w:r>
    </w:p>
  </w:footnote>
  <w:footnote w:id="4">
    <w:p w:rsidR="00975392" w:rsidRPr="005D6965" w:rsidRDefault="00975392" w:rsidP="005D6965">
      <w:pPr>
        <w:ind w:left="180" w:hanging="180"/>
        <w:rPr>
          <w:rFonts w:ascii="Calibri" w:hAnsi="Calibri"/>
          <w:color w:val="000000"/>
          <w:sz w:val="20"/>
          <w:szCs w:val="20"/>
          <w:lang w:val="sr-Cyrl-CS"/>
        </w:rPr>
      </w:pPr>
      <w:r w:rsidRPr="00D32B19">
        <w:rPr>
          <w:rStyle w:val="FootnoteReference"/>
          <w:rFonts w:ascii="Calibri" w:hAnsi="Calibri"/>
        </w:rPr>
        <w:footnoteRef/>
      </w:r>
      <w:r w:rsidRPr="00D32B19">
        <w:rPr>
          <w:rFonts w:ascii="Calibri" w:hAnsi="Calibri"/>
          <w:lang w:val="hr-HR"/>
        </w:rPr>
        <w:t xml:space="preserve"> </w:t>
      </w:r>
      <w:r w:rsidRPr="00D32B19">
        <w:rPr>
          <w:rFonts w:ascii="Calibri" w:hAnsi="Calibri"/>
          <w:color w:val="000000"/>
          <w:sz w:val="20"/>
          <w:szCs w:val="20"/>
          <w:lang w:val="sr-Latn-CS"/>
        </w:rPr>
        <w:t xml:space="preserve">Мирољуб Митић, Управљање системом заштите од града у Србији, докторска дисертација, Факултет за менаџмент, Нови Сад, 2006. </w:t>
      </w:r>
    </w:p>
  </w:footnote>
  <w:footnote w:id="5">
    <w:p w:rsidR="00975392" w:rsidRPr="00D32B19" w:rsidRDefault="00975392" w:rsidP="00733F1F">
      <w:pPr>
        <w:ind w:left="180" w:hanging="180"/>
        <w:jc w:val="both"/>
        <w:rPr>
          <w:rFonts w:ascii="Calibri" w:hAnsi="Calibri"/>
          <w:sz w:val="20"/>
          <w:szCs w:val="20"/>
          <w:lang w:val="sr-Latn-CS"/>
        </w:rPr>
      </w:pPr>
      <w:r w:rsidRPr="00D32B19">
        <w:rPr>
          <w:rStyle w:val="FootnoteReference"/>
          <w:rFonts w:ascii="Calibri" w:hAnsi="Calibri"/>
        </w:rPr>
        <w:footnoteRef/>
      </w:r>
      <w:r w:rsidRPr="00D32B19">
        <w:rPr>
          <w:rFonts w:ascii="Calibri" w:hAnsi="Calibri"/>
          <w:lang w:val="hr-HR"/>
        </w:rPr>
        <w:t xml:space="preserve"> </w:t>
      </w:r>
      <w:r w:rsidRPr="00D32B19">
        <w:rPr>
          <w:rFonts w:ascii="Calibri" w:hAnsi="Calibri"/>
          <w:sz w:val="20"/>
          <w:szCs w:val="20"/>
          <w:lang w:val="sr-Latn-CS"/>
        </w:rPr>
        <w:t>Мирољуб Митић, Управљање системом заштите од града у Србији, докторска дисертација, Факултет за менаџмент, Нови Сад, 2006. година, стр. 165.</w:t>
      </w:r>
    </w:p>
  </w:footnote>
  <w:footnote w:id="6">
    <w:p w:rsidR="00975392" w:rsidRPr="00D32B19" w:rsidRDefault="00975392" w:rsidP="00733F1F">
      <w:pPr>
        <w:pStyle w:val="FootnoteText"/>
        <w:ind w:left="180" w:hanging="180"/>
        <w:rPr>
          <w:rFonts w:ascii="Calibri" w:hAnsi="Calibri"/>
          <w:lang w:val="sr-Latn-CS"/>
        </w:rPr>
      </w:pPr>
      <w:r w:rsidRPr="00D32B19">
        <w:rPr>
          <w:rStyle w:val="FootnoteReference"/>
          <w:rFonts w:ascii="Calibri" w:hAnsi="Calibri"/>
        </w:rPr>
        <w:footnoteRef/>
      </w:r>
      <w:r w:rsidRPr="00D32B19">
        <w:rPr>
          <w:rFonts w:ascii="Calibri" w:hAnsi="Calibri"/>
          <w:lang w:val="sr-Latn-CS"/>
        </w:rPr>
        <w:t xml:space="preserve">  Мирољуб Митић, Управљање системом заштите од града у Србији, докторска дисертација, Факултет за менаџмент, Нови Сад, 2006. година, стр. 179-180.</w:t>
      </w:r>
    </w:p>
  </w:footnote>
  <w:footnote w:id="7">
    <w:p w:rsidR="00975392" w:rsidRPr="00D32B19" w:rsidRDefault="00975392" w:rsidP="00733F1F">
      <w:pPr>
        <w:pStyle w:val="FootnoteText"/>
        <w:rPr>
          <w:rFonts w:ascii="Calibri" w:hAnsi="Calibri"/>
          <w:lang w:val="hr-HR"/>
        </w:rPr>
      </w:pPr>
      <w:r w:rsidRPr="00D32B19">
        <w:rPr>
          <w:rStyle w:val="FootnoteReference"/>
          <w:rFonts w:ascii="Calibri" w:hAnsi="Calibri"/>
        </w:rPr>
        <w:footnoteRef/>
      </w:r>
      <w:r w:rsidRPr="00D32B19">
        <w:rPr>
          <w:rFonts w:ascii="Calibri" w:hAnsi="Calibri"/>
          <w:lang w:val="sr-Latn-CS"/>
        </w:rPr>
        <w:t xml:space="preserve"> </w:t>
      </w:r>
      <w:r w:rsidRPr="00D32B19">
        <w:rPr>
          <w:rFonts w:ascii="Calibri" w:hAnsi="Calibri"/>
          <w:lang w:val="hr-HR"/>
        </w:rPr>
        <w:t>Биланс стања ЈОДП „Прот</w:t>
      </w:r>
      <w:r w:rsidRPr="00D32B19">
        <w:rPr>
          <w:rFonts w:ascii="Calibri" w:hAnsi="Calibri"/>
          <w:lang w:val="sr-Latn-CS"/>
        </w:rPr>
        <w:t>ив</w:t>
      </w:r>
      <w:r w:rsidRPr="00D32B19">
        <w:rPr>
          <w:rFonts w:ascii="Calibri" w:hAnsi="Calibri"/>
          <w:lang w:val="hr-HR"/>
        </w:rPr>
        <w:t>градна заштита“ Градишка за 2008. годину</w:t>
      </w:r>
    </w:p>
  </w:footnote>
  <w:footnote w:id="8">
    <w:p w:rsidR="00975392" w:rsidRPr="00D32B19" w:rsidRDefault="00975392" w:rsidP="00733F1F">
      <w:pPr>
        <w:pStyle w:val="FootnoteText"/>
        <w:ind w:left="180" w:hanging="180"/>
        <w:rPr>
          <w:rFonts w:ascii="Calibri" w:hAnsi="Calibri"/>
          <w:lang w:val="hr-HR"/>
        </w:rPr>
      </w:pPr>
      <w:r w:rsidRPr="00D32B19">
        <w:rPr>
          <w:rStyle w:val="FootnoteReference"/>
          <w:rFonts w:ascii="Calibri" w:hAnsi="Calibri"/>
        </w:rPr>
        <w:footnoteRef/>
      </w:r>
      <w:r w:rsidRPr="00D32B19">
        <w:rPr>
          <w:rFonts w:ascii="Calibri" w:hAnsi="Calibri"/>
          <w:lang w:val="hr-HR"/>
        </w:rPr>
        <w:t xml:space="preserve">  Приједор, Козарска Дубица, Бања Лука, Лакташи, Градишка, Србац, Прњавор, Дервента, Босански Брода, Добој, Модрича, Шамац, Пелагићево, Доњи Жабар, Бијељина, Братунац и Зворник.</w:t>
      </w:r>
    </w:p>
  </w:footnote>
  <w:footnote w:id="9">
    <w:p w:rsidR="00975392" w:rsidRPr="00D32B19" w:rsidRDefault="00975392" w:rsidP="00733F1F">
      <w:pPr>
        <w:pStyle w:val="FootnoteText"/>
        <w:ind w:left="180" w:hanging="180"/>
        <w:rPr>
          <w:rFonts w:ascii="Calibri" w:hAnsi="Calibri"/>
          <w:lang w:val="hr-HR"/>
        </w:rPr>
      </w:pPr>
      <w:r w:rsidRPr="00D32B19">
        <w:rPr>
          <w:rStyle w:val="FootnoteReference"/>
          <w:rFonts w:ascii="Calibri" w:hAnsi="Calibri"/>
        </w:rPr>
        <w:footnoteRef/>
      </w:r>
      <w:r w:rsidRPr="00D32B19">
        <w:rPr>
          <w:rFonts w:ascii="Calibri" w:hAnsi="Calibri"/>
          <w:lang w:val="hr-HR"/>
        </w:rPr>
        <w:t xml:space="preserve">  За утврђивање висине трошкова амортизације, односно вијека потребе појединих грађевинских објеката и опреме коришћене су минималне амортизационе стопе из Правилника о номенклатури основних средстава и нематеријалних улагања и стопама амортизације, Сл. гласник РС 3/2001.</w:t>
      </w:r>
    </w:p>
  </w:footnote>
  <w:footnote w:id="10">
    <w:p w:rsidR="00975392" w:rsidRPr="00D32B19" w:rsidRDefault="00975392" w:rsidP="00733F1F">
      <w:pPr>
        <w:pStyle w:val="FootnoteText"/>
        <w:rPr>
          <w:rFonts w:ascii="Calibri" w:hAnsi="Calibri"/>
          <w:lang w:val="sr-Latn-CS"/>
        </w:rPr>
      </w:pPr>
      <w:r w:rsidRPr="00D32B19">
        <w:rPr>
          <w:rStyle w:val="FootnoteReference"/>
          <w:rFonts w:ascii="Calibri" w:hAnsi="Calibri"/>
        </w:rPr>
        <w:footnoteRef/>
      </w:r>
      <w:r w:rsidRPr="00D32B19">
        <w:rPr>
          <w:rFonts w:ascii="Calibri" w:hAnsi="Calibri"/>
          <w:lang w:val="hr-HR"/>
        </w:rPr>
        <w:t xml:space="preserve"> </w:t>
      </w:r>
      <w:r w:rsidRPr="00D32B19">
        <w:rPr>
          <w:rFonts w:ascii="Calibri" w:hAnsi="Calibri"/>
          <w:lang w:val="sr-Latn-CS"/>
        </w:rPr>
        <w:t xml:space="preserve">Одлука о висини накнаде за финансирање система противградне заштите у Републици Српској (нацрт) </w:t>
      </w:r>
    </w:p>
  </w:footnote>
  <w:footnote w:id="11">
    <w:p w:rsidR="00975392" w:rsidRPr="00D32B19" w:rsidRDefault="00975392" w:rsidP="00733F1F">
      <w:pPr>
        <w:pStyle w:val="FootnoteText"/>
        <w:ind w:left="180" w:hanging="180"/>
        <w:rPr>
          <w:rFonts w:ascii="Calibri" w:hAnsi="Calibri"/>
          <w:lang w:val="hr-HR"/>
        </w:rPr>
      </w:pPr>
      <w:r>
        <w:rPr>
          <w:rStyle w:val="FootnoteReference"/>
        </w:rPr>
        <w:footnoteRef/>
      </w:r>
      <w:r w:rsidRPr="00D32B19">
        <w:rPr>
          <w:rFonts w:ascii="Calibri" w:hAnsi="Calibri"/>
          <w:lang w:val="hr-HR"/>
        </w:rPr>
        <w:t xml:space="preserve">  Костајница, Нови Град, Крупа на Уни, Оштра Лука, Челинац, Котор Варош, Теслић, Кнежево, Шипово, Језеро, Мркоњић Града, Вукосавље, Петрово. Лопаре, Угљевик, Осмаци, Шековићи, Власеница, Милићи и Сребреница.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4B83C66"/>
    <w:multiLevelType w:val="hybridMultilevel"/>
    <w:tmpl w:val="4530AFAE"/>
    <w:lvl w:ilvl="0" w:tplc="DE46C0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4D10CF"/>
    <w:multiLevelType w:val="hybridMultilevel"/>
    <w:tmpl w:val="05585D8A"/>
    <w:lvl w:ilvl="0" w:tplc="DAB26606">
      <w:numFmt w:val="bullet"/>
      <w:lvlText w:val="-"/>
      <w:lvlJc w:val="left"/>
      <w:pPr>
        <w:tabs>
          <w:tab w:val="num" w:pos="1069"/>
        </w:tabs>
        <w:ind w:left="1069" w:hanging="360"/>
      </w:pPr>
      <w:rPr>
        <w:rFonts w:ascii="Arial" w:eastAsia="Arial" w:hAnsi="Arial" w:cs="Arial"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3">
    <w:nsid w:val="096A6A57"/>
    <w:multiLevelType w:val="hybridMultilevel"/>
    <w:tmpl w:val="BD90B0E4"/>
    <w:lvl w:ilvl="0" w:tplc="0C1A000F">
      <w:start w:val="1"/>
      <w:numFmt w:val="decimal"/>
      <w:lvlText w:val="%1."/>
      <w:lvlJc w:val="left"/>
      <w:pPr>
        <w:tabs>
          <w:tab w:val="num" w:pos="1080"/>
        </w:tabs>
        <w:ind w:left="1080" w:hanging="360"/>
      </w:pPr>
    </w:lvl>
    <w:lvl w:ilvl="1" w:tplc="0C1A0019" w:tentative="1">
      <w:start w:val="1"/>
      <w:numFmt w:val="lowerLetter"/>
      <w:lvlText w:val="%2."/>
      <w:lvlJc w:val="left"/>
      <w:pPr>
        <w:tabs>
          <w:tab w:val="num" w:pos="1800"/>
        </w:tabs>
        <w:ind w:left="1800" w:hanging="360"/>
      </w:pPr>
    </w:lvl>
    <w:lvl w:ilvl="2" w:tplc="0C1A001B" w:tentative="1">
      <w:start w:val="1"/>
      <w:numFmt w:val="lowerRoman"/>
      <w:lvlText w:val="%3."/>
      <w:lvlJc w:val="right"/>
      <w:pPr>
        <w:tabs>
          <w:tab w:val="num" w:pos="2520"/>
        </w:tabs>
        <w:ind w:left="2520" w:hanging="180"/>
      </w:pPr>
    </w:lvl>
    <w:lvl w:ilvl="3" w:tplc="0C1A000F" w:tentative="1">
      <w:start w:val="1"/>
      <w:numFmt w:val="decimal"/>
      <w:lvlText w:val="%4."/>
      <w:lvlJc w:val="left"/>
      <w:pPr>
        <w:tabs>
          <w:tab w:val="num" w:pos="3240"/>
        </w:tabs>
        <w:ind w:left="3240" w:hanging="360"/>
      </w:pPr>
    </w:lvl>
    <w:lvl w:ilvl="4" w:tplc="0C1A0019" w:tentative="1">
      <w:start w:val="1"/>
      <w:numFmt w:val="lowerLetter"/>
      <w:lvlText w:val="%5."/>
      <w:lvlJc w:val="left"/>
      <w:pPr>
        <w:tabs>
          <w:tab w:val="num" w:pos="3960"/>
        </w:tabs>
        <w:ind w:left="3960" w:hanging="360"/>
      </w:pPr>
    </w:lvl>
    <w:lvl w:ilvl="5" w:tplc="0C1A001B" w:tentative="1">
      <w:start w:val="1"/>
      <w:numFmt w:val="lowerRoman"/>
      <w:lvlText w:val="%6."/>
      <w:lvlJc w:val="right"/>
      <w:pPr>
        <w:tabs>
          <w:tab w:val="num" w:pos="4680"/>
        </w:tabs>
        <w:ind w:left="4680" w:hanging="180"/>
      </w:pPr>
    </w:lvl>
    <w:lvl w:ilvl="6" w:tplc="0C1A000F" w:tentative="1">
      <w:start w:val="1"/>
      <w:numFmt w:val="decimal"/>
      <w:lvlText w:val="%7."/>
      <w:lvlJc w:val="left"/>
      <w:pPr>
        <w:tabs>
          <w:tab w:val="num" w:pos="5400"/>
        </w:tabs>
        <w:ind w:left="5400" w:hanging="360"/>
      </w:pPr>
    </w:lvl>
    <w:lvl w:ilvl="7" w:tplc="0C1A0019" w:tentative="1">
      <w:start w:val="1"/>
      <w:numFmt w:val="lowerLetter"/>
      <w:lvlText w:val="%8."/>
      <w:lvlJc w:val="left"/>
      <w:pPr>
        <w:tabs>
          <w:tab w:val="num" w:pos="6120"/>
        </w:tabs>
        <w:ind w:left="6120" w:hanging="360"/>
      </w:pPr>
    </w:lvl>
    <w:lvl w:ilvl="8" w:tplc="0C1A001B" w:tentative="1">
      <w:start w:val="1"/>
      <w:numFmt w:val="lowerRoman"/>
      <w:lvlText w:val="%9."/>
      <w:lvlJc w:val="right"/>
      <w:pPr>
        <w:tabs>
          <w:tab w:val="num" w:pos="6840"/>
        </w:tabs>
        <w:ind w:left="6840" w:hanging="180"/>
      </w:pPr>
    </w:lvl>
  </w:abstractNum>
  <w:abstractNum w:abstractNumId="4">
    <w:nsid w:val="0B375B78"/>
    <w:multiLevelType w:val="hybridMultilevel"/>
    <w:tmpl w:val="BF0E02F2"/>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5">
    <w:nsid w:val="137B1C1B"/>
    <w:multiLevelType w:val="hybridMultilevel"/>
    <w:tmpl w:val="DC483B9C"/>
    <w:lvl w:ilvl="0" w:tplc="DAB26606">
      <w:numFmt w:val="bullet"/>
      <w:lvlText w:val="-"/>
      <w:lvlJc w:val="left"/>
      <w:pPr>
        <w:tabs>
          <w:tab w:val="num" w:pos="1428"/>
        </w:tabs>
        <w:ind w:left="1428" w:hanging="360"/>
      </w:pPr>
      <w:rPr>
        <w:rFonts w:ascii="Arial" w:eastAsia="Arial" w:hAnsi="Arial" w:cs="Aria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6">
    <w:nsid w:val="15A05427"/>
    <w:multiLevelType w:val="hybridMultilevel"/>
    <w:tmpl w:val="21205396"/>
    <w:lvl w:ilvl="0" w:tplc="0C1A000F">
      <w:start w:val="8"/>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7">
    <w:nsid w:val="18565E49"/>
    <w:multiLevelType w:val="multilevel"/>
    <w:tmpl w:val="56D0FE58"/>
    <w:lvl w:ilvl="0">
      <w:start w:val="1"/>
      <w:numFmt w:val="decimal"/>
      <w:pStyle w:val="Heading1"/>
      <w:suff w:val="space"/>
      <w:lvlText w:val="%1."/>
      <w:lvlJc w:val="left"/>
      <w:pPr>
        <w:ind w:left="0" w:firstLine="0"/>
      </w:pPr>
    </w:lvl>
    <w:lvl w:ilvl="1">
      <w:start w:val="1"/>
      <w:numFmt w:val="decimal"/>
      <w:pStyle w:val="Heading2"/>
      <w:suff w:val="space"/>
      <w:lvlText w:val="%1.%2."/>
      <w:lvlJc w:val="left"/>
      <w:pPr>
        <w:ind w:left="0" w:firstLine="0"/>
      </w:pPr>
    </w:lvl>
    <w:lvl w:ilvl="2">
      <w:start w:val="1"/>
      <w:numFmt w:val="decimal"/>
      <w:pStyle w:val="Heading3"/>
      <w:suff w:val="space"/>
      <w:lvlText w:val="%1.%2.%3."/>
      <w:lvlJc w:val="left"/>
      <w:pPr>
        <w:ind w:left="0" w:firstLine="0"/>
      </w:pPr>
    </w:lvl>
    <w:lvl w:ilvl="3">
      <w:start w:val="1"/>
      <w:numFmt w:val="decimal"/>
      <w:lvlText w:val="%1.%2.%3.%4."/>
      <w:lvlJc w:val="left"/>
      <w:pPr>
        <w:tabs>
          <w:tab w:val="num" w:pos="4082"/>
        </w:tabs>
        <w:ind w:left="4082" w:hanging="3002"/>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9D07664"/>
    <w:multiLevelType w:val="hybridMultilevel"/>
    <w:tmpl w:val="548271A0"/>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9">
    <w:nsid w:val="1E1C54C8"/>
    <w:multiLevelType w:val="hybridMultilevel"/>
    <w:tmpl w:val="92543F18"/>
    <w:lvl w:ilvl="0" w:tplc="DAB26606">
      <w:numFmt w:val="bullet"/>
      <w:lvlText w:val="-"/>
      <w:lvlJc w:val="left"/>
      <w:pPr>
        <w:tabs>
          <w:tab w:val="num" w:pos="1068"/>
        </w:tabs>
        <w:ind w:left="1068" w:hanging="360"/>
      </w:pPr>
      <w:rPr>
        <w:rFonts w:ascii="Arial" w:eastAsia="Arial"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0">
    <w:nsid w:val="1FCD3D18"/>
    <w:multiLevelType w:val="hybridMultilevel"/>
    <w:tmpl w:val="C040F8B4"/>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1">
    <w:nsid w:val="230A6607"/>
    <w:multiLevelType w:val="hybridMultilevel"/>
    <w:tmpl w:val="C6FC394A"/>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2">
    <w:nsid w:val="24E76634"/>
    <w:multiLevelType w:val="hybridMultilevel"/>
    <w:tmpl w:val="62C0C8B0"/>
    <w:lvl w:ilvl="0" w:tplc="0C1A0001">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13">
    <w:nsid w:val="267F1018"/>
    <w:multiLevelType w:val="hybridMultilevel"/>
    <w:tmpl w:val="43C8CE44"/>
    <w:lvl w:ilvl="0" w:tplc="0C1A0001">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14">
    <w:nsid w:val="2B807EFA"/>
    <w:multiLevelType w:val="hybridMultilevel"/>
    <w:tmpl w:val="23C6CDD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F3106C"/>
    <w:multiLevelType w:val="hybridMultilevel"/>
    <w:tmpl w:val="7E3E6FEA"/>
    <w:lvl w:ilvl="0" w:tplc="F8E88CBE">
      <w:start w:val="1"/>
      <w:numFmt w:val="decimal"/>
      <w:lvlText w:val="%1."/>
      <w:lvlJc w:val="left"/>
      <w:pPr>
        <w:tabs>
          <w:tab w:val="num" w:pos="1044"/>
        </w:tabs>
        <w:ind w:left="1044" w:hanging="360"/>
      </w:pPr>
      <w:rPr>
        <w:rFonts w:hint="default"/>
      </w:rPr>
    </w:lvl>
    <w:lvl w:ilvl="1" w:tplc="EBA25ACC">
      <w:numFmt w:val="none"/>
      <w:lvlText w:val=""/>
      <w:lvlJc w:val="left"/>
      <w:pPr>
        <w:tabs>
          <w:tab w:val="num" w:pos="324"/>
        </w:tabs>
      </w:pPr>
    </w:lvl>
    <w:lvl w:ilvl="2" w:tplc="B6C2A8FE">
      <w:numFmt w:val="none"/>
      <w:lvlText w:val=""/>
      <w:lvlJc w:val="left"/>
      <w:pPr>
        <w:tabs>
          <w:tab w:val="num" w:pos="324"/>
        </w:tabs>
      </w:pPr>
    </w:lvl>
    <w:lvl w:ilvl="3" w:tplc="CD56146C">
      <w:numFmt w:val="none"/>
      <w:lvlText w:val=""/>
      <w:lvlJc w:val="left"/>
      <w:pPr>
        <w:tabs>
          <w:tab w:val="num" w:pos="324"/>
        </w:tabs>
      </w:pPr>
    </w:lvl>
    <w:lvl w:ilvl="4" w:tplc="BF54AFCE">
      <w:numFmt w:val="none"/>
      <w:lvlText w:val=""/>
      <w:lvlJc w:val="left"/>
      <w:pPr>
        <w:tabs>
          <w:tab w:val="num" w:pos="324"/>
        </w:tabs>
      </w:pPr>
    </w:lvl>
    <w:lvl w:ilvl="5" w:tplc="1F06A674">
      <w:numFmt w:val="none"/>
      <w:lvlText w:val=""/>
      <w:lvlJc w:val="left"/>
      <w:pPr>
        <w:tabs>
          <w:tab w:val="num" w:pos="324"/>
        </w:tabs>
      </w:pPr>
    </w:lvl>
    <w:lvl w:ilvl="6" w:tplc="2C729B3A">
      <w:numFmt w:val="none"/>
      <w:lvlText w:val=""/>
      <w:lvlJc w:val="left"/>
      <w:pPr>
        <w:tabs>
          <w:tab w:val="num" w:pos="324"/>
        </w:tabs>
      </w:pPr>
    </w:lvl>
    <w:lvl w:ilvl="7" w:tplc="7DF6A932">
      <w:numFmt w:val="none"/>
      <w:lvlText w:val=""/>
      <w:lvlJc w:val="left"/>
      <w:pPr>
        <w:tabs>
          <w:tab w:val="num" w:pos="324"/>
        </w:tabs>
      </w:pPr>
    </w:lvl>
    <w:lvl w:ilvl="8" w:tplc="743A3A9E">
      <w:numFmt w:val="none"/>
      <w:lvlText w:val=""/>
      <w:lvlJc w:val="left"/>
      <w:pPr>
        <w:tabs>
          <w:tab w:val="num" w:pos="324"/>
        </w:tabs>
      </w:pPr>
    </w:lvl>
  </w:abstractNum>
  <w:abstractNum w:abstractNumId="16">
    <w:nsid w:val="2D472E53"/>
    <w:multiLevelType w:val="hybridMultilevel"/>
    <w:tmpl w:val="181071E6"/>
    <w:lvl w:ilvl="0" w:tplc="0C1A0001">
      <w:start w:val="1"/>
      <w:numFmt w:val="bullet"/>
      <w:lvlText w:val=""/>
      <w:lvlJc w:val="left"/>
      <w:pPr>
        <w:tabs>
          <w:tab w:val="num" w:pos="1140"/>
        </w:tabs>
        <w:ind w:left="1140" w:hanging="360"/>
      </w:pPr>
      <w:rPr>
        <w:rFonts w:ascii="Symbol" w:hAnsi="Symbol" w:hint="default"/>
      </w:rPr>
    </w:lvl>
    <w:lvl w:ilvl="1" w:tplc="0C1A0003" w:tentative="1">
      <w:start w:val="1"/>
      <w:numFmt w:val="bullet"/>
      <w:lvlText w:val="o"/>
      <w:lvlJc w:val="left"/>
      <w:pPr>
        <w:tabs>
          <w:tab w:val="num" w:pos="1860"/>
        </w:tabs>
        <w:ind w:left="1860" w:hanging="360"/>
      </w:pPr>
      <w:rPr>
        <w:rFonts w:ascii="Courier New" w:hAnsi="Courier New" w:cs="Courier New" w:hint="default"/>
      </w:rPr>
    </w:lvl>
    <w:lvl w:ilvl="2" w:tplc="0C1A0005" w:tentative="1">
      <w:start w:val="1"/>
      <w:numFmt w:val="bullet"/>
      <w:lvlText w:val=""/>
      <w:lvlJc w:val="left"/>
      <w:pPr>
        <w:tabs>
          <w:tab w:val="num" w:pos="2580"/>
        </w:tabs>
        <w:ind w:left="2580" w:hanging="360"/>
      </w:pPr>
      <w:rPr>
        <w:rFonts w:ascii="Wingdings" w:hAnsi="Wingdings" w:hint="default"/>
      </w:rPr>
    </w:lvl>
    <w:lvl w:ilvl="3" w:tplc="0C1A0001" w:tentative="1">
      <w:start w:val="1"/>
      <w:numFmt w:val="bullet"/>
      <w:lvlText w:val=""/>
      <w:lvlJc w:val="left"/>
      <w:pPr>
        <w:tabs>
          <w:tab w:val="num" w:pos="3300"/>
        </w:tabs>
        <w:ind w:left="3300" w:hanging="360"/>
      </w:pPr>
      <w:rPr>
        <w:rFonts w:ascii="Symbol" w:hAnsi="Symbol" w:hint="default"/>
      </w:rPr>
    </w:lvl>
    <w:lvl w:ilvl="4" w:tplc="0C1A0003" w:tentative="1">
      <w:start w:val="1"/>
      <w:numFmt w:val="bullet"/>
      <w:lvlText w:val="o"/>
      <w:lvlJc w:val="left"/>
      <w:pPr>
        <w:tabs>
          <w:tab w:val="num" w:pos="4020"/>
        </w:tabs>
        <w:ind w:left="4020" w:hanging="360"/>
      </w:pPr>
      <w:rPr>
        <w:rFonts w:ascii="Courier New" w:hAnsi="Courier New" w:cs="Courier New" w:hint="default"/>
      </w:rPr>
    </w:lvl>
    <w:lvl w:ilvl="5" w:tplc="0C1A0005" w:tentative="1">
      <w:start w:val="1"/>
      <w:numFmt w:val="bullet"/>
      <w:lvlText w:val=""/>
      <w:lvlJc w:val="left"/>
      <w:pPr>
        <w:tabs>
          <w:tab w:val="num" w:pos="4740"/>
        </w:tabs>
        <w:ind w:left="4740" w:hanging="360"/>
      </w:pPr>
      <w:rPr>
        <w:rFonts w:ascii="Wingdings" w:hAnsi="Wingdings" w:hint="default"/>
      </w:rPr>
    </w:lvl>
    <w:lvl w:ilvl="6" w:tplc="0C1A0001" w:tentative="1">
      <w:start w:val="1"/>
      <w:numFmt w:val="bullet"/>
      <w:lvlText w:val=""/>
      <w:lvlJc w:val="left"/>
      <w:pPr>
        <w:tabs>
          <w:tab w:val="num" w:pos="5460"/>
        </w:tabs>
        <w:ind w:left="5460" w:hanging="360"/>
      </w:pPr>
      <w:rPr>
        <w:rFonts w:ascii="Symbol" w:hAnsi="Symbol" w:hint="default"/>
      </w:rPr>
    </w:lvl>
    <w:lvl w:ilvl="7" w:tplc="0C1A0003" w:tentative="1">
      <w:start w:val="1"/>
      <w:numFmt w:val="bullet"/>
      <w:lvlText w:val="o"/>
      <w:lvlJc w:val="left"/>
      <w:pPr>
        <w:tabs>
          <w:tab w:val="num" w:pos="6180"/>
        </w:tabs>
        <w:ind w:left="6180" w:hanging="360"/>
      </w:pPr>
      <w:rPr>
        <w:rFonts w:ascii="Courier New" w:hAnsi="Courier New" w:cs="Courier New" w:hint="default"/>
      </w:rPr>
    </w:lvl>
    <w:lvl w:ilvl="8" w:tplc="0C1A0005" w:tentative="1">
      <w:start w:val="1"/>
      <w:numFmt w:val="bullet"/>
      <w:lvlText w:val=""/>
      <w:lvlJc w:val="left"/>
      <w:pPr>
        <w:tabs>
          <w:tab w:val="num" w:pos="6900"/>
        </w:tabs>
        <w:ind w:left="6900" w:hanging="360"/>
      </w:pPr>
      <w:rPr>
        <w:rFonts w:ascii="Wingdings" w:hAnsi="Wingdings" w:hint="default"/>
      </w:rPr>
    </w:lvl>
  </w:abstractNum>
  <w:abstractNum w:abstractNumId="17">
    <w:nsid w:val="353A3091"/>
    <w:multiLevelType w:val="singleLevel"/>
    <w:tmpl w:val="B56C69C2"/>
    <w:lvl w:ilvl="0">
      <w:start w:val="1"/>
      <w:numFmt w:val="bullet"/>
      <w:pStyle w:val="xl26"/>
      <w:lvlText w:val=""/>
      <w:lvlJc w:val="left"/>
      <w:pPr>
        <w:tabs>
          <w:tab w:val="num" w:pos="757"/>
        </w:tabs>
        <w:ind w:left="737" w:hanging="340"/>
      </w:pPr>
      <w:rPr>
        <w:rFonts w:ascii="Symbol" w:hAnsi="Symbol" w:hint="default"/>
      </w:rPr>
    </w:lvl>
  </w:abstractNum>
  <w:abstractNum w:abstractNumId="18">
    <w:nsid w:val="378112B8"/>
    <w:multiLevelType w:val="multilevel"/>
    <w:tmpl w:val="B20E445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nsid w:val="3DCE4BA4"/>
    <w:multiLevelType w:val="hybridMultilevel"/>
    <w:tmpl w:val="4A82DA5E"/>
    <w:lvl w:ilvl="0" w:tplc="DAB26606">
      <w:numFmt w:val="bullet"/>
      <w:lvlText w:val="-"/>
      <w:lvlJc w:val="left"/>
      <w:pPr>
        <w:tabs>
          <w:tab w:val="num" w:pos="1069"/>
        </w:tabs>
        <w:ind w:left="1069" w:hanging="360"/>
      </w:pPr>
      <w:rPr>
        <w:rFonts w:ascii="Arial" w:eastAsia="Arial"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E67108"/>
    <w:multiLevelType w:val="singleLevel"/>
    <w:tmpl w:val="6FC2E7E2"/>
    <w:lvl w:ilvl="0">
      <w:start w:val="1"/>
      <w:numFmt w:val="bullet"/>
      <w:pStyle w:val="CommentText"/>
      <w:lvlText w:val=""/>
      <w:lvlJc w:val="left"/>
      <w:pPr>
        <w:tabs>
          <w:tab w:val="num" w:pos="1361"/>
        </w:tabs>
        <w:ind w:left="1361" w:hanging="397"/>
      </w:pPr>
      <w:rPr>
        <w:rFonts w:ascii="Symbol" w:hAnsi="Symbol" w:hint="default"/>
      </w:rPr>
    </w:lvl>
  </w:abstractNum>
  <w:abstractNum w:abstractNumId="21">
    <w:nsid w:val="3F770A7D"/>
    <w:multiLevelType w:val="hybridMultilevel"/>
    <w:tmpl w:val="D56E68E0"/>
    <w:lvl w:ilvl="0" w:tplc="3558EF7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B6C3795"/>
    <w:multiLevelType w:val="singleLevel"/>
    <w:tmpl w:val="3EC8D446"/>
    <w:lvl w:ilvl="0">
      <w:start w:val="1"/>
      <w:numFmt w:val="decimal"/>
      <w:pStyle w:val="Pasus"/>
      <w:lvlText w:val="%1."/>
      <w:legacy w:legacy="1" w:legacySpace="0" w:legacyIndent="360"/>
      <w:lvlJc w:val="left"/>
      <w:pPr>
        <w:ind w:left="1069" w:hanging="360"/>
      </w:pPr>
    </w:lvl>
  </w:abstractNum>
  <w:abstractNum w:abstractNumId="23">
    <w:nsid w:val="4CC67A27"/>
    <w:multiLevelType w:val="hybridMultilevel"/>
    <w:tmpl w:val="EA4E5028"/>
    <w:lvl w:ilvl="0" w:tplc="DAB26606">
      <w:numFmt w:val="bullet"/>
      <w:lvlText w:val="-"/>
      <w:lvlJc w:val="left"/>
      <w:pPr>
        <w:tabs>
          <w:tab w:val="num" w:pos="1069"/>
        </w:tabs>
        <w:ind w:left="1069" w:hanging="360"/>
      </w:pPr>
      <w:rPr>
        <w:rFonts w:ascii="Arial" w:eastAsia="Arial"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7B1449"/>
    <w:multiLevelType w:val="hybridMultilevel"/>
    <w:tmpl w:val="9464244E"/>
    <w:lvl w:ilvl="0" w:tplc="F992F9F4">
      <w:start w:val="1"/>
      <w:numFmt w:val="decimal"/>
      <w:lvlText w:val="%1."/>
      <w:lvlJc w:val="left"/>
      <w:pPr>
        <w:tabs>
          <w:tab w:val="num" w:pos="1200"/>
        </w:tabs>
        <w:ind w:left="1200" w:hanging="360"/>
      </w:pPr>
      <w:rPr>
        <w:rFonts w:hint="default"/>
      </w:rPr>
    </w:lvl>
    <w:lvl w:ilvl="1" w:tplc="0C1A0019" w:tentative="1">
      <w:start w:val="1"/>
      <w:numFmt w:val="lowerLetter"/>
      <w:lvlText w:val="%2."/>
      <w:lvlJc w:val="left"/>
      <w:pPr>
        <w:tabs>
          <w:tab w:val="num" w:pos="1860"/>
        </w:tabs>
        <w:ind w:left="1860" w:hanging="360"/>
      </w:pPr>
    </w:lvl>
    <w:lvl w:ilvl="2" w:tplc="0C1A001B" w:tentative="1">
      <w:start w:val="1"/>
      <w:numFmt w:val="lowerRoman"/>
      <w:lvlText w:val="%3."/>
      <w:lvlJc w:val="right"/>
      <w:pPr>
        <w:tabs>
          <w:tab w:val="num" w:pos="2580"/>
        </w:tabs>
        <w:ind w:left="2580" w:hanging="180"/>
      </w:pPr>
    </w:lvl>
    <w:lvl w:ilvl="3" w:tplc="0C1A000F" w:tentative="1">
      <w:start w:val="1"/>
      <w:numFmt w:val="decimal"/>
      <w:lvlText w:val="%4."/>
      <w:lvlJc w:val="left"/>
      <w:pPr>
        <w:tabs>
          <w:tab w:val="num" w:pos="3300"/>
        </w:tabs>
        <w:ind w:left="3300" w:hanging="360"/>
      </w:pPr>
    </w:lvl>
    <w:lvl w:ilvl="4" w:tplc="0C1A0019" w:tentative="1">
      <w:start w:val="1"/>
      <w:numFmt w:val="lowerLetter"/>
      <w:lvlText w:val="%5."/>
      <w:lvlJc w:val="left"/>
      <w:pPr>
        <w:tabs>
          <w:tab w:val="num" w:pos="4020"/>
        </w:tabs>
        <w:ind w:left="4020" w:hanging="360"/>
      </w:pPr>
    </w:lvl>
    <w:lvl w:ilvl="5" w:tplc="0C1A001B" w:tentative="1">
      <w:start w:val="1"/>
      <w:numFmt w:val="lowerRoman"/>
      <w:lvlText w:val="%6."/>
      <w:lvlJc w:val="right"/>
      <w:pPr>
        <w:tabs>
          <w:tab w:val="num" w:pos="4740"/>
        </w:tabs>
        <w:ind w:left="4740" w:hanging="180"/>
      </w:pPr>
    </w:lvl>
    <w:lvl w:ilvl="6" w:tplc="0C1A000F" w:tentative="1">
      <w:start w:val="1"/>
      <w:numFmt w:val="decimal"/>
      <w:lvlText w:val="%7."/>
      <w:lvlJc w:val="left"/>
      <w:pPr>
        <w:tabs>
          <w:tab w:val="num" w:pos="5460"/>
        </w:tabs>
        <w:ind w:left="5460" w:hanging="360"/>
      </w:pPr>
    </w:lvl>
    <w:lvl w:ilvl="7" w:tplc="0C1A0019" w:tentative="1">
      <w:start w:val="1"/>
      <w:numFmt w:val="lowerLetter"/>
      <w:lvlText w:val="%8."/>
      <w:lvlJc w:val="left"/>
      <w:pPr>
        <w:tabs>
          <w:tab w:val="num" w:pos="6180"/>
        </w:tabs>
        <w:ind w:left="6180" w:hanging="360"/>
      </w:pPr>
    </w:lvl>
    <w:lvl w:ilvl="8" w:tplc="0C1A001B" w:tentative="1">
      <w:start w:val="1"/>
      <w:numFmt w:val="lowerRoman"/>
      <w:lvlText w:val="%9."/>
      <w:lvlJc w:val="right"/>
      <w:pPr>
        <w:tabs>
          <w:tab w:val="num" w:pos="6900"/>
        </w:tabs>
        <w:ind w:left="6900" w:hanging="180"/>
      </w:pPr>
    </w:lvl>
  </w:abstractNum>
  <w:abstractNum w:abstractNumId="25">
    <w:nsid w:val="51DB0CD5"/>
    <w:multiLevelType w:val="hybridMultilevel"/>
    <w:tmpl w:val="80D6381C"/>
    <w:lvl w:ilvl="0" w:tplc="0C1A0001">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26">
    <w:nsid w:val="59A42D28"/>
    <w:multiLevelType w:val="hybridMultilevel"/>
    <w:tmpl w:val="3F76F3DA"/>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7">
    <w:nsid w:val="5B3007E8"/>
    <w:multiLevelType w:val="hybridMultilevel"/>
    <w:tmpl w:val="5046E430"/>
    <w:lvl w:ilvl="0" w:tplc="5B5E83BC">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8">
    <w:nsid w:val="630867A8"/>
    <w:multiLevelType w:val="hybridMultilevel"/>
    <w:tmpl w:val="4C32A122"/>
    <w:lvl w:ilvl="0" w:tplc="119E1A96">
      <w:start w:val="1"/>
      <w:numFmt w:val="decimal"/>
      <w:lvlText w:val="%1."/>
      <w:lvlJc w:val="left"/>
      <w:pPr>
        <w:tabs>
          <w:tab w:val="num" w:pos="720"/>
        </w:tabs>
        <w:ind w:left="720" w:hanging="360"/>
      </w:pPr>
      <w:rPr>
        <w:b/>
      </w:rPr>
    </w:lvl>
    <w:lvl w:ilvl="1" w:tplc="4B0EAC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8B63CF"/>
    <w:multiLevelType w:val="hybridMultilevel"/>
    <w:tmpl w:val="79148F3A"/>
    <w:lvl w:ilvl="0" w:tplc="041A000F">
      <w:start w:val="1"/>
      <w:numFmt w:val="decimal"/>
      <w:lvlText w:val="%1."/>
      <w:lvlJc w:val="left"/>
      <w:pPr>
        <w:tabs>
          <w:tab w:val="num" w:pos="1068"/>
        </w:tabs>
        <w:ind w:left="1068" w:hanging="360"/>
      </w:p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30">
    <w:nsid w:val="683A3389"/>
    <w:multiLevelType w:val="hybridMultilevel"/>
    <w:tmpl w:val="91DAEEE0"/>
    <w:lvl w:ilvl="0" w:tplc="DAB26606">
      <w:numFmt w:val="bullet"/>
      <w:lvlText w:val="-"/>
      <w:lvlJc w:val="left"/>
      <w:pPr>
        <w:tabs>
          <w:tab w:val="num" w:pos="1068"/>
        </w:tabs>
        <w:ind w:left="1068" w:hanging="360"/>
      </w:pPr>
      <w:rPr>
        <w:rFonts w:ascii="Arial" w:eastAsia="Arial"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8C81189"/>
    <w:multiLevelType w:val="hybridMultilevel"/>
    <w:tmpl w:val="0414CFC6"/>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2">
    <w:nsid w:val="6CE14FAA"/>
    <w:multiLevelType w:val="hybridMultilevel"/>
    <w:tmpl w:val="5A0CD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26883"/>
    <w:multiLevelType w:val="hybridMultilevel"/>
    <w:tmpl w:val="862EF486"/>
    <w:lvl w:ilvl="0" w:tplc="DAB26606">
      <w:numFmt w:val="bullet"/>
      <w:lvlText w:val="-"/>
      <w:lvlJc w:val="left"/>
      <w:pPr>
        <w:tabs>
          <w:tab w:val="num" w:pos="1068"/>
        </w:tabs>
        <w:ind w:left="1068" w:hanging="360"/>
      </w:pPr>
      <w:rPr>
        <w:rFonts w:ascii="Arial" w:eastAsia="Arial"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34">
    <w:nsid w:val="7CF87DED"/>
    <w:multiLevelType w:val="hybridMultilevel"/>
    <w:tmpl w:val="4F701112"/>
    <w:lvl w:ilvl="0" w:tplc="0409000F">
      <w:numFmt w:val="bullet"/>
      <w:lvlText w:val="-"/>
      <w:lvlJc w:val="left"/>
      <w:pPr>
        <w:tabs>
          <w:tab w:val="num" w:pos="1080"/>
        </w:tabs>
        <w:ind w:left="1080" w:hanging="360"/>
      </w:pPr>
      <w:rPr>
        <w:rFonts w:ascii="Times New Roman" w:eastAsia="Times New Roman" w:hAnsi="Times New Roman" w:cs="Times New Roman" w:hint="default"/>
        <w:b w:val="0"/>
      </w:rPr>
    </w:lvl>
    <w:lvl w:ilvl="1" w:tplc="0409000B">
      <w:start w:val="1"/>
      <w:numFmt w:val="bullet"/>
      <w:lvlText w:val=""/>
      <w:lvlJc w:val="left"/>
      <w:pPr>
        <w:tabs>
          <w:tab w:val="num" w:pos="1800"/>
        </w:tabs>
        <w:ind w:left="1800" w:hanging="360"/>
      </w:pPr>
      <w:rPr>
        <w:rFonts w:ascii="Wingdings" w:hAnsi="Wingdings" w:hint="default"/>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5">
    <w:nsid w:val="7D271ABA"/>
    <w:multiLevelType w:val="hybridMultilevel"/>
    <w:tmpl w:val="73502DB8"/>
    <w:lvl w:ilvl="0" w:tplc="0C1A0001">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36">
    <w:nsid w:val="7EF141D6"/>
    <w:multiLevelType w:val="hybridMultilevel"/>
    <w:tmpl w:val="D6109FD8"/>
    <w:lvl w:ilvl="0" w:tplc="0C1A0001">
      <w:start w:val="1"/>
      <w:numFmt w:val="bullet"/>
      <w:lvlText w:val=""/>
      <w:lvlJc w:val="left"/>
      <w:pPr>
        <w:tabs>
          <w:tab w:val="num" w:pos="720"/>
        </w:tabs>
        <w:ind w:left="720" w:hanging="360"/>
      </w:pPr>
      <w:rPr>
        <w:rFonts w:ascii="Symbol" w:hAnsi="Symbol"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7">
    <w:nsid w:val="7F012100"/>
    <w:multiLevelType w:val="hybridMultilevel"/>
    <w:tmpl w:val="6F7A0166"/>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8">
    <w:nsid w:val="7FBA532F"/>
    <w:multiLevelType w:val="hybridMultilevel"/>
    <w:tmpl w:val="2098D36C"/>
    <w:lvl w:ilvl="0" w:tplc="0C1A0001">
      <w:start w:val="1"/>
      <w:numFmt w:val="bullet"/>
      <w:lvlText w:val=""/>
      <w:lvlJc w:val="left"/>
      <w:pPr>
        <w:tabs>
          <w:tab w:val="num" w:pos="780"/>
        </w:tabs>
        <w:ind w:left="780" w:hanging="360"/>
      </w:pPr>
      <w:rPr>
        <w:rFonts w:ascii="Symbol" w:hAnsi="Symbol" w:hint="default"/>
      </w:rPr>
    </w:lvl>
    <w:lvl w:ilvl="1" w:tplc="0C1A0003" w:tentative="1">
      <w:start w:val="1"/>
      <w:numFmt w:val="bullet"/>
      <w:lvlText w:val="o"/>
      <w:lvlJc w:val="left"/>
      <w:pPr>
        <w:tabs>
          <w:tab w:val="num" w:pos="1500"/>
        </w:tabs>
        <w:ind w:left="1500" w:hanging="360"/>
      </w:pPr>
      <w:rPr>
        <w:rFonts w:ascii="Courier New" w:hAnsi="Courier New" w:cs="Courier New" w:hint="default"/>
      </w:rPr>
    </w:lvl>
    <w:lvl w:ilvl="2" w:tplc="0C1A0005" w:tentative="1">
      <w:start w:val="1"/>
      <w:numFmt w:val="bullet"/>
      <w:lvlText w:val=""/>
      <w:lvlJc w:val="left"/>
      <w:pPr>
        <w:tabs>
          <w:tab w:val="num" w:pos="2220"/>
        </w:tabs>
        <w:ind w:left="2220" w:hanging="360"/>
      </w:pPr>
      <w:rPr>
        <w:rFonts w:ascii="Wingdings" w:hAnsi="Wingdings" w:hint="default"/>
      </w:rPr>
    </w:lvl>
    <w:lvl w:ilvl="3" w:tplc="0C1A0001" w:tentative="1">
      <w:start w:val="1"/>
      <w:numFmt w:val="bullet"/>
      <w:lvlText w:val=""/>
      <w:lvlJc w:val="left"/>
      <w:pPr>
        <w:tabs>
          <w:tab w:val="num" w:pos="2940"/>
        </w:tabs>
        <w:ind w:left="2940" w:hanging="360"/>
      </w:pPr>
      <w:rPr>
        <w:rFonts w:ascii="Symbol" w:hAnsi="Symbol" w:hint="default"/>
      </w:rPr>
    </w:lvl>
    <w:lvl w:ilvl="4" w:tplc="0C1A0003" w:tentative="1">
      <w:start w:val="1"/>
      <w:numFmt w:val="bullet"/>
      <w:lvlText w:val="o"/>
      <w:lvlJc w:val="left"/>
      <w:pPr>
        <w:tabs>
          <w:tab w:val="num" w:pos="3660"/>
        </w:tabs>
        <w:ind w:left="3660" w:hanging="360"/>
      </w:pPr>
      <w:rPr>
        <w:rFonts w:ascii="Courier New" w:hAnsi="Courier New" w:cs="Courier New" w:hint="default"/>
      </w:rPr>
    </w:lvl>
    <w:lvl w:ilvl="5" w:tplc="0C1A0005" w:tentative="1">
      <w:start w:val="1"/>
      <w:numFmt w:val="bullet"/>
      <w:lvlText w:val=""/>
      <w:lvlJc w:val="left"/>
      <w:pPr>
        <w:tabs>
          <w:tab w:val="num" w:pos="4380"/>
        </w:tabs>
        <w:ind w:left="4380" w:hanging="360"/>
      </w:pPr>
      <w:rPr>
        <w:rFonts w:ascii="Wingdings" w:hAnsi="Wingdings" w:hint="default"/>
      </w:rPr>
    </w:lvl>
    <w:lvl w:ilvl="6" w:tplc="0C1A0001" w:tentative="1">
      <w:start w:val="1"/>
      <w:numFmt w:val="bullet"/>
      <w:lvlText w:val=""/>
      <w:lvlJc w:val="left"/>
      <w:pPr>
        <w:tabs>
          <w:tab w:val="num" w:pos="5100"/>
        </w:tabs>
        <w:ind w:left="5100" w:hanging="360"/>
      </w:pPr>
      <w:rPr>
        <w:rFonts w:ascii="Symbol" w:hAnsi="Symbol" w:hint="default"/>
      </w:rPr>
    </w:lvl>
    <w:lvl w:ilvl="7" w:tplc="0C1A0003" w:tentative="1">
      <w:start w:val="1"/>
      <w:numFmt w:val="bullet"/>
      <w:lvlText w:val="o"/>
      <w:lvlJc w:val="left"/>
      <w:pPr>
        <w:tabs>
          <w:tab w:val="num" w:pos="5820"/>
        </w:tabs>
        <w:ind w:left="5820" w:hanging="360"/>
      </w:pPr>
      <w:rPr>
        <w:rFonts w:ascii="Courier New" w:hAnsi="Courier New" w:cs="Courier New" w:hint="default"/>
      </w:rPr>
    </w:lvl>
    <w:lvl w:ilvl="8" w:tplc="0C1A0005" w:tentative="1">
      <w:start w:val="1"/>
      <w:numFmt w:val="bullet"/>
      <w:lvlText w:val=""/>
      <w:lvlJc w:val="left"/>
      <w:pPr>
        <w:tabs>
          <w:tab w:val="num" w:pos="6540"/>
        </w:tabs>
        <w:ind w:left="6540" w:hanging="360"/>
      </w:pPr>
      <w:rPr>
        <w:rFonts w:ascii="Wingdings" w:hAnsi="Wingdings" w:hint="default"/>
      </w:rPr>
    </w:lvl>
  </w:abstractNum>
  <w:abstractNum w:abstractNumId="39">
    <w:nsid w:val="7FDC6CE1"/>
    <w:multiLevelType w:val="multilevel"/>
    <w:tmpl w:val="8CD4123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28"/>
  </w:num>
  <w:num w:numId="2">
    <w:abstractNumId w:val="22"/>
  </w:num>
  <w:num w:numId="3">
    <w:abstractNumId w:val="7"/>
  </w:num>
  <w:num w:numId="4">
    <w:abstractNumId w:val="17"/>
  </w:num>
  <w:num w:numId="5">
    <w:abstractNumId w:val="20"/>
  </w:num>
  <w:num w:numId="6">
    <w:abstractNumId w:val="0"/>
  </w:num>
  <w:num w:numId="7">
    <w:abstractNumId w:val="34"/>
  </w:num>
  <w:num w:numId="8">
    <w:abstractNumId w:val="39"/>
  </w:num>
  <w:num w:numId="9">
    <w:abstractNumId w:val="1"/>
  </w:num>
  <w:num w:numId="10">
    <w:abstractNumId w:val="15"/>
  </w:num>
  <w:num w:numId="11">
    <w:abstractNumId w:val="1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3"/>
  </w:num>
  <w:num w:numId="15">
    <w:abstractNumId w:val="25"/>
  </w:num>
  <w:num w:numId="16">
    <w:abstractNumId w:val="35"/>
  </w:num>
  <w:num w:numId="17">
    <w:abstractNumId w:val="16"/>
  </w:num>
  <w:num w:numId="18">
    <w:abstractNumId w:val="24"/>
  </w:num>
  <w:num w:numId="19">
    <w:abstractNumId w:val="12"/>
  </w:num>
  <w:num w:numId="20">
    <w:abstractNumId w:val="31"/>
  </w:num>
  <w:num w:numId="21">
    <w:abstractNumId w:val="36"/>
  </w:num>
  <w:num w:numId="22">
    <w:abstractNumId w:val="38"/>
  </w:num>
  <w:num w:numId="23">
    <w:abstractNumId w:val="3"/>
  </w:num>
  <w:num w:numId="24">
    <w:abstractNumId w:val="8"/>
  </w:num>
  <w:num w:numId="25">
    <w:abstractNumId w:val="10"/>
  </w:num>
  <w:num w:numId="26">
    <w:abstractNumId w:val="37"/>
  </w:num>
  <w:num w:numId="27">
    <w:abstractNumId w:val="4"/>
  </w:num>
  <w:num w:numId="28">
    <w:abstractNumId w:val="6"/>
  </w:num>
  <w:num w:numId="29">
    <w:abstractNumId w:val="11"/>
  </w:num>
  <w:num w:numId="30">
    <w:abstractNumId w:val="33"/>
  </w:num>
  <w:num w:numId="31">
    <w:abstractNumId w:val="9"/>
  </w:num>
  <w:num w:numId="32">
    <w:abstractNumId w:val="21"/>
  </w:num>
  <w:num w:numId="33">
    <w:abstractNumId w:val="29"/>
  </w:num>
  <w:num w:numId="34">
    <w:abstractNumId w:val="5"/>
  </w:num>
  <w:num w:numId="35">
    <w:abstractNumId w:val="30"/>
  </w:num>
  <w:num w:numId="36">
    <w:abstractNumId w:val="2"/>
  </w:num>
  <w:num w:numId="37">
    <w:abstractNumId w:val="23"/>
  </w:num>
  <w:num w:numId="38">
    <w:abstractNumId w:val="19"/>
  </w:num>
  <w:num w:numId="39">
    <w:abstractNumId w:val="18"/>
  </w:num>
  <w:num w:numId="40">
    <w:abstractNumId w:val="27"/>
  </w:num>
  <w:num w:numId="41">
    <w:abstractNumId w:val="3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896E89"/>
    <w:rsid w:val="00002E08"/>
    <w:rsid w:val="000112DE"/>
    <w:rsid w:val="00011AF6"/>
    <w:rsid w:val="00016EDA"/>
    <w:rsid w:val="0003154A"/>
    <w:rsid w:val="00034C12"/>
    <w:rsid w:val="00040197"/>
    <w:rsid w:val="000463AB"/>
    <w:rsid w:val="000516B2"/>
    <w:rsid w:val="00061CB5"/>
    <w:rsid w:val="000722CD"/>
    <w:rsid w:val="00093382"/>
    <w:rsid w:val="000A517A"/>
    <w:rsid w:val="000B213D"/>
    <w:rsid w:val="000C09C0"/>
    <w:rsid w:val="000E2367"/>
    <w:rsid w:val="000E7303"/>
    <w:rsid w:val="000F19C1"/>
    <w:rsid w:val="001121F6"/>
    <w:rsid w:val="001279A0"/>
    <w:rsid w:val="00134E15"/>
    <w:rsid w:val="001579CA"/>
    <w:rsid w:val="001659E3"/>
    <w:rsid w:val="00170652"/>
    <w:rsid w:val="0018157D"/>
    <w:rsid w:val="001A1047"/>
    <w:rsid w:val="001B2496"/>
    <w:rsid w:val="001C5E09"/>
    <w:rsid w:val="001D10F6"/>
    <w:rsid w:val="001D4AF3"/>
    <w:rsid w:val="001D53E4"/>
    <w:rsid w:val="001D59BB"/>
    <w:rsid w:val="001D5CA6"/>
    <w:rsid w:val="001F399E"/>
    <w:rsid w:val="001F4283"/>
    <w:rsid w:val="001F4B0B"/>
    <w:rsid w:val="001F7FA5"/>
    <w:rsid w:val="00217C2B"/>
    <w:rsid w:val="002342F4"/>
    <w:rsid w:val="00257678"/>
    <w:rsid w:val="00287B60"/>
    <w:rsid w:val="00292608"/>
    <w:rsid w:val="002A1C25"/>
    <w:rsid w:val="002A614F"/>
    <w:rsid w:val="002B3D7F"/>
    <w:rsid w:val="002B6FBC"/>
    <w:rsid w:val="002C4091"/>
    <w:rsid w:val="002C735A"/>
    <w:rsid w:val="002D3F45"/>
    <w:rsid w:val="002E0D9B"/>
    <w:rsid w:val="002E2237"/>
    <w:rsid w:val="00307478"/>
    <w:rsid w:val="00312352"/>
    <w:rsid w:val="003251F7"/>
    <w:rsid w:val="00350F50"/>
    <w:rsid w:val="00357552"/>
    <w:rsid w:val="00363ED3"/>
    <w:rsid w:val="00367902"/>
    <w:rsid w:val="00375B3A"/>
    <w:rsid w:val="003832FC"/>
    <w:rsid w:val="00384CB9"/>
    <w:rsid w:val="00392C5C"/>
    <w:rsid w:val="003A3E6B"/>
    <w:rsid w:val="003B73F8"/>
    <w:rsid w:val="003C2658"/>
    <w:rsid w:val="003C63B9"/>
    <w:rsid w:val="003D569C"/>
    <w:rsid w:val="003E30FC"/>
    <w:rsid w:val="003E31C7"/>
    <w:rsid w:val="003E7C32"/>
    <w:rsid w:val="003F0FB2"/>
    <w:rsid w:val="003F54C4"/>
    <w:rsid w:val="003F58CA"/>
    <w:rsid w:val="00436976"/>
    <w:rsid w:val="0044290D"/>
    <w:rsid w:val="004579C9"/>
    <w:rsid w:val="00461A0E"/>
    <w:rsid w:val="00465C0A"/>
    <w:rsid w:val="0047084B"/>
    <w:rsid w:val="004726CA"/>
    <w:rsid w:val="00475B6B"/>
    <w:rsid w:val="004841F0"/>
    <w:rsid w:val="00484EA4"/>
    <w:rsid w:val="00497A9D"/>
    <w:rsid w:val="004C077D"/>
    <w:rsid w:val="004C62E2"/>
    <w:rsid w:val="004D108C"/>
    <w:rsid w:val="004E668B"/>
    <w:rsid w:val="004E74DC"/>
    <w:rsid w:val="004F300B"/>
    <w:rsid w:val="004F7FEE"/>
    <w:rsid w:val="005072C1"/>
    <w:rsid w:val="00516F38"/>
    <w:rsid w:val="00543323"/>
    <w:rsid w:val="005561A8"/>
    <w:rsid w:val="00566C6B"/>
    <w:rsid w:val="00581293"/>
    <w:rsid w:val="005834D1"/>
    <w:rsid w:val="005879D8"/>
    <w:rsid w:val="00595692"/>
    <w:rsid w:val="005A6E60"/>
    <w:rsid w:val="005B5E7A"/>
    <w:rsid w:val="005B733F"/>
    <w:rsid w:val="005D3611"/>
    <w:rsid w:val="005D6965"/>
    <w:rsid w:val="00606ACD"/>
    <w:rsid w:val="00610556"/>
    <w:rsid w:val="00637914"/>
    <w:rsid w:val="00651BF3"/>
    <w:rsid w:val="00653E78"/>
    <w:rsid w:val="00667642"/>
    <w:rsid w:val="00686834"/>
    <w:rsid w:val="00687989"/>
    <w:rsid w:val="00695D98"/>
    <w:rsid w:val="006A3D77"/>
    <w:rsid w:val="006A5C2E"/>
    <w:rsid w:val="006B5B15"/>
    <w:rsid w:val="006F28A3"/>
    <w:rsid w:val="006F5000"/>
    <w:rsid w:val="00715A4D"/>
    <w:rsid w:val="00733F1F"/>
    <w:rsid w:val="0073485A"/>
    <w:rsid w:val="0075249D"/>
    <w:rsid w:val="00780D65"/>
    <w:rsid w:val="00784218"/>
    <w:rsid w:val="007943B2"/>
    <w:rsid w:val="007A0D4B"/>
    <w:rsid w:val="007A4F4B"/>
    <w:rsid w:val="007C61DC"/>
    <w:rsid w:val="007E28EF"/>
    <w:rsid w:val="007E4E50"/>
    <w:rsid w:val="007F0570"/>
    <w:rsid w:val="007F5437"/>
    <w:rsid w:val="00804E09"/>
    <w:rsid w:val="008058A9"/>
    <w:rsid w:val="008140DF"/>
    <w:rsid w:val="0082251C"/>
    <w:rsid w:val="008367F3"/>
    <w:rsid w:val="00842836"/>
    <w:rsid w:val="00852875"/>
    <w:rsid w:val="00853AB5"/>
    <w:rsid w:val="00855D9C"/>
    <w:rsid w:val="00876BA1"/>
    <w:rsid w:val="0088244E"/>
    <w:rsid w:val="00883F66"/>
    <w:rsid w:val="00896E89"/>
    <w:rsid w:val="008E0019"/>
    <w:rsid w:val="0091165C"/>
    <w:rsid w:val="00921C6E"/>
    <w:rsid w:val="00926ED0"/>
    <w:rsid w:val="00934381"/>
    <w:rsid w:val="00967A78"/>
    <w:rsid w:val="00973BD1"/>
    <w:rsid w:val="00975392"/>
    <w:rsid w:val="00985AE8"/>
    <w:rsid w:val="00990528"/>
    <w:rsid w:val="009A159F"/>
    <w:rsid w:val="009A7740"/>
    <w:rsid w:val="009C2D2F"/>
    <w:rsid w:val="009D291D"/>
    <w:rsid w:val="009D5A6C"/>
    <w:rsid w:val="009E3538"/>
    <w:rsid w:val="009E7B10"/>
    <w:rsid w:val="009F515D"/>
    <w:rsid w:val="00A00F91"/>
    <w:rsid w:val="00A060F3"/>
    <w:rsid w:val="00A0681D"/>
    <w:rsid w:val="00A129A7"/>
    <w:rsid w:val="00A21432"/>
    <w:rsid w:val="00A2152A"/>
    <w:rsid w:val="00A32795"/>
    <w:rsid w:val="00A4698E"/>
    <w:rsid w:val="00A507A7"/>
    <w:rsid w:val="00A61951"/>
    <w:rsid w:val="00A6642B"/>
    <w:rsid w:val="00A67B12"/>
    <w:rsid w:val="00A70DA9"/>
    <w:rsid w:val="00A8096E"/>
    <w:rsid w:val="00A8707D"/>
    <w:rsid w:val="00A87E31"/>
    <w:rsid w:val="00A91187"/>
    <w:rsid w:val="00AB2FA0"/>
    <w:rsid w:val="00AB58C7"/>
    <w:rsid w:val="00AC2E50"/>
    <w:rsid w:val="00AE05CB"/>
    <w:rsid w:val="00AE47E1"/>
    <w:rsid w:val="00AF3086"/>
    <w:rsid w:val="00AF62B5"/>
    <w:rsid w:val="00B01462"/>
    <w:rsid w:val="00B0769C"/>
    <w:rsid w:val="00B11328"/>
    <w:rsid w:val="00B143E8"/>
    <w:rsid w:val="00B16684"/>
    <w:rsid w:val="00B179FA"/>
    <w:rsid w:val="00B34A46"/>
    <w:rsid w:val="00B34FBC"/>
    <w:rsid w:val="00B42201"/>
    <w:rsid w:val="00B5149F"/>
    <w:rsid w:val="00B663F9"/>
    <w:rsid w:val="00B70A1B"/>
    <w:rsid w:val="00B725B4"/>
    <w:rsid w:val="00B80A79"/>
    <w:rsid w:val="00BA28CE"/>
    <w:rsid w:val="00BB5C0E"/>
    <w:rsid w:val="00BC2281"/>
    <w:rsid w:val="00BD3F26"/>
    <w:rsid w:val="00BE23B2"/>
    <w:rsid w:val="00BE3E20"/>
    <w:rsid w:val="00BF6D3A"/>
    <w:rsid w:val="00C113E8"/>
    <w:rsid w:val="00C165E1"/>
    <w:rsid w:val="00C21EA8"/>
    <w:rsid w:val="00C34B58"/>
    <w:rsid w:val="00C35AE4"/>
    <w:rsid w:val="00C44A50"/>
    <w:rsid w:val="00C50ADE"/>
    <w:rsid w:val="00C560E9"/>
    <w:rsid w:val="00C576A7"/>
    <w:rsid w:val="00C60448"/>
    <w:rsid w:val="00C70943"/>
    <w:rsid w:val="00C9501D"/>
    <w:rsid w:val="00C9735E"/>
    <w:rsid w:val="00CA4844"/>
    <w:rsid w:val="00CA718B"/>
    <w:rsid w:val="00CB428D"/>
    <w:rsid w:val="00CD3EF8"/>
    <w:rsid w:val="00CF69B3"/>
    <w:rsid w:val="00D006C7"/>
    <w:rsid w:val="00D05780"/>
    <w:rsid w:val="00D32B19"/>
    <w:rsid w:val="00D33209"/>
    <w:rsid w:val="00D3581D"/>
    <w:rsid w:val="00D4772A"/>
    <w:rsid w:val="00D5310D"/>
    <w:rsid w:val="00D805C0"/>
    <w:rsid w:val="00D80ACA"/>
    <w:rsid w:val="00D92400"/>
    <w:rsid w:val="00D95EF4"/>
    <w:rsid w:val="00D97429"/>
    <w:rsid w:val="00DA0A9D"/>
    <w:rsid w:val="00DA5653"/>
    <w:rsid w:val="00DA71B1"/>
    <w:rsid w:val="00DB24D5"/>
    <w:rsid w:val="00DB4EB3"/>
    <w:rsid w:val="00E0368B"/>
    <w:rsid w:val="00E04440"/>
    <w:rsid w:val="00E07C11"/>
    <w:rsid w:val="00E30FDD"/>
    <w:rsid w:val="00E3466F"/>
    <w:rsid w:val="00E4770A"/>
    <w:rsid w:val="00E62513"/>
    <w:rsid w:val="00E63918"/>
    <w:rsid w:val="00E67DBD"/>
    <w:rsid w:val="00E825B1"/>
    <w:rsid w:val="00E82ABA"/>
    <w:rsid w:val="00E83261"/>
    <w:rsid w:val="00E93AAA"/>
    <w:rsid w:val="00EA73AC"/>
    <w:rsid w:val="00EC6CC3"/>
    <w:rsid w:val="00EC74BE"/>
    <w:rsid w:val="00ED0C6E"/>
    <w:rsid w:val="00ED138E"/>
    <w:rsid w:val="00ED7E6E"/>
    <w:rsid w:val="00EE3FB3"/>
    <w:rsid w:val="00EF1DA1"/>
    <w:rsid w:val="00EF7B1B"/>
    <w:rsid w:val="00F01DCC"/>
    <w:rsid w:val="00F043E5"/>
    <w:rsid w:val="00F324A1"/>
    <w:rsid w:val="00F40B25"/>
    <w:rsid w:val="00F9425E"/>
    <w:rsid w:val="00FA743D"/>
    <w:rsid w:val="00FB078B"/>
    <w:rsid w:val="00FB21ED"/>
    <w:rsid w:val="00FC6B8E"/>
    <w:rsid w:val="00FE1E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6E89"/>
    <w:rPr>
      <w:sz w:val="24"/>
      <w:szCs w:val="24"/>
    </w:rPr>
  </w:style>
  <w:style w:type="paragraph" w:styleId="Heading1">
    <w:name w:val="heading 1"/>
    <w:basedOn w:val="Normal"/>
    <w:next w:val="Normal"/>
    <w:qFormat/>
    <w:rsid w:val="00896E89"/>
    <w:pPr>
      <w:keepNext/>
      <w:pageBreakBefore/>
      <w:numPr>
        <w:numId w:val="3"/>
      </w:numPr>
      <w:tabs>
        <w:tab w:val="num" w:pos="360"/>
      </w:tabs>
      <w:spacing w:before="2520"/>
      <w:jc w:val="center"/>
      <w:outlineLvl w:val="0"/>
    </w:pPr>
    <w:rPr>
      <w:b/>
      <w:sz w:val="48"/>
      <w:szCs w:val="20"/>
      <w:lang w:val="sr-Latn-CS"/>
    </w:rPr>
  </w:style>
  <w:style w:type="paragraph" w:styleId="Heading2">
    <w:name w:val="heading 2"/>
    <w:basedOn w:val="Normal"/>
    <w:next w:val="Normal"/>
    <w:qFormat/>
    <w:rsid w:val="00896E89"/>
    <w:pPr>
      <w:keepNext/>
      <w:numPr>
        <w:ilvl w:val="1"/>
        <w:numId w:val="3"/>
      </w:numPr>
      <w:tabs>
        <w:tab w:val="num" w:pos="360"/>
      </w:tabs>
      <w:spacing w:before="600"/>
      <w:jc w:val="center"/>
      <w:outlineLvl w:val="1"/>
    </w:pPr>
    <w:rPr>
      <w:b/>
      <w:sz w:val="32"/>
      <w:szCs w:val="20"/>
      <w:lang w:val="sr-Latn-CS"/>
    </w:rPr>
  </w:style>
  <w:style w:type="paragraph" w:styleId="Heading3">
    <w:name w:val="heading 3"/>
    <w:basedOn w:val="Normal"/>
    <w:next w:val="Normal"/>
    <w:qFormat/>
    <w:rsid w:val="00896E89"/>
    <w:pPr>
      <w:keepNext/>
      <w:numPr>
        <w:ilvl w:val="2"/>
        <w:numId w:val="3"/>
      </w:numPr>
      <w:tabs>
        <w:tab w:val="num" w:pos="360"/>
      </w:tabs>
      <w:spacing w:before="240"/>
      <w:jc w:val="center"/>
      <w:outlineLvl w:val="2"/>
    </w:pPr>
    <w:rPr>
      <w:b/>
      <w:sz w:val="28"/>
      <w:szCs w:val="20"/>
      <w:lang w:val="sr-Latn-CS"/>
    </w:rPr>
  </w:style>
  <w:style w:type="paragraph" w:styleId="Heading4">
    <w:name w:val="heading 4"/>
    <w:basedOn w:val="Normal"/>
    <w:next w:val="Normal"/>
    <w:qFormat/>
    <w:rsid w:val="00896E89"/>
    <w:pPr>
      <w:keepNext/>
      <w:numPr>
        <w:ilvl w:val="3"/>
        <w:numId w:val="6"/>
      </w:numPr>
      <w:tabs>
        <w:tab w:val="num" w:pos="360"/>
      </w:tabs>
      <w:spacing w:before="240" w:after="60"/>
      <w:ind w:left="0" w:firstLine="0"/>
      <w:outlineLvl w:val="3"/>
    </w:pPr>
    <w:rPr>
      <w:i/>
      <w:iCs/>
      <w:sz w:val="18"/>
      <w:szCs w:val="18"/>
      <w:lang w:val="sr-Latn-CS"/>
    </w:rPr>
  </w:style>
  <w:style w:type="paragraph" w:styleId="Heading5">
    <w:name w:val="heading 5"/>
    <w:basedOn w:val="Normal"/>
    <w:next w:val="Normal"/>
    <w:qFormat/>
    <w:rsid w:val="00896E89"/>
    <w:pPr>
      <w:numPr>
        <w:ilvl w:val="4"/>
        <w:numId w:val="6"/>
      </w:numPr>
      <w:tabs>
        <w:tab w:val="num" w:pos="360"/>
      </w:tabs>
      <w:spacing w:before="240" w:after="60"/>
      <w:ind w:left="0" w:firstLine="0"/>
      <w:outlineLvl w:val="4"/>
    </w:pPr>
    <w:rPr>
      <w:sz w:val="18"/>
      <w:szCs w:val="18"/>
      <w:lang w:val="sr-Latn-CS"/>
    </w:rPr>
  </w:style>
  <w:style w:type="paragraph" w:styleId="Heading6">
    <w:name w:val="heading 6"/>
    <w:basedOn w:val="Normal"/>
    <w:next w:val="Normal"/>
    <w:qFormat/>
    <w:rsid w:val="00896E89"/>
    <w:pPr>
      <w:numPr>
        <w:ilvl w:val="5"/>
        <w:numId w:val="6"/>
      </w:numPr>
      <w:tabs>
        <w:tab w:val="num" w:pos="360"/>
      </w:tabs>
      <w:spacing w:before="240" w:after="60"/>
      <w:ind w:left="0" w:firstLine="0"/>
      <w:outlineLvl w:val="5"/>
    </w:pPr>
    <w:rPr>
      <w:i/>
      <w:iCs/>
      <w:sz w:val="16"/>
      <w:szCs w:val="16"/>
      <w:lang w:val="sr-Latn-CS"/>
    </w:rPr>
  </w:style>
  <w:style w:type="paragraph" w:styleId="Heading7">
    <w:name w:val="heading 7"/>
    <w:basedOn w:val="Normal"/>
    <w:next w:val="Normal"/>
    <w:qFormat/>
    <w:rsid w:val="00896E89"/>
    <w:pPr>
      <w:numPr>
        <w:ilvl w:val="6"/>
        <w:numId w:val="6"/>
      </w:numPr>
      <w:tabs>
        <w:tab w:val="num" w:pos="360"/>
      </w:tabs>
      <w:spacing w:before="240" w:after="60"/>
      <w:ind w:left="0" w:firstLine="0"/>
      <w:outlineLvl w:val="6"/>
    </w:pPr>
    <w:rPr>
      <w:sz w:val="16"/>
      <w:szCs w:val="16"/>
      <w:lang w:val="sr-Latn-CS"/>
    </w:rPr>
  </w:style>
  <w:style w:type="paragraph" w:styleId="Heading8">
    <w:name w:val="heading 8"/>
    <w:basedOn w:val="Normal"/>
    <w:next w:val="Normal"/>
    <w:qFormat/>
    <w:rsid w:val="00896E89"/>
    <w:pPr>
      <w:keepNext/>
      <w:spacing w:line="360" w:lineRule="auto"/>
      <w:outlineLvl w:val="7"/>
    </w:pPr>
    <w:rPr>
      <w:b/>
      <w:bCs/>
      <w:szCs w:val="20"/>
      <w:lang w:val="sr-Cyrl-CS"/>
    </w:rPr>
  </w:style>
  <w:style w:type="paragraph" w:styleId="Heading9">
    <w:name w:val="heading 9"/>
    <w:basedOn w:val="Normal"/>
    <w:next w:val="Normal"/>
    <w:qFormat/>
    <w:rsid w:val="00896E89"/>
    <w:pPr>
      <w:numPr>
        <w:ilvl w:val="8"/>
        <w:numId w:val="6"/>
      </w:numPr>
      <w:tabs>
        <w:tab w:val="num" w:pos="360"/>
      </w:tabs>
      <w:spacing w:before="240" w:after="60"/>
      <w:ind w:left="0" w:firstLine="0"/>
      <w:outlineLvl w:val="8"/>
    </w:pPr>
    <w:rPr>
      <w:sz w:val="16"/>
      <w:szCs w:val="16"/>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96E89"/>
    <w:pPr>
      <w:spacing w:line="360" w:lineRule="auto"/>
      <w:ind w:firstLine="360"/>
    </w:pPr>
    <w:rPr>
      <w:iCs/>
      <w:lang w:val="sr-Cyrl-CS"/>
    </w:rPr>
  </w:style>
  <w:style w:type="paragraph" w:customStyle="1" w:styleId="Brojindentbef12pt">
    <w:name w:val="Broj_indent_bef_12pt"/>
    <w:basedOn w:val="Pasus"/>
    <w:rsid w:val="00896E89"/>
    <w:pPr>
      <w:tabs>
        <w:tab w:val="num" w:pos="360"/>
      </w:tabs>
      <w:ind w:firstLine="0"/>
    </w:pPr>
  </w:style>
  <w:style w:type="paragraph" w:customStyle="1" w:styleId="Pasus">
    <w:name w:val="Pasus"/>
    <w:basedOn w:val="Normal"/>
    <w:rsid w:val="00896E89"/>
    <w:pPr>
      <w:numPr>
        <w:numId w:val="2"/>
      </w:numPr>
      <w:spacing w:before="240"/>
      <w:ind w:left="0" w:firstLine="720"/>
      <w:jc w:val="both"/>
    </w:pPr>
    <w:rPr>
      <w:szCs w:val="20"/>
      <w:lang w:val="sr-Latn-CS"/>
    </w:rPr>
  </w:style>
  <w:style w:type="paragraph" w:customStyle="1" w:styleId="Pasusindent">
    <w:name w:val="Pasus_indent"/>
    <w:basedOn w:val="Pasus"/>
    <w:rsid w:val="00896E89"/>
    <w:pPr>
      <w:numPr>
        <w:numId w:val="0"/>
      </w:numPr>
      <w:tabs>
        <w:tab w:val="num" w:pos="360"/>
      </w:tabs>
      <w:ind w:left="1060"/>
    </w:pPr>
  </w:style>
  <w:style w:type="paragraph" w:customStyle="1" w:styleId="Tackaindent3bef12pt">
    <w:name w:val="Tacka_indent3_bef_12pt"/>
    <w:basedOn w:val="Pasus"/>
    <w:rsid w:val="00896E89"/>
    <w:pPr>
      <w:numPr>
        <w:numId w:val="0"/>
      </w:numPr>
      <w:tabs>
        <w:tab w:val="num" w:pos="360"/>
      </w:tabs>
    </w:pPr>
  </w:style>
  <w:style w:type="paragraph" w:styleId="BodyTextIndent2">
    <w:name w:val="Body Text Indent 2"/>
    <w:basedOn w:val="Normal"/>
    <w:rsid w:val="00896E89"/>
    <w:pPr>
      <w:spacing w:line="360" w:lineRule="auto"/>
      <w:ind w:firstLine="720"/>
    </w:pPr>
    <w:rPr>
      <w:szCs w:val="20"/>
      <w:lang w:val="sr-Cyrl-CS"/>
    </w:rPr>
  </w:style>
  <w:style w:type="paragraph" w:styleId="BodyTextIndent3">
    <w:name w:val="Body Text Indent 3"/>
    <w:basedOn w:val="Normal"/>
    <w:rsid w:val="00896E89"/>
    <w:pPr>
      <w:spacing w:line="360" w:lineRule="auto"/>
      <w:ind w:firstLine="360"/>
      <w:jc w:val="both"/>
    </w:pPr>
    <w:rPr>
      <w:iCs/>
      <w:lang w:val="sr-Cyrl-CS"/>
    </w:rPr>
  </w:style>
  <w:style w:type="paragraph" w:styleId="Title">
    <w:name w:val="Title"/>
    <w:basedOn w:val="Normal"/>
    <w:qFormat/>
    <w:rsid w:val="00896E89"/>
    <w:pPr>
      <w:jc w:val="center"/>
    </w:pPr>
    <w:rPr>
      <w:rFonts w:ascii="CYSwiss" w:hAnsi="CYSwiss"/>
      <w:sz w:val="28"/>
      <w:szCs w:val="20"/>
      <w:lang w:eastAsia="hr-HR"/>
    </w:rPr>
  </w:style>
  <w:style w:type="paragraph" w:styleId="Subtitle">
    <w:name w:val="Subtitle"/>
    <w:basedOn w:val="Normal"/>
    <w:qFormat/>
    <w:rsid w:val="00896E89"/>
    <w:pPr>
      <w:jc w:val="center"/>
    </w:pPr>
    <w:rPr>
      <w:rFonts w:ascii="CYSwiss" w:hAnsi="CYSwiss"/>
      <w:i/>
      <w:szCs w:val="20"/>
      <w:lang w:eastAsia="hr-HR"/>
    </w:rPr>
  </w:style>
  <w:style w:type="paragraph" w:customStyle="1" w:styleId="wfxRecipient">
    <w:name w:val="wfxRecipient"/>
    <w:basedOn w:val="Normal"/>
    <w:rsid w:val="00896E89"/>
    <w:rPr>
      <w:rFonts w:ascii="CHelvPlain" w:hAnsi="CHelvPlain"/>
      <w:szCs w:val="20"/>
      <w:lang w:eastAsia="hr-HR"/>
    </w:rPr>
  </w:style>
  <w:style w:type="paragraph" w:styleId="BodyText2">
    <w:name w:val="Body Text 2"/>
    <w:basedOn w:val="Normal"/>
    <w:rsid w:val="00896E89"/>
    <w:pPr>
      <w:ind w:right="-716"/>
      <w:jc w:val="both"/>
    </w:pPr>
    <w:rPr>
      <w:rFonts w:ascii="CTimesRoman" w:hAnsi="CTimesRoman"/>
      <w:szCs w:val="20"/>
      <w:lang w:eastAsia="hr-HR"/>
    </w:rPr>
  </w:style>
  <w:style w:type="paragraph" w:customStyle="1" w:styleId="xl26">
    <w:name w:val="xl26"/>
    <w:basedOn w:val="Normal"/>
    <w:rsid w:val="00896E89"/>
    <w:pPr>
      <w:numPr>
        <w:numId w:val="4"/>
      </w:numPr>
      <w:pBdr>
        <w:right w:val="single" w:sz="4" w:space="0" w:color="000000"/>
      </w:pBdr>
      <w:tabs>
        <w:tab w:val="clear" w:pos="757"/>
      </w:tabs>
      <w:spacing w:before="100" w:beforeAutospacing="1" w:after="100" w:afterAutospacing="1"/>
      <w:ind w:left="0" w:firstLine="0"/>
      <w:jc w:val="center"/>
      <w:textAlignment w:val="top"/>
    </w:pPr>
    <w:rPr>
      <w:rFonts w:ascii="Arial" w:hAnsi="Arial" w:cs="Arial"/>
      <w:b/>
      <w:bCs/>
      <w:sz w:val="16"/>
      <w:szCs w:val="16"/>
    </w:rPr>
  </w:style>
  <w:style w:type="paragraph" w:customStyle="1" w:styleId="Prevodosnovni">
    <w:name w:val="Prevod_osnovni"/>
    <w:basedOn w:val="BodyText2"/>
    <w:rsid w:val="00896E89"/>
    <w:pPr>
      <w:spacing w:before="120" w:after="120"/>
      <w:ind w:right="0"/>
      <w:jc w:val="left"/>
    </w:pPr>
    <w:rPr>
      <w:rFonts w:ascii="Times New Roman" w:hAnsi="Times New Roman"/>
      <w:noProof/>
      <w:color w:val="000000"/>
      <w:szCs w:val="24"/>
      <w:lang w:val="sr-Latn-CS" w:eastAsia="en-US"/>
    </w:rPr>
  </w:style>
  <w:style w:type="character" w:styleId="PageNumber">
    <w:name w:val="page number"/>
    <w:basedOn w:val="DefaultParagraphFont"/>
    <w:rsid w:val="00896E89"/>
  </w:style>
  <w:style w:type="paragraph" w:styleId="Footer">
    <w:name w:val="footer"/>
    <w:basedOn w:val="Normal"/>
    <w:rsid w:val="00896E89"/>
    <w:pPr>
      <w:tabs>
        <w:tab w:val="center" w:pos="4320"/>
        <w:tab w:val="right" w:pos="8640"/>
      </w:tabs>
    </w:pPr>
    <w:rPr>
      <w:rFonts w:ascii="CYSwiss" w:hAnsi="CYSwiss"/>
      <w:lang w:val="hr-HR" w:eastAsia="hr-HR"/>
    </w:rPr>
  </w:style>
  <w:style w:type="paragraph" w:styleId="BodyText">
    <w:name w:val="Body Text"/>
    <w:basedOn w:val="Normal"/>
    <w:rsid w:val="00896E89"/>
    <w:pPr>
      <w:spacing w:after="120"/>
    </w:pPr>
  </w:style>
  <w:style w:type="paragraph" w:styleId="Header">
    <w:name w:val="header"/>
    <w:basedOn w:val="Normal"/>
    <w:rsid w:val="00896E89"/>
    <w:pPr>
      <w:tabs>
        <w:tab w:val="center" w:pos="4703"/>
        <w:tab w:val="right" w:pos="9406"/>
      </w:tabs>
    </w:pPr>
  </w:style>
  <w:style w:type="character" w:styleId="CommentReference">
    <w:name w:val="annotation reference"/>
    <w:basedOn w:val="DefaultParagraphFont"/>
    <w:rsid w:val="00896E89"/>
    <w:rPr>
      <w:sz w:val="16"/>
      <w:szCs w:val="16"/>
    </w:rPr>
  </w:style>
  <w:style w:type="paragraph" w:styleId="CommentText">
    <w:name w:val="annotation text"/>
    <w:basedOn w:val="Normal"/>
    <w:link w:val="CommentTextChar"/>
    <w:rsid w:val="00896E89"/>
    <w:pPr>
      <w:numPr>
        <w:numId w:val="5"/>
      </w:numPr>
      <w:tabs>
        <w:tab w:val="clear" w:pos="1361"/>
      </w:tabs>
      <w:ind w:left="0" w:firstLine="0"/>
    </w:pPr>
  </w:style>
  <w:style w:type="character" w:customStyle="1" w:styleId="CommentTextChar">
    <w:name w:val="Comment Text Char"/>
    <w:basedOn w:val="DefaultParagraphFont"/>
    <w:link w:val="CommentText"/>
    <w:rsid w:val="00896E89"/>
    <w:rPr>
      <w:sz w:val="24"/>
      <w:szCs w:val="24"/>
      <w:lang w:val="en-US" w:eastAsia="en-US" w:bidi="ar-SA"/>
    </w:rPr>
  </w:style>
  <w:style w:type="paragraph" w:styleId="CommentSubject">
    <w:name w:val="annotation subject"/>
    <w:basedOn w:val="CommentText"/>
    <w:next w:val="CommentText"/>
    <w:link w:val="CommentSubjectChar"/>
    <w:rsid w:val="00896E89"/>
    <w:rPr>
      <w:b/>
      <w:bCs/>
    </w:rPr>
  </w:style>
  <w:style w:type="character" w:customStyle="1" w:styleId="CommentSubjectChar">
    <w:name w:val="Comment Subject Char"/>
    <w:basedOn w:val="CommentTextChar"/>
    <w:link w:val="CommentSubject"/>
    <w:rsid w:val="00896E89"/>
    <w:rPr>
      <w:b/>
      <w:bCs/>
    </w:rPr>
  </w:style>
  <w:style w:type="paragraph" w:styleId="BalloonText">
    <w:name w:val="Balloon Text"/>
    <w:basedOn w:val="Normal"/>
    <w:link w:val="BalloonTextChar"/>
    <w:rsid w:val="00896E89"/>
    <w:rPr>
      <w:rFonts w:ascii="Tahoma" w:hAnsi="Tahoma" w:cs="Tahoma"/>
      <w:sz w:val="16"/>
      <w:szCs w:val="16"/>
    </w:rPr>
  </w:style>
  <w:style w:type="character" w:customStyle="1" w:styleId="BalloonTextChar">
    <w:name w:val="Balloon Text Char"/>
    <w:basedOn w:val="DefaultParagraphFont"/>
    <w:link w:val="BalloonText"/>
    <w:rsid w:val="00896E89"/>
    <w:rPr>
      <w:rFonts w:ascii="Tahoma" w:hAnsi="Tahoma" w:cs="Tahoma"/>
      <w:sz w:val="16"/>
      <w:szCs w:val="16"/>
      <w:lang w:val="en-US" w:eastAsia="en-US" w:bidi="ar-SA"/>
    </w:rPr>
  </w:style>
  <w:style w:type="character" w:customStyle="1" w:styleId="BodyTextChar">
    <w:name w:val="Body Text Char"/>
    <w:basedOn w:val="DefaultParagraphFont"/>
    <w:rsid w:val="00896E89"/>
    <w:rPr>
      <w:rFonts w:eastAsia="SimSun"/>
      <w:noProof w:val="0"/>
      <w:kern w:val="2"/>
      <w:sz w:val="36"/>
      <w:szCs w:val="36"/>
      <w:lang w:val="en-US" w:eastAsia="zh-CN" w:bidi="ar-SA"/>
    </w:rPr>
  </w:style>
  <w:style w:type="character" w:styleId="Hyperlink">
    <w:name w:val="Hyperlink"/>
    <w:basedOn w:val="DefaultParagraphFont"/>
    <w:rsid w:val="00896E89"/>
    <w:rPr>
      <w:color w:val="0000FF"/>
      <w:u w:val="single"/>
    </w:rPr>
  </w:style>
  <w:style w:type="character" w:customStyle="1" w:styleId="Emphasis10">
    <w:name w:val="Emphasis10"/>
    <w:basedOn w:val="DefaultParagraphFont"/>
    <w:rsid w:val="00896E89"/>
    <w:rPr>
      <w:i w:val="0"/>
      <w:iCs w:val="0"/>
      <w:color w:val="666666"/>
    </w:rPr>
  </w:style>
  <w:style w:type="character" w:customStyle="1" w:styleId="Hyperlink1">
    <w:name w:val="Hyperlink1"/>
    <w:basedOn w:val="DefaultParagraphFont"/>
    <w:rsid w:val="00896E89"/>
    <w:rPr>
      <w:b/>
      <w:bCs/>
      <w:strike w:val="0"/>
      <w:dstrike w:val="0"/>
      <w:color w:val="000099"/>
      <w:u w:val="none"/>
      <w:effect w:val="none"/>
    </w:rPr>
  </w:style>
  <w:style w:type="paragraph" w:customStyle="1" w:styleId="PrevodArial">
    <w:name w:val="Prevod Arial"/>
    <w:basedOn w:val="Normal"/>
    <w:rsid w:val="00896E89"/>
    <w:pPr>
      <w:spacing w:before="120" w:after="120"/>
    </w:pPr>
    <w:rPr>
      <w:rFonts w:ascii="Arial" w:hAnsi="Arial"/>
      <w:noProof/>
      <w:color w:val="000000"/>
      <w:lang w:val="sr-Latn-CS"/>
    </w:rPr>
  </w:style>
  <w:style w:type="paragraph" w:styleId="FootnoteText">
    <w:name w:val="footnote text"/>
    <w:basedOn w:val="Normal"/>
    <w:semiHidden/>
    <w:rsid w:val="001F4283"/>
    <w:rPr>
      <w:sz w:val="20"/>
      <w:szCs w:val="20"/>
    </w:rPr>
  </w:style>
  <w:style w:type="character" w:customStyle="1" w:styleId="tekst">
    <w:name w:val="tekst"/>
    <w:basedOn w:val="DefaultParagraphFont"/>
    <w:rsid w:val="001F4283"/>
  </w:style>
  <w:style w:type="paragraph" w:styleId="NormalWeb">
    <w:name w:val="Normal (Web)"/>
    <w:basedOn w:val="Normal"/>
    <w:rsid w:val="001F4283"/>
    <w:pPr>
      <w:spacing w:before="100" w:beforeAutospacing="1" w:after="100" w:afterAutospacing="1"/>
    </w:pPr>
  </w:style>
  <w:style w:type="table" w:styleId="TableGrid">
    <w:name w:val="Table Grid"/>
    <w:basedOn w:val="TableNormal"/>
    <w:rsid w:val="00733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733F1F"/>
    <w:rPr>
      <w:vertAlign w:val="superscript"/>
    </w:rPr>
  </w:style>
  <w:style w:type="paragraph" w:styleId="NoSpacing">
    <w:name w:val="No Spacing"/>
    <w:uiPriority w:val="1"/>
    <w:qFormat/>
    <w:rsid w:val="00D32B19"/>
    <w:rPr>
      <w:sz w:val="24"/>
      <w:szCs w:val="24"/>
    </w:rPr>
  </w:style>
  <w:style w:type="paragraph" w:styleId="ListParagraph">
    <w:name w:val="List Paragraph"/>
    <w:basedOn w:val="Normal"/>
    <w:uiPriority w:val="34"/>
    <w:qFormat/>
    <w:rsid w:val="00D0578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ntTable" Target="fontTable.xml"/><Relationship Id="rId30"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9" b="1" i="0" u="none" strike="noStrike" baseline="0">
                <a:solidFill>
                  <a:srgbClr val="000000"/>
                </a:solidFill>
                <a:latin typeface="Times New Roman"/>
                <a:ea typeface="Times New Roman"/>
                <a:cs typeface="Times New Roman"/>
              </a:defRPr>
            </a:pPr>
            <a:r>
              <a:rPr lang="sr-Cyrl-CS" sz="999" b="1" i="0" strike="noStrike">
                <a:solidFill>
                  <a:srgbClr val="000000"/>
                </a:solidFill>
                <a:latin typeface="Times New Roman"/>
                <a:cs typeface="Times New Roman"/>
              </a:rPr>
              <a:t>Површине (у </a:t>
            </a:r>
            <a:r>
              <a:rPr lang="en-US" sz="999" b="1" i="0" strike="noStrike">
                <a:solidFill>
                  <a:srgbClr val="000000"/>
                </a:solidFill>
                <a:latin typeface="Times New Roman"/>
                <a:cs typeface="Times New Roman"/>
              </a:rPr>
              <a:t>km</a:t>
            </a:r>
            <a:r>
              <a:rPr lang="en-US" sz="800" b="1" i="0" strike="noStrike">
                <a:solidFill>
                  <a:srgbClr val="000000"/>
                </a:solidFill>
                <a:latin typeface="Arial"/>
                <a:cs typeface="Arial"/>
              </a:rPr>
              <a:t>2</a:t>
            </a:r>
            <a:r>
              <a:rPr lang="en-US" sz="999" b="1" i="0" strike="noStrike">
                <a:solidFill>
                  <a:srgbClr val="000000"/>
                </a:solidFill>
                <a:latin typeface="Times New Roman"/>
                <a:cs typeface="Times New Roman"/>
              </a:rPr>
              <a:t>) </a:t>
            </a:r>
            <a:r>
              <a:rPr lang="sr-Cyrl-CS" sz="999" b="1" i="0" strike="noStrike">
                <a:solidFill>
                  <a:srgbClr val="000000"/>
                </a:solidFill>
                <a:latin typeface="Times New Roman"/>
                <a:cs typeface="Times New Roman"/>
              </a:rPr>
              <a:t>покривене одбраном од града</a:t>
            </a:r>
          </a:p>
        </c:rich>
      </c:tx>
      <c:layout>
        <c:manualLayout>
          <c:xMode val="edge"/>
          <c:yMode val="edge"/>
          <c:x val="0.25964912280701724"/>
          <c:y val="1.8927444794952765E-2"/>
        </c:manualLayout>
      </c:layout>
      <c:spPr>
        <a:noFill/>
        <a:ln w="25384">
          <a:noFill/>
        </a:ln>
      </c:spPr>
    </c:title>
    <c:plotArea>
      <c:layout>
        <c:manualLayout>
          <c:layoutTarget val="inner"/>
          <c:xMode val="edge"/>
          <c:yMode val="edge"/>
          <c:x val="7.0175438596491224E-2"/>
          <c:y val="0.16403785488958988"/>
          <c:w val="0.41929824561403511"/>
          <c:h val="0.75394321766561956"/>
        </c:manualLayout>
      </c:layout>
      <c:pieChart>
        <c:varyColors val="1"/>
        <c:ser>
          <c:idx val="0"/>
          <c:order val="0"/>
          <c:tx>
            <c:strRef>
              <c:f>Sheet1!$B$1</c:f>
              <c:strCache>
                <c:ptCount val="1"/>
                <c:pt idx="0">
                  <c:v>1st Qtr</c:v>
                </c:pt>
              </c:strCache>
            </c:strRef>
          </c:tx>
          <c:spPr>
            <a:solidFill>
              <a:srgbClr val="9999FF"/>
            </a:solidFill>
            <a:ln w="12692">
              <a:solidFill>
                <a:srgbClr val="000000"/>
              </a:solidFill>
              <a:prstDash val="solid"/>
            </a:ln>
          </c:spPr>
          <c:explosion val="25"/>
          <c:dPt>
            <c:idx val="1"/>
            <c:spPr>
              <a:solidFill>
                <a:srgbClr val="993366"/>
              </a:solidFill>
              <a:ln w="12692">
                <a:solidFill>
                  <a:srgbClr val="000000"/>
                </a:solidFill>
                <a:prstDash val="solid"/>
              </a:ln>
            </c:spPr>
          </c:dPt>
          <c:dPt>
            <c:idx val="2"/>
            <c:spPr>
              <a:solidFill>
                <a:srgbClr val="FFFFCC"/>
              </a:solidFill>
              <a:ln w="12692">
                <a:solidFill>
                  <a:srgbClr val="000000"/>
                </a:solidFill>
                <a:prstDash val="solid"/>
              </a:ln>
            </c:spPr>
          </c:dPt>
          <c:dPt>
            <c:idx val="3"/>
            <c:spPr>
              <a:solidFill>
                <a:srgbClr val="CCFFFF"/>
              </a:solidFill>
              <a:ln w="12692">
                <a:solidFill>
                  <a:srgbClr val="000000"/>
                </a:solidFill>
                <a:prstDash val="solid"/>
              </a:ln>
            </c:spPr>
          </c:dPt>
          <c:dPt>
            <c:idx val="4"/>
            <c:spPr>
              <a:solidFill>
                <a:srgbClr val="660066"/>
              </a:solidFill>
              <a:ln w="12692">
                <a:solidFill>
                  <a:srgbClr val="000000"/>
                </a:solidFill>
                <a:prstDash val="solid"/>
              </a:ln>
            </c:spPr>
          </c:dPt>
          <c:dLbls>
            <c:dLbl>
              <c:idx val="0"/>
              <c:layout>
                <c:manualLayout>
                  <c:x val="4.6062058485883788E-2"/>
                  <c:y val="1.4535358578687299E-2"/>
                </c:manualLayout>
              </c:layout>
              <c:dLblPos val="bestFit"/>
              <c:showVal val="1"/>
            </c:dLbl>
            <c:dLbl>
              <c:idx val="1"/>
              <c:layout>
                <c:manualLayout>
                  <c:x val="1.069589531798089E-4"/>
                  <c:y val="-3.589245567671049E-2"/>
                </c:manualLayout>
              </c:layout>
              <c:dLblPos val="bestFit"/>
              <c:showVal val="1"/>
            </c:dLbl>
            <c:dLbl>
              <c:idx val="2"/>
              <c:layout>
                <c:manualLayout>
                  <c:x val="-2.7797295301789367E-2"/>
                  <c:y val="7.7089865546681721E-2"/>
                </c:manualLayout>
              </c:layout>
              <c:dLblPos val="bestFit"/>
              <c:showVal val="1"/>
            </c:dLbl>
            <c:dLbl>
              <c:idx val="3"/>
              <c:layout>
                <c:manualLayout>
                  <c:x val="1.109824656672905E-2"/>
                  <c:y val="4.3652061363426503E-2"/>
                </c:manualLayout>
              </c:layout>
              <c:dLblPos val="bestFit"/>
              <c:showVal val="1"/>
            </c:dLbl>
            <c:dLbl>
              <c:idx val="4"/>
              <c:layout>
                <c:manualLayout>
                  <c:x val="-0.11510160004954023"/>
                  <c:y val="1.425524469123588E-2"/>
                </c:manualLayout>
              </c:layout>
              <c:dLblPos val="bestFit"/>
              <c:showVal val="1"/>
            </c:dLbl>
            <c:numFmt formatCode="#,##0" sourceLinked="0"/>
            <c:spPr>
              <a:noFill/>
              <a:ln w="25384">
                <a:noFill/>
              </a:ln>
            </c:spPr>
            <c:txPr>
              <a:bodyPr/>
              <a:lstStyle/>
              <a:p>
                <a:pPr>
                  <a:defRPr sz="800" b="1" i="0" u="none" strike="noStrike" baseline="0">
                    <a:solidFill>
                      <a:srgbClr val="000000"/>
                    </a:solidFill>
                    <a:latin typeface="Arial"/>
                    <a:ea typeface="Arial"/>
                    <a:cs typeface="Arial"/>
                  </a:defRPr>
                </a:pPr>
                <a:endParaRPr lang="en-US"/>
              </a:p>
            </c:txPr>
            <c:showVal val="1"/>
            <c:showLeaderLines val="1"/>
          </c:dLbls>
          <c:cat>
            <c:strRef>
              <c:f>Sheet1!$A$2:$A$6</c:f>
              <c:strCache>
                <c:ptCount val="5"/>
                <c:pt idx="0">
                  <c:v>авионима</c:v>
                </c:pt>
                <c:pt idx="1">
                  <c:v>ПГ ракетама</c:v>
                </c:pt>
                <c:pt idx="2">
                  <c:v>генераторима</c:v>
                </c:pt>
                <c:pt idx="3">
                  <c:v>ПГ ракетама, гранатама и авионима</c:v>
                </c:pt>
                <c:pt idx="4">
                  <c:v>ПГ ракетама и генераторима</c:v>
                </c:pt>
              </c:strCache>
            </c:strRef>
          </c:cat>
          <c:val>
            <c:numRef>
              <c:f>Sheet1!$B$2:$B$6</c:f>
              <c:numCache>
                <c:formatCode>General</c:formatCode>
                <c:ptCount val="5"/>
                <c:pt idx="0">
                  <c:v>174778</c:v>
                </c:pt>
                <c:pt idx="1">
                  <c:v>97551</c:v>
                </c:pt>
                <c:pt idx="2">
                  <c:v>63500</c:v>
                </c:pt>
                <c:pt idx="3">
                  <c:v>576960</c:v>
                </c:pt>
                <c:pt idx="4">
                  <c:v>24000</c:v>
                </c:pt>
              </c:numCache>
            </c:numRef>
          </c:val>
        </c:ser>
        <c:dLbls>
          <c:showVal val="1"/>
        </c:dLbls>
        <c:firstSliceAng val="0"/>
      </c:pieChart>
      <c:spPr>
        <a:solidFill>
          <a:srgbClr val="FFFFFF"/>
        </a:solidFill>
        <a:ln w="12692">
          <a:solidFill>
            <a:srgbClr val="FFFFFF"/>
          </a:solidFill>
          <a:prstDash val="solid"/>
        </a:ln>
      </c:spPr>
    </c:plotArea>
    <c:legend>
      <c:legendPos val="r"/>
      <c:layout>
        <c:manualLayout>
          <c:xMode val="edge"/>
          <c:yMode val="edge"/>
          <c:x val="0.6140350877192986"/>
          <c:y val="0.22397476340694031"/>
          <c:w val="0.34912280701754628"/>
          <c:h val="0.67192429022082456"/>
        </c:manualLayout>
      </c:layout>
      <c:spPr>
        <a:noFill/>
        <a:ln w="3173">
          <a:solidFill>
            <a:srgbClr val="000000"/>
          </a:solidFill>
          <a:prstDash val="solid"/>
        </a:ln>
      </c:spPr>
      <c:txPr>
        <a:bodyPr/>
        <a:lstStyle/>
        <a:p>
          <a:pPr>
            <a:defRPr sz="1099" b="0" i="0" u="none" strike="noStrike" baseline="0">
              <a:solidFill>
                <a:srgbClr val="000000"/>
              </a:solidFill>
              <a:latin typeface="YU C Swiss"/>
              <a:ea typeface="YU C Swiss"/>
              <a:cs typeface="YU C Swiss"/>
            </a:defRPr>
          </a:pPr>
          <a:endParaRPr lang="en-U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7.1243523316062166E-2"/>
          <c:y val="2.6239067055393753E-2"/>
          <c:w val="0.88860103626943376"/>
          <c:h val="0.79300291545189505"/>
        </c:manualLayout>
      </c:layout>
      <c:pie3DChart>
        <c:varyColors val="1"/>
        <c:ser>
          <c:idx val="0"/>
          <c:order val="0"/>
          <c:spPr>
            <a:solidFill>
              <a:srgbClr val="C0C0C0"/>
            </a:solidFill>
            <a:ln w="12699">
              <a:solidFill>
                <a:srgbClr val="000000"/>
              </a:solidFill>
              <a:prstDash val="solid"/>
            </a:ln>
          </c:spPr>
          <c:explosion val="25"/>
          <c:dPt>
            <c:idx val="0"/>
            <c:spPr>
              <a:solidFill>
                <a:srgbClr val="808080"/>
              </a:solidFill>
              <a:ln w="12699">
                <a:solidFill>
                  <a:srgbClr val="000000"/>
                </a:solidFill>
                <a:prstDash val="solid"/>
              </a:ln>
            </c:spPr>
          </c:dPt>
          <c:dLbls>
            <c:dLbl>
              <c:idx val="0"/>
              <c:layout>
                <c:manualLayout>
                  <c:x val="-0.11183138945746204"/>
                  <c:y val="-0.31885867609559804"/>
                </c:manualLayout>
              </c:layout>
              <c:spPr>
                <a:solidFill>
                  <a:srgbClr val="FFFFFF"/>
                </a:solidFill>
                <a:ln w="25398">
                  <a:noFill/>
                </a:ln>
              </c:spPr>
              <c:txPr>
                <a:bodyPr/>
                <a:lstStyle/>
                <a:p>
                  <a:pPr>
                    <a:defRPr sz="1925" b="1" i="0" u="none" strike="noStrike" baseline="0">
                      <a:solidFill>
                        <a:srgbClr val="000000"/>
                      </a:solidFill>
                      <a:latin typeface="Arial"/>
                      <a:ea typeface="Arial"/>
                      <a:cs typeface="Arial"/>
                    </a:defRPr>
                  </a:pPr>
                  <a:endParaRPr lang="en-US"/>
                </a:p>
              </c:txPr>
              <c:dLblPos val="bestFit"/>
              <c:showVal val="1"/>
            </c:dLbl>
            <c:dLbl>
              <c:idx val="1"/>
              <c:layout>
                <c:manualLayout>
                  <c:x val="0.19689119170984459"/>
                  <c:y val="6.0601441983102897E-2"/>
                </c:manualLayout>
              </c:layout>
              <c:tx>
                <c:rich>
                  <a:bodyPr/>
                  <a:lstStyle/>
                  <a:p>
                    <a:pPr>
                      <a:defRPr sz="1925" b="1" i="0" u="none" strike="noStrike" baseline="0">
                        <a:solidFill>
                          <a:srgbClr val="000000"/>
                        </a:solidFill>
                        <a:latin typeface="Arial"/>
                        <a:ea typeface="Arial"/>
                        <a:cs typeface="Arial"/>
                      </a:defRPr>
                    </a:pPr>
                    <a:r>
                      <a:rPr lang="en-US"/>
                      <a:t>28.20%</a:t>
                    </a:r>
                  </a:p>
                </c:rich>
              </c:tx>
              <c:spPr>
                <a:solidFill>
                  <a:srgbClr val="FFFFFF"/>
                </a:solidFill>
                <a:ln w="25398">
                  <a:noFill/>
                </a:ln>
              </c:spPr>
              <c:dLblPos val="bestFit"/>
            </c:dLbl>
            <c:spPr>
              <a:solidFill>
                <a:srgbClr val="FFFFFF"/>
              </a:solidFill>
              <a:ln w="25398">
                <a:noFill/>
              </a:ln>
            </c:spPr>
            <c:txPr>
              <a:bodyPr/>
              <a:lstStyle/>
              <a:p>
                <a:pPr>
                  <a:defRPr sz="1925" b="0" i="0" u="none" strike="noStrike" baseline="0">
                    <a:solidFill>
                      <a:srgbClr val="000000"/>
                    </a:solidFill>
                    <a:latin typeface="Arial"/>
                    <a:ea typeface="Arial"/>
                    <a:cs typeface="Arial"/>
                  </a:defRPr>
                </a:pPr>
                <a:endParaRPr lang="en-US"/>
              </a:p>
            </c:txPr>
            <c:showVal val="1"/>
            <c:showLeaderLines val="1"/>
          </c:dLbls>
          <c:cat>
            <c:strRef>
              <c:f>Sheet1!$A$2:$A$3</c:f>
              <c:strCache>
                <c:ptCount val="2"/>
                <c:pt idx="0">
                  <c:v>Površina RS van sistema PGZ.</c:v>
                </c:pt>
                <c:pt idx="1">
                  <c:v>Površina RS u sistemu PGZ.</c:v>
                </c:pt>
              </c:strCache>
            </c:strRef>
          </c:cat>
          <c:val>
            <c:numRef>
              <c:f>Sheet1!$B$2:$B$3</c:f>
              <c:numCache>
                <c:formatCode>0.00%</c:formatCode>
                <c:ptCount val="2"/>
                <c:pt idx="0">
                  <c:v>0.71800000000000064</c:v>
                </c:pt>
                <c:pt idx="1">
                  <c:v>0.28200000000000008</c:v>
                </c:pt>
              </c:numCache>
            </c:numRef>
          </c:val>
        </c:ser>
      </c:pie3DChart>
      <c:spPr>
        <a:solidFill>
          <a:srgbClr val="FFFFFF"/>
        </a:solidFill>
        <a:ln w="25398">
          <a:noFill/>
        </a:ln>
      </c:spPr>
    </c:plotArea>
    <c:plotVisOnly val="1"/>
    <c:dispBlanksAs val="zero"/>
  </c:chart>
  <c:spPr>
    <a:solidFill>
      <a:srgbClr val="FFFFFF"/>
    </a:solidFill>
    <a:ln w="3175">
      <a:solidFill>
        <a:srgbClr val="000000"/>
      </a:solidFill>
      <a:prstDash val="solid"/>
    </a:ln>
  </c:spPr>
  <c:txPr>
    <a:bodyPr/>
    <a:lstStyle/>
    <a:p>
      <a:pPr>
        <a:defRPr sz="172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B272282296014408B8641DC435C9626" ma:contentTypeVersion="1" ma:contentTypeDescription="Create a new document." ma:contentTypeScope="" ma:versionID="30ac25fb33e576dc07c5f7dd5613189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5430A-3766-474D-9089-7E8FE3048910}"/>
</file>

<file path=customXml/itemProps2.xml><?xml version="1.0" encoding="utf-8"?>
<ds:datastoreItem xmlns:ds="http://schemas.openxmlformats.org/officeDocument/2006/customXml" ds:itemID="{27618503-59A6-4699-ADAB-2CF1D5695A8F}"/>
</file>

<file path=customXml/itemProps3.xml><?xml version="1.0" encoding="utf-8"?>
<ds:datastoreItem xmlns:ds="http://schemas.openxmlformats.org/officeDocument/2006/customXml" ds:itemID="{671187F9-A38E-42B7-A8EA-F4149737CB1F}"/>
</file>

<file path=customXml/itemProps4.xml><?xml version="1.0" encoding="utf-8"?>
<ds:datastoreItem xmlns:ds="http://schemas.openxmlformats.org/officeDocument/2006/customXml" ds:itemID="{7E5A3780-5E0A-4A5E-B7F8-C34247922A7F}"/>
</file>

<file path=docProps/app.xml><?xml version="1.0" encoding="utf-8"?>
<Properties xmlns="http://schemas.openxmlformats.org/officeDocument/2006/extended-properties" xmlns:vt="http://schemas.openxmlformats.org/officeDocument/2006/docPropsVTypes">
  <Template>Normal</Template>
  <TotalTime>1</TotalTime>
  <Pages>56</Pages>
  <Words>25037</Words>
  <Characters>142712</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РЕПУБЛИКА СРПСКА</vt:lpstr>
    </vt:vector>
  </TitlesOfParts>
  <Company> </Company>
  <LinksUpToDate>false</LinksUpToDate>
  <CharactersWithSpaces>167415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СРПСКА</dc:title>
  <dc:subject/>
  <dc:creator> </dc:creator>
  <cp:keywords/>
  <dc:description/>
  <cp:lastModifiedBy>Bojan Kecman</cp:lastModifiedBy>
  <cp:revision>2</cp:revision>
  <cp:lastPrinted>2010-06-18T08:30:00Z</cp:lastPrinted>
  <dcterms:created xsi:type="dcterms:W3CDTF">2010-06-21T08:18:00Z</dcterms:created>
  <dcterms:modified xsi:type="dcterms:W3CDTF">2010-06-21T08:18:00Z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0x010100BB272282296014408B8641DC435C9626</vt:lpwstr>
  </property>
  <property fmtid="{D5CDD505-2E9C-101B-9397-08002B2CF9AE}" pid="3" name="_CopySource">
    <vt:lpwstr>Documents/Стратегија развоја противградне заштите РС.docx</vt:lpwstr>
  </property>
</Properties>
</file>